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949" w:rsidRPr="00A379C4" w:rsidRDefault="00CB3949" w:rsidP="00CB3949">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ولضمان نجاح نظام البحث العلمي بعناصره الأربعة نعود للباحث بتكوينه ومبادئه وأخلاقياته </w:t>
      </w:r>
      <w:proofErr w:type="gramStart"/>
      <w:r w:rsidRPr="00A379C4">
        <w:rPr>
          <w:rFonts w:asciiTheme="majorBidi" w:hAnsiTheme="majorBidi" w:cs="Times New Roman"/>
          <w:sz w:val="28"/>
          <w:szCs w:val="28"/>
          <w:rtl/>
        </w:rPr>
        <w:t>وإمكانياته .يجب</w:t>
      </w:r>
      <w:proofErr w:type="gramEnd"/>
      <w:r w:rsidRPr="00A379C4">
        <w:rPr>
          <w:rFonts w:asciiTheme="majorBidi" w:hAnsiTheme="majorBidi" w:cs="Times New Roman"/>
          <w:sz w:val="28"/>
          <w:szCs w:val="28"/>
          <w:rtl/>
        </w:rPr>
        <w:t xml:space="preserve"> أن يتميز الباحث </w:t>
      </w:r>
      <w:proofErr w:type="spellStart"/>
      <w:r w:rsidRPr="00A379C4">
        <w:rPr>
          <w:rFonts w:asciiTheme="majorBidi" w:hAnsiTheme="majorBidi" w:cs="Times New Roman"/>
          <w:sz w:val="28"/>
          <w:szCs w:val="28"/>
          <w:rtl/>
        </w:rPr>
        <w:t>بالامكانات</w:t>
      </w:r>
      <w:proofErr w:type="spellEnd"/>
      <w:r w:rsidRPr="00A379C4">
        <w:rPr>
          <w:rFonts w:asciiTheme="majorBidi" w:hAnsiTheme="majorBidi" w:cs="Times New Roman"/>
          <w:sz w:val="28"/>
          <w:szCs w:val="28"/>
          <w:rtl/>
        </w:rPr>
        <w:t xml:space="preserve"> التالية: </w:t>
      </w:r>
    </w:p>
    <w:p w:rsidR="00CB3949" w:rsidRPr="00062E6B" w:rsidRDefault="00CB3949" w:rsidP="00CB3949">
      <w:pPr>
        <w:pStyle w:val="a3"/>
        <w:numPr>
          <w:ilvl w:val="0"/>
          <w:numId w:val="2"/>
        </w:numPr>
        <w:spacing w:line="360" w:lineRule="auto"/>
        <w:rPr>
          <w:rFonts w:asciiTheme="majorBidi" w:hAnsiTheme="majorBidi" w:cs="Times New Roman"/>
          <w:b/>
          <w:bCs/>
          <w:sz w:val="28"/>
          <w:szCs w:val="28"/>
          <w:rtl/>
        </w:rPr>
      </w:pPr>
      <w:r w:rsidRPr="00A379C4">
        <w:rPr>
          <w:rFonts w:asciiTheme="majorBidi" w:hAnsiTheme="majorBidi" w:cs="Times New Roman"/>
          <w:sz w:val="28"/>
          <w:szCs w:val="28"/>
          <w:rtl/>
        </w:rPr>
        <w:t xml:space="preserve"> </w:t>
      </w:r>
      <w:r w:rsidRPr="00062E6B">
        <w:rPr>
          <w:rFonts w:asciiTheme="majorBidi" w:hAnsiTheme="majorBidi" w:cs="Times New Roman"/>
          <w:b/>
          <w:bCs/>
          <w:sz w:val="28"/>
          <w:szCs w:val="28"/>
          <w:rtl/>
        </w:rPr>
        <w:t xml:space="preserve">امكانية الباحث </w:t>
      </w:r>
      <w:proofErr w:type="gramStart"/>
      <w:r w:rsidRPr="00062E6B">
        <w:rPr>
          <w:rFonts w:asciiTheme="majorBidi" w:hAnsiTheme="majorBidi" w:cs="Times New Roman"/>
          <w:b/>
          <w:bCs/>
          <w:sz w:val="28"/>
          <w:szCs w:val="28"/>
          <w:rtl/>
        </w:rPr>
        <w:t>العلمية</w:t>
      </w:r>
      <w:r>
        <w:rPr>
          <w:rFonts w:asciiTheme="majorBidi" w:hAnsiTheme="majorBidi" w:cs="Times New Roman"/>
          <w:b/>
          <w:bCs/>
          <w:sz w:val="28"/>
          <w:szCs w:val="28"/>
          <w:rtl/>
        </w:rPr>
        <w:t>(</w:t>
      </w:r>
      <w:proofErr w:type="gramEnd"/>
      <w:r w:rsidRPr="007B4A3D">
        <w:rPr>
          <w:rFonts w:asciiTheme="majorBidi" w:hAnsiTheme="majorBidi" w:cs="Times New Roman"/>
          <w:b/>
          <w:bCs/>
          <w:sz w:val="28"/>
          <w:szCs w:val="28"/>
        </w:rPr>
        <w:t xml:space="preserve">Scientific </w:t>
      </w:r>
      <w:r>
        <w:rPr>
          <w:rFonts w:asciiTheme="majorBidi" w:hAnsiTheme="majorBidi" w:cs="Times New Roman"/>
          <w:b/>
          <w:bCs/>
          <w:sz w:val="28"/>
          <w:szCs w:val="28"/>
        </w:rPr>
        <w:t>Ability</w:t>
      </w:r>
      <w:r w:rsidRPr="009C619C">
        <w:rPr>
          <w:rFonts w:asciiTheme="majorBidi" w:hAnsiTheme="majorBidi" w:cs="Times New Roman"/>
          <w:b/>
          <w:bCs/>
          <w:sz w:val="28"/>
          <w:szCs w:val="28"/>
        </w:rPr>
        <w:t xml:space="preserve"> of</w:t>
      </w:r>
      <w:r>
        <w:rPr>
          <w:rFonts w:asciiTheme="majorBidi" w:hAnsiTheme="majorBidi" w:cs="Times New Roman"/>
          <w:b/>
          <w:bCs/>
          <w:sz w:val="28"/>
          <w:szCs w:val="28"/>
        </w:rPr>
        <w:t xml:space="preserve"> the </w:t>
      </w:r>
      <w:r w:rsidRPr="009C619C">
        <w:rPr>
          <w:rFonts w:asciiTheme="majorBidi" w:hAnsiTheme="majorBidi" w:cs="Times New Roman"/>
          <w:b/>
          <w:bCs/>
          <w:sz w:val="28"/>
          <w:szCs w:val="28"/>
        </w:rPr>
        <w:t xml:space="preserve"> </w:t>
      </w:r>
      <w:r>
        <w:rPr>
          <w:rFonts w:asciiTheme="majorBidi" w:hAnsiTheme="majorBidi" w:cs="Times New Roman"/>
          <w:b/>
          <w:bCs/>
          <w:sz w:val="28"/>
          <w:szCs w:val="28"/>
        </w:rPr>
        <w:t>R</w:t>
      </w:r>
      <w:r w:rsidRPr="009C619C">
        <w:rPr>
          <w:rFonts w:asciiTheme="majorBidi" w:hAnsiTheme="majorBidi" w:cs="Times New Roman"/>
          <w:b/>
          <w:bCs/>
          <w:sz w:val="28"/>
          <w:szCs w:val="28"/>
        </w:rPr>
        <w:t>esearcher</w:t>
      </w:r>
      <w:r>
        <w:rPr>
          <w:rFonts w:asciiTheme="majorBidi" w:hAnsiTheme="majorBidi" w:cs="Times New Roman"/>
          <w:b/>
          <w:bCs/>
          <w:sz w:val="28"/>
          <w:szCs w:val="28"/>
          <w:rtl/>
        </w:rPr>
        <w:t>)</w:t>
      </w:r>
      <w:r w:rsidRPr="00062E6B">
        <w:rPr>
          <w:rFonts w:asciiTheme="majorBidi" w:hAnsiTheme="majorBidi" w:cs="Times New Roman"/>
          <w:b/>
          <w:bCs/>
          <w:sz w:val="28"/>
          <w:szCs w:val="28"/>
          <w:rtl/>
        </w:rPr>
        <w:t>:</w:t>
      </w:r>
    </w:p>
    <w:p w:rsidR="00CB3949" w:rsidRPr="00A379C4" w:rsidRDefault="00CB3949" w:rsidP="00CB3949">
      <w:pPr>
        <w:spacing w:line="360" w:lineRule="auto"/>
        <w:rPr>
          <w:rFonts w:asciiTheme="majorBidi" w:hAnsiTheme="majorBidi" w:cs="Times New Roman"/>
          <w:sz w:val="28"/>
          <w:szCs w:val="28"/>
          <w:rtl/>
        </w:rPr>
      </w:pPr>
      <w:proofErr w:type="gramStart"/>
      <w:r w:rsidRPr="00A379C4">
        <w:rPr>
          <w:rFonts w:asciiTheme="majorBidi" w:hAnsiTheme="majorBidi" w:cs="Times New Roman"/>
          <w:sz w:val="28"/>
          <w:szCs w:val="28"/>
          <w:rtl/>
        </w:rPr>
        <w:t>وهى</w:t>
      </w:r>
      <w:proofErr w:type="gramEnd"/>
      <w:r w:rsidRPr="00A379C4">
        <w:rPr>
          <w:rFonts w:asciiTheme="majorBidi" w:hAnsiTheme="majorBidi" w:cs="Times New Roman"/>
          <w:sz w:val="28"/>
          <w:szCs w:val="28"/>
          <w:rtl/>
        </w:rPr>
        <w:t xml:space="preserve"> بصيرة الباحث </w:t>
      </w:r>
      <w:proofErr w:type="spellStart"/>
      <w:r w:rsidRPr="00A379C4">
        <w:rPr>
          <w:rFonts w:asciiTheme="majorBidi" w:hAnsiTheme="majorBidi" w:cs="Times New Roman"/>
          <w:sz w:val="28"/>
          <w:szCs w:val="28"/>
          <w:rtl/>
        </w:rPr>
        <w:t>التى</w:t>
      </w:r>
      <w:proofErr w:type="spellEnd"/>
      <w:r w:rsidRPr="00A379C4">
        <w:rPr>
          <w:rFonts w:asciiTheme="majorBidi" w:hAnsiTheme="majorBidi" w:cs="Times New Roman"/>
          <w:sz w:val="28"/>
          <w:szCs w:val="28"/>
          <w:rtl/>
        </w:rPr>
        <w:t xml:space="preserve"> </w:t>
      </w:r>
      <w:proofErr w:type="spellStart"/>
      <w:r w:rsidRPr="00A379C4">
        <w:rPr>
          <w:rFonts w:asciiTheme="majorBidi" w:hAnsiTheme="majorBidi" w:cs="Times New Roman"/>
          <w:sz w:val="28"/>
          <w:szCs w:val="28"/>
          <w:rtl/>
        </w:rPr>
        <w:t>يميزبها</w:t>
      </w:r>
      <w:proofErr w:type="spellEnd"/>
      <w:r w:rsidRPr="00A379C4">
        <w:rPr>
          <w:rFonts w:asciiTheme="majorBidi" w:hAnsiTheme="majorBidi" w:cs="Times New Roman"/>
          <w:sz w:val="28"/>
          <w:szCs w:val="28"/>
          <w:rtl/>
        </w:rPr>
        <w:t xml:space="preserve"> مشاكله ويبنى من خلالها استراتيجيات معالجتها ويدرك طبيعة النتائج المتوقعة لحلها وهى تشكل قاعدة لسلوكه المتخصص </w:t>
      </w:r>
      <w:proofErr w:type="spellStart"/>
      <w:r w:rsidRPr="00A379C4">
        <w:rPr>
          <w:rFonts w:asciiTheme="majorBidi" w:hAnsiTheme="majorBidi" w:cs="Times New Roman"/>
          <w:sz w:val="28"/>
          <w:szCs w:val="28"/>
          <w:rtl/>
        </w:rPr>
        <w:t>وإطارأ</w:t>
      </w:r>
      <w:proofErr w:type="spellEnd"/>
      <w:r w:rsidRPr="00A379C4">
        <w:rPr>
          <w:rFonts w:asciiTheme="majorBidi" w:hAnsiTheme="majorBidi" w:cs="Times New Roman"/>
          <w:sz w:val="28"/>
          <w:szCs w:val="28"/>
          <w:rtl/>
        </w:rPr>
        <w:t xml:space="preserve"> </w:t>
      </w:r>
      <w:proofErr w:type="spellStart"/>
      <w:r w:rsidRPr="00A379C4">
        <w:rPr>
          <w:rFonts w:asciiTheme="majorBidi" w:hAnsiTheme="majorBidi" w:cs="Times New Roman"/>
          <w:sz w:val="28"/>
          <w:szCs w:val="28"/>
          <w:rtl/>
        </w:rPr>
        <w:t>عامأ</w:t>
      </w:r>
      <w:proofErr w:type="spellEnd"/>
      <w:r w:rsidRPr="00A379C4">
        <w:rPr>
          <w:rFonts w:asciiTheme="majorBidi" w:hAnsiTheme="majorBidi" w:cs="Times New Roman"/>
          <w:sz w:val="28"/>
          <w:szCs w:val="28"/>
          <w:rtl/>
        </w:rPr>
        <w:t xml:space="preserve"> لهويته وعمليات إدراكه كباحث.</w:t>
      </w:r>
    </w:p>
    <w:p w:rsidR="00CB3949" w:rsidRPr="00062E6B" w:rsidRDefault="00CB3949" w:rsidP="00CB3949">
      <w:pPr>
        <w:pStyle w:val="a3"/>
        <w:numPr>
          <w:ilvl w:val="0"/>
          <w:numId w:val="2"/>
        </w:numPr>
        <w:spacing w:line="360" w:lineRule="auto"/>
        <w:rPr>
          <w:rFonts w:asciiTheme="majorBidi" w:hAnsiTheme="majorBidi" w:cs="Times New Roman"/>
          <w:b/>
          <w:bCs/>
          <w:sz w:val="28"/>
          <w:szCs w:val="28"/>
          <w:rtl/>
        </w:rPr>
      </w:pPr>
      <w:r w:rsidRPr="00A379C4">
        <w:rPr>
          <w:rFonts w:asciiTheme="majorBidi" w:hAnsiTheme="majorBidi" w:cs="Times New Roman"/>
          <w:sz w:val="28"/>
          <w:szCs w:val="28"/>
          <w:rtl/>
        </w:rPr>
        <w:t xml:space="preserve"> </w:t>
      </w:r>
      <w:r w:rsidRPr="00062E6B">
        <w:rPr>
          <w:rFonts w:asciiTheme="majorBidi" w:hAnsiTheme="majorBidi" w:cs="Times New Roman"/>
          <w:b/>
          <w:bCs/>
          <w:sz w:val="28"/>
          <w:szCs w:val="28"/>
          <w:rtl/>
        </w:rPr>
        <w:t xml:space="preserve">امكانيات الباحث </w:t>
      </w:r>
      <w:proofErr w:type="gramStart"/>
      <w:r w:rsidRPr="00062E6B">
        <w:rPr>
          <w:rFonts w:asciiTheme="majorBidi" w:hAnsiTheme="majorBidi" w:cs="Times New Roman"/>
          <w:b/>
          <w:bCs/>
          <w:sz w:val="28"/>
          <w:szCs w:val="28"/>
          <w:rtl/>
        </w:rPr>
        <w:t>المنطقية</w:t>
      </w:r>
      <w:r>
        <w:rPr>
          <w:rFonts w:asciiTheme="majorBidi" w:hAnsiTheme="majorBidi" w:cs="Times New Roman"/>
          <w:b/>
          <w:bCs/>
          <w:sz w:val="28"/>
          <w:szCs w:val="28"/>
          <w:rtl/>
        </w:rPr>
        <w:t>(</w:t>
      </w:r>
      <w:proofErr w:type="gramEnd"/>
      <w:r w:rsidRPr="009C619C">
        <w:rPr>
          <w:rFonts w:asciiTheme="majorBidi" w:hAnsiTheme="majorBidi" w:cs="Times New Roman"/>
          <w:b/>
          <w:bCs/>
          <w:sz w:val="28"/>
          <w:szCs w:val="28"/>
        </w:rPr>
        <w:t xml:space="preserve">The </w:t>
      </w:r>
      <w:r>
        <w:rPr>
          <w:rFonts w:asciiTheme="majorBidi" w:hAnsiTheme="majorBidi" w:cs="Times New Roman"/>
          <w:b/>
          <w:bCs/>
          <w:sz w:val="28"/>
          <w:szCs w:val="28"/>
        </w:rPr>
        <w:t>L</w:t>
      </w:r>
      <w:r w:rsidRPr="009C619C">
        <w:rPr>
          <w:rFonts w:asciiTheme="majorBidi" w:hAnsiTheme="majorBidi" w:cs="Times New Roman"/>
          <w:b/>
          <w:bCs/>
          <w:sz w:val="28"/>
          <w:szCs w:val="28"/>
        </w:rPr>
        <w:t xml:space="preserve">ogical </w:t>
      </w:r>
      <w:r>
        <w:rPr>
          <w:rFonts w:asciiTheme="majorBidi" w:hAnsiTheme="majorBidi" w:cs="Times New Roman"/>
          <w:b/>
          <w:bCs/>
          <w:sz w:val="28"/>
          <w:szCs w:val="28"/>
        </w:rPr>
        <w:t>Abilities</w:t>
      </w:r>
      <w:r w:rsidRPr="009C619C">
        <w:rPr>
          <w:rFonts w:asciiTheme="majorBidi" w:hAnsiTheme="majorBidi" w:cs="Times New Roman"/>
          <w:b/>
          <w:bCs/>
          <w:sz w:val="28"/>
          <w:szCs w:val="28"/>
        </w:rPr>
        <w:t xml:space="preserve"> of the </w:t>
      </w:r>
      <w:r>
        <w:rPr>
          <w:rFonts w:asciiTheme="majorBidi" w:hAnsiTheme="majorBidi" w:cs="Times New Roman"/>
          <w:b/>
          <w:bCs/>
          <w:sz w:val="28"/>
          <w:szCs w:val="28"/>
        </w:rPr>
        <w:t>R</w:t>
      </w:r>
      <w:r w:rsidRPr="009C619C">
        <w:rPr>
          <w:rFonts w:asciiTheme="majorBidi" w:hAnsiTheme="majorBidi" w:cs="Times New Roman"/>
          <w:b/>
          <w:bCs/>
          <w:sz w:val="28"/>
          <w:szCs w:val="28"/>
        </w:rPr>
        <w:t>esearcher</w:t>
      </w:r>
      <w:r>
        <w:rPr>
          <w:rFonts w:asciiTheme="majorBidi" w:hAnsiTheme="majorBidi" w:cs="Times New Roman"/>
          <w:b/>
          <w:bCs/>
          <w:sz w:val="28"/>
          <w:szCs w:val="28"/>
          <w:rtl/>
        </w:rPr>
        <w:t>)</w:t>
      </w:r>
      <w:r w:rsidRPr="00062E6B">
        <w:rPr>
          <w:rFonts w:asciiTheme="majorBidi" w:hAnsiTheme="majorBidi" w:cs="Times New Roman"/>
          <w:b/>
          <w:bCs/>
          <w:sz w:val="28"/>
          <w:szCs w:val="28"/>
          <w:rtl/>
        </w:rPr>
        <w:t>:</w:t>
      </w:r>
    </w:p>
    <w:p w:rsidR="00CB3949" w:rsidRPr="00A379C4" w:rsidRDefault="00CB3949" w:rsidP="00CB3949">
      <w:pPr>
        <w:spacing w:line="360" w:lineRule="auto"/>
        <w:rPr>
          <w:rFonts w:asciiTheme="majorBidi" w:hAnsiTheme="majorBidi" w:cs="Times New Roman"/>
          <w:sz w:val="28"/>
          <w:szCs w:val="28"/>
          <w:rtl/>
        </w:rPr>
      </w:pPr>
      <w:proofErr w:type="gramStart"/>
      <w:r w:rsidRPr="00A379C4">
        <w:rPr>
          <w:rFonts w:asciiTheme="majorBidi" w:hAnsiTheme="majorBidi" w:cs="Times New Roman"/>
          <w:sz w:val="28"/>
          <w:szCs w:val="28"/>
          <w:rtl/>
        </w:rPr>
        <w:t>وهى</w:t>
      </w:r>
      <w:proofErr w:type="gramEnd"/>
      <w:r w:rsidRPr="00A379C4">
        <w:rPr>
          <w:rFonts w:asciiTheme="majorBidi" w:hAnsiTheme="majorBidi" w:cs="Times New Roman"/>
          <w:sz w:val="28"/>
          <w:szCs w:val="28"/>
          <w:rtl/>
        </w:rPr>
        <w:t xml:space="preserve"> توازي الشعور بمشكلة أو موضوع البحث وتقرير معالجتها بناء على أسس منطقية مقنعة. </w:t>
      </w:r>
      <w:proofErr w:type="spellStart"/>
      <w:r w:rsidRPr="00A379C4">
        <w:rPr>
          <w:rFonts w:asciiTheme="majorBidi" w:hAnsiTheme="majorBidi" w:cs="Times New Roman"/>
          <w:sz w:val="28"/>
          <w:szCs w:val="28"/>
          <w:rtl/>
        </w:rPr>
        <w:t>والتى</w:t>
      </w:r>
      <w:proofErr w:type="spellEnd"/>
      <w:r w:rsidRPr="00A379C4">
        <w:rPr>
          <w:rFonts w:asciiTheme="majorBidi" w:hAnsiTheme="majorBidi" w:cs="Times New Roman"/>
          <w:sz w:val="28"/>
          <w:szCs w:val="28"/>
          <w:rtl/>
        </w:rPr>
        <w:t xml:space="preserve"> تبدو لدى الباحث </w:t>
      </w:r>
      <w:proofErr w:type="spellStart"/>
      <w:r w:rsidRPr="00A379C4">
        <w:rPr>
          <w:rFonts w:asciiTheme="majorBidi" w:hAnsiTheme="majorBidi" w:cs="Times New Roman"/>
          <w:sz w:val="28"/>
          <w:szCs w:val="28"/>
          <w:rtl/>
        </w:rPr>
        <w:t>فى</w:t>
      </w:r>
      <w:proofErr w:type="spellEnd"/>
      <w:r w:rsidRPr="00A379C4">
        <w:rPr>
          <w:rFonts w:asciiTheme="majorBidi" w:hAnsiTheme="majorBidi" w:cs="Times New Roman"/>
          <w:sz w:val="28"/>
          <w:szCs w:val="28"/>
          <w:rtl/>
        </w:rPr>
        <w:t xml:space="preserve"> الواقع على شكل قدرات فردية يتمكن بها من كشف طبيعة المشكلة وتحليل ظروفها وعواملها المختلفة ومن ثم تحديد مدى الحاجة </w:t>
      </w:r>
      <w:proofErr w:type="gramStart"/>
      <w:r w:rsidRPr="00A379C4">
        <w:rPr>
          <w:rFonts w:asciiTheme="majorBidi" w:hAnsiTheme="majorBidi" w:cs="Times New Roman"/>
          <w:sz w:val="28"/>
          <w:szCs w:val="28"/>
          <w:rtl/>
        </w:rPr>
        <w:t>لحلها .الأمر</w:t>
      </w:r>
      <w:proofErr w:type="gramEnd"/>
      <w:r w:rsidRPr="00A379C4">
        <w:rPr>
          <w:rFonts w:asciiTheme="majorBidi" w:hAnsiTheme="majorBidi" w:cs="Times New Roman"/>
          <w:sz w:val="28"/>
          <w:szCs w:val="28"/>
          <w:rtl/>
        </w:rPr>
        <w:t xml:space="preserve"> الذي يقرر نتيجته </w:t>
      </w:r>
      <w:proofErr w:type="spellStart"/>
      <w:r w:rsidRPr="00A379C4">
        <w:rPr>
          <w:rFonts w:asciiTheme="majorBidi" w:hAnsiTheme="majorBidi" w:cs="Times New Roman"/>
          <w:sz w:val="28"/>
          <w:szCs w:val="28"/>
          <w:rtl/>
        </w:rPr>
        <w:t>المضى</w:t>
      </w:r>
      <w:proofErr w:type="spellEnd"/>
      <w:r w:rsidRPr="00A379C4">
        <w:rPr>
          <w:rFonts w:asciiTheme="majorBidi" w:hAnsiTheme="majorBidi" w:cs="Times New Roman"/>
          <w:sz w:val="28"/>
          <w:szCs w:val="28"/>
          <w:rtl/>
        </w:rPr>
        <w:t xml:space="preserve"> قدما </w:t>
      </w:r>
      <w:proofErr w:type="spellStart"/>
      <w:r w:rsidRPr="00A379C4">
        <w:rPr>
          <w:rFonts w:asciiTheme="majorBidi" w:hAnsiTheme="majorBidi" w:cs="Times New Roman"/>
          <w:sz w:val="28"/>
          <w:szCs w:val="28"/>
          <w:rtl/>
        </w:rPr>
        <w:t>فى</w:t>
      </w:r>
      <w:proofErr w:type="spellEnd"/>
      <w:r w:rsidRPr="00A379C4">
        <w:rPr>
          <w:rFonts w:asciiTheme="majorBidi" w:hAnsiTheme="majorBidi" w:cs="Times New Roman"/>
          <w:sz w:val="28"/>
          <w:szCs w:val="28"/>
          <w:rtl/>
        </w:rPr>
        <w:t xml:space="preserve"> البحث أو الكف عنه لعدم الحاجة أو تدنى الأهمية. </w:t>
      </w:r>
    </w:p>
    <w:p w:rsidR="00CB3949" w:rsidRPr="00062E6B" w:rsidRDefault="00CB3949" w:rsidP="00CB3949">
      <w:pPr>
        <w:pStyle w:val="a3"/>
        <w:numPr>
          <w:ilvl w:val="0"/>
          <w:numId w:val="2"/>
        </w:numPr>
        <w:spacing w:line="360" w:lineRule="auto"/>
        <w:rPr>
          <w:rFonts w:asciiTheme="majorBidi" w:hAnsiTheme="majorBidi" w:cs="Times New Roman"/>
          <w:b/>
          <w:bCs/>
          <w:sz w:val="28"/>
          <w:szCs w:val="28"/>
          <w:rtl/>
        </w:rPr>
      </w:pPr>
      <w:r w:rsidRPr="00062E6B">
        <w:rPr>
          <w:rFonts w:asciiTheme="majorBidi" w:hAnsiTheme="majorBidi" w:cs="Times New Roman"/>
          <w:b/>
          <w:bCs/>
          <w:sz w:val="28"/>
          <w:szCs w:val="28"/>
          <w:rtl/>
        </w:rPr>
        <w:t xml:space="preserve">امكانيات الباحث </w:t>
      </w:r>
      <w:proofErr w:type="gramStart"/>
      <w:r w:rsidRPr="00062E6B">
        <w:rPr>
          <w:rFonts w:asciiTheme="majorBidi" w:hAnsiTheme="majorBidi" w:cs="Times New Roman"/>
          <w:b/>
          <w:bCs/>
          <w:sz w:val="28"/>
          <w:szCs w:val="28"/>
          <w:rtl/>
        </w:rPr>
        <w:t>التخطيطية</w:t>
      </w:r>
      <w:r>
        <w:rPr>
          <w:rFonts w:asciiTheme="majorBidi" w:hAnsiTheme="majorBidi" w:cs="Times New Roman"/>
          <w:b/>
          <w:bCs/>
          <w:sz w:val="28"/>
          <w:szCs w:val="28"/>
          <w:rtl/>
        </w:rPr>
        <w:t>(</w:t>
      </w:r>
      <w:proofErr w:type="gramEnd"/>
      <w:r w:rsidRPr="00381C14">
        <w:rPr>
          <w:rFonts w:asciiTheme="majorBidi" w:hAnsiTheme="majorBidi" w:cs="Times New Roman"/>
          <w:b/>
          <w:bCs/>
          <w:sz w:val="28"/>
          <w:szCs w:val="28"/>
        </w:rPr>
        <w:t xml:space="preserve">Planning </w:t>
      </w:r>
      <w:r>
        <w:rPr>
          <w:rFonts w:asciiTheme="majorBidi" w:hAnsiTheme="majorBidi" w:cs="Times New Roman"/>
          <w:b/>
          <w:bCs/>
          <w:sz w:val="28"/>
          <w:szCs w:val="28"/>
        </w:rPr>
        <w:t>Abilities</w:t>
      </w:r>
      <w:r w:rsidRPr="00381C14">
        <w:rPr>
          <w:rFonts w:asciiTheme="majorBidi" w:hAnsiTheme="majorBidi" w:cs="Times New Roman"/>
          <w:b/>
          <w:bCs/>
          <w:sz w:val="28"/>
          <w:szCs w:val="28"/>
        </w:rPr>
        <w:t xml:space="preserve"> of the </w:t>
      </w:r>
      <w:r>
        <w:rPr>
          <w:rFonts w:asciiTheme="majorBidi" w:hAnsiTheme="majorBidi" w:cs="Times New Roman"/>
          <w:b/>
          <w:bCs/>
          <w:sz w:val="28"/>
          <w:szCs w:val="28"/>
        </w:rPr>
        <w:t>R</w:t>
      </w:r>
      <w:r w:rsidRPr="00381C14">
        <w:rPr>
          <w:rFonts w:asciiTheme="majorBidi" w:hAnsiTheme="majorBidi" w:cs="Times New Roman"/>
          <w:b/>
          <w:bCs/>
          <w:sz w:val="28"/>
          <w:szCs w:val="28"/>
        </w:rPr>
        <w:t>esearcher</w:t>
      </w:r>
      <w:r>
        <w:rPr>
          <w:rFonts w:asciiTheme="majorBidi" w:hAnsiTheme="majorBidi" w:cs="Times New Roman"/>
          <w:b/>
          <w:bCs/>
          <w:sz w:val="28"/>
          <w:szCs w:val="28"/>
          <w:rtl/>
        </w:rPr>
        <w:t>)</w:t>
      </w:r>
      <w:r w:rsidRPr="00062E6B">
        <w:rPr>
          <w:rFonts w:asciiTheme="majorBidi" w:hAnsiTheme="majorBidi" w:cs="Times New Roman"/>
          <w:b/>
          <w:bCs/>
          <w:sz w:val="28"/>
          <w:szCs w:val="28"/>
          <w:rtl/>
        </w:rPr>
        <w:t>:</w:t>
      </w:r>
    </w:p>
    <w:p w:rsidR="00CB3949" w:rsidRPr="00A379C4" w:rsidRDefault="00CB3949" w:rsidP="00CB3949">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وتتمثل </w:t>
      </w:r>
      <w:proofErr w:type="spellStart"/>
      <w:r w:rsidRPr="00A379C4">
        <w:rPr>
          <w:rFonts w:asciiTheme="majorBidi" w:hAnsiTheme="majorBidi" w:cs="Times New Roman"/>
          <w:sz w:val="28"/>
          <w:szCs w:val="28"/>
          <w:rtl/>
        </w:rPr>
        <w:t>فى</w:t>
      </w:r>
      <w:proofErr w:type="spellEnd"/>
      <w:r w:rsidRPr="00A379C4">
        <w:rPr>
          <w:rFonts w:asciiTheme="majorBidi" w:hAnsiTheme="majorBidi" w:cs="Times New Roman"/>
          <w:sz w:val="28"/>
          <w:szCs w:val="28"/>
          <w:rtl/>
        </w:rPr>
        <w:t xml:space="preserve"> قدرات الباحث على تحليل الإمكانيات المتوفرة لبحث المشكلة وتطوير الخطط المناسبة لحلها كما إنها تمثل قدرات الباحث على تشريع أساليب مدروسة لمعالجة المشكلة وتحديد نوعية النتائج المطلوبة.</w:t>
      </w:r>
    </w:p>
    <w:p w:rsidR="00CB3949" w:rsidRPr="00062E6B" w:rsidRDefault="00CB3949" w:rsidP="00CB3949">
      <w:pPr>
        <w:pStyle w:val="a3"/>
        <w:numPr>
          <w:ilvl w:val="0"/>
          <w:numId w:val="2"/>
        </w:numPr>
        <w:spacing w:line="360" w:lineRule="auto"/>
        <w:rPr>
          <w:rFonts w:asciiTheme="majorBidi" w:hAnsiTheme="majorBidi" w:cs="Times New Roman"/>
          <w:b/>
          <w:bCs/>
          <w:sz w:val="28"/>
          <w:szCs w:val="28"/>
          <w:rtl/>
        </w:rPr>
      </w:pPr>
      <w:r w:rsidRPr="00062E6B">
        <w:rPr>
          <w:rFonts w:asciiTheme="majorBidi" w:hAnsiTheme="majorBidi" w:cs="Times New Roman"/>
          <w:b/>
          <w:bCs/>
          <w:sz w:val="28"/>
          <w:szCs w:val="28"/>
          <w:rtl/>
        </w:rPr>
        <w:t>امكانيات الباحث الإجرائية:</w:t>
      </w:r>
      <w:r>
        <w:rPr>
          <w:rFonts w:asciiTheme="majorBidi" w:hAnsiTheme="majorBidi" w:cs="Times New Roman"/>
          <w:b/>
          <w:bCs/>
          <w:sz w:val="28"/>
          <w:szCs w:val="28"/>
          <w:rtl/>
          <w:lang w:bidi="ar-IQ"/>
        </w:rPr>
        <w:t xml:space="preserve">( </w:t>
      </w:r>
      <w:r>
        <w:rPr>
          <w:rFonts w:asciiTheme="majorBidi" w:hAnsiTheme="majorBidi" w:cs="Times New Roman"/>
          <w:b/>
          <w:bCs/>
          <w:sz w:val="28"/>
          <w:szCs w:val="28"/>
        </w:rPr>
        <w:t xml:space="preserve">(Procedural Abilities of the Researcher </w:t>
      </w:r>
    </w:p>
    <w:p w:rsidR="00CB3949" w:rsidRPr="00A379C4" w:rsidRDefault="00CB3949" w:rsidP="00CB3949">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وتعني قدرة الباحث على تنفيذ الخطط الموضوعة لبحث المشكلة بما يشمل عملية إدارة البحث وجمع وتحليل وتفسير النتائج بهدف الحصول على الحلول المرجوة المناسبة.</w:t>
      </w:r>
    </w:p>
    <w:p w:rsidR="00CB3949" w:rsidRPr="00062E6B" w:rsidRDefault="00CB3949" w:rsidP="00CB3949">
      <w:pPr>
        <w:pStyle w:val="a3"/>
        <w:numPr>
          <w:ilvl w:val="0"/>
          <w:numId w:val="2"/>
        </w:numPr>
        <w:spacing w:line="360" w:lineRule="auto"/>
        <w:rPr>
          <w:rFonts w:asciiTheme="majorBidi" w:hAnsiTheme="majorBidi" w:cs="Times New Roman"/>
          <w:b/>
          <w:bCs/>
          <w:sz w:val="28"/>
          <w:szCs w:val="28"/>
          <w:rtl/>
        </w:rPr>
      </w:pPr>
      <w:r w:rsidRPr="00062E6B">
        <w:rPr>
          <w:rFonts w:asciiTheme="majorBidi" w:hAnsiTheme="majorBidi" w:cs="Times New Roman"/>
          <w:b/>
          <w:bCs/>
          <w:sz w:val="28"/>
          <w:szCs w:val="28"/>
          <w:rtl/>
        </w:rPr>
        <w:t xml:space="preserve"> امكانيات</w:t>
      </w:r>
      <w:r>
        <w:rPr>
          <w:rFonts w:asciiTheme="majorBidi" w:hAnsiTheme="majorBidi" w:cs="Times New Roman"/>
          <w:b/>
          <w:bCs/>
          <w:sz w:val="28"/>
          <w:szCs w:val="28"/>
          <w:rtl/>
        </w:rPr>
        <w:t xml:space="preserve"> </w:t>
      </w:r>
      <w:r w:rsidRPr="00062E6B">
        <w:rPr>
          <w:rFonts w:asciiTheme="majorBidi" w:hAnsiTheme="majorBidi" w:cs="Times New Roman"/>
          <w:b/>
          <w:bCs/>
          <w:sz w:val="28"/>
          <w:szCs w:val="28"/>
          <w:rtl/>
        </w:rPr>
        <w:t>الباحث</w:t>
      </w:r>
      <w:r>
        <w:rPr>
          <w:rFonts w:asciiTheme="majorBidi" w:hAnsiTheme="majorBidi" w:cs="Times New Roman"/>
          <w:b/>
          <w:bCs/>
          <w:sz w:val="28"/>
          <w:szCs w:val="28"/>
          <w:rtl/>
        </w:rPr>
        <w:t xml:space="preserve"> </w:t>
      </w:r>
      <w:r w:rsidRPr="00062E6B">
        <w:rPr>
          <w:rFonts w:asciiTheme="majorBidi" w:hAnsiTheme="majorBidi" w:cs="Times New Roman"/>
          <w:b/>
          <w:bCs/>
          <w:sz w:val="28"/>
          <w:szCs w:val="28"/>
          <w:rtl/>
        </w:rPr>
        <w:t xml:space="preserve">الفنية </w:t>
      </w:r>
      <w:proofErr w:type="gramStart"/>
      <w:r w:rsidRPr="00062E6B">
        <w:rPr>
          <w:rFonts w:asciiTheme="majorBidi" w:hAnsiTheme="majorBidi" w:cs="Times New Roman"/>
          <w:b/>
          <w:bCs/>
          <w:sz w:val="28"/>
          <w:szCs w:val="28"/>
          <w:rtl/>
        </w:rPr>
        <w:t>والتقييمية</w:t>
      </w:r>
      <w:r>
        <w:rPr>
          <w:rFonts w:asciiTheme="majorBidi" w:hAnsiTheme="majorBidi" w:cs="Times New Roman"/>
          <w:b/>
          <w:bCs/>
          <w:sz w:val="28"/>
          <w:szCs w:val="28"/>
          <w:rtl/>
        </w:rPr>
        <w:t>(</w:t>
      </w:r>
      <w:proofErr w:type="gramEnd"/>
      <w:r>
        <w:rPr>
          <w:rFonts w:asciiTheme="majorBidi" w:hAnsiTheme="majorBidi" w:cs="Times New Roman"/>
          <w:b/>
          <w:bCs/>
          <w:sz w:val="28"/>
          <w:szCs w:val="28"/>
        </w:rPr>
        <w:t xml:space="preserve">Evaluative and Technical </w:t>
      </w:r>
      <w:r w:rsidRPr="00381C14">
        <w:rPr>
          <w:rFonts w:asciiTheme="majorBidi" w:hAnsiTheme="majorBidi" w:cs="Times New Roman"/>
          <w:b/>
          <w:bCs/>
          <w:sz w:val="28"/>
          <w:szCs w:val="28"/>
        </w:rPr>
        <w:t xml:space="preserve"> </w:t>
      </w:r>
      <w:r>
        <w:rPr>
          <w:rFonts w:asciiTheme="majorBidi" w:hAnsiTheme="majorBidi" w:cs="Times New Roman"/>
          <w:b/>
          <w:bCs/>
          <w:sz w:val="28"/>
          <w:szCs w:val="28"/>
        </w:rPr>
        <w:t>Abilities</w:t>
      </w:r>
      <w:r w:rsidRPr="00381C14">
        <w:rPr>
          <w:rFonts w:asciiTheme="majorBidi" w:hAnsiTheme="majorBidi" w:cs="Times New Roman"/>
          <w:b/>
          <w:bCs/>
          <w:sz w:val="28"/>
          <w:szCs w:val="28"/>
        </w:rPr>
        <w:t xml:space="preserve"> of the </w:t>
      </w:r>
      <w:r>
        <w:rPr>
          <w:rFonts w:asciiTheme="majorBidi" w:hAnsiTheme="majorBidi" w:cs="Times New Roman"/>
          <w:b/>
          <w:bCs/>
          <w:sz w:val="28"/>
          <w:szCs w:val="28"/>
        </w:rPr>
        <w:t>R</w:t>
      </w:r>
      <w:r w:rsidRPr="00381C14">
        <w:rPr>
          <w:rFonts w:asciiTheme="majorBidi" w:hAnsiTheme="majorBidi" w:cs="Times New Roman"/>
          <w:b/>
          <w:bCs/>
          <w:sz w:val="28"/>
          <w:szCs w:val="28"/>
        </w:rPr>
        <w:t>esearcher</w:t>
      </w:r>
      <w:r>
        <w:rPr>
          <w:rFonts w:asciiTheme="majorBidi" w:hAnsiTheme="majorBidi" w:cs="Times New Roman"/>
          <w:b/>
          <w:bCs/>
          <w:sz w:val="28"/>
          <w:szCs w:val="28"/>
          <w:rtl/>
        </w:rPr>
        <w:t>)</w:t>
      </w:r>
      <w:r w:rsidRPr="00062E6B">
        <w:rPr>
          <w:rFonts w:asciiTheme="majorBidi" w:hAnsiTheme="majorBidi" w:cs="Times New Roman"/>
          <w:b/>
          <w:bCs/>
          <w:sz w:val="28"/>
          <w:szCs w:val="28"/>
          <w:rtl/>
        </w:rPr>
        <w:t>:</w:t>
      </w:r>
    </w:p>
    <w:p w:rsidR="00CB3949" w:rsidRPr="00A379C4" w:rsidRDefault="00CB3949" w:rsidP="00CB3949">
      <w:pPr>
        <w:spacing w:line="360" w:lineRule="auto"/>
        <w:rPr>
          <w:rFonts w:asciiTheme="majorBidi" w:hAnsiTheme="majorBidi" w:cs="Times New Roman"/>
          <w:sz w:val="28"/>
          <w:szCs w:val="28"/>
          <w:rtl/>
        </w:rPr>
      </w:pPr>
      <w:proofErr w:type="spellStart"/>
      <w:r w:rsidRPr="00A379C4">
        <w:rPr>
          <w:rFonts w:asciiTheme="majorBidi" w:hAnsiTheme="majorBidi" w:cs="Times New Roman"/>
          <w:sz w:val="28"/>
          <w:szCs w:val="28"/>
          <w:rtl/>
        </w:rPr>
        <w:t>التى</w:t>
      </w:r>
      <w:proofErr w:type="spellEnd"/>
      <w:r w:rsidRPr="00A379C4">
        <w:rPr>
          <w:rFonts w:asciiTheme="majorBidi" w:hAnsiTheme="majorBidi" w:cs="Times New Roman"/>
          <w:sz w:val="28"/>
          <w:szCs w:val="28"/>
          <w:rtl/>
        </w:rPr>
        <w:t xml:space="preserve"> تجسد مخرجات وضوابط البحث </w:t>
      </w:r>
      <w:proofErr w:type="spellStart"/>
      <w:r w:rsidRPr="00A379C4">
        <w:rPr>
          <w:rFonts w:asciiTheme="majorBidi" w:hAnsiTheme="majorBidi" w:cs="Times New Roman"/>
          <w:sz w:val="28"/>
          <w:szCs w:val="28"/>
          <w:rtl/>
        </w:rPr>
        <w:t>العلمى</w:t>
      </w:r>
      <w:proofErr w:type="spellEnd"/>
      <w:r w:rsidRPr="00A379C4">
        <w:rPr>
          <w:rFonts w:asciiTheme="majorBidi" w:hAnsiTheme="majorBidi" w:cs="Times New Roman"/>
          <w:sz w:val="28"/>
          <w:szCs w:val="28"/>
          <w:rtl/>
        </w:rPr>
        <w:t xml:space="preserve"> وتتمثل في قدرات الباحث على مسح ومراجعة ما قام به من بحث وغربلة أنشطته ونتائجه لكشف صلاحيتها للمشكلة المدروسة وفعاليتها </w:t>
      </w:r>
      <w:proofErr w:type="spellStart"/>
      <w:r w:rsidRPr="00A379C4">
        <w:rPr>
          <w:rFonts w:asciiTheme="majorBidi" w:hAnsiTheme="majorBidi" w:cs="Times New Roman"/>
          <w:sz w:val="28"/>
          <w:szCs w:val="28"/>
          <w:rtl/>
        </w:rPr>
        <w:t>فى</w:t>
      </w:r>
      <w:proofErr w:type="spellEnd"/>
      <w:r w:rsidRPr="00A379C4">
        <w:rPr>
          <w:rFonts w:asciiTheme="majorBidi" w:hAnsiTheme="majorBidi" w:cs="Times New Roman"/>
          <w:sz w:val="28"/>
          <w:szCs w:val="28"/>
          <w:rtl/>
        </w:rPr>
        <w:t xml:space="preserve"> التغلب على سلبياتها الملاحظة، ومن ثم كتابة وإخراج التقرير المناسب لنشر أو تعميم البحث أو لاستخدامه من الجهات المعنية. </w:t>
      </w:r>
    </w:p>
    <w:p w:rsidR="00CB3949" w:rsidRPr="00A379C4" w:rsidRDefault="00CB3949" w:rsidP="00CB3949">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ولكي يحقق البحث </w:t>
      </w:r>
      <w:proofErr w:type="spellStart"/>
      <w:r w:rsidRPr="00A379C4">
        <w:rPr>
          <w:rFonts w:asciiTheme="majorBidi" w:hAnsiTheme="majorBidi" w:cs="Times New Roman"/>
          <w:sz w:val="28"/>
          <w:szCs w:val="28"/>
          <w:rtl/>
        </w:rPr>
        <w:t>العلمى</w:t>
      </w:r>
      <w:proofErr w:type="spellEnd"/>
      <w:r w:rsidRPr="00A379C4">
        <w:rPr>
          <w:rFonts w:asciiTheme="majorBidi" w:hAnsiTheme="majorBidi" w:cs="Times New Roman"/>
          <w:sz w:val="28"/>
          <w:szCs w:val="28"/>
          <w:rtl/>
        </w:rPr>
        <w:t xml:space="preserve"> أهدافه يجب أن يتحلى الباحث بما يلي:</w:t>
      </w:r>
    </w:p>
    <w:p w:rsidR="00CB3949" w:rsidRPr="00A379C4" w:rsidRDefault="00CB3949" w:rsidP="00CB3949">
      <w:pPr>
        <w:pStyle w:val="a3"/>
        <w:numPr>
          <w:ilvl w:val="0"/>
          <w:numId w:val="1"/>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lastRenderedPageBreak/>
        <w:t>أخلاقيات الباحث وايديولوجيته التي تحكم أعماله وتوجهها.</w:t>
      </w:r>
    </w:p>
    <w:p w:rsidR="00CB3949" w:rsidRPr="00A379C4" w:rsidRDefault="00CB3949" w:rsidP="00CB3949">
      <w:pPr>
        <w:pStyle w:val="a3"/>
        <w:numPr>
          <w:ilvl w:val="0"/>
          <w:numId w:val="1"/>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خبرة عالية تمكن الباحث من تخطيط البحث وتنفيذه وتقييم نتائجه.</w:t>
      </w:r>
    </w:p>
    <w:p w:rsidR="00CB3949" w:rsidRPr="00A379C4" w:rsidRDefault="00CB3949" w:rsidP="00CB3949">
      <w:pPr>
        <w:pStyle w:val="a3"/>
        <w:numPr>
          <w:ilvl w:val="0"/>
          <w:numId w:val="1"/>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تخليه عن الأنانية والرغبات الشخصية التي قد تعتري الخاطرة الإنسانية أحيانا في سبيل الوصول لهدف أسمى يتمثل في استنتاجات جديدة ذات قيمة علمية أو تطبيقية تمثل إسهاما </w:t>
      </w:r>
      <w:proofErr w:type="spellStart"/>
      <w:r w:rsidRPr="00A379C4">
        <w:rPr>
          <w:rFonts w:asciiTheme="majorBidi" w:hAnsiTheme="majorBidi" w:cs="Times New Roman"/>
          <w:sz w:val="28"/>
          <w:szCs w:val="28"/>
          <w:rtl/>
        </w:rPr>
        <w:t>جديدأ</w:t>
      </w:r>
      <w:proofErr w:type="spellEnd"/>
      <w:r w:rsidRPr="00A379C4">
        <w:rPr>
          <w:rFonts w:asciiTheme="majorBidi" w:hAnsiTheme="majorBidi" w:cs="Times New Roman"/>
          <w:sz w:val="28"/>
          <w:szCs w:val="28"/>
          <w:rtl/>
        </w:rPr>
        <w:t xml:space="preserve"> في الحضارة البشرية.</w:t>
      </w:r>
    </w:p>
    <w:p w:rsidR="00CB3949" w:rsidRPr="00A379C4" w:rsidRDefault="00CB3949" w:rsidP="00CB3949">
      <w:pPr>
        <w:pStyle w:val="a3"/>
        <w:numPr>
          <w:ilvl w:val="0"/>
          <w:numId w:val="1"/>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شجاعة شخصية في سبيل الوصول إلى النتائج المطلوبة والقدرة على تحمل مسؤولية هذه النتائج مع عدم التردد أو التأخر في إعلانها.</w:t>
      </w:r>
    </w:p>
    <w:p w:rsidR="00CB3949" w:rsidRPr="00062E6B" w:rsidRDefault="00CB3949" w:rsidP="00CB3949">
      <w:pPr>
        <w:spacing w:line="360" w:lineRule="auto"/>
        <w:rPr>
          <w:rFonts w:asciiTheme="majorBidi" w:hAnsiTheme="majorBidi" w:cs="Times New Roman"/>
          <w:b/>
          <w:bCs/>
          <w:sz w:val="32"/>
          <w:szCs w:val="32"/>
          <w:u w:val="single"/>
          <w:rtl/>
        </w:rPr>
      </w:pPr>
      <w:r w:rsidRPr="00062E6B">
        <w:rPr>
          <w:rFonts w:asciiTheme="majorBidi" w:hAnsiTheme="majorBidi" w:cs="Times New Roman"/>
          <w:b/>
          <w:bCs/>
          <w:sz w:val="32"/>
          <w:szCs w:val="32"/>
          <w:u w:val="single"/>
          <w:rtl/>
        </w:rPr>
        <w:t xml:space="preserve">خصائص البحث </w:t>
      </w:r>
      <w:proofErr w:type="gramStart"/>
      <w:r w:rsidRPr="00062E6B">
        <w:rPr>
          <w:rFonts w:asciiTheme="majorBidi" w:hAnsiTheme="majorBidi" w:cs="Times New Roman"/>
          <w:b/>
          <w:bCs/>
          <w:sz w:val="32"/>
          <w:szCs w:val="32"/>
          <w:u w:val="single"/>
          <w:rtl/>
        </w:rPr>
        <w:t>العلمي</w:t>
      </w:r>
      <w:r w:rsidRPr="00381C14">
        <w:rPr>
          <w:rFonts w:asciiTheme="majorBidi" w:hAnsiTheme="majorBidi" w:cs="Times New Roman"/>
          <w:b/>
          <w:bCs/>
          <w:sz w:val="32"/>
          <w:szCs w:val="32"/>
          <w:u w:val="single"/>
          <w:rtl/>
        </w:rPr>
        <w:t>(</w:t>
      </w:r>
      <w:proofErr w:type="gramEnd"/>
      <w:r w:rsidRPr="00381C14">
        <w:rPr>
          <w:rFonts w:asciiTheme="majorBidi" w:hAnsiTheme="majorBidi" w:cs="Times New Roman"/>
          <w:b/>
          <w:bCs/>
          <w:sz w:val="32"/>
          <w:szCs w:val="32"/>
          <w:u w:val="single"/>
        </w:rPr>
        <w:t>Characteristics of scientific research</w:t>
      </w:r>
      <w:r w:rsidRPr="00381C14">
        <w:rPr>
          <w:rFonts w:asciiTheme="majorBidi" w:hAnsiTheme="majorBidi" w:cs="Times New Roman"/>
          <w:b/>
          <w:bCs/>
          <w:sz w:val="32"/>
          <w:szCs w:val="32"/>
          <w:u w:val="single"/>
          <w:rtl/>
        </w:rPr>
        <w:t>)</w:t>
      </w:r>
      <w:r w:rsidRPr="00062E6B">
        <w:rPr>
          <w:rFonts w:asciiTheme="majorBidi" w:hAnsiTheme="majorBidi" w:cs="Times New Roman"/>
          <w:b/>
          <w:bCs/>
          <w:sz w:val="32"/>
          <w:szCs w:val="32"/>
          <w:rtl/>
        </w:rPr>
        <w:t>:</w:t>
      </w:r>
    </w:p>
    <w:p w:rsidR="00CB3949" w:rsidRPr="00A379C4" w:rsidRDefault="00CB3949" w:rsidP="00CB3949">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عملية منظمة للسعي وراء الحقيقة أو إيجاد حلول لحاجة علمية أو اجتماعية أو عملية، عبر تبني منهج منظم مدروس هو أسلوب البحث العلمي.</w:t>
      </w:r>
    </w:p>
    <w:p w:rsidR="00CB3949" w:rsidRPr="00A379C4" w:rsidRDefault="00CB3949" w:rsidP="00CB3949">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عملية </w:t>
      </w:r>
      <w:proofErr w:type="gramStart"/>
      <w:r w:rsidRPr="00A379C4">
        <w:rPr>
          <w:rFonts w:asciiTheme="majorBidi" w:hAnsiTheme="majorBidi" w:cs="Times New Roman"/>
          <w:sz w:val="28"/>
          <w:szCs w:val="28"/>
          <w:rtl/>
        </w:rPr>
        <w:t>منطقية :</w:t>
      </w:r>
      <w:proofErr w:type="gramEnd"/>
      <w:r w:rsidRPr="00A379C4">
        <w:rPr>
          <w:rFonts w:asciiTheme="majorBidi" w:hAnsiTheme="majorBidi" w:cs="Times New Roman"/>
          <w:sz w:val="28"/>
          <w:szCs w:val="28"/>
          <w:rtl/>
        </w:rPr>
        <w:t xml:space="preserve"> يأخذ الباحث على عاتقه التقدم في حل المشكلة بحقائق وخطوات متتابعة متناغمة عبر منهج اس</w:t>
      </w:r>
      <w:r w:rsidR="000A7409">
        <w:rPr>
          <w:rFonts w:asciiTheme="majorBidi" w:hAnsiTheme="majorBidi" w:cs="Times New Roman" w:hint="cs"/>
          <w:sz w:val="28"/>
          <w:szCs w:val="28"/>
          <w:rtl/>
        </w:rPr>
        <w:t>ت</w:t>
      </w:r>
      <w:r w:rsidRPr="00A379C4">
        <w:rPr>
          <w:rFonts w:asciiTheme="majorBidi" w:hAnsiTheme="majorBidi" w:cs="Times New Roman"/>
          <w:sz w:val="28"/>
          <w:szCs w:val="28"/>
          <w:rtl/>
        </w:rPr>
        <w:t>قرائي واستنتاجي.</w:t>
      </w:r>
    </w:p>
    <w:p w:rsidR="00CB3949" w:rsidRPr="00A379C4" w:rsidRDefault="00CB3949" w:rsidP="00CB3949">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عملية واقعية تجريبية لأن البحث العلمي ينبع من الواقع وينتهي به من حيث ملاحظاته وعمليات تنفيذه وتطبيق نتائجه.</w:t>
      </w:r>
    </w:p>
    <w:p w:rsidR="00CB3949" w:rsidRPr="00A379C4" w:rsidRDefault="00CB3949" w:rsidP="00CB3949">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عملية موثوقة قابلة للتكرار من أجل الوصول لنتائج مشابهة للتحقق من موثوقية وصحة نتائج البحث ومن دقة هذه النتائج وعدم نقصها أو تلوثها ببيانات لا تخصها وكفايتها النوعية </w:t>
      </w:r>
      <w:proofErr w:type="gramStart"/>
      <w:r w:rsidRPr="00A379C4">
        <w:rPr>
          <w:rFonts w:asciiTheme="majorBidi" w:hAnsiTheme="majorBidi" w:cs="Times New Roman"/>
          <w:sz w:val="28"/>
          <w:szCs w:val="28"/>
          <w:rtl/>
        </w:rPr>
        <w:t>والكمية  عموماً</w:t>
      </w:r>
      <w:proofErr w:type="gramEnd"/>
      <w:r w:rsidRPr="00A379C4">
        <w:rPr>
          <w:rFonts w:asciiTheme="majorBidi" w:hAnsiTheme="majorBidi" w:cs="Times New Roman"/>
          <w:sz w:val="28"/>
          <w:szCs w:val="28"/>
          <w:rtl/>
        </w:rPr>
        <w:t xml:space="preserve"> لأغراض البحث المقترحة وللتحقق من صلاحية وفعالية إجراءات البحث لطبيعة المشكلة والنتائج</w:t>
      </w:r>
    </w:p>
    <w:p w:rsidR="00CB3949" w:rsidRPr="00A379C4" w:rsidRDefault="000A7409" w:rsidP="00CB3949">
      <w:pPr>
        <w:spacing w:line="360" w:lineRule="auto"/>
        <w:rPr>
          <w:rFonts w:asciiTheme="majorBidi" w:hAnsiTheme="majorBidi" w:cs="Times New Roman"/>
          <w:sz w:val="28"/>
          <w:szCs w:val="28"/>
          <w:rtl/>
        </w:rPr>
      </w:pPr>
      <w:r>
        <w:rPr>
          <w:rFonts w:asciiTheme="majorBidi" w:hAnsiTheme="majorBidi" w:cs="Times New Roman" w:hint="cs"/>
          <w:sz w:val="28"/>
          <w:szCs w:val="28"/>
          <w:rtl/>
        </w:rPr>
        <w:t xml:space="preserve">     </w:t>
      </w:r>
      <w:bookmarkStart w:id="0" w:name="_GoBack"/>
      <w:bookmarkEnd w:id="0"/>
      <w:r w:rsidR="00CB3949" w:rsidRPr="00A379C4">
        <w:rPr>
          <w:rFonts w:asciiTheme="majorBidi" w:hAnsiTheme="majorBidi" w:cs="Times New Roman"/>
          <w:sz w:val="28"/>
          <w:szCs w:val="28"/>
          <w:rtl/>
        </w:rPr>
        <w:t>المرجوة من البحث.</w:t>
      </w:r>
    </w:p>
    <w:p w:rsidR="00CB3949" w:rsidRPr="00A379C4" w:rsidRDefault="00CB3949" w:rsidP="00CB3949">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عملية موجهة لتحديث أو تعديل أو </w:t>
      </w:r>
      <w:proofErr w:type="spellStart"/>
      <w:r w:rsidRPr="00A379C4">
        <w:rPr>
          <w:rFonts w:asciiTheme="majorBidi" w:hAnsiTheme="majorBidi" w:cs="Times New Roman"/>
          <w:sz w:val="28"/>
          <w:szCs w:val="28"/>
          <w:rtl/>
        </w:rPr>
        <w:t>إثراءالمعرفةالإنسانية</w:t>
      </w:r>
      <w:proofErr w:type="spellEnd"/>
      <w:r w:rsidRPr="00A379C4">
        <w:rPr>
          <w:rFonts w:asciiTheme="majorBidi" w:hAnsiTheme="majorBidi" w:cs="Times New Roman"/>
          <w:sz w:val="28"/>
          <w:szCs w:val="28"/>
          <w:rtl/>
        </w:rPr>
        <w:t>.</w:t>
      </w:r>
    </w:p>
    <w:p w:rsidR="00CB3949" w:rsidRPr="00A379C4" w:rsidRDefault="00CB3949" w:rsidP="00CB3949">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عملية نشطة موضوعية وجادة متأنية.</w:t>
      </w:r>
    </w:p>
    <w:p w:rsidR="00CB3949" w:rsidRPr="00A379C4" w:rsidRDefault="00CB3949" w:rsidP="00CB3949">
      <w:pPr>
        <w:pStyle w:val="a3"/>
        <w:numPr>
          <w:ilvl w:val="0"/>
          <w:numId w:val="3"/>
        </w:numPr>
        <w:spacing w:line="360" w:lineRule="auto"/>
        <w:rPr>
          <w:rFonts w:asciiTheme="majorBidi" w:hAnsiTheme="majorBidi" w:cs="Times New Roman"/>
          <w:sz w:val="28"/>
          <w:szCs w:val="28"/>
        </w:rPr>
      </w:pPr>
      <w:r w:rsidRPr="00A379C4">
        <w:rPr>
          <w:rFonts w:asciiTheme="majorBidi" w:hAnsiTheme="majorBidi" w:cs="Times New Roman"/>
          <w:sz w:val="28"/>
          <w:szCs w:val="28"/>
          <w:rtl/>
        </w:rPr>
        <w:t xml:space="preserve">عملية حاصة حيث للبحث العلمي خصوصية في تراكيزه </w:t>
      </w:r>
      <w:proofErr w:type="spellStart"/>
      <w:r w:rsidRPr="00A379C4">
        <w:rPr>
          <w:rFonts w:asciiTheme="majorBidi" w:hAnsiTheme="majorBidi" w:cs="Times New Roman"/>
          <w:sz w:val="28"/>
          <w:szCs w:val="28"/>
          <w:rtl/>
        </w:rPr>
        <w:t>ومنهجيته</w:t>
      </w:r>
      <w:proofErr w:type="spellEnd"/>
      <w:r w:rsidRPr="00A379C4">
        <w:rPr>
          <w:rFonts w:asciiTheme="majorBidi" w:hAnsiTheme="majorBidi" w:cs="Times New Roman"/>
          <w:sz w:val="28"/>
          <w:szCs w:val="28"/>
          <w:rtl/>
        </w:rPr>
        <w:t xml:space="preserve"> ثم عمومية بدايته </w:t>
      </w:r>
      <w:proofErr w:type="gramStart"/>
      <w:r w:rsidRPr="00A379C4">
        <w:rPr>
          <w:rFonts w:asciiTheme="majorBidi" w:hAnsiTheme="majorBidi" w:cs="Times New Roman"/>
          <w:sz w:val="28"/>
          <w:szCs w:val="28"/>
          <w:rtl/>
        </w:rPr>
        <w:t>ونهايته .وهو</w:t>
      </w:r>
      <w:proofErr w:type="gramEnd"/>
      <w:r w:rsidRPr="00A379C4">
        <w:rPr>
          <w:rFonts w:asciiTheme="majorBidi" w:hAnsiTheme="majorBidi" w:cs="Times New Roman"/>
          <w:sz w:val="28"/>
          <w:szCs w:val="28"/>
          <w:rtl/>
        </w:rPr>
        <w:t xml:space="preserve"> عملية تهدف في مجملها إلى تحقيق غرض محدد فالبحث العلمي قد يبدأ </w:t>
      </w:r>
      <w:proofErr w:type="spellStart"/>
      <w:r w:rsidRPr="00A379C4">
        <w:rPr>
          <w:rFonts w:asciiTheme="majorBidi" w:hAnsiTheme="majorBidi" w:cs="Times New Roman"/>
          <w:sz w:val="28"/>
          <w:szCs w:val="28"/>
          <w:rtl/>
        </w:rPr>
        <w:t>عامأ</w:t>
      </w:r>
      <w:proofErr w:type="spellEnd"/>
      <w:r w:rsidRPr="00A379C4">
        <w:rPr>
          <w:rFonts w:asciiTheme="majorBidi" w:hAnsiTheme="majorBidi" w:cs="Times New Roman"/>
          <w:sz w:val="28"/>
          <w:szCs w:val="28"/>
          <w:rtl/>
        </w:rPr>
        <w:t xml:space="preserve"> مفتوحا على كل شيء مناسب من البيئة المحيطة </w:t>
      </w:r>
      <w:proofErr w:type="spellStart"/>
      <w:r w:rsidRPr="00A379C4">
        <w:rPr>
          <w:rFonts w:asciiTheme="majorBidi" w:hAnsiTheme="majorBidi" w:cs="Times New Roman"/>
          <w:sz w:val="28"/>
          <w:szCs w:val="28"/>
          <w:rtl/>
        </w:rPr>
        <w:t>يستقرىء</w:t>
      </w:r>
      <w:proofErr w:type="spellEnd"/>
      <w:r w:rsidRPr="00A379C4">
        <w:rPr>
          <w:rFonts w:asciiTheme="majorBidi" w:hAnsiTheme="majorBidi" w:cs="Times New Roman"/>
          <w:sz w:val="28"/>
          <w:szCs w:val="28"/>
          <w:rtl/>
        </w:rPr>
        <w:t xml:space="preserve"> من تفاصيلها وأمثلتها ومحسوساتها المختلفة طبيعة المشكلة وحدودها .ثم يضيق البحث في تراكيزه وعملياته بعد فهم المشكلة ليوجه اهتمامه المباشر إلى دراسة أهداف وأسئلة وفرضيات المشكلة عن طريق منهجية خاصة يفرز بها النتائج المطلوبة . يعاود البحث </w:t>
      </w:r>
      <w:r w:rsidRPr="00A379C4">
        <w:rPr>
          <w:rFonts w:asciiTheme="majorBidi" w:hAnsiTheme="majorBidi" w:cs="Times New Roman"/>
          <w:sz w:val="28"/>
          <w:szCs w:val="28"/>
          <w:rtl/>
        </w:rPr>
        <w:lastRenderedPageBreak/>
        <w:t xml:space="preserve">العلمي مرة أخرى كما بدأ بالانفتاح على بيئة المشكلة وتفسير ومعالجة صعوبتها فيما يقابل عمليات مناقشة </w:t>
      </w:r>
      <w:proofErr w:type="spellStart"/>
      <w:r w:rsidRPr="00A379C4">
        <w:rPr>
          <w:rFonts w:asciiTheme="majorBidi" w:hAnsiTheme="majorBidi" w:cs="Times New Roman"/>
          <w:sz w:val="28"/>
          <w:szCs w:val="28"/>
          <w:rtl/>
        </w:rPr>
        <w:t>وتضمينات</w:t>
      </w:r>
      <w:proofErr w:type="spellEnd"/>
      <w:r w:rsidRPr="00A379C4">
        <w:rPr>
          <w:rFonts w:asciiTheme="majorBidi" w:hAnsiTheme="majorBidi" w:cs="Times New Roman"/>
          <w:sz w:val="28"/>
          <w:szCs w:val="28"/>
          <w:rtl/>
        </w:rPr>
        <w:t xml:space="preserve"> النتائج والتوصيات لبحوث مستقبلية مفيدة.</w:t>
      </w:r>
    </w:p>
    <w:p w:rsidR="00283047" w:rsidRPr="00CB3949" w:rsidRDefault="00283047"/>
    <w:sectPr w:rsidR="00283047" w:rsidRPr="00CB3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201C"/>
    <w:multiLevelType w:val="hybridMultilevel"/>
    <w:tmpl w:val="75163764"/>
    <w:lvl w:ilvl="0" w:tplc="5EFC6A6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E042EAC"/>
    <w:multiLevelType w:val="hybridMultilevel"/>
    <w:tmpl w:val="4BD0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401E2"/>
    <w:multiLevelType w:val="hybridMultilevel"/>
    <w:tmpl w:val="E850C7D0"/>
    <w:lvl w:ilvl="0" w:tplc="75C819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49"/>
    <w:rsid w:val="000A7409"/>
    <w:rsid w:val="00283047"/>
    <w:rsid w:val="00CB3949"/>
    <w:rsid w:val="00FC6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85B6"/>
  <w15:chartTrackingRefBased/>
  <w15:docId w15:val="{2B36110B-56D8-4815-AFB8-5BFA3E6D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949"/>
    <w:pPr>
      <w:bidi/>
      <w:spacing w:after="200" w:line="276" w:lineRule="auto"/>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517</Words>
  <Characters>2952</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2018-12-02T11:14:00Z</dcterms:created>
  <dcterms:modified xsi:type="dcterms:W3CDTF">2018-12-04T08:43:00Z</dcterms:modified>
</cp:coreProperties>
</file>