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1D" w:rsidRPr="00A61029" w:rsidRDefault="000C141D" w:rsidP="00FC5846">
      <w:pPr>
        <w:bidi/>
        <w:spacing w:line="240" w:lineRule="auto"/>
        <w:jc w:val="both"/>
        <w:rPr>
          <w:rFonts w:ascii="Simplified Arabic" w:hAnsi="Simplified Arabic" w:cs="Simplified Arabic"/>
          <w:b/>
          <w:bCs/>
          <w:sz w:val="28"/>
          <w:szCs w:val="28"/>
          <w:lang w:bidi="ar-IQ"/>
        </w:rPr>
      </w:pPr>
      <w:r w:rsidRPr="00A61029">
        <w:rPr>
          <w:rFonts w:ascii="Simplified Arabic" w:hAnsi="Simplified Arabic" w:cs="Simplified Arabic"/>
          <w:b/>
          <w:bCs/>
          <w:sz w:val="28"/>
          <w:szCs w:val="28"/>
          <w:rtl/>
          <w:lang w:bidi="ar-IQ"/>
        </w:rPr>
        <w:t>الإعاقة الحركية</w:t>
      </w:r>
    </w:p>
    <w:p w:rsidR="000C141D" w:rsidRDefault="000C141D" w:rsidP="00FC5846">
      <w:pPr>
        <w:bidi/>
        <w:spacing w:line="240" w:lineRule="auto"/>
        <w:jc w:val="both"/>
        <w:rPr>
          <w:rFonts w:ascii="Simplified Arabic" w:hAnsi="Simplified Arabic" w:cs="Simplified Arabic"/>
          <w:b/>
          <w:bCs/>
          <w:sz w:val="28"/>
          <w:szCs w:val="28"/>
          <w:rtl/>
          <w:lang w:bidi="ar-IQ"/>
        </w:rPr>
      </w:pPr>
      <w:r w:rsidRPr="0097755D">
        <w:rPr>
          <w:rFonts w:ascii="Simplified Arabic" w:hAnsi="Simplified Arabic" w:cs="Simplified Arabic"/>
          <w:b/>
          <w:bCs/>
          <w:sz w:val="28"/>
          <w:szCs w:val="28"/>
          <w:rtl/>
          <w:lang w:bidi="ar-IQ"/>
        </w:rPr>
        <w:t xml:space="preserve">ما المقصود بالإعاقة الحركية؟ </w:t>
      </w:r>
    </w:p>
    <w:p w:rsidR="009F0EF8" w:rsidRPr="009F0EF8" w:rsidRDefault="009F0EF8" w:rsidP="009F0EF8">
      <w:pPr>
        <w:bidi/>
        <w:spacing w:line="240" w:lineRule="auto"/>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هنالك مجموعة من ال</w:t>
      </w:r>
      <w:r w:rsidRPr="009F0EF8">
        <w:rPr>
          <w:rFonts w:ascii="Simplified Arabic" w:hAnsi="Simplified Arabic" w:cs="Simplified Arabic"/>
          <w:sz w:val="28"/>
          <w:szCs w:val="28"/>
          <w:rtl/>
          <w:lang w:bidi="ar-IQ"/>
        </w:rPr>
        <w:t>حالات و</w:t>
      </w:r>
      <w:r>
        <w:rPr>
          <w:rFonts w:ascii="Simplified Arabic" w:hAnsi="Simplified Arabic" w:cs="Simplified Arabic" w:hint="cs"/>
          <w:sz w:val="28"/>
          <w:szCs w:val="28"/>
          <w:rtl/>
          <w:lang w:bidi="ar-IQ"/>
        </w:rPr>
        <w:t>ال</w:t>
      </w:r>
      <w:r w:rsidRPr="009F0EF8">
        <w:rPr>
          <w:rFonts w:ascii="Simplified Arabic" w:hAnsi="Simplified Arabic" w:cs="Simplified Arabic"/>
          <w:sz w:val="28"/>
          <w:szCs w:val="28"/>
          <w:rtl/>
          <w:lang w:bidi="ar-IQ"/>
        </w:rPr>
        <w:t>أسباب متنوعة، تأخذ مسارت تطورية مختلفة، تؤدي إلى عدم قدرة المصاب على القيام بالوظائف التي يجب ان يقوم بها الجسم والمتعلقة بنشاطاته الحياتية الجسمية، مما يستدعي استخدام أجهزة مساعدة للقيام بها</w:t>
      </w:r>
      <w:r>
        <w:rPr>
          <w:rFonts w:ascii="Simplified Arabic" w:hAnsi="Simplified Arabic" w:cs="Simplified Arabic" w:hint="cs"/>
          <w:sz w:val="28"/>
          <w:szCs w:val="28"/>
          <w:rtl/>
          <w:lang w:bidi="ar-IQ"/>
        </w:rPr>
        <w:t>.</w:t>
      </w:r>
    </w:p>
    <w:p w:rsidR="009F0EF8" w:rsidRPr="0097755D" w:rsidRDefault="009F0EF8" w:rsidP="009F0EF8">
      <w:pPr>
        <w:bidi/>
        <w:spacing w:line="240" w:lineRule="auto"/>
        <w:jc w:val="both"/>
        <w:rPr>
          <w:rFonts w:ascii="Simplified Arabic" w:hAnsi="Simplified Arabic" w:cs="Simplified Arabic"/>
          <w:b/>
          <w:bCs/>
          <w:sz w:val="28"/>
          <w:szCs w:val="28"/>
          <w:lang w:bidi="ar-IQ"/>
        </w:rPr>
      </w:pPr>
      <w:r w:rsidRPr="009F0EF8">
        <w:rPr>
          <w:rFonts w:ascii="Simplified Arabic" w:hAnsi="Simplified Arabic" w:cs="Simplified Arabic" w:hint="cs"/>
          <w:b/>
          <w:bCs/>
          <w:sz w:val="28"/>
          <w:szCs w:val="28"/>
          <w:rtl/>
          <w:lang w:bidi="ar-IQ"/>
        </w:rPr>
        <w:t>تعريف الإعاقة الحركية:</w:t>
      </w:r>
    </w:p>
    <w:p w:rsidR="009F05BE" w:rsidRPr="009F05BE" w:rsidRDefault="009F0EF8" w:rsidP="009F0EF8">
      <w:pPr>
        <w:bidi/>
        <w:spacing w:line="240" w:lineRule="auto"/>
        <w:ind w:firstLine="72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هي أي </w:t>
      </w:r>
      <w:r w:rsidR="000C141D" w:rsidRPr="009F05BE">
        <w:rPr>
          <w:rFonts w:ascii="Simplified Arabic" w:hAnsi="Simplified Arabic" w:cs="Simplified Arabic"/>
          <w:sz w:val="28"/>
          <w:szCs w:val="28"/>
          <w:rtl/>
          <w:lang w:bidi="ar-IQ"/>
        </w:rPr>
        <w:t>خلل في قدرات</w:t>
      </w:r>
      <w:r>
        <w:rPr>
          <w:rFonts w:ascii="Simplified Arabic" w:hAnsi="Simplified Arabic" w:cs="Simplified Arabic" w:hint="cs"/>
          <w:sz w:val="28"/>
          <w:szCs w:val="28"/>
          <w:rtl/>
          <w:lang w:bidi="ar-IQ"/>
        </w:rPr>
        <w:t xml:space="preserve"> الافراد</w:t>
      </w:r>
      <w:r w:rsidR="000C141D" w:rsidRPr="009F05BE">
        <w:rPr>
          <w:rFonts w:ascii="Simplified Arabic" w:hAnsi="Simplified Arabic" w:cs="Simplified Arabic"/>
          <w:sz w:val="28"/>
          <w:szCs w:val="28"/>
          <w:rtl/>
          <w:lang w:bidi="ar-IQ"/>
        </w:rPr>
        <w:t xml:space="preserve"> الحركية أو نشاطهم الحركي</w:t>
      </w:r>
      <w:r w:rsidR="009F05BE" w:rsidRPr="009F05BE">
        <w:rPr>
          <w:rFonts w:ascii="Simplified Arabic" w:hAnsi="Simplified Arabic" w:cs="Simplified Arabic"/>
          <w:sz w:val="28"/>
          <w:szCs w:val="28"/>
          <w:rtl/>
          <w:lang w:bidi="ar-IQ"/>
        </w:rPr>
        <w:t xml:space="preserve"> </w:t>
      </w:r>
      <w:r w:rsidR="009F05BE">
        <w:rPr>
          <w:rFonts w:ascii="Simplified Arabic" w:hAnsi="Simplified Arabic" w:cs="Simplified Arabic" w:hint="cs"/>
          <w:sz w:val="28"/>
          <w:szCs w:val="28"/>
          <w:rtl/>
          <w:lang w:bidi="ar-IQ"/>
        </w:rPr>
        <w:t xml:space="preserve">لأسباب </w:t>
      </w:r>
      <w:r w:rsidR="009F05BE" w:rsidRPr="009F05BE">
        <w:rPr>
          <w:rFonts w:ascii="Simplified Arabic" w:hAnsi="Simplified Arabic" w:cs="Simplified Arabic"/>
          <w:sz w:val="28"/>
          <w:szCs w:val="28"/>
          <w:rtl/>
          <w:lang w:bidi="ar-IQ"/>
        </w:rPr>
        <w:t>متعلّقة بالعظام والمفاصل والعضلات،</w:t>
      </w:r>
      <w:r w:rsidR="000C141D" w:rsidRPr="009F05BE">
        <w:rPr>
          <w:rFonts w:ascii="Simplified Arabic" w:hAnsi="Simplified Arabic" w:cs="Simplified Arabic"/>
          <w:sz w:val="28"/>
          <w:szCs w:val="28"/>
          <w:rtl/>
          <w:lang w:bidi="ar-IQ"/>
        </w:rPr>
        <w:t xml:space="preserve"> بحيث يؤثر ذلك الخلل لدى بعضهم على مظاهر نموهم العقلي والاجتماعي والانفعالي مما يستدعي الحاجة إلى خدمات التربية الخاصة.</w:t>
      </w:r>
      <w:r w:rsidR="009F05BE" w:rsidRPr="009F05BE">
        <w:rPr>
          <w:rFonts w:ascii="Simplified Arabic" w:hAnsi="Simplified Arabic" w:cs="Simplified Arabic"/>
          <w:sz w:val="28"/>
          <w:szCs w:val="28"/>
          <w:lang w:bidi="ar-IQ"/>
        </w:rPr>
        <w:t xml:space="preserve"> </w:t>
      </w:r>
    </w:p>
    <w:p w:rsidR="009F05BE" w:rsidRPr="009F0EF8" w:rsidRDefault="009F05BE" w:rsidP="009F0EF8">
      <w:pPr>
        <w:bidi/>
        <w:spacing w:line="240" w:lineRule="auto"/>
        <w:jc w:val="both"/>
        <w:rPr>
          <w:rFonts w:ascii="Simplified Arabic" w:hAnsi="Simplified Arabic" w:cs="Simplified Arabic"/>
          <w:b/>
          <w:bCs/>
          <w:sz w:val="28"/>
          <w:szCs w:val="28"/>
          <w:rtl/>
          <w:lang w:bidi="ar-IQ"/>
        </w:rPr>
      </w:pPr>
    </w:p>
    <w:p w:rsidR="009F05BE" w:rsidRPr="009F05BE" w:rsidRDefault="009F05BE" w:rsidP="009F05BE">
      <w:pPr>
        <w:pStyle w:val="a3"/>
        <w:bidi/>
        <w:spacing w:line="240" w:lineRule="auto"/>
        <w:ind w:left="360"/>
        <w:jc w:val="both"/>
        <w:rPr>
          <w:rFonts w:ascii="Simplified Arabic" w:hAnsi="Simplified Arabic" w:cs="Simplified Arabic"/>
          <w:sz w:val="28"/>
          <w:szCs w:val="28"/>
          <w:rtl/>
          <w:lang w:bidi="ar-IQ"/>
        </w:rPr>
      </w:pPr>
      <w:r w:rsidRPr="009F05BE">
        <w:rPr>
          <w:rFonts w:ascii="Simplified Arabic" w:hAnsi="Simplified Arabic" w:cs="Simplified Arabic"/>
          <w:sz w:val="28"/>
          <w:szCs w:val="28"/>
          <w:rtl/>
          <w:lang w:bidi="ar-IQ"/>
        </w:rPr>
        <w:t>وهنا لا بد من التفريق بين الاعاقة والعجز الذين يستخدمان بشكل تبادلي</w:t>
      </w:r>
      <w:r w:rsidRPr="009F05BE">
        <w:rPr>
          <w:rFonts w:ascii="Simplified Arabic" w:hAnsi="Simplified Arabic" w:cs="Simplified Arabic"/>
          <w:sz w:val="28"/>
          <w:szCs w:val="28"/>
          <w:lang w:bidi="ar-IQ"/>
        </w:rPr>
        <w:t>:</w:t>
      </w:r>
    </w:p>
    <w:p w:rsidR="009F05BE" w:rsidRPr="009F0EF8" w:rsidRDefault="009F05BE" w:rsidP="009F05BE">
      <w:pPr>
        <w:pStyle w:val="a3"/>
        <w:numPr>
          <w:ilvl w:val="0"/>
          <w:numId w:val="8"/>
        </w:numPr>
        <w:bidi/>
        <w:spacing w:line="240" w:lineRule="auto"/>
        <w:jc w:val="both"/>
        <w:rPr>
          <w:rFonts w:ascii="Simplified Arabic" w:hAnsi="Simplified Arabic" w:cs="Simplified Arabic"/>
          <w:b/>
          <w:bCs/>
          <w:sz w:val="28"/>
          <w:szCs w:val="28"/>
          <w:rtl/>
          <w:lang w:bidi="ar-IQ"/>
        </w:rPr>
      </w:pPr>
      <w:r w:rsidRPr="009F05BE">
        <w:rPr>
          <w:rFonts w:ascii="Simplified Arabic" w:hAnsi="Simplified Arabic" w:cs="Simplified Arabic"/>
          <w:sz w:val="28"/>
          <w:szCs w:val="28"/>
          <w:lang w:bidi="ar-IQ"/>
        </w:rPr>
        <w:t xml:space="preserve"> </w:t>
      </w:r>
      <w:r w:rsidRPr="009F0EF8">
        <w:rPr>
          <w:rFonts w:ascii="Simplified Arabic" w:hAnsi="Simplified Arabic" w:cs="Simplified Arabic"/>
          <w:b/>
          <w:bCs/>
          <w:sz w:val="28"/>
          <w:szCs w:val="28"/>
          <w:rtl/>
          <w:lang w:bidi="ar-IQ"/>
        </w:rPr>
        <w:t>الاعاقة</w:t>
      </w:r>
      <w:r w:rsidRPr="009F0EF8">
        <w:rPr>
          <w:rFonts w:ascii="Simplified Arabic" w:hAnsi="Simplified Arabic" w:cs="Simplified Arabic"/>
          <w:b/>
          <w:bCs/>
          <w:sz w:val="28"/>
          <w:szCs w:val="28"/>
          <w:lang w:bidi="ar-IQ"/>
        </w:rPr>
        <w:t xml:space="preserve"> </w:t>
      </w:r>
      <w:r w:rsidR="001368B9" w:rsidRPr="009F0EF8">
        <w:rPr>
          <w:rFonts w:ascii="Simplified Arabic" w:hAnsi="Simplified Arabic" w:cs="Simplified Arabic"/>
          <w:b/>
          <w:bCs/>
          <w:sz w:val="28"/>
          <w:szCs w:val="28"/>
          <w:lang w:bidi="ar-IQ"/>
        </w:rPr>
        <w:t>Handicapped:</w:t>
      </w:r>
    </w:p>
    <w:p w:rsidR="009F05BE" w:rsidRPr="009F05BE" w:rsidRDefault="009F05BE" w:rsidP="001368B9">
      <w:pPr>
        <w:pStyle w:val="a3"/>
        <w:bidi/>
        <w:spacing w:line="240" w:lineRule="auto"/>
        <w:ind w:left="360"/>
        <w:jc w:val="both"/>
        <w:rPr>
          <w:rFonts w:ascii="Simplified Arabic" w:hAnsi="Simplified Arabic" w:cs="Simplified Arabic"/>
          <w:sz w:val="28"/>
          <w:szCs w:val="28"/>
          <w:rtl/>
          <w:lang w:bidi="ar-IQ"/>
        </w:rPr>
      </w:pPr>
      <w:r w:rsidRPr="009F05BE">
        <w:rPr>
          <w:rFonts w:ascii="Simplified Arabic" w:hAnsi="Simplified Arabic" w:cs="Simplified Arabic"/>
          <w:sz w:val="28"/>
          <w:szCs w:val="28"/>
          <w:rtl/>
          <w:lang w:bidi="ar-IQ"/>
        </w:rPr>
        <w:t xml:space="preserve">يشير إلى تأثير الإصابة على أداء الفرد في حياته </w:t>
      </w:r>
      <w:r w:rsidR="001368B9" w:rsidRPr="009F05BE">
        <w:rPr>
          <w:rFonts w:ascii="Simplified Arabic" w:hAnsi="Simplified Arabic" w:cs="Simplified Arabic" w:hint="cs"/>
          <w:sz w:val="28"/>
          <w:szCs w:val="28"/>
          <w:rtl/>
          <w:lang w:bidi="ar-IQ"/>
        </w:rPr>
        <w:t>اليومية،</w:t>
      </w:r>
      <w:r w:rsidRPr="009F05BE">
        <w:rPr>
          <w:rFonts w:ascii="Simplified Arabic" w:hAnsi="Simplified Arabic" w:cs="Simplified Arabic"/>
          <w:sz w:val="28"/>
          <w:szCs w:val="28"/>
          <w:rtl/>
          <w:lang w:bidi="ar-IQ"/>
        </w:rPr>
        <w:t xml:space="preserve"> مثال عدم القدرة على الكتابة باليد اليمنى، عدم القدرة على المشي</w:t>
      </w:r>
      <w:r w:rsidR="001368B9">
        <w:rPr>
          <w:rFonts w:ascii="Simplified Arabic" w:hAnsi="Simplified Arabic" w:cs="Simplified Arabic" w:hint="cs"/>
          <w:sz w:val="28"/>
          <w:szCs w:val="28"/>
          <w:rtl/>
          <w:lang w:bidi="ar-IQ"/>
        </w:rPr>
        <w:t>.</w:t>
      </w:r>
    </w:p>
    <w:p w:rsidR="009F05BE" w:rsidRPr="009F0EF8" w:rsidRDefault="009F05BE" w:rsidP="009F05BE">
      <w:pPr>
        <w:pStyle w:val="a3"/>
        <w:numPr>
          <w:ilvl w:val="0"/>
          <w:numId w:val="8"/>
        </w:numPr>
        <w:bidi/>
        <w:spacing w:line="240" w:lineRule="auto"/>
        <w:jc w:val="both"/>
        <w:rPr>
          <w:rFonts w:ascii="Simplified Arabic" w:hAnsi="Simplified Arabic" w:cs="Simplified Arabic"/>
          <w:b/>
          <w:bCs/>
          <w:sz w:val="28"/>
          <w:szCs w:val="28"/>
          <w:rtl/>
          <w:lang w:bidi="ar-IQ"/>
        </w:rPr>
      </w:pPr>
      <w:r w:rsidRPr="009F05BE">
        <w:rPr>
          <w:rFonts w:ascii="Simplified Arabic" w:hAnsi="Simplified Arabic" w:cs="Simplified Arabic"/>
          <w:sz w:val="28"/>
          <w:szCs w:val="28"/>
          <w:lang w:bidi="ar-IQ"/>
        </w:rPr>
        <w:t xml:space="preserve"> </w:t>
      </w:r>
      <w:r w:rsidRPr="009F0EF8">
        <w:rPr>
          <w:rFonts w:ascii="Simplified Arabic" w:hAnsi="Simplified Arabic" w:cs="Simplified Arabic"/>
          <w:b/>
          <w:bCs/>
          <w:sz w:val="28"/>
          <w:szCs w:val="28"/>
          <w:rtl/>
          <w:lang w:bidi="ar-IQ"/>
        </w:rPr>
        <w:t>العجز</w:t>
      </w:r>
      <w:r w:rsidRPr="009F0EF8">
        <w:rPr>
          <w:rFonts w:ascii="Simplified Arabic" w:hAnsi="Simplified Arabic" w:cs="Simplified Arabic"/>
          <w:b/>
          <w:bCs/>
          <w:sz w:val="28"/>
          <w:szCs w:val="28"/>
          <w:lang w:bidi="ar-IQ"/>
        </w:rPr>
        <w:t xml:space="preserve"> </w:t>
      </w:r>
      <w:r w:rsidR="001368B9" w:rsidRPr="009F0EF8">
        <w:rPr>
          <w:rFonts w:ascii="Simplified Arabic" w:hAnsi="Simplified Arabic" w:cs="Simplified Arabic"/>
          <w:b/>
          <w:bCs/>
          <w:sz w:val="28"/>
          <w:szCs w:val="28"/>
          <w:lang w:bidi="ar-IQ"/>
        </w:rPr>
        <w:t>Disability:</w:t>
      </w:r>
    </w:p>
    <w:p w:rsidR="009F05BE" w:rsidRPr="00A61029" w:rsidRDefault="009F05BE" w:rsidP="001368B9">
      <w:pPr>
        <w:pStyle w:val="a3"/>
        <w:bidi/>
        <w:spacing w:line="240" w:lineRule="auto"/>
        <w:ind w:left="360"/>
        <w:jc w:val="both"/>
        <w:rPr>
          <w:rFonts w:ascii="Simplified Arabic" w:hAnsi="Simplified Arabic" w:cs="Simplified Arabic"/>
          <w:sz w:val="28"/>
          <w:szCs w:val="28"/>
          <w:lang w:bidi="ar-IQ"/>
        </w:rPr>
      </w:pPr>
      <w:r w:rsidRPr="009F05BE">
        <w:rPr>
          <w:rFonts w:ascii="Simplified Arabic" w:hAnsi="Simplified Arabic" w:cs="Simplified Arabic"/>
          <w:sz w:val="28"/>
          <w:szCs w:val="28"/>
          <w:rtl/>
          <w:lang w:bidi="ar-IQ"/>
        </w:rPr>
        <w:t xml:space="preserve">يشير إلى </w:t>
      </w:r>
      <w:r w:rsidRPr="009F05BE">
        <w:rPr>
          <w:rFonts w:ascii="Simplified Arabic" w:hAnsi="Simplified Arabic" w:cs="Simplified Arabic" w:hint="cs"/>
          <w:sz w:val="28"/>
          <w:szCs w:val="28"/>
          <w:rtl/>
          <w:lang w:bidi="ar-IQ"/>
        </w:rPr>
        <w:t>اضطراب</w:t>
      </w:r>
      <w:r w:rsidRPr="009F05BE">
        <w:rPr>
          <w:rFonts w:ascii="Simplified Arabic" w:hAnsi="Simplified Arabic" w:cs="Simplified Arabic"/>
          <w:sz w:val="28"/>
          <w:szCs w:val="28"/>
          <w:rtl/>
          <w:lang w:bidi="ar-IQ"/>
        </w:rPr>
        <w:t xml:space="preserve"> أو عوق جسمي قابل للقياس، مثال ذلك - شلل الأطراف </w:t>
      </w:r>
      <w:r w:rsidR="001368B9" w:rsidRPr="009F05BE">
        <w:rPr>
          <w:rFonts w:ascii="Simplified Arabic" w:hAnsi="Simplified Arabic" w:cs="Simplified Arabic" w:hint="cs"/>
          <w:sz w:val="28"/>
          <w:szCs w:val="28"/>
          <w:rtl/>
          <w:lang w:bidi="ar-IQ"/>
        </w:rPr>
        <w:t>السفلى،</w:t>
      </w:r>
      <w:r w:rsidRPr="009F05BE">
        <w:rPr>
          <w:rFonts w:ascii="Simplified Arabic" w:hAnsi="Simplified Arabic" w:cs="Simplified Arabic"/>
          <w:sz w:val="28"/>
          <w:szCs w:val="28"/>
          <w:rtl/>
          <w:lang w:bidi="ar-IQ"/>
        </w:rPr>
        <w:t xml:space="preserve"> شلل اليد</w:t>
      </w:r>
      <w:r w:rsidR="001368B9">
        <w:rPr>
          <w:rFonts w:ascii="Simplified Arabic" w:hAnsi="Simplified Arabic" w:cs="Simplified Arabic" w:hint="cs"/>
          <w:sz w:val="28"/>
          <w:szCs w:val="28"/>
          <w:rtl/>
          <w:lang w:bidi="ar-IQ"/>
        </w:rPr>
        <w:t>.</w:t>
      </w:r>
    </w:p>
    <w:p w:rsidR="000C141D" w:rsidRPr="0097755D" w:rsidRDefault="000C141D" w:rsidP="00FC5846">
      <w:pPr>
        <w:bidi/>
        <w:spacing w:line="240" w:lineRule="auto"/>
        <w:jc w:val="both"/>
        <w:rPr>
          <w:rFonts w:ascii="Simplified Arabic" w:hAnsi="Simplified Arabic" w:cs="Simplified Arabic"/>
          <w:b/>
          <w:bCs/>
          <w:sz w:val="28"/>
          <w:szCs w:val="28"/>
          <w:rtl/>
          <w:lang w:bidi="ar-IQ"/>
        </w:rPr>
      </w:pPr>
      <w:r w:rsidRPr="0097755D">
        <w:rPr>
          <w:rFonts w:ascii="Simplified Arabic" w:hAnsi="Simplified Arabic" w:cs="Simplified Arabic"/>
          <w:b/>
          <w:bCs/>
          <w:sz w:val="28"/>
          <w:szCs w:val="28"/>
          <w:rtl/>
          <w:lang w:bidi="ar-IQ"/>
        </w:rPr>
        <w:t>من هو المعاق حركيّاً</w:t>
      </w:r>
    </w:p>
    <w:p w:rsidR="000C141D" w:rsidRDefault="000C141D" w:rsidP="00FC5846">
      <w:pPr>
        <w:bidi/>
        <w:spacing w:line="240" w:lineRule="auto"/>
        <w:ind w:left="90" w:hanging="90"/>
        <w:jc w:val="both"/>
        <w:rPr>
          <w:rFonts w:ascii="Simplified Arabic" w:hAnsi="Simplified Arabic" w:cs="Simplified Arabic"/>
          <w:sz w:val="28"/>
          <w:szCs w:val="28"/>
          <w:rtl/>
          <w:lang w:bidi="ar-IQ"/>
        </w:rPr>
      </w:pPr>
      <w:r w:rsidRPr="00A61029">
        <w:rPr>
          <w:rFonts w:ascii="Simplified Arabic" w:hAnsi="Simplified Arabic" w:cs="Simplified Arabic"/>
          <w:sz w:val="28"/>
          <w:szCs w:val="28"/>
          <w:rtl/>
          <w:lang w:bidi="ar-IQ"/>
        </w:rPr>
        <w:t xml:space="preserve"> </w:t>
      </w:r>
      <w:r w:rsidRPr="0097755D">
        <w:rPr>
          <w:rFonts w:ascii="Simplified Arabic" w:hAnsi="Simplified Arabic" w:cs="Simplified Arabic"/>
          <w:b/>
          <w:bCs/>
          <w:sz w:val="28"/>
          <w:szCs w:val="28"/>
          <w:rtl/>
          <w:lang w:bidi="ar-IQ"/>
        </w:rPr>
        <w:t>المعاق حركيّاً:</w:t>
      </w:r>
      <w:r w:rsidRPr="00A61029">
        <w:rPr>
          <w:rFonts w:ascii="Simplified Arabic" w:hAnsi="Simplified Arabic" w:cs="Simplified Arabic"/>
          <w:sz w:val="28"/>
          <w:szCs w:val="28"/>
          <w:rtl/>
          <w:lang w:bidi="ar-IQ"/>
        </w:rPr>
        <w:t xml:space="preserve"> هو الشخص الذي لدية عائق جسدي يمنعه من القيام بوظائفه الحركية بشكلٍ طبيعي، وذلك لأسباب وراثية أو مُكتسبة. </w:t>
      </w:r>
    </w:p>
    <w:p w:rsidR="001370F0" w:rsidRDefault="001370F0" w:rsidP="001370F0">
      <w:pPr>
        <w:bidi/>
        <w:spacing w:line="240" w:lineRule="auto"/>
        <w:ind w:left="90" w:hanging="90"/>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تصنيف الإعاقة الحركية:</w:t>
      </w:r>
    </w:p>
    <w:p w:rsidR="001370F0" w:rsidRPr="00771B97" w:rsidRDefault="001370F0" w:rsidP="001370F0">
      <w:pPr>
        <w:bidi/>
        <w:spacing w:line="240" w:lineRule="auto"/>
        <w:ind w:left="90" w:hanging="90"/>
        <w:jc w:val="both"/>
        <w:rPr>
          <w:rFonts w:ascii="Simplified Arabic" w:hAnsi="Simplified Arabic" w:cs="Simplified Arabic"/>
          <w:b/>
          <w:bCs/>
          <w:sz w:val="28"/>
          <w:szCs w:val="28"/>
          <w:rtl/>
          <w:lang w:bidi="ar-IQ"/>
        </w:rPr>
      </w:pPr>
      <w:r w:rsidRPr="00771B97">
        <w:rPr>
          <w:rFonts w:ascii="Simplified Arabic" w:hAnsi="Simplified Arabic" w:cs="Simplified Arabic" w:hint="cs"/>
          <w:b/>
          <w:bCs/>
          <w:sz w:val="28"/>
          <w:szCs w:val="28"/>
          <w:rtl/>
          <w:lang w:bidi="ar-IQ"/>
        </w:rPr>
        <w:t xml:space="preserve">أولاً: إصابات الجهاز العصبي: وتشمل اصابة </w:t>
      </w:r>
      <w:r w:rsidRPr="00771B97">
        <w:rPr>
          <w:rFonts w:ascii="Simplified Arabic" w:hAnsi="Simplified Arabic" w:cs="Simplified Arabic"/>
          <w:b/>
          <w:bCs/>
          <w:sz w:val="28"/>
          <w:szCs w:val="28"/>
          <w:rtl/>
          <w:lang w:bidi="ar-IQ"/>
        </w:rPr>
        <w:t>(</w:t>
      </w:r>
      <w:r w:rsidRPr="00771B97">
        <w:rPr>
          <w:rFonts w:ascii="Simplified Arabic" w:hAnsi="Simplified Arabic" w:cs="Simplified Arabic" w:hint="cs"/>
          <w:b/>
          <w:bCs/>
          <w:sz w:val="28"/>
          <w:szCs w:val="28"/>
          <w:rtl/>
          <w:lang w:bidi="ar-IQ"/>
        </w:rPr>
        <w:t>الدماغ والنخاع الشوكي)، وهي على أنواع:</w:t>
      </w:r>
    </w:p>
    <w:p w:rsidR="00544161" w:rsidRDefault="000C141D" w:rsidP="0001051F">
      <w:pPr>
        <w:pStyle w:val="a3"/>
        <w:numPr>
          <w:ilvl w:val="0"/>
          <w:numId w:val="3"/>
        </w:numPr>
        <w:bidi/>
        <w:spacing w:line="240" w:lineRule="auto"/>
        <w:ind w:left="450" w:hanging="450"/>
        <w:jc w:val="both"/>
        <w:rPr>
          <w:rFonts w:ascii="Simplified Arabic" w:hAnsi="Simplified Arabic" w:cs="Simplified Arabic"/>
          <w:sz w:val="28"/>
          <w:szCs w:val="28"/>
          <w:lang w:bidi="ar-IQ"/>
        </w:rPr>
      </w:pPr>
      <w:r w:rsidRPr="00175F59">
        <w:rPr>
          <w:rFonts w:ascii="Simplified Arabic" w:hAnsi="Simplified Arabic" w:cs="Simplified Arabic"/>
          <w:b/>
          <w:bCs/>
          <w:sz w:val="28"/>
          <w:szCs w:val="28"/>
          <w:rtl/>
          <w:lang w:bidi="ar-IQ"/>
        </w:rPr>
        <w:t xml:space="preserve">الشلل </w:t>
      </w:r>
      <w:r w:rsidR="00FC5846" w:rsidRPr="00175F59">
        <w:rPr>
          <w:rFonts w:ascii="Simplified Arabic" w:hAnsi="Simplified Arabic" w:cs="Simplified Arabic" w:hint="cs"/>
          <w:b/>
          <w:bCs/>
          <w:sz w:val="28"/>
          <w:szCs w:val="28"/>
          <w:rtl/>
          <w:lang w:bidi="ar-IQ"/>
        </w:rPr>
        <w:t>الدماغي:</w:t>
      </w:r>
      <w:r w:rsidR="0001051F">
        <w:rPr>
          <w:rFonts w:ascii="Simplified Arabic" w:hAnsi="Simplified Arabic" w:cs="Simplified Arabic" w:hint="cs"/>
          <w:sz w:val="28"/>
          <w:szCs w:val="28"/>
          <w:rtl/>
          <w:lang w:bidi="ar-IQ"/>
        </w:rPr>
        <w:t xml:space="preserve"> وهو</w:t>
      </w:r>
      <w:r w:rsidR="00544161">
        <w:rPr>
          <w:rFonts w:ascii="Simplified Arabic" w:hAnsi="Simplified Arabic" w:cs="Simplified Arabic" w:hint="cs"/>
          <w:sz w:val="28"/>
          <w:szCs w:val="28"/>
          <w:rtl/>
          <w:lang w:bidi="ar-IQ"/>
        </w:rPr>
        <w:t xml:space="preserve"> مجموعة من المشكلات الحركية المزمنة التي تؤثر على حركة الجسم والسيطرة على عضلات، وتؤثر على تناسق حركات الجسم وتوازنه.</w:t>
      </w:r>
    </w:p>
    <w:p w:rsidR="008E4E0F" w:rsidRPr="008E4E0F" w:rsidRDefault="00544161" w:rsidP="00544161">
      <w:pPr>
        <w:pStyle w:val="a3"/>
        <w:bidi/>
        <w:spacing w:line="240" w:lineRule="auto"/>
        <w:ind w:left="45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وهو </w:t>
      </w:r>
      <w:r w:rsidR="0001051F" w:rsidRPr="0001051F">
        <w:rPr>
          <w:rFonts w:ascii="Simplified Arabic" w:hAnsi="Simplified Arabic" w:cs="Simplified Arabic"/>
          <w:sz w:val="28"/>
          <w:szCs w:val="28"/>
          <w:rtl/>
        </w:rPr>
        <w:t>من أكثر الإعاقات الحركية انتشارًا في فترة الطفولة، وينتج الشلل الدماغي بسبب تلف في الدماغ خلال مرحلة النمو أو بسبب نمو غير طبيعي</w:t>
      </w:r>
      <w:r w:rsidR="0001051F">
        <w:rPr>
          <w:rFonts w:ascii="Simplified Arabic" w:hAnsi="Simplified Arabic" w:cs="Simplified Arabic" w:hint="cs"/>
          <w:sz w:val="28"/>
          <w:szCs w:val="28"/>
          <w:rtl/>
        </w:rPr>
        <w:t>، و</w:t>
      </w:r>
      <w:r w:rsidR="0001051F">
        <w:rPr>
          <w:rFonts w:ascii="Simplified Arabic" w:hAnsi="Simplified Arabic" w:cs="Simplified Arabic" w:hint="cs"/>
          <w:sz w:val="28"/>
          <w:szCs w:val="28"/>
          <w:rtl/>
          <w:lang w:bidi="ar-IQ"/>
        </w:rPr>
        <w:t>ت</w:t>
      </w:r>
      <w:r w:rsidR="008E4E0F" w:rsidRPr="008E4E0F">
        <w:rPr>
          <w:rFonts w:ascii="Simplified Arabic" w:hAnsi="Simplified Arabic" w:cs="Simplified Arabic"/>
          <w:sz w:val="28"/>
          <w:szCs w:val="28"/>
          <w:rtl/>
          <w:lang w:bidi="ar-IQ"/>
        </w:rPr>
        <w:t>ُوجد أربعة أنواع أساسية من الشلل الدماغي يجري تصنيفها عادةً طبقًا لصورة الاضطراب في الحركة، وهي كالآتي:</w:t>
      </w:r>
    </w:p>
    <w:p w:rsidR="008D53FD" w:rsidRPr="008D53FD" w:rsidRDefault="008E4E0F" w:rsidP="008D53FD">
      <w:pPr>
        <w:pStyle w:val="a3"/>
        <w:numPr>
          <w:ilvl w:val="0"/>
          <w:numId w:val="4"/>
        </w:numPr>
        <w:bidi/>
        <w:spacing w:line="240" w:lineRule="auto"/>
        <w:jc w:val="both"/>
        <w:rPr>
          <w:rFonts w:ascii="Simplified Arabic" w:hAnsi="Simplified Arabic" w:cs="Simplified Arabic"/>
          <w:sz w:val="28"/>
          <w:szCs w:val="28"/>
          <w:lang w:bidi="ar-IQ"/>
        </w:rPr>
      </w:pPr>
      <w:r w:rsidRPr="008E4E0F">
        <w:rPr>
          <w:rFonts w:ascii="Simplified Arabic" w:hAnsi="Simplified Arabic" w:cs="Simplified Arabic"/>
          <w:sz w:val="28"/>
          <w:szCs w:val="28"/>
          <w:rtl/>
          <w:lang w:bidi="ar-IQ"/>
        </w:rPr>
        <w:t xml:space="preserve">الشلل الدماغي التشنجيّ </w:t>
      </w:r>
      <w:r w:rsidRPr="008E4E0F">
        <w:rPr>
          <w:rFonts w:ascii="Simplified Arabic" w:hAnsi="Simplified Arabic" w:cs="Simplified Arabic"/>
          <w:sz w:val="28"/>
          <w:szCs w:val="28"/>
          <w:lang w:bidi="ar-IQ"/>
        </w:rPr>
        <w:t>Spastic cerebral palsy)</w:t>
      </w:r>
      <w:r>
        <w:rPr>
          <w:rFonts w:ascii="Simplified Arabic" w:hAnsi="Simplified Arabic" w:cs="Simplified Arabic" w:hint="cs"/>
          <w:sz w:val="28"/>
          <w:szCs w:val="28"/>
          <w:rtl/>
          <w:lang w:bidi="ar-IQ"/>
        </w:rPr>
        <w:t xml:space="preserve">): </w:t>
      </w:r>
      <w:r w:rsidR="008D53FD">
        <w:rPr>
          <w:rFonts w:ascii="Simplified Arabic" w:hAnsi="Simplified Arabic" w:cs="Simplified Arabic" w:hint="cs"/>
          <w:sz w:val="28"/>
          <w:szCs w:val="28"/>
          <w:rtl/>
          <w:lang w:bidi="ar-IQ"/>
        </w:rPr>
        <w:t>و</w:t>
      </w:r>
      <w:r>
        <w:rPr>
          <w:rFonts w:ascii="Simplified Arabic" w:hAnsi="Simplified Arabic" w:cs="Simplified Arabic"/>
          <w:sz w:val="28"/>
          <w:szCs w:val="28"/>
          <w:rtl/>
          <w:lang w:bidi="ar-IQ"/>
        </w:rPr>
        <w:t>هو الشكل الأكثر انتشارًا للمرض</w:t>
      </w:r>
      <w:r>
        <w:rPr>
          <w:rFonts w:ascii="Simplified Arabic" w:hAnsi="Simplified Arabic" w:cs="Simplified Arabic" w:hint="cs"/>
          <w:sz w:val="28"/>
          <w:szCs w:val="28"/>
          <w:rtl/>
          <w:lang w:bidi="ar-IQ"/>
        </w:rPr>
        <w:t xml:space="preserve">، </w:t>
      </w:r>
      <w:r w:rsidR="008D53FD" w:rsidRPr="008D53FD">
        <w:rPr>
          <w:rFonts w:ascii="Simplified Arabic" w:hAnsi="Simplified Arabic" w:cs="Simplified Arabic"/>
          <w:sz w:val="28"/>
          <w:szCs w:val="28"/>
          <w:rtl/>
          <w:lang w:bidi="ar-IQ"/>
        </w:rPr>
        <w:t>إذ يشكل ما نسبته 70 - 80% من حالات الشلل الدماغي</w:t>
      </w:r>
      <w:r w:rsidR="008D53FD">
        <w:rPr>
          <w:rFonts w:ascii="Simplified Arabic" w:hAnsi="Simplified Arabic" w:cs="Simplified Arabic" w:hint="cs"/>
          <w:sz w:val="28"/>
          <w:szCs w:val="28"/>
          <w:rtl/>
          <w:lang w:bidi="ar-IQ"/>
        </w:rPr>
        <w:t xml:space="preserve">، </w:t>
      </w:r>
      <w:r w:rsidR="008D53FD" w:rsidRPr="008D53FD">
        <w:rPr>
          <w:rFonts w:ascii="Simplified Arabic" w:hAnsi="Simplified Arabic" w:cs="Simplified Arabic"/>
          <w:sz w:val="28"/>
          <w:szCs w:val="28"/>
          <w:rtl/>
          <w:lang w:bidi="ar-IQ"/>
        </w:rPr>
        <w:t>ويتمثل بفرط توتر العضلات، مما يؤدي إلى تيبس العضلات والمفاصل المعنيّة، فيؤثر هذا التيبس على حركة المريض وطريقة كلامه ومشيته مسببًا خطوات غير طبيعية</w:t>
      </w:r>
      <w:r w:rsidR="008D53FD" w:rsidRPr="008D53FD">
        <w:rPr>
          <w:rFonts w:ascii="Simplified Arabic" w:hAnsi="Simplified Arabic" w:cs="Simplified Arabic"/>
          <w:sz w:val="28"/>
          <w:szCs w:val="28"/>
          <w:lang w:bidi="ar-IQ"/>
        </w:rPr>
        <w:t>.</w:t>
      </w:r>
    </w:p>
    <w:p w:rsidR="008767B3" w:rsidRPr="008D53FD" w:rsidRDefault="008E4E0F" w:rsidP="00DC52ED">
      <w:pPr>
        <w:pStyle w:val="a3"/>
        <w:numPr>
          <w:ilvl w:val="0"/>
          <w:numId w:val="4"/>
        </w:numPr>
        <w:bidi/>
        <w:spacing w:line="240" w:lineRule="auto"/>
        <w:jc w:val="both"/>
        <w:rPr>
          <w:rFonts w:ascii="Simplified Arabic" w:hAnsi="Simplified Arabic" w:cs="Simplified Arabic"/>
          <w:sz w:val="28"/>
          <w:szCs w:val="28"/>
          <w:lang w:bidi="ar-IQ"/>
        </w:rPr>
      </w:pPr>
      <w:r w:rsidRPr="008D53FD">
        <w:rPr>
          <w:rFonts w:ascii="Simplified Arabic" w:hAnsi="Simplified Arabic" w:cs="Simplified Arabic"/>
          <w:sz w:val="28"/>
          <w:szCs w:val="28"/>
          <w:rtl/>
          <w:lang w:bidi="ar-IQ"/>
        </w:rPr>
        <w:t xml:space="preserve">الشلل الدماغي الحركي </w:t>
      </w:r>
      <w:r w:rsidRPr="008D53FD">
        <w:rPr>
          <w:rFonts w:ascii="Simplified Arabic" w:hAnsi="Simplified Arabic" w:cs="Simplified Arabic"/>
          <w:sz w:val="28"/>
          <w:szCs w:val="28"/>
          <w:lang w:bidi="ar-IQ"/>
        </w:rPr>
        <w:t>Dyskinetic cerebral palsy)</w:t>
      </w:r>
      <w:r w:rsidRPr="008D53FD">
        <w:rPr>
          <w:rFonts w:ascii="Simplified Arabic" w:hAnsi="Simplified Arabic" w:cs="Simplified Arabic" w:hint="cs"/>
          <w:sz w:val="28"/>
          <w:szCs w:val="28"/>
          <w:rtl/>
          <w:lang w:bidi="ar-IQ"/>
        </w:rPr>
        <w:t xml:space="preserve">): </w:t>
      </w:r>
      <w:r w:rsidR="008D53FD" w:rsidRPr="008D53FD">
        <w:rPr>
          <w:rFonts w:ascii="Simplified Arabic" w:hAnsi="Simplified Arabic" w:cs="Simplified Arabic"/>
          <w:sz w:val="28"/>
          <w:szCs w:val="28"/>
          <w:rtl/>
        </w:rPr>
        <w:t>يُعد الشلل الدماغي مختل الحركة ثاني أكثر أنواع الشلل الدماغي انتشارًا، ويتمثل بخليط من توتر العضلات التي قد تتراوح بين نقص توتر العضلات وفرطها، مسببًا حركة بطيئة أحيانًا وسريعة أحيانًا أخرى، مما يؤدي إلى صعوبة في التحكم بحركات الذراعين واليدين والساقين والقدمين</w:t>
      </w:r>
      <w:r w:rsidRPr="008D53FD">
        <w:rPr>
          <w:rFonts w:ascii="Simplified Arabic" w:hAnsi="Simplified Arabic" w:cs="Simplified Arabic"/>
          <w:sz w:val="28"/>
          <w:szCs w:val="28"/>
          <w:rtl/>
          <w:lang w:bidi="ar-IQ"/>
        </w:rPr>
        <w:t>، واضطراب في تنفيذ حركات إرادية تُسبب أحيانًا صعوبة في المشي.</w:t>
      </w:r>
    </w:p>
    <w:p w:rsidR="00DC52ED" w:rsidRPr="00DC52ED" w:rsidRDefault="00DC52ED" w:rsidP="00DC52ED">
      <w:pPr>
        <w:pStyle w:val="a3"/>
        <w:numPr>
          <w:ilvl w:val="0"/>
          <w:numId w:val="4"/>
        </w:numPr>
        <w:bidi/>
        <w:spacing w:line="240" w:lineRule="auto"/>
        <w:jc w:val="both"/>
        <w:rPr>
          <w:rFonts w:ascii="Simplified Arabic" w:hAnsi="Simplified Arabic" w:cs="Simplified Arabic"/>
          <w:sz w:val="28"/>
          <w:szCs w:val="28"/>
        </w:rPr>
      </w:pPr>
      <w:r w:rsidRPr="00DC52ED">
        <w:rPr>
          <w:rFonts w:ascii="Simplified Arabic" w:hAnsi="Simplified Arabic" w:cs="Simplified Arabic"/>
          <w:sz w:val="28"/>
          <w:szCs w:val="28"/>
          <w:rtl/>
        </w:rPr>
        <w:t>الشلل الدماغي المختلط</w:t>
      </w:r>
      <w:r>
        <w:rPr>
          <w:rFonts w:ascii="Simplified Arabic" w:hAnsi="Simplified Arabic" w:cs="Simplified Arabic"/>
          <w:sz w:val="28"/>
          <w:szCs w:val="28"/>
        </w:rPr>
        <w:t>:</w:t>
      </w:r>
      <w:r w:rsidRPr="00DC52ED">
        <w:rPr>
          <w:rFonts w:ascii="Simplified Arabic" w:hAnsi="Simplified Arabic" w:cs="Simplified Arabic"/>
          <w:sz w:val="28"/>
          <w:szCs w:val="28"/>
        </w:rPr>
        <w:t xml:space="preserve"> (Mixed cerebral palsy)</w:t>
      </w:r>
      <w:r w:rsidRPr="00DC52ED">
        <w:rPr>
          <w:rFonts w:ascii="Simplified Arabic" w:hAnsi="Simplified Arabic" w:cs="Simplified Arabic" w:hint="cs"/>
          <w:sz w:val="28"/>
          <w:szCs w:val="28"/>
          <w:rtl/>
        </w:rPr>
        <w:t xml:space="preserve"> </w:t>
      </w:r>
      <w:r w:rsidRPr="00DC52ED">
        <w:rPr>
          <w:rFonts w:ascii="Simplified Arabic" w:hAnsi="Simplified Arabic" w:cs="Simplified Arabic"/>
          <w:sz w:val="28"/>
          <w:szCs w:val="28"/>
          <w:rtl/>
        </w:rPr>
        <w:t>يعاني مرضى الشلل الدماغي المختلط من أعراض مختلطة بسبب وجود التلف في أكثر من منطقة واحدة في الدماغ، فقد يعاني البعض من نقص توتر العضلات ويعاني البعض من فرط توتر العضلات</w:t>
      </w:r>
    </w:p>
    <w:p w:rsidR="008D53FD" w:rsidRPr="001370F0" w:rsidRDefault="008E4E0F" w:rsidP="001370F0">
      <w:pPr>
        <w:pStyle w:val="a3"/>
        <w:numPr>
          <w:ilvl w:val="0"/>
          <w:numId w:val="4"/>
        </w:numPr>
        <w:bidi/>
        <w:spacing w:line="240" w:lineRule="auto"/>
        <w:jc w:val="both"/>
        <w:rPr>
          <w:rFonts w:ascii="Simplified Arabic" w:hAnsi="Simplified Arabic" w:cs="Simplified Arabic"/>
          <w:sz w:val="28"/>
          <w:szCs w:val="28"/>
          <w:lang w:bidi="ar-IQ"/>
        </w:rPr>
      </w:pPr>
      <w:r w:rsidRPr="008E4E0F">
        <w:rPr>
          <w:rFonts w:ascii="Simplified Arabic" w:hAnsi="Simplified Arabic" w:cs="Simplified Arabic"/>
          <w:sz w:val="28"/>
          <w:szCs w:val="28"/>
          <w:rtl/>
          <w:lang w:bidi="ar-IQ"/>
        </w:rPr>
        <w:t xml:space="preserve">الشلل الدماغي </w:t>
      </w:r>
      <w:r w:rsidRPr="008E4E0F">
        <w:rPr>
          <w:rFonts w:ascii="Simplified Arabic" w:hAnsi="Simplified Arabic" w:cs="Simplified Arabic" w:hint="cs"/>
          <w:sz w:val="28"/>
          <w:szCs w:val="28"/>
          <w:rtl/>
          <w:lang w:bidi="ar-IQ"/>
        </w:rPr>
        <w:t xml:space="preserve">الرنحي </w:t>
      </w:r>
      <w:r>
        <w:rPr>
          <w:rFonts w:ascii="Simplified Arabic" w:hAnsi="Simplified Arabic" w:cs="Simplified Arabic" w:hint="cs"/>
          <w:sz w:val="28"/>
          <w:szCs w:val="28"/>
          <w:lang w:bidi="ar-IQ"/>
        </w:rPr>
        <w:t>Ataxic</w:t>
      </w:r>
      <w:r w:rsidRPr="008E4E0F">
        <w:rPr>
          <w:rFonts w:ascii="Simplified Arabic" w:hAnsi="Simplified Arabic" w:cs="Simplified Arabic"/>
          <w:sz w:val="28"/>
          <w:szCs w:val="28"/>
          <w:lang w:bidi="ar-IQ"/>
        </w:rPr>
        <w:t xml:space="preserve"> cerebral palsy)</w:t>
      </w:r>
      <w:r>
        <w:rPr>
          <w:rFonts w:ascii="Simplified Arabic" w:hAnsi="Simplified Arabic" w:cs="Simplified Arabic" w:hint="cs"/>
          <w:sz w:val="28"/>
          <w:szCs w:val="28"/>
          <w:rtl/>
          <w:lang w:bidi="ar-IQ"/>
        </w:rPr>
        <w:t xml:space="preserve">): </w:t>
      </w:r>
      <w:r w:rsidR="008D53FD" w:rsidRPr="008D53FD">
        <w:rPr>
          <w:rFonts w:ascii="Simplified Arabic" w:hAnsi="Simplified Arabic" w:cs="Simplified Arabic"/>
          <w:sz w:val="28"/>
          <w:szCs w:val="28"/>
          <w:rtl/>
          <w:lang w:bidi="ar-IQ"/>
        </w:rPr>
        <w:t>وينتج هذا النوع من ا</w:t>
      </w:r>
      <w:r w:rsidR="008D53FD">
        <w:rPr>
          <w:rFonts w:ascii="Simplified Arabic" w:hAnsi="Simplified Arabic" w:cs="Simplified Arabic"/>
          <w:sz w:val="28"/>
          <w:szCs w:val="28"/>
          <w:rtl/>
          <w:lang w:bidi="ar-IQ"/>
        </w:rPr>
        <w:t>لشلل الدماغي بسبب تلف في المخيخ</w:t>
      </w:r>
      <w:r w:rsidR="008D53FD">
        <w:rPr>
          <w:rFonts w:ascii="Simplified Arabic" w:hAnsi="Simplified Arabic" w:cs="Simplified Arabic" w:hint="cs"/>
          <w:sz w:val="28"/>
          <w:szCs w:val="28"/>
          <w:rtl/>
          <w:lang w:bidi="ar-IQ"/>
        </w:rPr>
        <w:t>، ال</w:t>
      </w:r>
      <w:r w:rsidRPr="008E4E0F">
        <w:rPr>
          <w:rFonts w:ascii="Simplified Arabic" w:hAnsi="Simplified Arabic" w:cs="Simplified Arabic"/>
          <w:sz w:val="28"/>
          <w:szCs w:val="28"/>
          <w:rtl/>
          <w:lang w:bidi="ar-IQ"/>
        </w:rPr>
        <w:t xml:space="preserve">أقل انتشارًا </w:t>
      </w:r>
      <w:r w:rsidR="008D53FD">
        <w:rPr>
          <w:rFonts w:ascii="Simplified Arabic" w:hAnsi="Simplified Arabic" w:cs="Simplified Arabic" w:hint="cs"/>
          <w:sz w:val="28"/>
          <w:szCs w:val="28"/>
          <w:rtl/>
          <w:lang w:bidi="ar-IQ"/>
        </w:rPr>
        <w:t xml:space="preserve">من الأنواع الأخرى، </w:t>
      </w:r>
      <w:r w:rsidR="008D53FD" w:rsidRPr="008D53FD">
        <w:rPr>
          <w:rFonts w:ascii="Simplified Arabic" w:hAnsi="Simplified Arabic" w:cs="Simplified Arabic"/>
          <w:sz w:val="28"/>
          <w:szCs w:val="28"/>
          <w:rtl/>
          <w:lang w:bidi="ar-IQ"/>
        </w:rPr>
        <w:t>ويتمثل بارتعاشات في الحركات الإرادية مسببًا مشاكل في التوازن وتناسق الحركا</w:t>
      </w:r>
      <w:r w:rsidR="008D53FD">
        <w:rPr>
          <w:rFonts w:ascii="Simplified Arabic" w:hAnsi="Simplified Arabic" w:cs="Simplified Arabic" w:hint="cs"/>
          <w:sz w:val="28"/>
          <w:szCs w:val="28"/>
          <w:rtl/>
          <w:lang w:bidi="ar-IQ"/>
        </w:rPr>
        <w:t>ت</w:t>
      </w:r>
      <w:r w:rsidRPr="008D53FD">
        <w:rPr>
          <w:rFonts w:ascii="Simplified Arabic" w:hAnsi="Simplified Arabic" w:cs="Simplified Arabic" w:hint="cs"/>
          <w:sz w:val="28"/>
          <w:szCs w:val="28"/>
          <w:rtl/>
          <w:lang w:bidi="ar-IQ"/>
        </w:rPr>
        <w:t xml:space="preserve">، </w:t>
      </w:r>
      <w:r w:rsidRPr="008D53FD">
        <w:rPr>
          <w:rFonts w:ascii="Simplified Arabic" w:hAnsi="Simplified Arabic" w:cs="Simplified Arabic"/>
          <w:sz w:val="28"/>
          <w:szCs w:val="28"/>
          <w:rtl/>
          <w:lang w:bidi="ar-IQ"/>
        </w:rPr>
        <w:t>يسير الأطفال المصابون بشلل الدماغ الرنحي بحركات غير منتظمة مترددة ويسقطون كثيرًا.</w:t>
      </w:r>
    </w:p>
    <w:p w:rsidR="000C141D" w:rsidRDefault="000C141D" w:rsidP="00BB2EA3">
      <w:pPr>
        <w:pStyle w:val="a3"/>
        <w:numPr>
          <w:ilvl w:val="0"/>
          <w:numId w:val="3"/>
        </w:numPr>
        <w:bidi/>
        <w:spacing w:line="240" w:lineRule="auto"/>
        <w:ind w:left="450"/>
        <w:jc w:val="both"/>
        <w:rPr>
          <w:rFonts w:ascii="Simplified Arabic" w:hAnsi="Simplified Arabic" w:cs="Simplified Arabic"/>
          <w:sz w:val="28"/>
          <w:szCs w:val="28"/>
          <w:lang w:bidi="ar-IQ"/>
        </w:rPr>
      </w:pPr>
      <w:r w:rsidRPr="00175F59">
        <w:rPr>
          <w:rFonts w:ascii="Simplified Arabic" w:hAnsi="Simplified Arabic" w:cs="Simplified Arabic"/>
          <w:b/>
          <w:bCs/>
          <w:sz w:val="28"/>
          <w:szCs w:val="28"/>
          <w:rtl/>
          <w:lang w:bidi="ar-IQ"/>
        </w:rPr>
        <w:t>اضطرابات العمود الفقري:</w:t>
      </w:r>
      <w:r w:rsidRPr="00A61029">
        <w:rPr>
          <w:rFonts w:ascii="Simplified Arabic" w:hAnsi="Simplified Arabic" w:cs="Simplified Arabic"/>
          <w:sz w:val="28"/>
          <w:szCs w:val="28"/>
          <w:rtl/>
          <w:lang w:bidi="ar-IQ"/>
        </w:rPr>
        <w:t xml:space="preserve"> ويقصد به ذلك الخلل الذي يصيب النمو السوي للعمود الفقري من منطقة الرأس وحتى نهاية العمود الفقري</w:t>
      </w:r>
      <w:r w:rsidR="00BB2EA3">
        <w:rPr>
          <w:rFonts w:ascii="Simplified Arabic" w:hAnsi="Simplified Arabic" w:cs="Simplified Arabic" w:hint="cs"/>
          <w:sz w:val="28"/>
          <w:szCs w:val="28"/>
          <w:rtl/>
          <w:lang w:bidi="ar-IQ"/>
        </w:rPr>
        <w:t xml:space="preserve">، ومن أبرز هذه الحالات الكيس السحائي، الكيس السحائي الشوكي </w:t>
      </w:r>
      <w:r w:rsidR="00167A14">
        <w:rPr>
          <w:rFonts w:ascii="Simplified Arabic" w:hAnsi="Simplified Arabic" w:cs="Simplified Arabic" w:hint="cs"/>
          <w:sz w:val="28"/>
          <w:szCs w:val="28"/>
          <w:rtl/>
          <w:lang w:bidi="ar-IQ"/>
        </w:rPr>
        <w:t>والعمود</w:t>
      </w:r>
      <w:r w:rsidR="00BB2EA3">
        <w:rPr>
          <w:rFonts w:ascii="Simplified Arabic" w:hAnsi="Simplified Arabic" w:cs="Simplified Arabic" w:hint="cs"/>
          <w:sz w:val="28"/>
          <w:szCs w:val="28"/>
          <w:rtl/>
          <w:lang w:bidi="ar-IQ"/>
        </w:rPr>
        <w:t xml:space="preserve"> الفقري المفتوح</w:t>
      </w:r>
      <w:r w:rsidR="00167A14">
        <w:rPr>
          <w:rFonts w:ascii="Simplified Arabic" w:hAnsi="Simplified Arabic" w:cs="Simplified Arabic" w:hint="cs"/>
          <w:sz w:val="28"/>
          <w:szCs w:val="28"/>
          <w:rtl/>
          <w:lang w:bidi="ar-IQ"/>
        </w:rPr>
        <w:t>.</w:t>
      </w:r>
    </w:p>
    <w:p w:rsidR="00BB2EA3" w:rsidRDefault="00BB2EA3" w:rsidP="00BB2EA3">
      <w:pPr>
        <w:pStyle w:val="a3"/>
        <w:bidi/>
        <w:spacing w:line="240" w:lineRule="auto"/>
        <w:ind w:lef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BB2EA3">
        <w:rPr>
          <w:noProof/>
        </w:rPr>
        <w:drawing>
          <wp:inline distT="0" distB="0" distL="0" distR="0" wp14:anchorId="4095E0EA" wp14:editId="4696DFDC">
            <wp:extent cx="4285714" cy="4380952"/>
            <wp:effectExtent l="0" t="0" r="635" b="63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285714" cy="4380952"/>
                    </a:xfrm>
                    <a:prstGeom prst="rect">
                      <a:avLst/>
                    </a:prstGeom>
                  </pic:spPr>
                </pic:pic>
              </a:graphicData>
            </a:graphic>
          </wp:inline>
        </w:drawing>
      </w:r>
    </w:p>
    <w:p w:rsidR="00215FCC" w:rsidRPr="00A61029" w:rsidRDefault="00215FCC" w:rsidP="00215FCC">
      <w:pPr>
        <w:pStyle w:val="a3"/>
        <w:bidi/>
        <w:spacing w:line="240" w:lineRule="auto"/>
        <w:ind w:left="450"/>
        <w:jc w:val="both"/>
        <w:rPr>
          <w:rFonts w:ascii="Simplified Arabic" w:hAnsi="Simplified Arabic" w:cs="Simplified Arabic"/>
          <w:sz w:val="28"/>
          <w:szCs w:val="28"/>
          <w:lang w:bidi="ar-IQ"/>
        </w:rPr>
      </w:pPr>
    </w:p>
    <w:p w:rsidR="000C141D" w:rsidRPr="00A61029" w:rsidRDefault="000C141D" w:rsidP="00FC5846">
      <w:pPr>
        <w:pStyle w:val="a3"/>
        <w:numPr>
          <w:ilvl w:val="0"/>
          <w:numId w:val="3"/>
        </w:numPr>
        <w:tabs>
          <w:tab w:val="right" w:pos="2250"/>
        </w:tabs>
        <w:bidi/>
        <w:spacing w:line="240" w:lineRule="auto"/>
        <w:ind w:left="450"/>
        <w:jc w:val="both"/>
        <w:rPr>
          <w:rFonts w:ascii="Simplified Arabic" w:hAnsi="Simplified Arabic" w:cs="Simplified Arabic"/>
          <w:sz w:val="28"/>
          <w:szCs w:val="28"/>
          <w:lang w:bidi="ar-IQ"/>
        </w:rPr>
      </w:pPr>
      <w:r w:rsidRPr="00175F59">
        <w:rPr>
          <w:rFonts w:ascii="Simplified Arabic" w:hAnsi="Simplified Arabic" w:cs="Simplified Arabic"/>
          <w:b/>
          <w:bCs/>
          <w:sz w:val="28"/>
          <w:szCs w:val="28"/>
          <w:rtl/>
          <w:lang w:bidi="ar-IQ"/>
        </w:rPr>
        <w:t>الصرع:</w:t>
      </w:r>
      <w:r w:rsidRPr="00A61029">
        <w:rPr>
          <w:rFonts w:ascii="Simplified Arabic" w:hAnsi="Simplified Arabic" w:cs="Simplified Arabic"/>
          <w:sz w:val="28"/>
          <w:szCs w:val="28"/>
          <w:rtl/>
          <w:lang w:bidi="ar-IQ"/>
        </w:rPr>
        <w:t xml:space="preserve"> و</w:t>
      </w:r>
      <w:r w:rsidR="00215FCC">
        <w:rPr>
          <w:rFonts w:ascii="Simplified Arabic" w:hAnsi="Simplified Arabic" w:cs="Simplified Arabic" w:hint="cs"/>
          <w:sz w:val="28"/>
          <w:szCs w:val="28"/>
          <w:rtl/>
          <w:lang w:bidi="ar-IQ"/>
        </w:rPr>
        <w:t xml:space="preserve">هو نشاط غير طبيعي مفرط للحركة العصبية في الدماغ، </w:t>
      </w:r>
      <w:r w:rsidRPr="00A61029">
        <w:rPr>
          <w:rFonts w:ascii="Simplified Arabic" w:hAnsi="Simplified Arabic" w:cs="Simplified Arabic"/>
          <w:sz w:val="28"/>
          <w:szCs w:val="28"/>
          <w:rtl/>
          <w:lang w:bidi="ar-IQ"/>
        </w:rPr>
        <w:t xml:space="preserve">يتمثل في الأعراض المفاجئة غير الإرادية واختلال في توازن الجسم، والارتعاش </w:t>
      </w:r>
      <w:r w:rsidR="00AE7C7D">
        <w:rPr>
          <w:rFonts w:ascii="Simplified Arabic" w:hAnsi="Simplified Arabic" w:cs="Simplified Arabic" w:hint="cs"/>
          <w:sz w:val="28"/>
          <w:szCs w:val="28"/>
          <w:rtl/>
          <w:lang w:bidi="ar-IQ"/>
        </w:rPr>
        <w:t>وتصلب</w:t>
      </w:r>
      <w:r w:rsidRPr="00A61029">
        <w:rPr>
          <w:rFonts w:ascii="Simplified Arabic" w:hAnsi="Simplified Arabic" w:cs="Simplified Arabic"/>
          <w:sz w:val="28"/>
          <w:szCs w:val="28"/>
          <w:rtl/>
          <w:lang w:bidi="ar-IQ"/>
        </w:rPr>
        <w:t xml:space="preserve"> الجسم وخروج الزبد من الفم، وصعوبة في التنفس </w:t>
      </w:r>
      <w:bookmarkStart w:id="0" w:name="_GoBack"/>
      <w:r w:rsidRPr="00A61029">
        <w:rPr>
          <w:rFonts w:ascii="Simplified Arabic" w:hAnsi="Simplified Arabic" w:cs="Simplified Arabic"/>
          <w:sz w:val="28"/>
          <w:szCs w:val="28"/>
          <w:rtl/>
          <w:lang w:bidi="ar-IQ"/>
        </w:rPr>
        <w:t>وفي ضبط عمليتي الإخراج ثم النوم العميق.</w:t>
      </w:r>
    </w:p>
    <w:bookmarkEnd w:id="0"/>
    <w:p w:rsidR="000C141D" w:rsidRPr="00A61029" w:rsidRDefault="00215FCC" w:rsidP="00FC5846">
      <w:pPr>
        <w:pStyle w:val="a3"/>
        <w:numPr>
          <w:ilvl w:val="0"/>
          <w:numId w:val="1"/>
        </w:numPr>
        <w:bidi/>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أنواع النوبات الصرعية</w:t>
      </w:r>
      <w:r w:rsidR="000C141D" w:rsidRPr="00A61029">
        <w:rPr>
          <w:rFonts w:ascii="Simplified Arabic" w:hAnsi="Simplified Arabic" w:cs="Simplified Arabic"/>
          <w:sz w:val="28"/>
          <w:szCs w:val="28"/>
          <w:rtl/>
          <w:lang w:bidi="ar-IQ"/>
        </w:rPr>
        <w:t>:</w:t>
      </w:r>
    </w:p>
    <w:p w:rsidR="000C141D" w:rsidRDefault="00215FCC" w:rsidP="00165240">
      <w:pPr>
        <w:pStyle w:val="a3"/>
        <w:numPr>
          <w:ilvl w:val="0"/>
          <w:numId w:val="7"/>
        </w:numPr>
        <w:bidi/>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النوبة </w:t>
      </w:r>
      <w:r w:rsidR="000C141D" w:rsidRPr="0097755D">
        <w:rPr>
          <w:rFonts w:ascii="Simplified Arabic" w:hAnsi="Simplified Arabic" w:cs="Simplified Arabic"/>
          <w:sz w:val="28"/>
          <w:szCs w:val="28"/>
          <w:rtl/>
          <w:lang w:bidi="ar-IQ"/>
        </w:rPr>
        <w:t>الصرع</w:t>
      </w:r>
      <w:r>
        <w:rPr>
          <w:rFonts w:ascii="Simplified Arabic" w:hAnsi="Simplified Arabic" w:cs="Simplified Arabic" w:hint="cs"/>
          <w:sz w:val="28"/>
          <w:szCs w:val="28"/>
          <w:rtl/>
          <w:lang w:bidi="ar-IQ"/>
        </w:rPr>
        <w:t>ية</w:t>
      </w:r>
      <w:r w:rsidR="000C141D" w:rsidRPr="0097755D">
        <w:rPr>
          <w:rFonts w:ascii="Simplified Arabic" w:hAnsi="Simplified Arabic" w:cs="Simplified Arabic"/>
          <w:sz w:val="28"/>
          <w:szCs w:val="28"/>
          <w:rtl/>
          <w:lang w:bidi="ar-IQ"/>
        </w:rPr>
        <w:t xml:space="preserve"> الكبرى</w:t>
      </w:r>
      <w:r>
        <w:rPr>
          <w:rFonts w:ascii="Simplified Arabic" w:hAnsi="Simplified Arabic" w:cs="Simplified Arabic" w:hint="cs"/>
          <w:sz w:val="28"/>
          <w:szCs w:val="28"/>
          <w:rtl/>
          <w:lang w:bidi="ar-IQ"/>
        </w:rPr>
        <w:t>:</w:t>
      </w:r>
      <w:r w:rsidR="000C141D" w:rsidRPr="0097755D">
        <w:rPr>
          <w:rFonts w:ascii="Simplified Arabic" w:hAnsi="Simplified Arabic" w:cs="Simplified Arabic"/>
          <w:sz w:val="28"/>
          <w:szCs w:val="28"/>
          <w:rtl/>
          <w:lang w:bidi="ar-IQ"/>
        </w:rPr>
        <w:t xml:space="preserve"> وتستمر من </w:t>
      </w:r>
      <w:r w:rsidR="00165240">
        <w:rPr>
          <w:rFonts w:ascii="Simplified Arabic" w:hAnsi="Simplified Arabic" w:cs="Simplified Arabic" w:hint="cs"/>
          <w:sz w:val="28"/>
          <w:szCs w:val="28"/>
          <w:rtl/>
          <w:lang w:bidi="ar-IQ"/>
        </w:rPr>
        <w:t>(2-5)</w:t>
      </w:r>
      <w:r w:rsidR="000C141D" w:rsidRPr="0097755D">
        <w:rPr>
          <w:rFonts w:ascii="Simplified Arabic" w:hAnsi="Simplified Arabic" w:cs="Simplified Arabic"/>
          <w:sz w:val="28"/>
          <w:szCs w:val="28"/>
          <w:rtl/>
          <w:lang w:bidi="ar-IQ"/>
        </w:rPr>
        <w:t xml:space="preserve"> دقائق</w:t>
      </w:r>
      <w:r>
        <w:rPr>
          <w:rFonts w:ascii="Simplified Arabic" w:hAnsi="Simplified Arabic" w:cs="Simplified Arabic" w:hint="cs"/>
          <w:sz w:val="28"/>
          <w:szCs w:val="28"/>
          <w:rtl/>
          <w:lang w:bidi="ar-IQ"/>
        </w:rPr>
        <w:t xml:space="preserve">، قد تحدث </w:t>
      </w:r>
      <w:r w:rsidR="00165240">
        <w:rPr>
          <w:rFonts w:ascii="Simplified Arabic" w:hAnsi="Simplified Arabic" w:cs="Simplified Arabic" w:hint="cs"/>
          <w:sz w:val="28"/>
          <w:szCs w:val="28"/>
          <w:rtl/>
          <w:lang w:bidi="ar-IQ"/>
        </w:rPr>
        <w:t>لأكثر</w:t>
      </w:r>
      <w:r>
        <w:rPr>
          <w:rFonts w:ascii="Simplified Arabic" w:hAnsi="Simplified Arabic" w:cs="Simplified Arabic" w:hint="cs"/>
          <w:sz w:val="28"/>
          <w:szCs w:val="28"/>
          <w:rtl/>
          <w:lang w:bidi="ar-IQ"/>
        </w:rPr>
        <w:t xml:space="preserve"> من مرة في اليوم الواحد</w:t>
      </w:r>
      <w:r w:rsidR="000C141D" w:rsidRPr="0097755D">
        <w:rPr>
          <w:rFonts w:ascii="Simplified Arabic" w:hAnsi="Simplified Arabic" w:cs="Simplified Arabic"/>
          <w:sz w:val="28"/>
          <w:szCs w:val="28"/>
          <w:rtl/>
          <w:lang w:bidi="ar-IQ"/>
        </w:rPr>
        <w:t>.</w:t>
      </w:r>
    </w:p>
    <w:p w:rsidR="000C141D" w:rsidRDefault="00215FCC" w:rsidP="00165240">
      <w:pPr>
        <w:pStyle w:val="a3"/>
        <w:numPr>
          <w:ilvl w:val="0"/>
          <w:numId w:val="7"/>
        </w:numPr>
        <w:bidi/>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النوبة</w:t>
      </w:r>
      <w:r w:rsidR="000C141D" w:rsidRPr="0097755D">
        <w:rPr>
          <w:rFonts w:ascii="Simplified Arabic" w:hAnsi="Simplified Arabic" w:cs="Simplified Arabic"/>
          <w:sz w:val="28"/>
          <w:szCs w:val="28"/>
          <w:rtl/>
          <w:lang w:bidi="ar-IQ"/>
        </w:rPr>
        <w:t xml:space="preserve"> الصرع</w:t>
      </w:r>
      <w:r w:rsidR="00165240">
        <w:rPr>
          <w:rFonts w:ascii="Simplified Arabic" w:hAnsi="Simplified Arabic" w:cs="Simplified Arabic" w:hint="cs"/>
          <w:sz w:val="28"/>
          <w:szCs w:val="28"/>
          <w:rtl/>
          <w:lang w:bidi="ar-IQ"/>
        </w:rPr>
        <w:t>ية</w:t>
      </w:r>
      <w:r w:rsidR="000C141D" w:rsidRPr="0097755D">
        <w:rPr>
          <w:rFonts w:ascii="Simplified Arabic" w:hAnsi="Simplified Arabic" w:cs="Simplified Arabic"/>
          <w:sz w:val="28"/>
          <w:szCs w:val="28"/>
          <w:rtl/>
          <w:lang w:bidi="ar-IQ"/>
        </w:rPr>
        <w:t xml:space="preserve"> الصغرى</w:t>
      </w:r>
      <w:r w:rsidR="00165240">
        <w:rPr>
          <w:rFonts w:ascii="Simplified Arabic" w:hAnsi="Simplified Arabic" w:cs="Simplified Arabic" w:hint="cs"/>
          <w:sz w:val="28"/>
          <w:szCs w:val="28"/>
          <w:rtl/>
          <w:lang w:bidi="ar-IQ"/>
        </w:rPr>
        <w:t>:</w:t>
      </w:r>
      <w:r w:rsidR="000C141D" w:rsidRPr="0097755D">
        <w:rPr>
          <w:rFonts w:ascii="Simplified Arabic" w:hAnsi="Simplified Arabic" w:cs="Simplified Arabic"/>
          <w:sz w:val="28"/>
          <w:szCs w:val="28"/>
          <w:rtl/>
          <w:lang w:bidi="ar-IQ"/>
        </w:rPr>
        <w:t xml:space="preserve"> وتستمر لعدة ثواني</w:t>
      </w:r>
      <w:r w:rsidR="00165240">
        <w:rPr>
          <w:rFonts w:ascii="Simplified Arabic" w:hAnsi="Simplified Arabic" w:cs="Simplified Arabic" w:hint="cs"/>
          <w:sz w:val="28"/>
          <w:szCs w:val="28"/>
          <w:rtl/>
          <w:lang w:bidi="ar-IQ"/>
        </w:rPr>
        <w:t xml:space="preserve"> وقد تستمر الى (1) دقائق، من </w:t>
      </w:r>
      <w:r w:rsidR="00D25CFB">
        <w:rPr>
          <w:rFonts w:ascii="Simplified Arabic" w:hAnsi="Simplified Arabic" w:cs="Simplified Arabic" w:hint="cs"/>
          <w:sz w:val="28"/>
          <w:szCs w:val="28"/>
          <w:rtl/>
          <w:lang w:bidi="ar-IQ"/>
        </w:rPr>
        <w:t>أبرز</w:t>
      </w:r>
      <w:r w:rsidR="00165240">
        <w:rPr>
          <w:rFonts w:ascii="Simplified Arabic" w:hAnsi="Simplified Arabic" w:cs="Simplified Arabic" w:hint="cs"/>
          <w:sz w:val="28"/>
          <w:szCs w:val="28"/>
          <w:rtl/>
          <w:lang w:bidi="ar-IQ"/>
        </w:rPr>
        <w:t xml:space="preserve"> اشكالها الرمش المتكرر.</w:t>
      </w:r>
    </w:p>
    <w:p w:rsidR="00C85A26" w:rsidRDefault="00C85A26" w:rsidP="00C85A26">
      <w:pPr>
        <w:pStyle w:val="a3"/>
        <w:bidi/>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366056" w:rsidRPr="00366056" w:rsidRDefault="00C85A26" w:rsidP="00366056">
      <w:pPr>
        <w:pStyle w:val="a3"/>
        <w:bidi/>
        <w:spacing w:line="240" w:lineRule="auto"/>
        <w:jc w:val="both"/>
        <w:rPr>
          <w:rFonts w:ascii="Simplified Arabic" w:hAnsi="Simplified Arabic" w:cs="Simplified Arabic"/>
          <w:sz w:val="28"/>
          <w:szCs w:val="28"/>
          <w:rtl/>
          <w:lang w:bidi="ar-IQ"/>
        </w:rPr>
      </w:pPr>
      <w:r w:rsidRPr="00C85A26">
        <w:rPr>
          <w:noProof/>
        </w:rPr>
        <w:lastRenderedPageBreak/>
        <w:drawing>
          <wp:inline distT="0" distB="0" distL="0" distR="0" wp14:anchorId="70D5EF31" wp14:editId="31A6D7F0">
            <wp:extent cx="4504690" cy="223828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0372" cy="2260979"/>
                    </a:xfrm>
                    <a:prstGeom prst="rect">
                      <a:avLst/>
                    </a:prstGeom>
                  </pic:spPr>
                </pic:pic>
              </a:graphicData>
            </a:graphic>
          </wp:inline>
        </w:drawing>
      </w: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366056" w:rsidRDefault="00366056" w:rsidP="00366056">
      <w:pPr>
        <w:pStyle w:val="a3"/>
        <w:bidi/>
        <w:spacing w:line="240" w:lineRule="auto"/>
        <w:jc w:val="both"/>
        <w:rPr>
          <w:rFonts w:ascii="Simplified Arabic" w:hAnsi="Simplified Arabic" w:cs="Simplified Arabic"/>
          <w:sz w:val="28"/>
          <w:szCs w:val="28"/>
          <w:rtl/>
          <w:lang w:bidi="ar-IQ"/>
        </w:rPr>
      </w:pPr>
      <w:r w:rsidRPr="00366056">
        <w:rPr>
          <w:noProof/>
        </w:rPr>
        <w:drawing>
          <wp:inline distT="0" distB="0" distL="0" distR="0" wp14:anchorId="3783DCDD" wp14:editId="5D9D3E6E">
            <wp:extent cx="5085715" cy="3723301"/>
            <wp:effectExtent l="0" t="0" r="635"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1799" cy="3735076"/>
                    </a:xfrm>
                    <a:prstGeom prst="rect">
                      <a:avLst/>
                    </a:prstGeom>
                  </pic:spPr>
                </pic:pic>
              </a:graphicData>
            </a:graphic>
          </wp:inline>
        </w:drawing>
      </w: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366056" w:rsidRDefault="00366056" w:rsidP="00366056">
      <w:pPr>
        <w:pStyle w:val="a3"/>
        <w:bidi/>
        <w:spacing w:line="240" w:lineRule="auto"/>
        <w:jc w:val="both"/>
        <w:rPr>
          <w:rFonts w:ascii="Simplified Arabic" w:hAnsi="Simplified Arabic" w:cs="Simplified Arabic"/>
          <w:sz w:val="28"/>
          <w:szCs w:val="28"/>
          <w:rtl/>
          <w:lang w:bidi="ar-IQ"/>
        </w:rPr>
      </w:pPr>
    </w:p>
    <w:p w:rsidR="00C85A26" w:rsidRPr="0097755D" w:rsidRDefault="00C85A26" w:rsidP="00C85A26">
      <w:pPr>
        <w:pStyle w:val="a3"/>
        <w:bidi/>
        <w:spacing w:line="240" w:lineRule="auto"/>
        <w:jc w:val="both"/>
        <w:rPr>
          <w:rFonts w:ascii="Simplified Arabic" w:hAnsi="Simplified Arabic" w:cs="Simplified Arabic"/>
          <w:sz w:val="28"/>
          <w:szCs w:val="28"/>
          <w:lang w:bidi="ar-IQ"/>
        </w:rPr>
      </w:pPr>
    </w:p>
    <w:p w:rsidR="000C141D" w:rsidRDefault="000C141D" w:rsidP="00FC5846">
      <w:pPr>
        <w:pStyle w:val="a3"/>
        <w:numPr>
          <w:ilvl w:val="0"/>
          <w:numId w:val="3"/>
        </w:numPr>
        <w:tabs>
          <w:tab w:val="right" w:pos="360"/>
        </w:tabs>
        <w:bidi/>
        <w:spacing w:line="240" w:lineRule="auto"/>
        <w:jc w:val="both"/>
        <w:rPr>
          <w:rFonts w:ascii="Simplified Arabic" w:hAnsi="Simplified Arabic" w:cs="Simplified Arabic"/>
          <w:sz w:val="28"/>
          <w:szCs w:val="28"/>
          <w:lang w:bidi="ar-IQ"/>
        </w:rPr>
      </w:pPr>
      <w:r w:rsidRPr="00175F59">
        <w:rPr>
          <w:rFonts w:ascii="Simplified Arabic" w:hAnsi="Simplified Arabic" w:cs="Simplified Arabic"/>
          <w:b/>
          <w:bCs/>
          <w:sz w:val="28"/>
          <w:szCs w:val="28"/>
          <w:rtl/>
          <w:lang w:bidi="ar-IQ"/>
        </w:rPr>
        <w:lastRenderedPageBreak/>
        <w:t>شلل الأطفال:</w:t>
      </w:r>
      <w:r w:rsidRPr="00A61029">
        <w:rPr>
          <w:rFonts w:ascii="Simplified Arabic" w:hAnsi="Simplified Arabic" w:cs="Simplified Arabic"/>
          <w:sz w:val="28"/>
          <w:szCs w:val="28"/>
          <w:rtl/>
          <w:lang w:bidi="ar-IQ"/>
        </w:rPr>
        <w:t xml:space="preserve"> ويؤدي إلى اضطراب النمو الحركي ويحدث نتيجة لفيروس الشلل الذي يصيب الدماغ أو الخلايا الحركية في العمود الفقري.</w:t>
      </w:r>
    </w:p>
    <w:p w:rsidR="00366056" w:rsidRDefault="00366056" w:rsidP="00366056">
      <w:pPr>
        <w:pStyle w:val="a3"/>
        <w:numPr>
          <w:ilvl w:val="0"/>
          <w:numId w:val="3"/>
        </w:numPr>
        <w:tabs>
          <w:tab w:val="right" w:pos="360"/>
        </w:tabs>
        <w:bidi/>
        <w:spacing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الاستسقاء الدماغي:</w:t>
      </w:r>
      <w:r w:rsidRPr="00366056">
        <w:rPr>
          <w:rFonts w:ascii="Helvetica" w:hAnsi="Helvetica"/>
          <w:color w:val="111111"/>
          <w:shd w:val="clear" w:color="auto" w:fill="FFFFFF"/>
          <w:rtl/>
        </w:rPr>
        <w:t xml:space="preserve"> </w:t>
      </w:r>
      <w:r w:rsidRPr="00366056">
        <w:rPr>
          <w:rFonts w:ascii="Simplified Arabic" w:hAnsi="Simplified Arabic" w:cs="Simplified Arabic"/>
          <w:sz w:val="28"/>
          <w:szCs w:val="28"/>
          <w:rtl/>
        </w:rPr>
        <w:t>هو تراكم سائل في التجاويف (</w:t>
      </w:r>
      <w:proofErr w:type="spellStart"/>
      <w:r w:rsidRPr="00366056">
        <w:rPr>
          <w:rFonts w:ascii="Simplified Arabic" w:hAnsi="Simplified Arabic" w:cs="Simplified Arabic"/>
          <w:sz w:val="28"/>
          <w:szCs w:val="28"/>
          <w:rtl/>
        </w:rPr>
        <w:t>البُطينات</w:t>
      </w:r>
      <w:proofErr w:type="spellEnd"/>
      <w:r w:rsidRPr="00366056">
        <w:rPr>
          <w:rFonts w:ascii="Simplified Arabic" w:hAnsi="Simplified Arabic" w:cs="Simplified Arabic"/>
          <w:sz w:val="28"/>
          <w:szCs w:val="28"/>
          <w:rtl/>
        </w:rPr>
        <w:t xml:space="preserve">) الموجودة في عمق الدماغ. وتزيد السوائل المتراكمة حجم </w:t>
      </w:r>
      <w:proofErr w:type="spellStart"/>
      <w:r w:rsidRPr="00366056">
        <w:rPr>
          <w:rFonts w:ascii="Simplified Arabic" w:hAnsi="Simplified Arabic" w:cs="Simplified Arabic"/>
          <w:sz w:val="28"/>
          <w:szCs w:val="28"/>
          <w:rtl/>
        </w:rPr>
        <w:t>البُطينات</w:t>
      </w:r>
      <w:proofErr w:type="spellEnd"/>
      <w:r w:rsidRPr="00366056">
        <w:rPr>
          <w:rFonts w:ascii="Simplified Arabic" w:hAnsi="Simplified Arabic" w:cs="Simplified Arabic"/>
          <w:sz w:val="28"/>
          <w:szCs w:val="28"/>
          <w:rtl/>
        </w:rPr>
        <w:t xml:space="preserve"> وتُحدث ضغطًا على الدماغ</w:t>
      </w:r>
      <w:r w:rsidRPr="00366056">
        <w:rPr>
          <w:rFonts w:ascii="Simplified Arabic" w:hAnsi="Simplified Arabic" w:cs="Simplified Arabic"/>
          <w:sz w:val="28"/>
          <w:szCs w:val="28"/>
          <w:lang w:bidi="ar-IQ"/>
        </w:rPr>
        <w:t>.</w:t>
      </w:r>
    </w:p>
    <w:p w:rsidR="00366056" w:rsidRPr="00366056" w:rsidRDefault="00366056" w:rsidP="00366056">
      <w:pPr>
        <w:pStyle w:val="a3"/>
        <w:tabs>
          <w:tab w:val="right" w:pos="360"/>
        </w:tabs>
        <w:bidi/>
        <w:spacing w:line="240" w:lineRule="auto"/>
        <w:ind w:lef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w:t>
      </w:r>
      <w:r w:rsidRPr="00366056">
        <w:rPr>
          <w:rFonts w:ascii="Simplified Arabic" w:hAnsi="Simplified Arabic" w:cs="Simplified Arabic"/>
          <w:sz w:val="28"/>
          <w:szCs w:val="28"/>
          <w:rtl/>
          <w:lang w:bidi="ar-IQ"/>
        </w:rPr>
        <w:t>تتباين مؤشرات الاستسقاء الدماغي وأعراضه إلى حد ما وفقًا عمر المريض عند بدء الإصابة بالمرض.</w:t>
      </w:r>
    </w:p>
    <w:p w:rsidR="00366056" w:rsidRPr="00181697" w:rsidRDefault="00366056" w:rsidP="00181697">
      <w:pPr>
        <w:pStyle w:val="a3"/>
        <w:tabs>
          <w:tab w:val="right" w:pos="360"/>
        </w:tabs>
        <w:bidi/>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وبصورة عامة فهي </w:t>
      </w:r>
      <w:r w:rsidRPr="00366056">
        <w:rPr>
          <w:rFonts w:ascii="Simplified Arabic" w:hAnsi="Simplified Arabic" w:cs="Simplified Arabic"/>
          <w:sz w:val="28"/>
          <w:szCs w:val="28"/>
          <w:rtl/>
          <w:lang w:bidi="ar-IQ"/>
        </w:rPr>
        <w:t xml:space="preserve">تشمل </w:t>
      </w:r>
      <w:r>
        <w:rPr>
          <w:rFonts w:ascii="Simplified Arabic" w:hAnsi="Simplified Arabic" w:cs="Simplified Arabic"/>
          <w:sz w:val="28"/>
          <w:szCs w:val="28"/>
          <w:rtl/>
          <w:lang w:bidi="ar-IQ"/>
        </w:rPr>
        <w:t>تغيّرات في الرأ</w:t>
      </w:r>
      <w:r>
        <w:rPr>
          <w:rFonts w:ascii="Simplified Arabic" w:hAnsi="Simplified Arabic" w:cs="Simplified Arabic" w:hint="cs"/>
          <w:sz w:val="28"/>
          <w:szCs w:val="28"/>
          <w:rtl/>
          <w:lang w:bidi="ar-IQ"/>
        </w:rPr>
        <w:t>س (</w:t>
      </w:r>
      <w:r w:rsidRPr="00366056">
        <w:rPr>
          <w:rFonts w:ascii="Simplified Arabic" w:hAnsi="Simplified Arabic" w:cs="Simplified Arabic"/>
          <w:sz w:val="28"/>
          <w:szCs w:val="28"/>
          <w:rtl/>
          <w:lang w:bidi="ar-IQ"/>
        </w:rPr>
        <w:t>كبر حجم الرأس بدرجة غير عادية</w:t>
      </w:r>
      <w:r>
        <w:rPr>
          <w:rFonts w:ascii="Simplified Arabic" w:hAnsi="Simplified Arabic" w:cs="Simplified Arabic" w:hint="cs"/>
          <w:sz w:val="28"/>
          <w:szCs w:val="28"/>
          <w:rtl/>
          <w:lang w:bidi="ar-IQ"/>
        </w:rPr>
        <w:t xml:space="preserve">) مع </w:t>
      </w:r>
      <w:r w:rsidRPr="00366056">
        <w:rPr>
          <w:rFonts w:ascii="Simplified Arabic" w:hAnsi="Simplified Arabic" w:cs="Simplified Arabic"/>
          <w:sz w:val="28"/>
          <w:szCs w:val="28"/>
          <w:rtl/>
          <w:lang w:bidi="ar-IQ"/>
        </w:rPr>
        <w:t>انتفاخ أو شد البقعة اللينة (اليافوخ) أعلى الرأس</w:t>
      </w:r>
      <w:r>
        <w:rPr>
          <w:rFonts w:ascii="Simplified Arabic" w:hAnsi="Simplified Arabic" w:cs="Simplified Arabic" w:hint="cs"/>
          <w:sz w:val="28"/>
          <w:szCs w:val="28"/>
          <w:rtl/>
          <w:lang w:bidi="ar-IQ"/>
        </w:rPr>
        <w:t>، و</w:t>
      </w:r>
      <w:r w:rsidRPr="00366056">
        <w:rPr>
          <w:rFonts w:ascii="Simplified Arabic" w:hAnsi="Simplified Arabic" w:cs="Simplified Arabic"/>
          <w:sz w:val="28"/>
          <w:szCs w:val="28"/>
          <w:rtl/>
          <w:lang w:bidi="ar-IQ"/>
        </w:rPr>
        <w:t>ظهور علامات وأعراض بدنية</w:t>
      </w:r>
      <w:r>
        <w:rPr>
          <w:rFonts w:ascii="Simplified Arabic" w:hAnsi="Simplified Arabic" w:cs="Simplified Arabic" w:hint="cs"/>
          <w:sz w:val="28"/>
          <w:szCs w:val="28"/>
          <w:rtl/>
          <w:lang w:bidi="ar-IQ"/>
        </w:rPr>
        <w:t>، ك</w:t>
      </w:r>
      <w:r w:rsidRPr="00366056">
        <w:rPr>
          <w:rFonts w:ascii="Simplified Arabic" w:hAnsi="Simplified Arabic" w:cs="Simplified Arabic"/>
          <w:sz w:val="28"/>
          <w:szCs w:val="28"/>
          <w:rtl/>
          <w:lang w:bidi="ar-IQ"/>
        </w:rPr>
        <w:t>الغثيان والقيء</w:t>
      </w:r>
      <w:r>
        <w:rPr>
          <w:rFonts w:ascii="Simplified Arabic" w:hAnsi="Simplified Arabic" w:cs="Simplified Arabic" w:hint="cs"/>
          <w:sz w:val="28"/>
          <w:szCs w:val="28"/>
          <w:rtl/>
          <w:lang w:bidi="ar-IQ"/>
        </w:rPr>
        <w:t xml:space="preserve">، </w:t>
      </w:r>
      <w:r w:rsidRPr="00366056">
        <w:rPr>
          <w:rFonts w:ascii="Simplified Arabic" w:hAnsi="Simplified Arabic" w:cs="Simplified Arabic"/>
          <w:sz w:val="28"/>
          <w:szCs w:val="28"/>
          <w:rtl/>
          <w:lang w:bidi="ar-IQ"/>
        </w:rPr>
        <w:t>النعاس أو الكسل</w:t>
      </w:r>
      <w:r w:rsidR="00181697">
        <w:rPr>
          <w:rFonts w:ascii="Simplified Arabic" w:hAnsi="Simplified Arabic" w:cs="Simplified Arabic" w:hint="cs"/>
          <w:sz w:val="28"/>
          <w:szCs w:val="28"/>
          <w:rtl/>
          <w:lang w:bidi="ar-IQ"/>
        </w:rPr>
        <w:t xml:space="preserve">، </w:t>
      </w:r>
      <w:r w:rsidRPr="00181697">
        <w:rPr>
          <w:rFonts w:ascii="Simplified Arabic" w:hAnsi="Simplified Arabic" w:cs="Simplified Arabic"/>
          <w:sz w:val="28"/>
          <w:szCs w:val="28"/>
          <w:rtl/>
          <w:lang w:bidi="ar-IQ"/>
        </w:rPr>
        <w:t>مشكلات في التوتر العضلي وقوة العضلات</w:t>
      </w:r>
      <w:r w:rsidR="00181697">
        <w:rPr>
          <w:rFonts w:ascii="Simplified Arabic" w:hAnsi="Simplified Arabic" w:cs="Simplified Arabic" w:hint="cs"/>
          <w:sz w:val="28"/>
          <w:szCs w:val="28"/>
          <w:rtl/>
          <w:lang w:bidi="ar-IQ"/>
        </w:rPr>
        <w:t xml:space="preserve">، </w:t>
      </w:r>
      <w:r w:rsidRPr="00366056">
        <w:rPr>
          <w:rFonts w:ascii="Simplified Arabic" w:hAnsi="Simplified Arabic" w:cs="Simplified Arabic"/>
          <w:sz w:val="28"/>
          <w:szCs w:val="28"/>
          <w:rtl/>
          <w:lang w:bidi="ar-IQ"/>
        </w:rPr>
        <w:t>الصداع</w:t>
      </w:r>
      <w:r w:rsidR="00181697">
        <w:rPr>
          <w:rFonts w:ascii="Simplified Arabic" w:hAnsi="Simplified Arabic" w:cs="Simplified Arabic" w:hint="cs"/>
          <w:sz w:val="28"/>
          <w:szCs w:val="28"/>
          <w:rtl/>
          <w:lang w:bidi="ar-IQ"/>
        </w:rPr>
        <w:t xml:space="preserve">، </w:t>
      </w:r>
      <w:r w:rsidRPr="00181697">
        <w:rPr>
          <w:rFonts w:ascii="Simplified Arabic" w:hAnsi="Simplified Arabic" w:cs="Simplified Arabic"/>
          <w:sz w:val="28"/>
          <w:szCs w:val="28"/>
          <w:rtl/>
          <w:lang w:bidi="ar-IQ"/>
        </w:rPr>
        <w:t>ضبابية أو ازدواجية الرؤية</w:t>
      </w:r>
      <w:r w:rsidR="00181697">
        <w:rPr>
          <w:rFonts w:ascii="Simplified Arabic" w:hAnsi="Simplified Arabic" w:cs="Simplified Arabic" w:hint="cs"/>
          <w:sz w:val="28"/>
          <w:szCs w:val="28"/>
          <w:rtl/>
          <w:lang w:bidi="ar-IQ"/>
        </w:rPr>
        <w:t>.</w:t>
      </w:r>
    </w:p>
    <w:p w:rsidR="00366056" w:rsidRDefault="00181697" w:rsidP="00181697">
      <w:pPr>
        <w:pStyle w:val="a3"/>
        <w:tabs>
          <w:tab w:val="right" w:pos="360"/>
        </w:tabs>
        <w:bidi/>
        <w:spacing w:line="240" w:lineRule="auto"/>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181697">
        <w:rPr>
          <w:noProof/>
        </w:rPr>
        <w:drawing>
          <wp:inline distT="0" distB="0" distL="0" distR="0" wp14:anchorId="68AE1621" wp14:editId="38395E97">
            <wp:extent cx="5715000" cy="3810000"/>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15000" cy="3810000"/>
                    </a:xfrm>
                    <a:prstGeom prst="rect">
                      <a:avLst/>
                    </a:prstGeom>
                  </pic:spPr>
                </pic:pic>
              </a:graphicData>
            </a:graphic>
          </wp:inline>
        </w:drawing>
      </w:r>
    </w:p>
    <w:p w:rsidR="00EE5B8E" w:rsidRDefault="00EE5B8E" w:rsidP="00EE5B8E">
      <w:pPr>
        <w:pStyle w:val="a3"/>
        <w:tabs>
          <w:tab w:val="right" w:pos="360"/>
        </w:tabs>
        <w:bidi/>
        <w:spacing w:line="240" w:lineRule="auto"/>
        <w:ind w:left="360"/>
        <w:jc w:val="both"/>
        <w:rPr>
          <w:rFonts w:ascii="Simplified Arabic" w:hAnsi="Simplified Arabic" w:cs="Simplified Arabic"/>
          <w:sz w:val="28"/>
          <w:szCs w:val="28"/>
          <w:lang w:bidi="ar-IQ"/>
        </w:rPr>
      </w:pPr>
    </w:p>
    <w:p w:rsidR="00771B97" w:rsidRPr="00175F59" w:rsidRDefault="00771B97" w:rsidP="00771B97">
      <w:pPr>
        <w:tabs>
          <w:tab w:val="right" w:pos="360"/>
        </w:tabs>
        <w:bidi/>
        <w:spacing w:line="240" w:lineRule="auto"/>
        <w:jc w:val="both"/>
        <w:rPr>
          <w:rFonts w:ascii="Simplified Arabic" w:hAnsi="Simplified Arabic" w:cs="Simplified Arabic"/>
          <w:b/>
          <w:bCs/>
          <w:sz w:val="28"/>
          <w:szCs w:val="28"/>
          <w:rtl/>
          <w:lang w:bidi="ar-IQ"/>
        </w:rPr>
      </w:pPr>
      <w:r w:rsidRPr="00175F59">
        <w:rPr>
          <w:rFonts w:ascii="Simplified Arabic" w:hAnsi="Simplified Arabic" w:cs="Simplified Arabic" w:hint="cs"/>
          <w:b/>
          <w:bCs/>
          <w:sz w:val="28"/>
          <w:szCs w:val="28"/>
          <w:rtl/>
          <w:lang w:bidi="ar-IQ"/>
        </w:rPr>
        <w:t>ثانياً: الإصابات العضلية والعظمية: ومنها</w:t>
      </w:r>
    </w:p>
    <w:p w:rsidR="00771B97" w:rsidRPr="00A61029" w:rsidRDefault="00771B97" w:rsidP="00771B97">
      <w:pPr>
        <w:pStyle w:val="a3"/>
        <w:numPr>
          <w:ilvl w:val="0"/>
          <w:numId w:val="9"/>
        </w:numPr>
        <w:bidi/>
        <w:spacing w:line="240" w:lineRule="auto"/>
        <w:jc w:val="both"/>
        <w:rPr>
          <w:rFonts w:ascii="Simplified Arabic" w:hAnsi="Simplified Arabic" w:cs="Simplified Arabic"/>
          <w:sz w:val="28"/>
          <w:szCs w:val="28"/>
          <w:lang w:bidi="ar-IQ"/>
        </w:rPr>
      </w:pPr>
      <w:r w:rsidRPr="00EE5B8E">
        <w:rPr>
          <w:rFonts w:ascii="Simplified Arabic" w:hAnsi="Simplified Arabic" w:cs="Simplified Arabic"/>
          <w:b/>
          <w:bCs/>
          <w:sz w:val="28"/>
          <w:szCs w:val="28"/>
          <w:rtl/>
          <w:lang w:bidi="ar-IQ"/>
        </w:rPr>
        <w:t>التهاب المفاصل:</w:t>
      </w:r>
      <w:r w:rsidRPr="00A61029">
        <w:rPr>
          <w:rFonts w:ascii="Simplified Arabic" w:hAnsi="Simplified Arabic" w:cs="Simplified Arabic"/>
          <w:sz w:val="28"/>
          <w:szCs w:val="28"/>
          <w:rtl/>
          <w:lang w:bidi="ar-IQ"/>
        </w:rPr>
        <w:t xml:space="preserve"> وتؤدي إلى التهابات دائمة في المفاصل تؤدي إلى تشنجها</w:t>
      </w:r>
      <w:r>
        <w:rPr>
          <w:rFonts w:ascii="Simplified Arabic" w:hAnsi="Simplified Arabic" w:cs="Simplified Arabic" w:hint="cs"/>
          <w:sz w:val="28"/>
          <w:szCs w:val="28"/>
          <w:rtl/>
          <w:lang w:bidi="ar-IQ"/>
        </w:rPr>
        <w:t xml:space="preserve">، وبالذات التهاب المفاصل </w:t>
      </w:r>
      <w:r w:rsidR="00800C87">
        <w:rPr>
          <w:rFonts w:ascii="Simplified Arabic" w:hAnsi="Simplified Arabic" w:cs="Simplified Arabic" w:hint="cs"/>
          <w:sz w:val="28"/>
          <w:szCs w:val="28"/>
          <w:rtl/>
          <w:lang w:bidi="ar-IQ"/>
        </w:rPr>
        <w:t>الروماتزمي</w:t>
      </w:r>
      <w:r>
        <w:rPr>
          <w:rFonts w:ascii="Simplified Arabic" w:hAnsi="Simplified Arabic" w:cs="Simplified Arabic" w:hint="cs"/>
          <w:sz w:val="28"/>
          <w:szCs w:val="28"/>
          <w:rtl/>
          <w:lang w:bidi="ar-IQ"/>
        </w:rPr>
        <w:t>.</w:t>
      </w:r>
    </w:p>
    <w:p w:rsidR="00771B97" w:rsidRPr="00EE5B8E" w:rsidRDefault="00771B97" w:rsidP="00771B97">
      <w:pPr>
        <w:pStyle w:val="a3"/>
        <w:numPr>
          <w:ilvl w:val="0"/>
          <w:numId w:val="9"/>
        </w:numPr>
        <w:tabs>
          <w:tab w:val="right" w:pos="360"/>
        </w:tabs>
        <w:bidi/>
        <w:spacing w:line="240" w:lineRule="auto"/>
        <w:jc w:val="both"/>
        <w:rPr>
          <w:rFonts w:ascii="Simplified Arabic" w:hAnsi="Simplified Arabic" w:cs="Simplified Arabic"/>
          <w:b/>
          <w:bCs/>
          <w:sz w:val="28"/>
          <w:szCs w:val="28"/>
          <w:lang w:bidi="ar-IQ"/>
        </w:rPr>
      </w:pPr>
      <w:r w:rsidRPr="00EE5B8E">
        <w:rPr>
          <w:rFonts w:ascii="Simplified Arabic" w:hAnsi="Simplified Arabic" w:cs="Simplified Arabic" w:hint="cs"/>
          <w:b/>
          <w:bCs/>
          <w:sz w:val="28"/>
          <w:szCs w:val="28"/>
          <w:rtl/>
          <w:lang w:bidi="ar-IQ"/>
        </w:rPr>
        <w:t>الخلع الولادي.</w:t>
      </w:r>
    </w:p>
    <w:p w:rsidR="000C141D" w:rsidRPr="00771B97" w:rsidRDefault="00771B97" w:rsidP="00771B97">
      <w:pPr>
        <w:bidi/>
        <w:spacing w:line="240" w:lineRule="auto"/>
        <w:jc w:val="both"/>
        <w:rPr>
          <w:rFonts w:ascii="Simplified Arabic" w:hAnsi="Simplified Arabic" w:cs="Simplified Arabic"/>
          <w:sz w:val="28"/>
          <w:szCs w:val="28"/>
          <w:rtl/>
          <w:lang w:bidi="ar-IQ"/>
        </w:rPr>
      </w:pPr>
      <w:r w:rsidRPr="00EE5B8E">
        <w:rPr>
          <w:rFonts w:ascii="Simplified Arabic" w:hAnsi="Simplified Arabic" w:cs="Simplified Arabic" w:hint="cs"/>
          <w:b/>
          <w:bCs/>
          <w:sz w:val="28"/>
          <w:szCs w:val="28"/>
          <w:rtl/>
          <w:lang w:bidi="ar-IQ"/>
        </w:rPr>
        <w:lastRenderedPageBreak/>
        <w:t>ثالثاُ: الامراض المزمنة:</w:t>
      </w:r>
      <w:r>
        <w:rPr>
          <w:rFonts w:ascii="Simplified Arabic" w:hAnsi="Simplified Arabic" w:cs="Simplified Arabic" w:hint="cs"/>
          <w:sz w:val="28"/>
          <w:szCs w:val="28"/>
          <w:rtl/>
          <w:lang w:bidi="ar-IQ"/>
        </w:rPr>
        <w:t xml:space="preserve"> وهي </w:t>
      </w:r>
      <w:r w:rsidR="000C141D" w:rsidRPr="00771B97">
        <w:rPr>
          <w:rFonts w:ascii="Simplified Arabic" w:hAnsi="Simplified Arabic" w:cs="Simplified Arabic"/>
          <w:sz w:val="28"/>
          <w:szCs w:val="28"/>
          <w:rtl/>
          <w:lang w:bidi="ar-IQ"/>
        </w:rPr>
        <w:t>مظاهر أخرى للاضطرابات الجسمية</w:t>
      </w:r>
      <w:r>
        <w:rPr>
          <w:rFonts w:ascii="Simplified Arabic" w:hAnsi="Simplified Arabic" w:cs="Simplified Arabic" w:hint="cs"/>
          <w:sz w:val="28"/>
          <w:szCs w:val="28"/>
          <w:rtl/>
          <w:lang w:bidi="ar-IQ"/>
        </w:rPr>
        <w:t>، و</w:t>
      </w:r>
      <w:r w:rsidR="000C141D" w:rsidRPr="00771B97">
        <w:rPr>
          <w:rFonts w:ascii="Simplified Arabic" w:hAnsi="Simplified Arabic" w:cs="Simplified Arabic"/>
          <w:sz w:val="28"/>
          <w:szCs w:val="28"/>
          <w:rtl/>
          <w:lang w:bidi="ar-IQ"/>
        </w:rPr>
        <w:t xml:space="preserve">هناك </w:t>
      </w:r>
      <w:r>
        <w:rPr>
          <w:rFonts w:ascii="Simplified Arabic" w:hAnsi="Simplified Arabic" w:cs="Simplified Arabic" w:hint="cs"/>
          <w:sz w:val="28"/>
          <w:szCs w:val="28"/>
          <w:rtl/>
          <w:lang w:bidi="ar-IQ"/>
        </w:rPr>
        <w:t>ال</w:t>
      </w:r>
      <w:r w:rsidR="000C141D" w:rsidRPr="00771B97">
        <w:rPr>
          <w:rFonts w:ascii="Simplified Arabic" w:hAnsi="Simplified Arabic" w:cs="Simplified Arabic"/>
          <w:sz w:val="28"/>
          <w:szCs w:val="28"/>
          <w:rtl/>
          <w:lang w:bidi="ar-IQ"/>
        </w:rPr>
        <w:t>عد</w:t>
      </w:r>
      <w:r>
        <w:rPr>
          <w:rFonts w:ascii="Simplified Arabic" w:hAnsi="Simplified Arabic" w:cs="Simplified Arabic" w:hint="cs"/>
          <w:sz w:val="28"/>
          <w:szCs w:val="28"/>
          <w:rtl/>
          <w:lang w:bidi="ar-IQ"/>
        </w:rPr>
        <w:t>ي</w:t>
      </w:r>
      <w:r w:rsidR="000C141D" w:rsidRPr="00771B97">
        <w:rPr>
          <w:rFonts w:ascii="Simplified Arabic" w:hAnsi="Simplified Arabic" w:cs="Simplified Arabic"/>
          <w:sz w:val="28"/>
          <w:szCs w:val="28"/>
          <w:rtl/>
          <w:lang w:bidi="ar-IQ"/>
        </w:rPr>
        <w:t>د من</w:t>
      </w:r>
      <w:r>
        <w:rPr>
          <w:rFonts w:ascii="Simplified Arabic" w:hAnsi="Simplified Arabic" w:cs="Simplified Arabic" w:hint="cs"/>
          <w:sz w:val="28"/>
          <w:szCs w:val="28"/>
          <w:rtl/>
          <w:lang w:bidi="ar-IQ"/>
        </w:rPr>
        <w:t xml:space="preserve">ها، وقد تؤثر </w:t>
      </w:r>
      <w:r w:rsidR="000C141D" w:rsidRPr="00771B97">
        <w:rPr>
          <w:rFonts w:ascii="Simplified Arabic" w:hAnsi="Simplified Arabic" w:cs="Simplified Arabic"/>
          <w:sz w:val="28"/>
          <w:szCs w:val="28"/>
          <w:rtl/>
          <w:lang w:bidi="ar-IQ"/>
        </w:rPr>
        <w:t>بشكل مباشر أو غير مباشر إلى اختلال النمو الحركي السوي للفرد:</w:t>
      </w:r>
    </w:p>
    <w:p w:rsidR="00EE5B8E" w:rsidRDefault="000C141D" w:rsidP="00EE5B8E">
      <w:pPr>
        <w:pStyle w:val="a3"/>
        <w:numPr>
          <w:ilvl w:val="0"/>
          <w:numId w:val="14"/>
        </w:numPr>
        <w:bidi/>
        <w:spacing w:line="240" w:lineRule="auto"/>
        <w:jc w:val="both"/>
        <w:rPr>
          <w:rFonts w:ascii="Simplified Arabic" w:hAnsi="Simplified Arabic" w:cs="Simplified Arabic"/>
          <w:sz w:val="28"/>
          <w:szCs w:val="28"/>
          <w:lang w:bidi="ar-IQ"/>
        </w:rPr>
      </w:pPr>
      <w:r w:rsidRPr="00A21507">
        <w:rPr>
          <w:rFonts w:ascii="Simplified Arabic" w:hAnsi="Simplified Arabic" w:cs="Simplified Arabic"/>
          <w:b/>
          <w:bCs/>
          <w:sz w:val="28"/>
          <w:szCs w:val="28"/>
          <w:rtl/>
          <w:lang w:bidi="ar-IQ"/>
        </w:rPr>
        <w:t>السكري:</w:t>
      </w:r>
      <w:r w:rsidRPr="00A61029">
        <w:rPr>
          <w:rFonts w:ascii="Simplified Arabic" w:hAnsi="Simplified Arabic" w:cs="Simplified Arabic"/>
          <w:sz w:val="28"/>
          <w:szCs w:val="28"/>
          <w:rtl/>
          <w:lang w:bidi="ar-IQ"/>
        </w:rPr>
        <w:t xml:space="preserve"> وتؤدي زيادة نسبة السكر في الدم إلى الميل إلى التراخي والكسل وضعف النشاط الحركي.</w:t>
      </w:r>
    </w:p>
    <w:p w:rsidR="00EE5B8E" w:rsidRDefault="000C141D" w:rsidP="00EE5B8E">
      <w:pPr>
        <w:pStyle w:val="a3"/>
        <w:numPr>
          <w:ilvl w:val="0"/>
          <w:numId w:val="14"/>
        </w:numPr>
        <w:bidi/>
        <w:spacing w:line="240" w:lineRule="auto"/>
        <w:jc w:val="both"/>
        <w:rPr>
          <w:rFonts w:ascii="Simplified Arabic" w:hAnsi="Simplified Arabic" w:cs="Simplified Arabic"/>
          <w:sz w:val="28"/>
          <w:szCs w:val="28"/>
          <w:lang w:bidi="ar-IQ"/>
        </w:rPr>
      </w:pPr>
      <w:r w:rsidRPr="00A21507">
        <w:rPr>
          <w:rFonts w:ascii="Simplified Arabic" w:hAnsi="Simplified Arabic" w:cs="Simplified Arabic"/>
          <w:b/>
          <w:bCs/>
          <w:sz w:val="28"/>
          <w:szCs w:val="28"/>
          <w:rtl/>
          <w:lang w:bidi="ar-IQ"/>
        </w:rPr>
        <w:t>الربو:</w:t>
      </w:r>
      <w:r w:rsidRPr="00EE5B8E">
        <w:rPr>
          <w:rFonts w:ascii="Simplified Arabic" w:hAnsi="Simplified Arabic" w:cs="Simplified Arabic"/>
          <w:sz w:val="28"/>
          <w:szCs w:val="28"/>
          <w:rtl/>
          <w:lang w:bidi="ar-IQ"/>
        </w:rPr>
        <w:t xml:space="preserve"> وهو مرض مزمن يبدو من خلال صعوبة عملية التنفس مما يؤثر على النشاط الحركي.</w:t>
      </w:r>
    </w:p>
    <w:p w:rsidR="00EE5B8E" w:rsidRDefault="00771B97" w:rsidP="00EE5B8E">
      <w:pPr>
        <w:pStyle w:val="a3"/>
        <w:numPr>
          <w:ilvl w:val="0"/>
          <w:numId w:val="14"/>
        </w:numPr>
        <w:bidi/>
        <w:spacing w:line="240" w:lineRule="auto"/>
        <w:jc w:val="both"/>
        <w:rPr>
          <w:rFonts w:ascii="Simplified Arabic" w:hAnsi="Simplified Arabic" w:cs="Simplified Arabic"/>
          <w:sz w:val="28"/>
          <w:szCs w:val="28"/>
          <w:lang w:bidi="ar-IQ"/>
        </w:rPr>
      </w:pPr>
      <w:r w:rsidRPr="00A21507">
        <w:rPr>
          <w:rFonts w:ascii="Simplified Arabic" w:hAnsi="Simplified Arabic" w:cs="Simplified Arabic" w:hint="cs"/>
          <w:b/>
          <w:bCs/>
          <w:sz w:val="28"/>
          <w:szCs w:val="28"/>
          <w:rtl/>
          <w:lang w:bidi="ar-IQ"/>
        </w:rPr>
        <w:t>امراض الدم:</w:t>
      </w:r>
      <w:r w:rsidRPr="00EE5B8E">
        <w:rPr>
          <w:rFonts w:ascii="Simplified Arabic" w:hAnsi="Simplified Arabic" w:cs="Simplified Arabic" w:hint="cs"/>
          <w:sz w:val="28"/>
          <w:szCs w:val="28"/>
          <w:rtl/>
          <w:lang w:bidi="ar-IQ"/>
        </w:rPr>
        <w:t xml:space="preserve"> مثل</w:t>
      </w:r>
      <w:r w:rsidRPr="00EE5B8E">
        <w:rPr>
          <w:rFonts w:ascii="Simplified Arabic" w:hAnsi="Simplified Arabic" w:cs="Simplified Arabic"/>
          <w:sz w:val="28"/>
          <w:szCs w:val="28"/>
          <w:rtl/>
          <w:lang w:bidi="ar-IQ"/>
        </w:rPr>
        <w:t xml:space="preserve"> </w:t>
      </w:r>
      <w:r w:rsidR="00C85A26" w:rsidRPr="00EE5B8E">
        <w:rPr>
          <w:rFonts w:ascii="Simplified Arabic" w:hAnsi="Simplified Arabic" w:cs="Simplified Arabic"/>
          <w:sz w:val="28"/>
          <w:szCs w:val="28"/>
          <w:rtl/>
          <w:lang w:bidi="ar-IQ"/>
        </w:rPr>
        <w:t>فقر الدم (</w:t>
      </w:r>
      <w:r w:rsidRPr="00EE5B8E">
        <w:rPr>
          <w:rFonts w:ascii="Simplified Arabic" w:hAnsi="Simplified Arabic" w:cs="Simplified Arabic"/>
          <w:sz w:val="28"/>
          <w:szCs w:val="28"/>
          <w:rtl/>
          <w:lang w:bidi="ar-IQ"/>
        </w:rPr>
        <w:t>الأنيميا)</w:t>
      </w:r>
      <w:r w:rsidRPr="00EE5B8E">
        <w:rPr>
          <w:rFonts w:ascii="Simplified Arabic" w:hAnsi="Simplified Arabic" w:cs="Simplified Arabic" w:hint="cs"/>
          <w:sz w:val="28"/>
          <w:szCs w:val="28"/>
          <w:rtl/>
          <w:lang w:bidi="ar-IQ"/>
        </w:rPr>
        <w:t>، نزف الدم (الهيموفيليا).</w:t>
      </w:r>
    </w:p>
    <w:p w:rsidR="00EE5B8E" w:rsidRPr="00A21507" w:rsidRDefault="000C141D" w:rsidP="00EE5B8E">
      <w:pPr>
        <w:pStyle w:val="a3"/>
        <w:numPr>
          <w:ilvl w:val="0"/>
          <w:numId w:val="14"/>
        </w:numPr>
        <w:bidi/>
        <w:spacing w:line="240" w:lineRule="auto"/>
        <w:jc w:val="both"/>
        <w:rPr>
          <w:rFonts w:ascii="Simplified Arabic" w:hAnsi="Simplified Arabic" w:cs="Simplified Arabic"/>
          <w:b/>
          <w:bCs/>
          <w:sz w:val="28"/>
          <w:szCs w:val="28"/>
          <w:lang w:bidi="ar-IQ"/>
        </w:rPr>
      </w:pPr>
      <w:r w:rsidRPr="00A21507">
        <w:rPr>
          <w:rFonts w:ascii="Simplified Arabic" w:hAnsi="Simplified Arabic" w:cs="Simplified Arabic"/>
          <w:b/>
          <w:bCs/>
          <w:sz w:val="28"/>
          <w:szCs w:val="28"/>
          <w:rtl/>
          <w:lang w:bidi="ar-IQ"/>
        </w:rPr>
        <w:t>السرطان.</w:t>
      </w:r>
    </w:p>
    <w:p w:rsidR="000C141D" w:rsidRPr="00A21507" w:rsidRDefault="00F0411E" w:rsidP="00EE5B8E">
      <w:pPr>
        <w:pStyle w:val="a3"/>
        <w:numPr>
          <w:ilvl w:val="0"/>
          <w:numId w:val="14"/>
        </w:numPr>
        <w:bidi/>
        <w:spacing w:line="240" w:lineRule="auto"/>
        <w:jc w:val="both"/>
        <w:rPr>
          <w:rFonts w:ascii="Simplified Arabic" w:hAnsi="Simplified Arabic" w:cs="Simplified Arabic"/>
          <w:b/>
          <w:bCs/>
          <w:sz w:val="28"/>
          <w:szCs w:val="28"/>
          <w:lang w:bidi="ar-IQ"/>
        </w:rPr>
      </w:pPr>
      <w:r w:rsidRPr="00A21507">
        <w:rPr>
          <w:rFonts w:ascii="Simplified Arabic" w:hAnsi="Simplified Arabic" w:cs="Simplified Arabic" w:hint="cs"/>
          <w:b/>
          <w:bCs/>
          <w:sz w:val="28"/>
          <w:szCs w:val="28"/>
          <w:rtl/>
          <w:lang w:bidi="ar-IQ"/>
        </w:rPr>
        <w:t>امراض القلب.</w:t>
      </w:r>
    </w:p>
    <w:p w:rsidR="000C141D" w:rsidRPr="00E2659F" w:rsidRDefault="000C141D" w:rsidP="00FC5846">
      <w:pPr>
        <w:bidi/>
        <w:spacing w:line="240" w:lineRule="auto"/>
        <w:jc w:val="both"/>
        <w:rPr>
          <w:rFonts w:ascii="Simplified Arabic" w:hAnsi="Simplified Arabic" w:cs="Simplified Arabic"/>
          <w:b/>
          <w:bCs/>
          <w:sz w:val="28"/>
          <w:szCs w:val="28"/>
          <w:lang w:bidi="ar-IQ"/>
        </w:rPr>
      </w:pPr>
      <w:r w:rsidRPr="00E2659F">
        <w:rPr>
          <w:rFonts w:ascii="Simplified Arabic" w:hAnsi="Simplified Arabic" w:cs="Simplified Arabic"/>
          <w:b/>
          <w:bCs/>
          <w:sz w:val="28"/>
          <w:szCs w:val="28"/>
          <w:rtl/>
          <w:lang w:bidi="ar-IQ"/>
        </w:rPr>
        <w:t>أسباب الإعاقة الحركية:</w:t>
      </w:r>
    </w:p>
    <w:p w:rsidR="000C141D" w:rsidRPr="00A21507" w:rsidRDefault="00A21507" w:rsidP="00A21507">
      <w:pPr>
        <w:pStyle w:val="a3"/>
        <w:numPr>
          <w:ilvl w:val="0"/>
          <w:numId w:val="6"/>
        </w:numPr>
        <w:bidi/>
        <w:spacing w:line="240" w:lineRule="auto"/>
        <w:ind w:left="45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اعاقات</w:t>
      </w:r>
      <w:r w:rsidR="000C141D" w:rsidRPr="00A61029">
        <w:rPr>
          <w:rFonts w:ascii="Simplified Arabic" w:hAnsi="Simplified Arabic" w:cs="Simplified Arabic"/>
          <w:sz w:val="28"/>
          <w:szCs w:val="28"/>
          <w:rtl/>
          <w:lang w:bidi="ar-IQ"/>
        </w:rPr>
        <w:t xml:space="preserve"> بسبب العدوى والإصابة</w:t>
      </w:r>
      <w:r>
        <w:rPr>
          <w:rFonts w:ascii="Simplified Arabic" w:hAnsi="Simplified Arabic" w:cs="Simplified Arabic" w:hint="cs"/>
          <w:sz w:val="28"/>
          <w:szCs w:val="28"/>
          <w:rtl/>
          <w:lang w:bidi="ar-IQ"/>
        </w:rPr>
        <w:t>، ببعض الفيروسات كشلل الاطفال</w:t>
      </w:r>
      <w:r w:rsidR="000C141D" w:rsidRPr="00A61029">
        <w:rPr>
          <w:rFonts w:ascii="Simplified Arabic" w:hAnsi="Simplified Arabic" w:cs="Simplified Arabic"/>
          <w:sz w:val="28"/>
          <w:szCs w:val="28"/>
          <w:rtl/>
          <w:lang w:bidi="ar-IQ"/>
        </w:rPr>
        <w:t>.</w:t>
      </w:r>
    </w:p>
    <w:p w:rsidR="000C141D" w:rsidRPr="00A61029" w:rsidRDefault="000C141D" w:rsidP="00FC5846">
      <w:pPr>
        <w:pStyle w:val="a3"/>
        <w:numPr>
          <w:ilvl w:val="0"/>
          <w:numId w:val="6"/>
        </w:numPr>
        <w:bidi/>
        <w:spacing w:line="240" w:lineRule="auto"/>
        <w:ind w:left="450"/>
        <w:jc w:val="both"/>
        <w:rPr>
          <w:rFonts w:ascii="Simplified Arabic" w:hAnsi="Simplified Arabic" w:cs="Simplified Arabic"/>
          <w:sz w:val="28"/>
          <w:szCs w:val="28"/>
          <w:lang w:bidi="ar-IQ"/>
        </w:rPr>
      </w:pPr>
      <w:r w:rsidRPr="00A61029">
        <w:rPr>
          <w:rFonts w:ascii="Simplified Arabic" w:hAnsi="Simplified Arabic" w:cs="Simplified Arabic"/>
          <w:sz w:val="28"/>
          <w:szCs w:val="28"/>
          <w:rtl/>
          <w:lang w:bidi="ar-IQ"/>
        </w:rPr>
        <w:t>الإصابة أثناء عملية الوضع</w:t>
      </w:r>
      <w:r w:rsidR="00A21507">
        <w:rPr>
          <w:rFonts w:ascii="Simplified Arabic" w:hAnsi="Simplified Arabic" w:cs="Simplified Arabic" w:hint="cs"/>
          <w:sz w:val="28"/>
          <w:szCs w:val="28"/>
          <w:rtl/>
          <w:lang w:bidi="ar-IQ"/>
        </w:rPr>
        <w:t>، وخصوصاً في بعض حالات الولادة المتعسرة</w:t>
      </w:r>
      <w:r w:rsidRPr="00A61029">
        <w:rPr>
          <w:rFonts w:ascii="Simplified Arabic" w:hAnsi="Simplified Arabic" w:cs="Simplified Arabic"/>
          <w:sz w:val="28"/>
          <w:szCs w:val="28"/>
          <w:rtl/>
          <w:lang w:bidi="ar-IQ"/>
        </w:rPr>
        <w:t>.</w:t>
      </w:r>
    </w:p>
    <w:p w:rsidR="000C141D" w:rsidRPr="00A61029" w:rsidRDefault="000C141D" w:rsidP="00FC5846">
      <w:pPr>
        <w:pStyle w:val="a3"/>
        <w:numPr>
          <w:ilvl w:val="0"/>
          <w:numId w:val="6"/>
        </w:numPr>
        <w:bidi/>
        <w:spacing w:line="240" w:lineRule="auto"/>
        <w:ind w:left="450"/>
        <w:jc w:val="both"/>
        <w:rPr>
          <w:rFonts w:ascii="Simplified Arabic" w:hAnsi="Simplified Arabic" w:cs="Simplified Arabic"/>
          <w:sz w:val="28"/>
          <w:szCs w:val="28"/>
          <w:lang w:bidi="ar-IQ"/>
        </w:rPr>
      </w:pPr>
      <w:r w:rsidRPr="00A61029">
        <w:rPr>
          <w:rFonts w:ascii="Simplified Arabic" w:hAnsi="Simplified Arabic" w:cs="Simplified Arabic"/>
          <w:sz w:val="28"/>
          <w:szCs w:val="28"/>
          <w:rtl/>
          <w:lang w:bidi="ar-IQ"/>
        </w:rPr>
        <w:t>حالات متصلة بالقلب ووظائفه.</w:t>
      </w:r>
    </w:p>
    <w:p w:rsidR="000C141D" w:rsidRPr="00A61029" w:rsidRDefault="000C141D" w:rsidP="00FC5846">
      <w:pPr>
        <w:pStyle w:val="a3"/>
        <w:numPr>
          <w:ilvl w:val="0"/>
          <w:numId w:val="6"/>
        </w:numPr>
        <w:bidi/>
        <w:spacing w:line="240" w:lineRule="auto"/>
        <w:ind w:left="450"/>
        <w:jc w:val="both"/>
        <w:rPr>
          <w:rFonts w:ascii="Simplified Arabic" w:hAnsi="Simplified Arabic" w:cs="Simplified Arabic"/>
          <w:sz w:val="28"/>
          <w:szCs w:val="28"/>
          <w:lang w:bidi="ar-IQ"/>
        </w:rPr>
      </w:pPr>
      <w:r w:rsidRPr="00A61029">
        <w:rPr>
          <w:rFonts w:ascii="Simplified Arabic" w:hAnsi="Simplified Arabic" w:cs="Simplified Arabic"/>
          <w:sz w:val="28"/>
          <w:szCs w:val="28"/>
          <w:rtl/>
          <w:lang w:bidi="ar-IQ"/>
        </w:rPr>
        <w:t>العاهات والتشوهات</w:t>
      </w:r>
      <w:r w:rsidR="00A21507">
        <w:rPr>
          <w:rFonts w:ascii="Simplified Arabic" w:hAnsi="Simplified Arabic" w:cs="Simplified Arabic" w:hint="cs"/>
          <w:sz w:val="28"/>
          <w:szCs w:val="28"/>
          <w:rtl/>
          <w:lang w:bidi="ar-IQ"/>
        </w:rPr>
        <w:t xml:space="preserve"> الخلقية</w:t>
      </w:r>
      <w:r w:rsidRPr="00A61029">
        <w:rPr>
          <w:rFonts w:ascii="Simplified Arabic" w:hAnsi="Simplified Arabic" w:cs="Simplified Arabic"/>
          <w:sz w:val="28"/>
          <w:szCs w:val="28"/>
          <w:rtl/>
          <w:lang w:bidi="ar-IQ"/>
        </w:rPr>
        <w:t>.</w:t>
      </w:r>
    </w:p>
    <w:p w:rsidR="000C141D" w:rsidRPr="00A61029" w:rsidRDefault="000C141D" w:rsidP="00FC5846">
      <w:pPr>
        <w:pStyle w:val="a3"/>
        <w:numPr>
          <w:ilvl w:val="0"/>
          <w:numId w:val="6"/>
        </w:numPr>
        <w:bidi/>
        <w:spacing w:line="240" w:lineRule="auto"/>
        <w:ind w:left="450"/>
        <w:jc w:val="both"/>
        <w:rPr>
          <w:rFonts w:ascii="Simplified Arabic" w:hAnsi="Simplified Arabic" w:cs="Simplified Arabic"/>
          <w:sz w:val="28"/>
          <w:szCs w:val="28"/>
          <w:lang w:bidi="ar-IQ"/>
        </w:rPr>
      </w:pPr>
      <w:r w:rsidRPr="00A61029">
        <w:rPr>
          <w:rFonts w:ascii="Simplified Arabic" w:hAnsi="Simplified Arabic" w:cs="Simplified Arabic"/>
          <w:sz w:val="28"/>
          <w:szCs w:val="28"/>
          <w:rtl/>
          <w:lang w:bidi="ar-IQ"/>
        </w:rPr>
        <w:t>الحوادث</w:t>
      </w:r>
      <w:r w:rsidR="00A21507">
        <w:rPr>
          <w:rFonts w:ascii="Simplified Arabic" w:hAnsi="Simplified Arabic" w:cs="Simplified Arabic" w:hint="cs"/>
          <w:sz w:val="28"/>
          <w:szCs w:val="28"/>
          <w:rtl/>
          <w:lang w:bidi="ar-IQ"/>
        </w:rPr>
        <w:t xml:space="preserve">، والاصابات التي يتعرض لها الانسان، </w:t>
      </w:r>
      <w:r w:rsidR="001054E4">
        <w:rPr>
          <w:rFonts w:ascii="Simplified Arabic" w:hAnsi="Simplified Arabic" w:cs="Simplified Arabic" w:hint="cs"/>
          <w:sz w:val="28"/>
          <w:szCs w:val="28"/>
          <w:rtl/>
          <w:lang w:bidi="ar-IQ"/>
        </w:rPr>
        <w:t>كالإصابات</w:t>
      </w:r>
      <w:r w:rsidR="00A21507">
        <w:rPr>
          <w:rFonts w:ascii="Simplified Arabic" w:hAnsi="Simplified Arabic" w:cs="Simplified Arabic" w:hint="cs"/>
          <w:sz w:val="28"/>
          <w:szCs w:val="28"/>
          <w:rtl/>
          <w:lang w:bidi="ar-IQ"/>
        </w:rPr>
        <w:t xml:space="preserve"> الرياضية وحوادث السيارات، وانفجار </w:t>
      </w:r>
      <w:r w:rsidR="001054E4">
        <w:rPr>
          <w:rFonts w:ascii="Simplified Arabic" w:hAnsi="Simplified Arabic" w:cs="Simplified Arabic" w:hint="cs"/>
          <w:sz w:val="28"/>
          <w:szCs w:val="28"/>
          <w:rtl/>
          <w:lang w:bidi="ar-IQ"/>
        </w:rPr>
        <w:t>مخلفات الحروب</w:t>
      </w:r>
      <w:r w:rsidRPr="00A61029">
        <w:rPr>
          <w:rFonts w:ascii="Simplified Arabic" w:hAnsi="Simplified Arabic" w:cs="Simplified Arabic"/>
          <w:sz w:val="28"/>
          <w:szCs w:val="28"/>
          <w:rtl/>
          <w:lang w:bidi="ar-IQ"/>
        </w:rPr>
        <w:t>.</w:t>
      </w:r>
    </w:p>
    <w:p w:rsidR="000C141D" w:rsidRPr="00A61029" w:rsidRDefault="000C141D" w:rsidP="00FC5846">
      <w:pPr>
        <w:pStyle w:val="a3"/>
        <w:numPr>
          <w:ilvl w:val="0"/>
          <w:numId w:val="6"/>
        </w:numPr>
        <w:bidi/>
        <w:spacing w:line="240" w:lineRule="auto"/>
        <w:ind w:left="450"/>
        <w:jc w:val="both"/>
        <w:rPr>
          <w:rFonts w:ascii="Simplified Arabic" w:hAnsi="Simplified Arabic" w:cs="Simplified Arabic"/>
          <w:sz w:val="28"/>
          <w:szCs w:val="28"/>
          <w:rtl/>
          <w:lang w:bidi="ar-IQ"/>
        </w:rPr>
      </w:pPr>
      <w:r w:rsidRPr="00A61029">
        <w:rPr>
          <w:rFonts w:ascii="Simplified Arabic" w:hAnsi="Simplified Arabic" w:cs="Simplified Arabic"/>
          <w:sz w:val="28"/>
          <w:szCs w:val="28"/>
          <w:rtl/>
          <w:lang w:bidi="ar-IQ"/>
        </w:rPr>
        <w:t>الأورام والأمراض الخبيثة.</w:t>
      </w:r>
    </w:p>
    <w:p w:rsidR="000C141D" w:rsidRDefault="000C141D" w:rsidP="00FC5846">
      <w:pPr>
        <w:bidi/>
        <w:spacing w:line="240" w:lineRule="auto"/>
        <w:jc w:val="both"/>
        <w:rPr>
          <w:rFonts w:ascii="Simplified Arabic" w:hAnsi="Simplified Arabic" w:cs="Simplified Arabic"/>
          <w:b/>
          <w:bCs/>
          <w:sz w:val="28"/>
          <w:szCs w:val="28"/>
          <w:rtl/>
          <w:lang w:bidi="ar-IQ"/>
        </w:rPr>
      </w:pPr>
    </w:p>
    <w:p w:rsidR="00082D43" w:rsidRDefault="00082D43" w:rsidP="00FC5846">
      <w:pPr>
        <w:spacing w:line="240" w:lineRule="auto"/>
      </w:pPr>
    </w:p>
    <w:sectPr w:rsidR="00082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5580"/>
    <w:multiLevelType w:val="hybridMultilevel"/>
    <w:tmpl w:val="E17A8414"/>
    <w:lvl w:ilvl="0" w:tplc="C8D6762A">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DB3"/>
    <w:multiLevelType w:val="hybridMultilevel"/>
    <w:tmpl w:val="4378A90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955EBE"/>
    <w:multiLevelType w:val="hybridMultilevel"/>
    <w:tmpl w:val="82F097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AE902D0"/>
    <w:multiLevelType w:val="hybridMultilevel"/>
    <w:tmpl w:val="C824C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526E0"/>
    <w:multiLevelType w:val="multilevel"/>
    <w:tmpl w:val="1E00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B50BB"/>
    <w:multiLevelType w:val="multilevel"/>
    <w:tmpl w:val="B6B2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9D7CFD"/>
    <w:multiLevelType w:val="hybridMultilevel"/>
    <w:tmpl w:val="B218C3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F3208"/>
    <w:multiLevelType w:val="hybridMultilevel"/>
    <w:tmpl w:val="2C1810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1B55977"/>
    <w:multiLevelType w:val="hybridMultilevel"/>
    <w:tmpl w:val="E264BA6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6D0750C"/>
    <w:multiLevelType w:val="hybridMultilevel"/>
    <w:tmpl w:val="47026BC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681D72EC"/>
    <w:multiLevelType w:val="hybridMultilevel"/>
    <w:tmpl w:val="5920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31CDC"/>
    <w:multiLevelType w:val="hybridMultilevel"/>
    <w:tmpl w:val="AA7E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60948"/>
    <w:multiLevelType w:val="hybridMultilevel"/>
    <w:tmpl w:val="7390E27E"/>
    <w:lvl w:ilvl="0" w:tplc="AB9638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8E7C44"/>
    <w:multiLevelType w:val="multilevel"/>
    <w:tmpl w:val="0452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2"/>
  </w:num>
  <w:num w:numId="5">
    <w:abstractNumId w:val="3"/>
  </w:num>
  <w:num w:numId="6">
    <w:abstractNumId w:val="1"/>
  </w:num>
  <w:num w:numId="7">
    <w:abstractNumId w:val="12"/>
  </w:num>
  <w:num w:numId="8">
    <w:abstractNumId w:val="10"/>
  </w:num>
  <w:num w:numId="9">
    <w:abstractNumId w:val="11"/>
  </w:num>
  <w:num w:numId="10">
    <w:abstractNumId w:val="7"/>
  </w:num>
  <w:num w:numId="11">
    <w:abstractNumId w:val="4"/>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1D"/>
    <w:rsid w:val="0001051F"/>
    <w:rsid w:val="00082D43"/>
    <w:rsid w:val="000C141D"/>
    <w:rsid w:val="001054E4"/>
    <w:rsid w:val="001368B9"/>
    <w:rsid w:val="001370F0"/>
    <w:rsid w:val="00165240"/>
    <w:rsid w:val="00167A14"/>
    <w:rsid w:val="00175F59"/>
    <w:rsid w:val="00181697"/>
    <w:rsid w:val="00215FCC"/>
    <w:rsid w:val="00366056"/>
    <w:rsid w:val="00544161"/>
    <w:rsid w:val="006E38E3"/>
    <w:rsid w:val="00727C7E"/>
    <w:rsid w:val="00771B97"/>
    <w:rsid w:val="00800C87"/>
    <w:rsid w:val="008767B3"/>
    <w:rsid w:val="008D53FD"/>
    <w:rsid w:val="008E4E0F"/>
    <w:rsid w:val="00940C23"/>
    <w:rsid w:val="009A7629"/>
    <w:rsid w:val="009F05BE"/>
    <w:rsid w:val="009F0EF8"/>
    <w:rsid w:val="00A21507"/>
    <w:rsid w:val="00AE7C7D"/>
    <w:rsid w:val="00BB2EA3"/>
    <w:rsid w:val="00C85A26"/>
    <w:rsid w:val="00D1156D"/>
    <w:rsid w:val="00D25CFB"/>
    <w:rsid w:val="00DC52ED"/>
    <w:rsid w:val="00EE5B8E"/>
    <w:rsid w:val="00F0411E"/>
    <w:rsid w:val="00FC5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812C2-4009-4F88-B30B-F86AE9DA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1D"/>
    <w:pPr>
      <w:spacing w:after="200" w:line="276" w:lineRule="auto"/>
    </w:pPr>
  </w:style>
  <w:style w:type="paragraph" w:styleId="3">
    <w:name w:val="heading 3"/>
    <w:basedOn w:val="a"/>
    <w:link w:val="3Char"/>
    <w:uiPriority w:val="9"/>
    <w:qFormat/>
    <w:rsid w:val="00DC5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semiHidden/>
    <w:unhideWhenUsed/>
    <w:qFormat/>
    <w:rsid w:val="0036605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41D"/>
    <w:pPr>
      <w:ind w:left="720"/>
      <w:contextualSpacing/>
    </w:pPr>
  </w:style>
  <w:style w:type="character" w:styleId="Hyperlink">
    <w:name w:val="Hyperlink"/>
    <w:basedOn w:val="a0"/>
    <w:uiPriority w:val="99"/>
    <w:unhideWhenUsed/>
    <w:rsid w:val="0001051F"/>
    <w:rPr>
      <w:color w:val="0563C1" w:themeColor="hyperlink"/>
      <w:u w:val="single"/>
    </w:rPr>
  </w:style>
  <w:style w:type="character" w:customStyle="1" w:styleId="3Char">
    <w:name w:val="عنوان 3 Char"/>
    <w:basedOn w:val="a0"/>
    <w:link w:val="3"/>
    <w:uiPriority w:val="9"/>
    <w:rsid w:val="00DC52ED"/>
    <w:rPr>
      <w:rFonts w:ascii="Times New Roman" w:eastAsia="Times New Roman" w:hAnsi="Times New Roman" w:cs="Times New Roman"/>
      <w:b/>
      <w:bCs/>
      <w:sz w:val="27"/>
      <w:szCs w:val="27"/>
    </w:rPr>
  </w:style>
  <w:style w:type="paragraph" w:styleId="a4">
    <w:name w:val="Normal (Web)"/>
    <w:basedOn w:val="a"/>
    <w:uiPriority w:val="99"/>
    <w:semiHidden/>
    <w:unhideWhenUsed/>
    <w:rsid w:val="00DC5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uiPriority w:val="9"/>
    <w:semiHidden/>
    <w:rsid w:val="0036605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4289">
      <w:bodyDiv w:val="1"/>
      <w:marLeft w:val="0"/>
      <w:marRight w:val="0"/>
      <w:marTop w:val="0"/>
      <w:marBottom w:val="0"/>
      <w:divBdr>
        <w:top w:val="none" w:sz="0" w:space="0" w:color="auto"/>
        <w:left w:val="none" w:sz="0" w:space="0" w:color="auto"/>
        <w:bottom w:val="none" w:sz="0" w:space="0" w:color="auto"/>
        <w:right w:val="none" w:sz="0" w:space="0" w:color="auto"/>
      </w:divBdr>
    </w:div>
    <w:div w:id="1522861574">
      <w:bodyDiv w:val="1"/>
      <w:marLeft w:val="0"/>
      <w:marRight w:val="0"/>
      <w:marTop w:val="0"/>
      <w:marBottom w:val="0"/>
      <w:divBdr>
        <w:top w:val="none" w:sz="0" w:space="0" w:color="auto"/>
        <w:left w:val="none" w:sz="0" w:space="0" w:color="auto"/>
        <w:bottom w:val="none" w:sz="0" w:space="0" w:color="auto"/>
        <w:right w:val="none" w:sz="0" w:space="0" w:color="auto"/>
      </w:divBdr>
    </w:div>
    <w:div w:id="1712269615">
      <w:bodyDiv w:val="1"/>
      <w:marLeft w:val="0"/>
      <w:marRight w:val="0"/>
      <w:marTop w:val="0"/>
      <w:marBottom w:val="0"/>
      <w:divBdr>
        <w:top w:val="none" w:sz="0" w:space="0" w:color="auto"/>
        <w:left w:val="none" w:sz="0" w:space="0" w:color="auto"/>
        <w:bottom w:val="none" w:sz="0" w:space="0" w:color="auto"/>
        <w:right w:val="none" w:sz="0" w:space="0" w:color="auto"/>
      </w:divBdr>
    </w:div>
    <w:div w:id="20748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6</Pages>
  <Words>727</Words>
  <Characters>4144</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20</cp:revision>
  <dcterms:created xsi:type="dcterms:W3CDTF">2022-03-01T02:03:00Z</dcterms:created>
  <dcterms:modified xsi:type="dcterms:W3CDTF">2022-03-08T06:48:00Z</dcterms:modified>
</cp:coreProperties>
</file>