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0409" w14:textId="77777777" w:rsidR="00A140EE" w:rsidRDefault="00A140EE" w:rsidP="00A140EE">
      <w:pPr>
        <w:rPr>
          <w:rtl/>
        </w:rPr>
      </w:pPr>
      <w:r>
        <w:rPr>
          <w:rFonts w:cs="Arial"/>
          <w:rtl/>
        </w:rPr>
        <w:t>سادساً: الهامش الذي يشار فيه الى فقرة منقولة من كتاب اخر:</w:t>
      </w:r>
    </w:p>
    <w:p w14:paraId="295382B2" w14:textId="77777777" w:rsidR="00A140EE" w:rsidRDefault="00A140EE" w:rsidP="00A140EE">
      <w:pPr>
        <w:rPr>
          <w:rtl/>
        </w:rPr>
      </w:pPr>
      <w:r>
        <w:rPr>
          <w:rFonts w:cs="Arial"/>
          <w:rtl/>
        </w:rPr>
        <w:t>في بعض الاحيان قد يجد الباحث نصوص تفيد في بحثهِ تكون منقولة من مصدر غير متوفر بالمكتبات ويصعب الحصول عليه ففي هذهِ الحالة ينقل النص من الكتاب الذي وجد فيه النص، ويفضل ان ينقل النص كما ورد حتى لا يتحمل الباحث المسؤولية كاملة مع اضافة عبارة نقلاً عن، ومثال على ذلك:</w:t>
      </w:r>
    </w:p>
    <w:p w14:paraId="03C9ADB3" w14:textId="77777777" w:rsidR="00A140EE" w:rsidRDefault="00A140EE" w:rsidP="00A140EE">
      <w:pPr>
        <w:rPr>
          <w:rtl/>
        </w:rPr>
      </w:pPr>
      <w:r>
        <w:t xml:space="preserve">Bulletin </w:t>
      </w:r>
      <w:r>
        <w:rPr>
          <w:rFonts w:cs="Arial"/>
          <w:rtl/>
        </w:rPr>
        <w:t xml:space="preserve">، </w:t>
      </w:r>
      <w:r>
        <w:t>Garad "La Inquisicony los moriscos Granadins (1526-1580)</w:t>
      </w:r>
      <w:r>
        <w:rPr>
          <w:rFonts w:cs="Arial"/>
          <w:rtl/>
        </w:rPr>
        <w:t xml:space="preserve">، </w:t>
      </w:r>
      <w:r>
        <w:t xml:space="preserve">K </w:t>
      </w:r>
      <w:r>
        <w:rPr>
          <w:rFonts w:cs="Arial"/>
          <w:rtl/>
        </w:rPr>
        <w:t xml:space="preserve">، </w:t>
      </w:r>
      <w:r>
        <w:t>Hispanique I. LXVIII</w:t>
      </w:r>
      <w:r>
        <w:rPr>
          <w:rFonts w:cs="Arial"/>
          <w:rtl/>
        </w:rPr>
        <w:t xml:space="preserve">، </w:t>
      </w:r>
      <w:r>
        <w:t>nos eI2</w:t>
      </w:r>
      <w:r>
        <w:rPr>
          <w:rFonts w:cs="Arial"/>
          <w:rtl/>
        </w:rPr>
        <w:t xml:space="preserve">، </w:t>
      </w:r>
      <w:r>
        <w:t>pp</w:t>
      </w:r>
      <w:r>
        <w:rPr>
          <w:rFonts w:cs="Arial"/>
          <w:rtl/>
        </w:rPr>
        <w:t>، 63-776، نقلاً عن : لوي كاروياك، الموريسكيون الاندلسون والمسحيون،المجابهة الجدلية،(1492-165)،تعريب وتقديم: عبد الجليل التميمي(تونس،منشورات المجلة التاريخية المغربية وديوان المطبوعات الجامعية في الجزائر،1983)،ص109.</w:t>
      </w:r>
    </w:p>
    <w:p w14:paraId="6B1966FE" w14:textId="77777777" w:rsidR="00A140EE" w:rsidRDefault="00A140EE" w:rsidP="00A140EE">
      <w:pPr>
        <w:rPr>
          <w:rtl/>
        </w:rPr>
      </w:pPr>
      <w:r>
        <w:rPr>
          <w:rFonts w:cs="Arial"/>
          <w:rtl/>
        </w:rPr>
        <w:t>سابعاً: الهامش الذي يشار فيه الى دراسة في كتاب يحمل اسماً آخر:</w:t>
      </w:r>
    </w:p>
    <w:p w14:paraId="48911C9A" w14:textId="77777777" w:rsidR="00A140EE" w:rsidRDefault="00A140EE" w:rsidP="00A140EE">
      <w:pPr>
        <w:rPr>
          <w:rtl/>
        </w:rPr>
      </w:pPr>
      <w:r>
        <w:rPr>
          <w:rFonts w:cs="Arial"/>
          <w:rtl/>
        </w:rPr>
        <w:t>في بعض الاحيان يوجد كتاب عبارة عن بحوث ومقالات يتم جمعها من قبل شخص غير مؤلفها وقد يقتبس الطالب من احد هذهِ البحوث فتكون الاشارة اليه في الهامش بذكر اسم صاحب البحث الذي اقتبس منه وعنوان بحثهِ بين قوسين، ثم لقب واسم جامع هذهِ البحوث او المقالات، او الهيئة المشرفة او المحرر، ثم يكتب المعلومات الخاصة بالنشر كما في المثال التالي:</w:t>
      </w:r>
    </w:p>
    <w:p w14:paraId="02032361" w14:textId="77777777" w:rsidR="00A140EE" w:rsidRDefault="00A140EE" w:rsidP="00A140EE">
      <w:pPr>
        <w:rPr>
          <w:rtl/>
        </w:rPr>
      </w:pPr>
      <w:r>
        <w:rPr>
          <w:rFonts w:cs="Arial"/>
          <w:rtl/>
        </w:rPr>
        <w:t>* عبد الواحد ذنون طه، "قادة العصر الاموي"، بحث ضمن كتاب، الجيش والسلاح، تأليف لجنة من اساتذة التاريخ، (بغداد: دار الحرية للطباعة، 1988)، 4/312.</w:t>
      </w:r>
    </w:p>
    <w:p w14:paraId="4D70F523" w14:textId="77777777" w:rsidR="00A140EE" w:rsidRDefault="00A140EE" w:rsidP="00A140EE">
      <w:pPr>
        <w:rPr>
          <w:rtl/>
        </w:rPr>
      </w:pPr>
      <w:r>
        <w:rPr>
          <w:rFonts w:cs="Arial"/>
          <w:rtl/>
        </w:rPr>
        <w:t>ثامناً: الهامش الذي يشار فيه الى وثائق حكومية:</w:t>
      </w:r>
    </w:p>
    <w:p w14:paraId="017922B4" w14:textId="77777777" w:rsidR="00A140EE" w:rsidRDefault="00A140EE" w:rsidP="00A140EE">
      <w:pPr>
        <w:rPr>
          <w:rtl/>
        </w:rPr>
      </w:pPr>
      <w:r>
        <w:rPr>
          <w:rFonts w:cs="Arial"/>
          <w:rtl/>
        </w:rPr>
        <w:t>الوثائق الحكومية هي وثائق رسمية تعبر عن سياسة الدولة وقد يحتاج الباحث اليها في دراستهِ لا سيما في بحوث التاريخ الحديث والمعاصر فتكون الاشارة اليها في الهامش بذكر اسم الدولة ثم اسم الوزارة او الجهة التي نشرت الدراسة ، ثم القسم الذي توجد فيه الدراسة (الوثيقة)ثم عنوان الدراسة(الوثيقة)،ثم رقم الوثيقة ثم السنة ثم رقم الصفحة التي تم الاقتباس منها كما في المثال التالي:</w:t>
      </w:r>
    </w:p>
    <w:p w14:paraId="1F34F57C" w14:textId="77777777" w:rsidR="00A140EE" w:rsidRDefault="00A140EE" w:rsidP="00A140EE">
      <w:pPr>
        <w:rPr>
          <w:rtl/>
        </w:rPr>
      </w:pPr>
      <w:r>
        <w:rPr>
          <w:rFonts w:cs="Arial"/>
          <w:rtl/>
        </w:rPr>
        <w:t>- جمهورية العراق، وزارة الصحة، قسم الأوبئة، جائحة كورونا، الرقم 2345، 2021،ص11.</w:t>
      </w:r>
    </w:p>
    <w:p w14:paraId="4DBA6253" w14:textId="77777777" w:rsidR="00A140EE" w:rsidRDefault="00A140EE" w:rsidP="00A140EE">
      <w:pPr>
        <w:rPr>
          <w:rtl/>
        </w:rPr>
      </w:pPr>
      <w:r>
        <w:rPr>
          <w:rFonts w:cs="Arial"/>
          <w:rtl/>
        </w:rPr>
        <w:t>تاسعاً: الهامش الذي يشار فيه الى دراسات غير منشورة :</w:t>
      </w:r>
    </w:p>
    <w:p w14:paraId="025AEC0D" w14:textId="77777777" w:rsidR="00A140EE" w:rsidRDefault="00A140EE" w:rsidP="00A140EE">
      <w:pPr>
        <w:rPr>
          <w:rtl/>
        </w:rPr>
      </w:pPr>
      <w:r>
        <w:rPr>
          <w:rFonts w:cs="Arial"/>
          <w:rtl/>
        </w:rPr>
        <w:t xml:space="preserve"> قد يحتاج الباحث ان يقتبس من رسالة ماجستير او اطروحة دكتوراه وتكون الاشارة اليها كما في المثال التالي:</w:t>
      </w:r>
    </w:p>
    <w:p w14:paraId="751E5B14" w14:textId="77777777" w:rsidR="00A140EE" w:rsidRDefault="00A140EE" w:rsidP="00A140EE">
      <w:pPr>
        <w:rPr>
          <w:rtl/>
        </w:rPr>
      </w:pPr>
      <w:r>
        <w:rPr>
          <w:rFonts w:cs="Arial"/>
          <w:rtl/>
        </w:rPr>
        <w:t>-</w:t>
      </w:r>
      <w:r>
        <w:rPr>
          <w:rFonts w:cs="Arial"/>
          <w:rtl/>
        </w:rPr>
        <w:tab/>
        <w:t>الدراجي، بشار فتاح طارش، حركات المعارضة في الدولة الايوبية 567-648 هــ/ 1171-1250م، رسالة ماجستير غير منشورة، كلية التربية، الجامعة المستنصرية، بغداد، 2021، ص50.</w:t>
      </w:r>
    </w:p>
    <w:p w14:paraId="2898FC7D" w14:textId="77777777" w:rsidR="00A140EE" w:rsidRDefault="00A140EE" w:rsidP="00A140EE">
      <w:pPr>
        <w:rPr>
          <w:rtl/>
        </w:rPr>
      </w:pPr>
      <w:r>
        <w:rPr>
          <w:rFonts w:cs="Arial"/>
          <w:rtl/>
        </w:rPr>
        <w:t>عاشراً: الهامش الذي يشار فيه الى مقابلات شخصية او محاضرة عامة:</w:t>
      </w:r>
    </w:p>
    <w:p w14:paraId="101B194F" w14:textId="77777777" w:rsidR="00A140EE" w:rsidRDefault="00A140EE" w:rsidP="00A140EE">
      <w:pPr>
        <w:rPr>
          <w:rtl/>
        </w:rPr>
      </w:pPr>
      <w:r>
        <w:rPr>
          <w:rFonts w:cs="Arial"/>
          <w:rtl/>
        </w:rPr>
        <w:t>1.مقابلات شخصية قد يتطلب موضوع البحث الى مقابلة شخصية مع مسؤولين او من لهم المام بالموضوع، ومن الممكن ان يستفيد الباحث من ارائهم ويشير الى ذلك في الهامش ويذكر في اول السطر عبارة (مقابلة شخصية) او (حديث شخصي مع ويذكر اسم الشخص، ثم وظيفته او منصبه، ثم المكان الذي تمت فيه المقابلة، ثم تاريخ اجراء المقابلة، وعبارة اذن بالاشارة اليها، للدلالة على موافقة من تمت مقابلته كما في المثال التالي:</w:t>
      </w:r>
    </w:p>
    <w:p w14:paraId="7AA6B3A1" w14:textId="77777777" w:rsidR="00A140EE" w:rsidRDefault="00A140EE" w:rsidP="00A140EE">
      <w:pPr>
        <w:rPr>
          <w:rtl/>
        </w:rPr>
      </w:pPr>
      <w:r>
        <w:rPr>
          <w:rFonts w:cs="Arial"/>
          <w:rtl/>
        </w:rPr>
        <w:t>-</w:t>
      </w:r>
      <w:r>
        <w:rPr>
          <w:rFonts w:cs="Arial"/>
          <w:rtl/>
        </w:rPr>
        <w:tab/>
        <w:t>مقابلة مع الاستاذ الدكتور محمد حسين ال ياسين، رئيس المجمع العلمي العراقي، بغداد، العراق 23/ آب/2022، اذن بالاشارة اليها.</w:t>
      </w:r>
    </w:p>
    <w:p w14:paraId="68460FB6" w14:textId="77777777" w:rsidR="00A140EE" w:rsidRDefault="00A140EE" w:rsidP="00A140EE">
      <w:pPr>
        <w:rPr>
          <w:rtl/>
        </w:rPr>
      </w:pPr>
      <w:r>
        <w:rPr>
          <w:rFonts w:cs="Arial"/>
          <w:rtl/>
        </w:rPr>
        <w:t>2.محاضرة عامة اذا اقتبس الباحث من معلومات القيت في محاضرة عامة تكون الإشارة اليها بذكر اسم المحاضر، وتاريخ القاء المحاضرة، وعبارة (اذن بالإشارة اليها) مثال على ذلك:</w:t>
      </w:r>
    </w:p>
    <w:p w14:paraId="62D5AC6E" w14:textId="77777777" w:rsidR="00A140EE" w:rsidRDefault="00A140EE" w:rsidP="00A140EE">
      <w:pPr>
        <w:rPr>
          <w:rtl/>
        </w:rPr>
      </w:pPr>
      <w:r>
        <w:rPr>
          <w:rFonts w:cs="Arial"/>
          <w:rtl/>
        </w:rPr>
        <w:t>الأستاذ الكتور سامي حمود الحاج جاسم، محاضرة عامة، 5 شباط (2023)، اذن بالإشارة اليها.</w:t>
      </w:r>
    </w:p>
    <w:p w14:paraId="3A44E6B5" w14:textId="77777777" w:rsidR="00A140EE" w:rsidRDefault="00A140EE" w:rsidP="00A140EE">
      <w:pPr>
        <w:rPr>
          <w:rtl/>
        </w:rPr>
      </w:pPr>
      <w:r>
        <w:rPr>
          <w:rFonts w:cs="Arial"/>
          <w:rtl/>
        </w:rPr>
        <w:t xml:space="preserve">حادي عشر: الهامش الذي يشار فيه الى مصدرين او اكثر في هامش واحد: </w:t>
      </w:r>
    </w:p>
    <w:p w14:paraId="00537311" w14:textId="77777777" w:rsidR="00A140EE" w:rsidRDefault="00A140EE" w:rsidP="00A140EE">
      <w:pPr>
        <w:rPr>
          <w:rtl/>
        </w:rPr>
      </w:pPr>
      <w:r>
        <w:rPr>
          <w:rFonts w:cs="Arial"/>
          <w:rtl/>
        </w:rPr>
        <w:t>في اغلب الاحيان يجد الباحث النص المقتبس في اكثر من مصدر سيما في التاريخ الاسلامي فتكون الاشارة في الهامش الى المصدرين كلاهما مع الاخذ بنظر الاعتبار بترتيبهم حسب اسبقية سنة وفاة المؤرخ وتفصل بين مصدر واخر بفارزة منقوطة (؛)،كأن يكون الباحث اقتبس النص من كتاب تاريخ الرسل والملوك للطبري(ت:310هـ) والواقدي(ت:207هـ) ذكر نفس المعلومات في كتابه المغازي تكون الاشارة اليهما في الهامش كالتالي:</w:t>
      </w:r>
    </w:p>
    <w:p w14:paraId="1C720754" w14:textId="77777777" w:rsidR="00A140EE" w:rsidRDefault="00A140EE" w:rsidP="00A140EE">
      <w:pPr>
        <w:rPr>
          <w:rtl/>
        </w:rPr>
      </w:pPr>
      <w:r>
        <w:rPr>
          <w:rFonts w:cs="Arial"/>
          <w:rtl/>
        </w:rPr>
        <w:t>-</w:t>
      </w:r>
      <w:r>
        <w:rPr>
          <w:rFonts w:cs="Arial"/>
          <w:rtl/>
        </w:rPr>
        <w:tab/>
        <w:t>الواقدي، المغازي، ج1، ص53؛ الطبري، تاريخ الرسل والملوك، ج3/ 140؛ ابن الاثير،الكامل في التاريخ، ج، ص164؛ ابن خلدون، المقدمة، ص338.</w:t>
      </w:r>
    </w:p>
    <w:p w14:paraId="5D8FE52D" w14:textId="77777777" w:rsidR="00A140EE" w:rsidRDefault="00A140EE" w:rsidP="00A140EE">
      <w:pPr>
        <w:rPr>
          <w:rtl/>
        </w:rPr>
      </w:pPr>
      <w:r>
        <w:rPr>
          <w:rFonts w:cs="Arial"/>
          <w:rtl/>
        </w:rPr>
        <w:lastRenderedPageBreak/>
        <w:t>واذا كانت مراجع ثانوية ترتب حسب سنة طبعها في الهامش الواحد، وفي حال تكرار المعلومة في اكثر من مصدر لنفس المؤلف في هامش واحد يفصل بينهما ب(،) فاروة غير منقوطة كما في المثال التالي:</w:t>
      </w:r>
    </w:p>
    <w:p w14:paraId="7457D865" w14:textId="77777777" w:rsidR="00A140EE" w:rsidRDefault="00A140EE" w:rsidP="00A140EE">
      <w:pPr>
        <w:rPr>
          <w:rtl/>
        </w:rPr>
      </w:pPr>
      <w:r>
        <w:rPr>
          <w:rFonts w:cs="Arial"/>
          <w:rtl/>
        </w:rPr>
        <w:t>-المسعودي، مروج الذهب ومعادن الجوهر، ج2،ص255، التنبيه والاشراف ، ص 123.</w:t>
      </w:r>
    </w:p>
    <w:p w14:paraId="69158DDB" w14:textId="77777777" w:rsidR="00A140EE" w:rsidRDefault="00A140EE" w:rsidP="00A140EE">
      <w:pPr>
        <w:rPr>
          <w:rtl/>
        </w:rPr>
      </w:pPr>
      <w:r>
        <w:rPr>
          <w:rFonts w:cs="Arial"/>
          <w:rtl/>
        </w:rPr>
        <w:t xml:space="preserve">ثاني عشر: الهامش الذي يشار فيه الى وثائق اجنبية غير منشورة: </w:t>
      </w:r>
    </w:p>
    <w:p w14:paraId="7AEFEB70" w14:textId="77777777" w:rsidR="00A140EE" w:rsidRDefault="00A140EE" w:rsidP="00A140EE">
      <w:pPr>
        <w:rPr>
          <w:rtl/>
        </w:rPr>
      </w:pPr>
      <w:r>
        <w:rPr>
          <w:rFonts w:cs="Arial"/>
          <w:rtl/>
        </w:rPr>
        <w:t>وثائق اجنبية في حال تم الاقتباس من وثائق اجنبية غير منشورة ولا سيما الباحثين في التاريخ الحديث والمعاصر تكون الإشارة اليها :</w:t>
      </w:r>
    </w:p>
    <w:p w14:paraId="61282291" w14:textId="77777777" w:rsidR="00A140EE" w:rsidRDefault="00A140EE" w:rsidP="00A140EE">
      <w:pPr>
        <w:rPr>
          <w:rtl/>
        </w:rPr>
      </w:pPr>
      <w:r>
        <w:rPr>
          <w:rFonts w:cs="Arial"/>
          <w:rtl/>
        </w:rPr>
        <w:t>1. ذكر عنوان الوثيقة او موضوعها.</w:t>
      </w:r>
      <w:r>
        <w:rPr>
          <w:rFonts w:cs="Arial"/>
          <w:rtl/>
        </w:rPr>
        <w:tab/>
        <w:t>2. المكان الموجودة او المحفوظة فيه والجهة التابعة لها.</w:t>
      </w:r>
      <w:r>
        <w:rPr>
          <w:rFonts w:cs="Arial"/>
          <w:rtl/>
        </w:rPr>
        <w:tab/>
      </w:r>
      <w:r>
        <w:rPr>
          <w:rFonts w:cs="Arial"/>
          <w:rtl/>
        </w:rPr>
        <w:tab/>
      </w:r>
      <w:r>
        <w:rPr>
          <w:rFonts w:cs="Arial"/>
          <w:rtl/>
        </w:rPr>
        <w:tab/>
        <w:t>3. رقم الوثيقة.</w:t>
      </w:r>
      <w:r>
        <w:rPr>
          <w:rFonts w:cs="Arial"/>
          <w:rtl/>
        </w:rPr>
        <w:tab/>
      </w:r>
      <w:r>
        <w:rPr>
          <w:rFonts w:cs="Arial"/>
          <w:rtl/>
        </w:rPr>
        <w:tab/>
      </w:r>
      <w:r>
        <w:rPr>
          <w:rFonts w:cs="Arial"/>
          <w:rtl/>
        </w:rPr>
        <w:tab/>
      </w:r>
      <w:r>
        <w:rPr>
          <w:rFonts w:cs="Arial"/>
          <w:rtl/>
        </w:rPr>
        <w:tab/>
        <w:t>4. تاريخ الوثيقة.</w:t>
      </w:r>
    </w:p>
    <w:p w14:paraId="5BC310AE" w14:textId="77777777" w:rsidR="00A140EE" w:rsidRDefault="00A140EE" w:rsidP="00A140EE">
      <w:pPr>
        <w:rPr>
          <w:rtl/>
        </w:rPr>
      </w:pPr>
      <w:r>
        <w:rPr>
          <w:rFonts w:cs="Arial"/>
          <w:rtl/>
        </w:rPr>
        <w:tab/>
        <w:t>فاذا تم استخدام وثيقة تتعلق بأمتياز نفط البحرين وهي موجودة في السجلات العامة في لندن (</w:t>
      </w:r>
      <w:r>
        <w:t>public Record Office</w:t>
      </w:r>
      <w:r>
        <w:rPr>
          <w:rFonts w:cs="Arial"/>
          <w:rtl/>
        </w:rPr>
        <w:t>) ومختصرها (</w:t>
      </w:r>
      <w:r>
        <w:t>P.R.O</w:t>
      </w:r>
      <w:r>
        <w:rPr>
          <w:rFonts w:cs="Arial"/>
          <w:rtl/>
        </w:rPr>
        <w:t>.) وهي تابعة الى وزارة الخارجية (</w:t>
      </w:r>
      <w:r>
        <w:t>Foreign Office</w:t>
      </w:r>
      <w:r>
        <w:rPr>
          <w:rFonts w:cs="Arial"/>
          <w:rtl/>
        </w:rPr>
        <w:t>) واختصارها (</w:t>
      </w:r>
      <w:r>
        <w:t>F.O</w:t>
      </w:r>
      <w:r>
        <w:rPr>
          <w:rFonts w:cs="Arial"/>
          <w:rtl/>
        </w:rPr>
        <w:t>)تكون الإشارة اليها في الهامش كما في المثال التالي:</w:t>
      </w:r>
    </w:p>
    <w:p w14:paraId="214BF388" w14:textId="6563D4A7" w:rsidR="00E810A2" w:rsidRPr="00A140EE" w:rsidRDefault="00A140EE" w:rsidP="00A140EE">
      <w:r>
        <w:rPr>
          <w:rFonts w:cs="Arial"/>
          <w:rtl/>
        </w:rPr>
        <w:t xml:space="preserve"> </w:t>
      </w:r>
      <w:r>
        <w:t>Oil Concession in Bhrain,PRO,FO,371-1370 ,4-4-1929</w:t>
      </w:r>
    </w:p>
    <w:sectPr w:rsidR="00E810A2" w:rsidRPr="00A140EE"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18B"/>
    <w:rsid w:val="00053819"/>
    <w:rsid w:val="0014097C"/>
    <w:rsid w:val="001D3216"/>
    <w:rsid w:val="002A703A"/>
    <w:rsid w:val="003914DA"/>
    <w:rsid w:val="004B4E1F"/>
    <w:rsid w:val="005177EE"/>
    <w:rsid w:val="0057195E"/>
    <w:rsid w:val="00800A84"/>
    <w:rsid w:val="0083571D"/>
    <w:rsid w:val="0093046C"/>
    <w:rsid w:val="00A140EE"/>
    <w:rsid w:val="00A74A6A"/>
    <w:rsid w:val="00BA378E"/>
    <w:rsid w:val="00C9637D"/>
    <w:rsid w:val="00CD6B0A"/>
    <w:rsid w:val="00DC0355"/>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2023-10-10T11:31:00Z</dcterms:created>
  <dcterms:modified xsi:type="dcterms:W3CDTF">2023-10-10T13:02:00Z</dcterms:modified>
</cp:coreProperties>
</file>