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2235" w14:textId="77777777" w:rsidR="0057195E" w:rsidRDefault="0057195E" w:rsidP="0057195E">
      <w:pPr>
        <w:rPr>
          <w:rtl/>
        </w:rPr>
      </w:pPr>
      <w:r>
        <w:rPr>
          <w:rFonts w:cs="Arial"/>
          <w:rtl/>
        </w:rPr>
        <w:t>2.</w:t>
      </w:r>
      <w:r>
        <w:rPr>
          <w:rFonts w:cs="Arial"/>
          <w:rtl/>
        </w:rPr>
        <w:tab/>
        <w:t>الاقتباس</w:t>
      </w:r>
    </w:p>
    <w:p w14:paraId="37C02F95" w14:textId="77777777" w:rsidR="0057195E" w:rsidRDefault="0057195E" w:rsidP="0057195E">
      <w:pPr>
        <w:rPr>
          <w:rtl/>
        </w:rPr>
      </w:pPr>
      <w:r>
        <w:rPr>
          <w:rFonts w:cs="Arial"/>
          <w:rtl/>
        </w:rPr>
        <w:t>هو تثبيت اراء الاخرين لمناقشاتها او لتعزيز رأي ما، او ايراد خبر مهم، او الاستشهاد بمن هو حجة في ميدان تخصصهِ وعلى الباحث ان يختار المصادر الاصلية ذات العلاقة الوثيقة بموضوع بحثهِ، ويلتزم بترابط وتناسق الفقرات المقتبسة، ويكون الاقتباس على انواع هي: الاقتباس الحرفي (النص)، الاقتباس غير الحرفي (اقتباس فكرة).</w:t>
      </w:r>
    </w:p>
    <w:p w14:paraId="62EE495C" w14:textId="77777777" w:rsidR="0057195E" w:rsidRDefault="0057195E" w:rsidP="0057195E">
      <w:pPr>
        <w:rPr>
          <w:rtl/>
        </w:rPr>
      </w:pPr>
      <w:r>
        <w:rPr>
          <w:rFonts w:cs="Arial"/>
          <w:rtl/>
        </w:rPr>
        <w:t xml:space="preserve">* الاقتباس الحرفي (النص): وهو نقل كلام المصدر او المرجع بنصهِ دون تغيير، وفي هذه الحالة يوضع الكلام المقتبس بين شولتين او مزدوجتين "    ". ويضع الباحث نهاية الفقرة المقتبسة رقم ويذكر مصدرها في الهامش هكذا "    </w:t>
      </w:r>
      <w:proofErr w:type="gramStart"/>
      <w:r>
        <w:rPr>
          <w:rFonts w:cs="Arial"/>
          <w:rtl/>
        </w:rPr>
        <w:t>"( )</w:t>
      </w:r>
      <w:proofErr w:type="gramEnd"/>
    </w:p>
    <w:p w14:paraId="6A812D47" w14:textId="77777777" w:rsidR="0057195E" w:rsidRDefault="0057195E" w:rsidP="0057195E">
      <w:pPr>
        <w:rPr>
          <w:rtl/>
        </w:rPr>
      </w:pPr>
      <w:r>
        <w:rPr>
          <w:rFonts w:cs="Arial"/>
          <w:rtl/>
        </w:rPr>
        <w:t>* الاقتباس غير الحرفي (اقتباس فكرة): وهو نقل الفكرة العامة للنص او معناه بأسلوب يتناسب مع موضوع البحث، وفي هذهِ الحالة لا تستخدم الشولتين الا انه يضع في نهاية الفقرة رقم ويذكر مصدرها في الهامش.</w:t>
      </w:r>
    </w:p>
    <w:p w14:paraId="78B2FB58" w14:textId="77777777" w:rsidR="0057195E" w:rsidRDefault="0057195E" w:rsidP="0057195E">
      <w:pPr>
        <w:rPr>
          <w:rtl/>
        </w:rPr>
      </w:pPr>
      <w:r>
        <w:rPr>
          <w:rFonts w:cs="Arial"/>
          <w:rtl/>
        </w:rPr>
        <w:t>وهناك عدة امور يجب مراعاتها عند الاقتباس وهي:</w:t>
      </w:r>
    </w:p>
    <w:p w14:paraId="05615728" w14:textId="77777777" w:rsidR="0057195E" w:rsidRDefault="0057195E" w:rsidP="0057195E">
      <w:pPr>
        <w:rPr>
          <w:rtl/>
        </w:rPr>
      </w:pPr>
      <w:r>
        <w:rPr>
          <w:rFonts w:cs="Arial"/>
          <w:rtl/>
        </w:rPr>
        <w:t>1.</w:t>
      </w:r>
      <w:r>
        <w:rPr>
          <w:rFonts w:cs="Arial"/>
          <w:rtl/>
        </w:rPr>
        <w:tab/>
        <w:t>الامانة العلمية: اي يكون الاقتباس بصدق وموضوعية وان يميز افكاره عن الافكار المقتبسة.</w:t>
      </w:r>
    </w:p>
    <w:p w14:paraId="02595A80" w14:textId="77777777" w:rsidR="0057195E" w:rsidRDefault="0057195E" w:rsidP="0057195E">
      <w:pPr>
        <w:rPr>
          <w:rtl/>
        </w:rPr>
      </w:pPr>
      <w:r>
        <w:rPr>
          <w:rFonts w:cs="Arial"/>
          <w:rtl/>
        </w:rPr>
        <w:t>2.</w:t>
      </w:r>
      <w:r>
        <w:rPr>
          <w:rFonts w:cs="Arial"/>
          <w:rtl/>
        </w:rPr>
        <w:tab/>
        <w:t>عند توثيق الاقتباس عليه مراعاة القواعد العلمية والاخلاقية.</w:t>
      </w:r>
    </w:p>
    <w:p w14:paraId="38F1801F" w14:textId="77777777" w:rsidR="0057195E" w:rsidRDefault="0057195E" w:rsidP="0057195E">
      <w:pPr>
        <w:rPr>
          <w:rtl/>
        </w:rPr>
      </w:pPr>
      <w:r>
        <w:rPr>
          <w:rFonts w:cs="Arial"/>
          <w:rtl/>
        </w:rPr>
        <w:t>3.</w:t>
      </w:r>
      <w:r>
        <w:rPr>
          <w:rFonts w:cs="Arial"/>
          <w:rtl/>
        </w:rPr>
        <w:tab/>
        <w:t>ان تكون الافكار المقتبسة ذات علاقة مباشرة بموضوع البحث.</w:t>
      </w:r>
    </w:p>
    <w:p w14:paraId="23CCF1C5" w14:textId="77777777" w:rsidR="0057195E" w:rsidRDefault="0057195E" w:rsidP="0057195E">
      <w:pPr>
        <w:rPr>
          <w:rtl/>
        </w:rPr>
      </w:pPr>
      <w:r>
        <w:rPr>
          <w:rFonts w:cs="Arial"/>
          <w:rtl/>
        </w:rPr>
        <w:t>4.</w:t>
      </w:r>
      <w:r>
        <w:rPr>
          <w:rFonts w:cs="Arial"/>
          <w:rtl/>
        </w:rPr>
        <w:tab/>
        <w:t>يكون الاقتباس من مصادر علمية اصلية.</w:t>
      </w:r>
    </w:p>
    <w:p w14:paraId="0863C825" w14:textId="77777777" w:rsidR="0057195E" w:rsidRDefault="0057195E" w:rsidP="0057195E">
      <w:pPr>
        <w:rPr>
          <w:rtl/>
        </w:rPr>
      </w:pPr>
      <w:r>
        <w:rPr>
          <w:rFonts w:cs="Arial"/>
          <w:rtl/>
        </w:rPr>
        <w:t>5.</w:t>
      </w:r>
      <w:r>
        <w:rPr>
          <w:rFonts w:cs="Arial"/>
          <w:rtl/>
        </w:rPr>
        <w:tab/>
        <w:t>عدم الاسهاب في الاقتباس مما يؤدي الى عدم وضوح شخصية الباحث.</w:t>
      </w:r>
    </w:p>
    <w:p w14:paraId="7701E20B" w14:textId="77777777" w:rsidR="0057195E" w:rsidRDefault="0057195E" w:rsidP="0057195E">
      <w:pPr>
        <w:rPr>
          <w:rtl/>
        </w:rPr>
      </w:pPr>
    </w:p>
    <w:p w14:paraId="214BF388" w14:textId="2997E290" w:rsidR="00E810A2" w:rsidRPr="0057195E" w:rsidRDefault="00E810A2" w:rsidP="0057195E"/>
    <w:sectPr w:rsidR="00E810A2" w:rsidRPr="0057195E"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3914DA"/>
    <w:rsid w:val="005177EE"/>
    <w:rsid w:val="0057195E"/>
    <w:rsid w:val="00800A84"/>
    <w:rsid w:val="0093046C"/>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2023-10-10T11:31:00Z</dcterms:created>
  <dcterms:modified xsi:type="dcterms:W3CDTF">2023-10-10T12:47:00Z</dcterms:modified>
</cp:coreProperties>
</file>