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F3" w:rsidRDefault="00E22FB0" w:rsidP="00F068F3">
      <w:pPr>
        <w:spacing w:line="360" w:lineRule="auto"/>
        <w:jc w:val="both"/>
        <w:rPr>
          <w:rStyle w:val="htmlcover"/>
          <w:rFonts w:ascii="Simplified Arabic" w:hAnsi="Simplified Arabic" w:cs="Simplified Arabic"/>
          <w:sz w:val="36"/>
          <w:szCs w:val="36"/>
          <w:rtl/>
        </w:rPr>
      </w:pPr>
      <w:r w:rsidRPr="00E51783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>الفكر الجغرافي العربي الاسلامي حتى نهاية العهد العثماني</w:t>
      </w:r>
      <w:r w:rsidRPr="00E51783">
        <w:rPr>
          <w:rFonts w:ascii="Simplified Arabic" w:hAnsi="Simplified Arabic" w:cs="Simplified Arabic"/>
          <w:sz w:val="36"/>
          <w:szCs w:val="36"/>
        </w:rPr>
        <w:br/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>يمثل احتلال بغداد من قبل المغول سنه</w:t>
      </w:r>
      <w:r w:rsidR="007C7DA4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(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656هـ  </w:t>
      </w:r>
      <w:r w:rsidR="007C7DA4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- 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1258 م </w:t>
      </w:r>
      <w:r w:rsidR="007C7DA4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) 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حدا </w:t>
      </w:r>
      <w:r w:rsidR="007C7DA4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فاصلا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في تاريخ القسم الشرقي من الوطن العربي . اذ ان بغداد منذ </w:t>
      </w:r>
      <w:r w:rsidR="007C7DA4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تأسيسها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على يد </w:t>
      </w:r>
      <w:r w:rsidR="007C7DA4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المنصور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سنه </w:t>
      </w:r>
      <w:r w:rsidRPr="007C7DA4">
        <w:rPr>
          <w:rStyle w:val="htmlcover"/>
          <w:rFonts w:ascii="Simplified Arabic" w:hAnsi="Simplified Arabic" w:cs="Simplified Arabic"/>
          <w:sz w:val="36"/>
          <w:szCs w:val="36"/>
          <w:highlight w:val="yellow"/>
        </w:rPr>
        <w:t>145</w:t>
      </w:r>
      <w:r w:rsidRPr="007C7DA4">
        <w:rPr>
          <w:rStyle w:val="htmlcover"/>
          <w:rFonts w:ascii="Simplified Arabic" w:hAnsi="Simplified Arabic" w:cs="Simplified Arabic"/>
          <w:sz w:val="36"/>
          <w:szCs w:val="36"/>
          <w:highlight w:val="yellow"/>
          <w:rtl/>
        </w:rPr>
        <w:t>هـ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اصبحت عاصمه للفكر العربي وخاصه الجغرافي . فجميع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الجغرافيين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الذين غذو الفكر الجغرافي بمعرفتهم هم خريجو هذا المركز ,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بالرغم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من التدهور السياسي الذي اصاب بغداد ,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نتيجة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لتدهور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الخلافة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العباسية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. </w:t>
      </w:r>
      <w:proofErr w:type="gramStart"/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>فان</w:t>
      </w:r>
      <w:proofErr w:type="gramEnd"/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الكيانات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السياسية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التي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جاءت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بعد ذلك لم تبتعد بعد ذلك عن فكر بغداد ودورها في توجيه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المعرفة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E51783">
        <w:rPr>
          <w:rFonts w:ascii="Simplified Arabic" w:hAnsi="Simplified Arabic" w:cs="Simplified Arabic"/>
          <w:sz w:val="36"/>
          <w:szCs w:val="36"/>
        </w:rPr>
        <w:br/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ولكن بعد </w:t>
      </w:r>
      <w:r w:rsidR="00F068F3" w:rsidRPr="00F068F3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</w:rPr>
        <w:t>سيطرة</w:t>
      </w:r>
      <w:r w:rsidRPr="00F068F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 المغول واحتلال بغداد 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من قبلهم سقطت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المعرفة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العلمية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نتيجة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للاتجاهات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المغولية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التي تقوم على اتجاه القضاء على مقاومات الشعوب </w:t>
      </w:r>
      <w:proofErr w:type="gramStart"/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الحضارية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.</w:t>
      </w:r>
      <w:proofErr w:type="gramEnd"/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لذلك وجه المغول همهم لتدمير المكتبات وحرق</w:t>
      </w:r>
      <w:r w:rsidR="00F068F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>الكتب قبل ان يقضو</w:t>
      </w:r>
      <w:r w:rsidR="00F068F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على ما تبقى من الاوضاع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السياسية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</w:rPr>
        <w:t xml:space="preserve"> .</w:t>
      </w:r>
      <w:r w:rsidRPr="00E51783">
        <w:rPr>
          <w:rFonts w:ascii="Simplified Arabic" w:hAnsi="Simplified Arabic" w:cs="Simplified Arabic"/>
          <w:sz w:val="36"/>
          <w:szCs w:val="36"/>
        </w:rPr>
        <w:br/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وكان من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نتيجة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ذلك ان تنازلت بغداد عن قيادة الفكر الجغرافي بعد ان التهمت النيران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المغولية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معظم مكاتبها وق</w:t>
      </w:r>
      <w:r w:rsidR="00F068F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ُ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>تل وش</w:t>
      </w:r>
      <w:r w:rsidR="00F068F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ُ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رد معظم علمائها , فظهرت مراكز جديده تولت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القيادة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الفكر الجغرافي . فبرزت </w:t>
      </w:r>
      <w:r w:rsidRPr="00F068F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مدينه حلب 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التي لجأ 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lastRenderedPageBreak/>
        <w:t xml:space="preserve">اليها بعض العلماء الذين تمكنوا من الخلاص من فتك المغول , وجاءت بعدها </w:t>
      </w:r>
      <w:r w:rsidRPr="00F068F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دمشق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ومن ثم </w:t>
      </w:r>
      <w:r w:rsidR="00F068F3" w:rsidRPr="00F068F3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</w:rPr>
        <w:t>القاهرة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التي استلمت جانبا من قيادة الفكر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الجغرافي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طيلة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الفترة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المظلمة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التي مرت على بغداد بعد غزو المغول فهاجر اليها العلماء الذين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حافظوا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على التراث الذي نشأ هناك , وكان من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نتيجة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ذلك ان نشأت في مصر انماط جديده في مجال الفكر الجغرافي فقد نشأ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</w:rPr>
        <w:t xml:space="preserve">  </w:t>
      </w:r>
      <w:r w:rsidR="00F068F3" w:rsidRPr="00F068F3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highlight w:val="yellow"/>
          <w:rtl/>
        </w:rPr>
        <w:t>(</w:t>
      </w:r>
      <w:r w:rsidRPr="00F068F3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>الدواوين)</w:t>
      </w:r>
      <w:r w:rsidRPr="00F068F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>وهي مراجع اداريه واقتصاديه عملت من اجل كتاب الدواوين</w:t>
      </w:r>
      <w:r w:rsidR="00F068F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،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كما ظهر نمط جديد ي</w:t>
      </w:r>
      <w:r w:rsidR="00F068F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ُ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عرف ( </w:t>
      </w:r>
      <w:r w:rsidRPr="00F068F3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>الخطط</w:t>
      </w:r>
      <w:r w:rsidR="00F068F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) وهي عباره عن اوصاف تاريخي</w:t>
      </w:r>
      <w:r w:rsidR="00F068F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وأداريه للنواحي والاحياء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المختلفة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من المدن الكبرى . </w:t>
      </w:r>
    </w:p>
    <w:p w:rsidR="00B36213" w:rsidRDefault="00E22FB0" w:rsidP="00914091">
      <w:pPr>
        <w:spacing w:line="360" w:lineRule="auto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من اشهر الذين مارسوا هذه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الألفاظ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F068F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عثمان بن ابراهيم النابلسي</w:t>
      </w:r>
      <w:r w:rsidR="00F068F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Pr="00F068F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وهنا لا بد من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الإشارة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الى ان البلاد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العربية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F068F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لم 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تمسها جميعا وطأة الغزو المغولي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فاستمرت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تنمو وتترعرع فيها الانماط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المعروفة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في الفكر الجغرافي والتي انتقلت الى الجهات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الغربية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من الوطن العربي سواء في مصر ام في المغرب في الاندلس , وكذلك الحال في الشرق حيث تميزت </w:t>
      </w:r>
      <w:r w:rsidR="00F068F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الف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ترة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التي تلت الغزو المغولي بظهور عدد من الاثار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الكبيرة</w:t>
      </w:r>
      <w:r w:rsidR="00F068F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في محيط الفكر الجغرافي , تحتل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بأنماطها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نفيس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المكانة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التي احتلتها انماط ما قبل الغزو المغولي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</w:rPr>
        <w:t xml:space="preserve"> .</w:t>
      </w:r>
      <w:r w:rsidRPr="00E51783">
        <w:rPr>
          <w:rFonts w:ascii="Simplified Arabic" w:hAnsi="Simplified Arabic" w:cs="Simplified Arabic"/>
          <w:sz w:val="36"/>
          <w:szCs w:val="36"/>
        </w:rPr>
        <w:br/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lastRenderedPageBreak/>
        <w:t xml:space="preserve">في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</w:t>
      </w:r>
      <w:r w:rsidR="00F068F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محاضرة السابقة 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تناولنا فيه الفكر الجغرافي العربي الاسلامي حتى سقوط بغداد </w:t>
      </w:r>
      <w:r w:rsidR="00F068F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حيث 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تمت معالجة الموضوع على اساس تقسيم البحث الى مراحل ثم شرح اهم الجوانب التي يقوم عليها الفكر الجغرافي فتمت معالجه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الجغرافية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العامة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, وعلم الفلك, والرحلات وما نشير الى الجانب الفكر وثم نتابع الذين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ساهموا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في اغناء ذلك </w:t>
      </w:r>
      <w:r w:rsidR="00F068F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فضلاً عن 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اهم الاضافات التي قدمها كل عالم جغرافي في مجال الحقل الذي تخصص به </w:t>
      </w:r>
      <w:r w:rsidR="00F068F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اضافة الى ان الفكر الجغرافي في 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الفترة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التي سبقت الغزو المغولي كانت متركزا في </w:t>
      </w:r>
      <w:r w:rsidR="00914091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مدينة</w:t>
      </w:r>
      <w:r w:rsidR="00F068F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بغداد</w:t>
      </w:r>
      <w:r w:rsidR="00914091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.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</w:rPr>
        <w:t xml:space="preserve"> 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اما بعد ذلك فقد تشعبت المراكز وتعددت واتسع الافق الجغرافي الذي تناولته الابحاث </w:t>
      </w:r>
      <w:r w:rsidR="00914091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الجغرافية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وخاصه في مجال </w:t>
      </w:r>
      <w:r w:rsidR="00914091" w:rsidRPr="00914091">
        <w:rPr>
          <w:rStyle w:val="htmlcover"/>
          <w:rFonts w:ascii="Simplified Arabic" w:hAnsi="Simplified Arabic" w:cs="Simplified Arabic" w:hint="cs"/>
          <w:sz w:val="36"/>
          <w:szCs w:val="36"/>
          <w:highlight w:val="yellow"/>
          <w:rtl/>
        </w:rPr>
        <w:t>الجغرافية</w:t>
      </w:r>
      <w:r w:rsidRPr="00914091">
        <w:rPr>
          <w:rStyle w:val="htmlcover"/>
          <w:rFonts w:ascii="Simplified Arabic" w:hAnsi="Simplified Arabic" w:cs="Simplified Arabic"/>
          <w:sz w:val="36"/>
          <w:szCs w:val="36"/>
          <w:highlight w:val="yellow"/>
          <w:rtl/>
        </w:rPr>
        <w:t xml:space="preserve"> </w:t>
      </w:r>
      <w:r w:rsidR="00914091" w:rsidRPr="00914091">
        <w:rPr>
          <w:rStyle w:val="htmlcover"/>
          <w:rFonts w:ascii="Simplified Arabic" w:hAnsi="Simplified Arabic" w:cs="Simplified Arabic" w:hint="cs"/>
          <w:sz w:val="36"/>
          <w:szCs w:val="36"/>
          <w:highlight w:val="yellow"/>
          <w:rtl/>
        </w:rPr>
        <w:t>الإقليمية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, فقد برزت في مرحله ما بعد سقوط بغداد , دراسات تناولت مناطق جديده كانت حصتها في البحث في مرحله ما قبل السقوط </w:t>
      </w:r>
      <w:r w:rsidR="00914091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محدودة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وفي مقدمتها القاره </w:t>
      </w:r>
      <w:r w:rsidR="00914091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الأوربية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ومناطق الشرق الاقصى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</w:rPr>
        <w:t xml:space="preserve"> .</w:t>
      </w:r>
      <w:r w:rsidRPr="00E51783">
        <w:rPr>
          <w:rFonts w:ascii="Simplified Arabic" w:hAnsi="Simplified Arabic" w:cs="Simplified Arabic"/>
          <w:sz w:val="36"/>
          <w:szCs w:val="36"/>
        </w:rPr>
        <w:br/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>ويمكن ان نشخص اهم المظاهر التي برزت في الفكر الجغرافي بعد سقوط بغداد بما يلي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</w:rPr>
        <w:t xml:space="preserve"> :</w:t>
      </w:r>
      <w:r w:rsidRPr="00E51783">
        <w:rPr>
          <w:rFonts w:ascii="Simplified Arabic" w:hAnsi="Simplified Arabic" w:cs="Simplified Arabic"/>
          <w:sz w:val="36"/>
          <w:szCs w:val="36"/>
        </w:rPr>
        <w:br/>
      </w:r>
      <w:r w:rsidRPr="00E51783">
        <w:rPr>
          <w:rFonts w:ascii="Simplified Arabic" w:hAnsi="Simplified Arabic" w:cs="Simplified Arabic"/>
          <w:sz w:val="36"/>
          <w:szCs w:val="36"/>
        </w:rPr>
        <w:br/>
      </w:r>
      <w:r w:rsidR="00914091" w:rsidRPr="004226A2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</w:rPr>
        <w:lastRenderedPageBreak/>
        <w:t>1</w:t>
      </w:r>
      <w:r w:rsidR="00914091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- 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انتقال </w:t>
      </w:r>
      <w:r w:rsidR="00914091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الحركة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914091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الجغرافية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من المشرق الى المغرب والاندلس</w:t>
      </w:r>
      <w:r w:rsidR="00914091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.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51783">
        <w:rPr>
          <w:rFonts w:ascii="Simplified Arabic" w:hAnsi="Simplified Arabic" w:cs="Simplified Arabic"/>
          <w:sz w:val="36"/>
          <w:szCs w:val="36"/>
        </w:rPr>
        <w:br/>
      </w:r>
      <w:r w:rsidR="00914091" w:rsidRPr="004226A2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  <w:lang w:bidi="ar-IQ"/>
        </w:rPr>
        <w:t>2</w:t>
      </w:r>
      <w:r w:rsidR="00914091">
        <w:rPr>
          <w:rStyle w:val="htmlcover"/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- 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نشوء فتره ركود في الفكر الجغرافي وظهور </w:t>
      </w:r>
      <w:r w:rsidR="00B3621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جغرافيين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proofErr w:type="spellStart"/>
      <w:r w:rsidR="00B3621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وكوزموغرافيين</w:t>
      </w:r>
      <w:proofErr w:type="spellEnd"/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معظمهم من الاندلس والمغرب ومصر والشام</w:t>
      </w:r>
      <w:r w:rsidR="00B3621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،</w:t>
      </w:r>
      <w:r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ويغلب على مادتهم النقل</w:t>
      </w:r>
      <w:r w:rsidR="00B3621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.</w:t>
      </w:r>
    </w:p>
    <w:p w:rsidR="00F90F43" w:rsidRDefault="00B36213" w:rsidP="00F90F43">
      <w:pPr>
        <w:spacing w:line="360" w:lineRule="auto"/>
        <w:jc w:val="both"/>
        <w:rPr>
          <w:rStyle w:val="htmlcover"/>
          <w:rFonts w:ascii="Simplified Arabic" w:hAnsi="Simplified Arabic" w:cs="Simplified Arabic"/>
          <w:sz w:val="36"/>
          <w:szCs w:val="36"/>
          <w:rtl/>
        </w:rPr>
      </w:pPr>
      <w:r w:rsidRPr="00B36213">
        <w:rPr>
          <w:rFonts w:ascii="Simplified Arabic" w:hAnsi="Simplified Arabic" w:cs="Simplified Arabic" w:hint="cs"/>
          <w:color w:val="FF0000"/>
          <w:sz w:val="36"/>
          <w:szCs w:val="36"/>
          <w:highlight w:val="yellow"/>
          <w:rtl/>
        </w:rPr>
        <w:t>((</w:t>
      </w:r>
      <w:r w:rsidRPr="00B36213">
        <w:rPr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>(</w:t>
      </w:r>
      <w:r w:rsidRPr="00B36213">
        <w:rPr>
          <w:rFonts w:ascii="Simplified Arabic" w:hAnsi="Simplified Arabic" w:cs="Simplified Arabic" w:hint="cs"/>
          <w:color w:val="FF0000"/>
          <w:sz w:val="36"/>
          <w:szCs w:val="36"/>
          <w:highlight w:val="yellow"/>
          <w:rtl/>
        </w:rPr>
        <w:t>الكوزموغرافيا</w:t>
      </w:r>
      <w:r w:rsidRPr="00B36213">
        <w:rPr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>)</w:t>
      </w:r>
      <w:r w:rsidRPr="00B36213">
        <w:rPr>
          <w:rFonts w:ascii="Simplified Arabic" w:hAnsi="Simplified Arabic" w:cs="Simplified Arabic" w:hint="cs"/>
          <w:color w:val="FF0000"/>
          <w:sz w:val="36"/>
          <w:szCs w:val="36"/>
          <w:highlight w:val="yellow"/>
          <w:rtl/>
        </w:rPr>
        <w:t>)):</w:t>
      </w:r>
      <w:r w:rsidRPr="00B36213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علم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أوصاف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الكون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ورسم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الدنيا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هو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العلم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الذي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يبحث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مظهر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الكون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وتركيبه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العام</w:t>
      </w:r>
      <w:r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وهو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يشمل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علوم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الفلك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والجغرافيا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والجيولوجيا،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يُعتبر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كتاب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عجائب</w:t>
      </w:r>
      <w:r w:rsidRPr="00B36213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المخلوقات</w:t>
      </w:r>
      <w:r w:rsidRPr="00B36213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وغرائب</w:t>
      </w:r>
      <w:r w:rsidRPr="00B36213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الموجودات</w:t>
      </w:r>
      <w:r w:rsidRPr="00B36213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للعالم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أبو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عبد</w:t>
      </w:r>
      <w:r w:rsidRPr="00B36213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الله</w:t>
      </w:r>
      <w:r w:rsidRPr="00B36213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بن</w:t>
      </w:r>
      <w:r w:rsidRPr="00B36213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زكريا</w:t>
      </w:r>
      <w:r w:rsidRPr="00B36213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القزويني</w:t>
      </w:r>
      <w:r w:rsidRPr="00B36213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المُصنف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القرن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الرابع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عشر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أول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مُصنف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تحدث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عن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علم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أوصاف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الكون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بشكلٍ</w:t>
      </w:r>
      <w:r w:rsidRPr="00B362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36213">
        <w:rPr>
          <w:rFonts w:ascii="Simplified Arabic" w:hAnsi="Simplified Arabic" w:cs="Simplified Arabic" w:hint="cs"/>
          <w:sz w:val="36"/>
          <w:szCs w:val="36"/>
          <w:rtl/>
        </w:rPr>
        <w:t>دقيق</w:t>
      </w:r>
      <w:r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E22FB0" w:rsidRPr="00E51783">
        <w:rPr>
          <w:rFonts w:ascii="Simplified Arabic" w:hAnsi="Simplified Arabic" w:cs="Simplified Arabic"/>
          <w:sz w:val="36"/>
          <w:szCs w:val="36"/>
        </w:rPr>
        <w:br/>
      </w:r>
      <w:r>
        <w:rPr>
          <w:rStyle w:val="htmlcover"/>
          <w:rFonts w:ascii="Simplified Arabic" w:hAnsi="Simplified Arabic" w:cs="Simplified Arabic"/>
          <w:sz w:val="36"/>
          <w:szCs w:val="36"/>
        </w:rPr>
        <w:t xml:space="preserve"> </w:t>
      </w:r>
      <w:r w:rsidRPr="004226A2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  <w:lang w:bidi="ar-IQ"/>
        </w:rPr>
        <w:t>3</w:t>
      </w:r>
      <w:r>
        <w:rPr>
          <w:rStyle w:val="htmlcover"/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- 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</w:rPr>
        <w:t xml:space="preserve"> 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بروز </w:t>
      </w:r>
      <w:r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الجغرافية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الإقليمية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التي اخذت تناول بحث كثير من المناطق ولم يكن مؤلفها دائما من اهل </w:t>
      </w:r>
      <w:r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المنطقة</w:t>
      </w:r>
      <w:r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ومن امثله ذلك </w:t>
      </w:r>
      <w:r w:rsidR="00E22FB0" w:rsidRPr="00B3621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كتابات الدمشقي 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>عن جنود شبه جزيرة العرب والحجاز الاوسط</w:t>
      </w:r>
      <w:r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.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E22FB0" w:rsidRPr="00E51783">
        <w:rPr>
          <w:rFonts w:ascii="Simplified Arabic" w:hAnsi="Simplified Arabic" w:cs="Simplified Arabic"/>
          <w:sz w:val="36"/>
          <w:szCs w:val="36"/>
        </w:rPr>
        <w:br/>
      </w:r>
      <w:r w:rsidR="00591283" w:rsidRPr="004226A2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  <w:lang w:bidi="ar-IQ"/>
        </w:rPr>
        <w:t>4</w:t>
      </w:r>
      <w:r w:rsidR="00591283">
        <w:rPr>
          <w:rStyle w:val="htmlcover"/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- 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</w:rPr>
        <w:t xml:space="preserve"> 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ظهر في مصر نمط جديد في مجال الفكر الجغرافي تمثل في </w:t>
      </w:r>
      <w:r w:rsidR="0059128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جغرافية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( </w:t>
      </w:r>
      <w:r w:rsidR="00E22FB0" w:rsidRPr="0059128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الدواوين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) </w:t>
      </w:r>
      <w:r w:rsidR="0059128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وجغرافية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(</w:t>
      </w:r>
      <w:r w:rsidR="00E22FB0" w:rsidRPr="0059128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الخطط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) الاول يتمثل في مراجع اداريه واقتصاديه من اجل كتاب الدواوين , والثاني عباره عن اوصاف تاريخيه واداريه للنواحي والاحياء </w:t>
      </w:r>
      <w:r w:rsidR="0059128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المختلفة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من المدن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</w:rPr>
        <w:t xml:space="preserve"> .</w:t>
      </w:r>
      <w:r w:rsidR="00E22FB0" w:rsidRPr="00E51783">
        <w:rPr>
          <w:rFonts w:ascii="Simplified Arabic" w:hAnsi="Simplified Arabic" w:cs="Simplified Arabic"/>
          <w:sz w:val="36"/>
          <w:szCs w:val="36"/>
        </w:rPr>
        <w:br/>
      </w:r>
      <w:r w:rsidR="00591283" w:rsidRPr="004226A2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  <w:lang w:bidi="ar-IQ"/>
        </w:rPr>
        <w:lastRenderedPageBreak/>
        <w:t>5</w:t>
      </w:r>
      <w:r w:rsidR="00591283">
        <w:rPr>
          <w:rStyle w:val="htmlcover"/>
          <w:rFonts w:ascii="Simplified Arabic" w:hAnsi="Simplified Arabic" w:cs="Simplified Arabic" w:hint="cs"/>
          <w:sz w:val="36"/>
          <w:szCs w:val="36"/>
          <w:rtl/>
          <w:lang w:bidi="ar-IQ"/>
        </w:rPr>
        <w:t>-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</w:rPr>
        <w:t xml:space="preserve"> </w:t>
      </w:r>
      <w:r w:rsidR="005912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ظ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هور بوادر نهضة اوربية وبخاصيات معينة منها اشاعة </w:t>
      </w:r>
      <w:r w:rsidR="00E22FB0" w:rsidRPr="0059128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الخرائط </w:t>
      </w:r>
      <w:r w:rsidR="00591283" w:rsidRPr="00591283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</w:rPr>
        <w:t>البحرية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الى ضهور بوادر لتطور الحياة </w:t>
      </w:r>
      <w:r w:rsidR="0059128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الاقتصادية</w:t>
      </w:r>
      <w:r w:rsidR="005912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.</w:t>
      </w:r>
      <w:r w:rsidR="00E22FB0" w:rsidRPr="00E51783">
        <w:rPr>
          <w:rFonts w:ascii="Simplified Arabic" w:hAnsi="Simplified Arabic" w:cs="Simplified Arabic"/>
          <w:sz w:val="36"/>
          <w:szCs w:val="36"/>
        </w:rPr>
        <w:br/>
      </w:r>
      <w:r w:rsidR="00591283" w:rsidRPr="004226A2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  <w:lang w:bidi="ar-IQ"/>
        </w:rPr>
        <w:t>6</w:t>
      </w:r>
      <w:r w:rsidR="00591283">
        <w:rPr>
          <w:rStyle w:val="htmlcover"/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- 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تحول مهم في </w:t>
      </w:r>
      <w:r w:rsidR="00E22FB0" w:rsidRPr="0059128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اتقان الفنون </w:t>
      </w:r>
      <w:r w:rsidR="00591283" w:rsidRPr="00591283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</w:rPr>
        <w:t>البحرية</w:t>
      </w:r>
      <w:r w:rsidR="00E22FB0" w:rsidRPr="0059128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 وبناء السفن </w:t>
      </w:r>
      <w:r w:rsidR="00591283" w:rsidRPr="00591283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</w:rPr>
        <w:t>الكبيرة</w:t>
      </w:r>
      <w:r w:rsidR="00E22FB0" w:rsidRPr="0059128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="0059128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القادرة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على القيام بالرحلات </w:t>
      </w:r>
      <w:r w:rsidR="0059128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البعيدة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مع تطور طبيعة المعلومات </w:t>
      </w:r>
      <w:r w:rsidR="0059128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الجغرافية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الامر الذي مهد للكشوف </w:t>
      </w:r>
      <w:r w:rsidR="0059128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الجغرافية</w:t>
      </w:r>
      <w:r w:rsidR="00591283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E22FB0" w:rsidRPr="00E51783">
        <w:rPr>
          <w:rFonts w:ascii="Simplified Arabic" w:hAnsi="Simplified Arabic" w:cs="Simplified Arabic"/>
          <w:sz w:val="36"/>
          <w:szCs w:val="36"/>
        </w:rPr>
        <w:br/>
      </w:r>
      <w:r w:rsidR="00591283" w:rsidRPr="004226A2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  <w:lang w:bidi="ar-IQ"/>
        </w:rPr>
        <w:t>7</w:t>
      </w:r>
      <w:r w:rsidR="00591283">
        <w:rPr>
          <w:rStyle w:val="htmlcover"/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- 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</w:rPr>
        <w:t xml:space="preserve"> 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برزت خاصية </w:t>
      </w:r>
      <w:r w:rsidR="00E22FB0" w:rsidRPr="0059128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نقل المعلومات </w:t>
      </w:r>
      <w:r w:rsidR="005912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حتى يمكننا ان نقول ان ثلثي الذين </w:t>
      </w:r>
      <w:r w:rsidR="0059128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جاءوا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بعد </w:t>
      </w:r>
      <w:r w:rsidR="00E22FB0" w:rsidRPr="0037347F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الادريسي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نقلو</w:t>
      </w:r>
      <w:r w:rsidR="0037347F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عنه واشاروا اليه واستعلموا مصنفاته </w:t>
      </w:r>
      <w:r w:rsidR="0037347F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الجغرافية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وحتى الادريسي قد اعتمد على الكثيرين من الذين سبقوه</w:t>
      </w:r>
      <w:r w:rsidR="0037347F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E22FB0" w:rsidRPr="00E51783">
        <w:rPr>
          <w:rFonts w:ascii="Simplified Arabic" w:hAnsi="Simplified Arabic" w:cs="Simplified Arabic"/>
          <w:sz w:val="36"/>
          <w:szCs w:val="36"/>
        </w:rPr>
        <w:br/>
      </w:r>
      <w:r w:rsidR="0037347F" w:rsidRPr="004226A2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  <w:lang w:bidi="ar-IQ"/>
        </w:rPr>
        <w:t>8</w:t>
      </w:r>
      <w:r w:rsidR="0037347F">
        <w:rPr>
          <w:rStyle w:val="htmlcover"/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- 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كانت النتيجة </w:t>
      </w:r>
      <w:r w:rsidR="0037347F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الحتمية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للغزو المغولي ان </w:t>
      </w:r>
      <w:r w:rsidR="00E22FB0" w:rsidRPr="0037347F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فقدت اللغة العربية 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سيطرتها </w:t>
      </w:r>
      <w:r w:rsidR="0037347F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نهائيا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على المشرق واحتلت مكانها لغات اخرى</w:t>
      </w:r>
      <w:r w:rsidR="0037347F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E22FB0" w:rsidRPr="00E51783">
        <w:rPr>
          <w:rFonts w:ascii="Simplified Arabic" w:hAnsi="Simplified Arabic" w:cs="Simplified Arabic"/>
          <w:sz w:val="36"/>
          <w:szCs w:val="36"/>
        </w:rPr>
        <w:br/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</w:rPr>
        <w:t xml:space="preserve"> 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وفيما </w:t>
      </w:r>
      <w:r w:rsidR="0037347F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يأتي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عرض المؤلفين العرب في هذه </w:t>
      </w:r>
      <w:r w:rsidR="0037347F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الفترة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37347F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المظلمة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وانتاجهم العلمي والادبي ودورهم في تطوير الفكر الجغرافي الاسلامي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</w:rPr>
        <w:t xml:space="preserve"> . </w:t>
      </w:r>
      <w:r w:rsidR="00E22FB0" w:rsidRPr="00E51783">
        <w:rPr>
          <w:rFonts w:ascii="Simplified Arabic" w:hAnsi="Simplified Arabic" w:cs="Simplified Arabic"/>
          <w:sz w:val="36"/>
          <w:szCs w:val="36"/>
        </w:rPr>
        <w:br/>
      </w:r>
      <w:r w:rsidR="004226A2" w:rsidRPr="004226A2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highlight w:val="yellow"/>
          <w:rtl/>
        </w:rPr>
        <w:t>1-</w:t>
      </w:r>
      <w:r w:rsidR="00E22FB0" w:rsidRPr="004226A2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</w:rPr>
        <w:t xml:space="preserve"> </w:t>
      </w:r>
      <w:r w:rsidR="00E22FB0" w:rsidRPr="004226A2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>ابن سعيد الغرناطي الاندلسي</w:t>
      </w:r>
      <w:r w:rsidR="00E22FB0" w:rsidRPr="004226A2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</w:rPr>
        <w:t>:</w:t>
      </w:r>
      <w:r w:rsidR="00E22FB0" w:rsidRPr="00E51783">
        <w:rPr>
          <w:rFonts w:ascii="Simplified Arabic" w:hAnsi="Simplified Arabic" w:cs="Simplified Arabic"/>
          <w:sz w:val="36"/>
          <w:szCs w:val="36"/>
        </w:rPr>
        <w:br/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هو ابو الحسن , علي بن موسى بن محمد بن عبد الله بن سعيد الغرناطي الاندلسي ولد سنه (610هـ </w:t>
      </w:r>
      <w:r w:rsid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- 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1214م) وتوفي سنه (685هـ </w:t>
      </w:r>
      <w:r w:rsid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-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1286م) 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lastRenderedPageBreak/>
        <w:t xml:space="preserve">بالقرب من </w:t>
      </w:r>
      <w:r w:rsidR="00F90F4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غرناطة</w:t>
      </w:r>
      <w:r w:rsid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،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قام برحلات الى الديار </w:t>
      </w:r>
      <w:r w:rsidR="00F90F4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المقدس</w:t>
      </w:r>
      <w:r w:rsid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ة</w:t>
      </w:r>
      <w:r w:rsidR="00F90F4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وزار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مصر والعراق ودرس في بغداد قبل نك</w:t>
      </w:r>
      <w:r w:rsid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ب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>تها ثم رحل الى حلب ودمشق</w:t>
      </w:r>
      <w:r w:rsid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،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ويجمع ابن سعيد في </w:t>
      </w:r>
      <w:r w:rsidR="00E22FB0" w:rsidRPr="00F90F4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كتاباته</w:t>
      </w:r>
      <w:r w:rsidR="00F90F43" w:rsidRPr="00F90F43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 </w:t>
      </w:r>
      <w:r w:rsidR="00E22FB0" w:rsidRPr="00F90F4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بين </w:t>
      </w:r>
      <w:r w:rsidR="00F90F43" w:rsidRPr="00F90F43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</w:rPr>
        <w:t>الجغرافية</w:t>
      </w:r>
      <w:r w:rsidR="00E22FB0" w:rsidRPr="00F90F4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 والتاريخ</w:t>
      </w:r>
      <w:r w:rsidR="00E22FB0" w:rsidRPr="00F90F43">
        <w:rPr>
          <w:rStyle w:val="htmlcover"/>
          <w:rFonts w:ascii="Simplified Arabic" w:hAnsi="Simplified Arabic" w:cs="Simplified Arabic"/>
          <w:color w:val="FF0000"/>
          <w:sz w:val="36"/>
          <w:szCs w:val="36"/>
        </w:rPr>
        <w:t xml:space="preserve"> 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</w:rPr>
        <w:t xml:space="preserve">. </w:t>
      </w:r>
      <w:r w:rsidR="00E22FB0" w:rsidRPr="00E51783">
        <w:rPr>
          <w:rFonts w:ascii="Simplified Arabic" w:hAnsi="Simplified Arabic" w:cs="Simplified Arabic"/>
          <w:sz w:val="36"/>
          <w:szCs w:val="36"/>
        </w:rPr>
        <w:br/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ومع انه </w:t>
      </w:r>
      <w:r w:rsidR="00F90F4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اعتمد في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كتاباته على ما جاء به الادرسي الا انه </w:t>
      </w:r>
      <w:r w:rsidR="00E22FB0" w:rsidRPr="00F90F4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امتاز بالتطبيق 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وقد قدم معلومات عن بعض </w:t>
      </w:r>
      <w:r w:rsidR="00E22FB0" w:rsidRPr="00F90F4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الاقطار </w:t>
      </w:r>
      <w:r w:rsidR="00F90F43" w:rsidRPr="00F90F43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</w:rPr>
        <w:t>الأوربية</w:t>
      </w:r>
      <w:r w:rsidR="00E22FB0" w:rsidRPr="00F90F4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="00F90F4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وبأسلوب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طريف كما قام عدد من الخرائط</w:t>
      </w:r>
      <w:r w:rsid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منها , صوره ديار العرب وصور </w:t>
      </w:r>
      <w:r w:rsidR="00F90F4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الجزيرة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وصور العراق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</w:rPr>
        <w:t xml:space="preserve"> .</w:t>
      </w:r>
      <w:r w:rsidR="00E22FB0" w:rsidRPr="00E51783">
        <w:rPr>
          <w:rFonts w:ascii="Simplified Arabic" w:hAnsi="Simplified Arabic" w:cs="Simplified Arabic"/>
          <w:sz w:val="36"/>
          <w:szCs w:val="36"/>
        </w:rPr>
        <w:br/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وقد شارك الادريسي في تقسيم </w:t>
      </w:r>
      <w:r w:rsidR="00F90F4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المعمورة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من الارض والاقاليم </w:t>
      </w:r>
      <w:r w:rsidR="00F90F4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كالأحزمة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F90F43" w:rsidRPr="00E5178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العريضة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تحيط بكرتها ولكنه </w:t>
      </w:r>
      <w:r w:rsidR="00E22FB0" w:rsidRPr="00F90F4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اختلف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عنه بأنه جعل الاقاليم </w:t>
      </w:r>
      <w:r w:rsidR="00E22FB0" w:rsidRPr="00F90F4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تسعه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="00E22FB0" w:rsidRPr="00E51783">
        <w:rPr>
          <w:rFonts w:ascii="Simplified Arabic" w:hAnsi="Simplified Arabic" w:cs="Simplified Arabic"/>
          <w:sz w:val="36"/>
          <w:szCs w:val="36"/>
        </w:rPr>
        <w:br/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كما نه حدد </w:t>
      </w:r>
      <w:r w:rsidR="00E22FB0" w:rsidRPr="00F90F4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كرويه الارض 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واشار الى حدود المعروف منها في عصره . واشار الى </w:t>
      </w:r>
      <w:r w:rsidR="00E22FB0" w:rsidRPr="00F90F4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خطوط الطول ودوائر العرض 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, اما </w:t>
      </w:r>
      <w:r w:rsidR="00E22FB0" w:rsidRPr="00F90F4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اهم مؤلفاته </w:t>
      </w:r>
      <w:r w:rsidR="00E22FB0" w:rsidRPr="00E5178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فتتمثل في كتابي </w:t>
      </w:r>
      <w:r w:rsid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:</w:t>
      </w:r>
    </w:p>
    <w:p w:rsidR="00F90F43" w:rsidRPr="00F90F43" w:rsidRDefault="00E22FB0" w:rsidP="00F90F43">
      <w:pPr>
        <w:pStyle w:val="a5"/>
        <w:numPr>
          <w:ilvl w:val="0"/>
          <w:numId w:val="1"/>
        </w:numPr>
        <w:spacing w:line="360" w:lineRule="auto"/>
        <w:jc w:val="both"/>
        <w:rPr>
          <w:rStyle w:val="htmlcover"/>
          <w:rFonts w:ascii="Simplified Arabic" w:hAnsi="Simplified Arabic" w:cs="Simplified Arabic"/>
          <w:sz w:val="36"/>
          <w:szCs w:val="36"/>
        </w:rPr>
      </w:pP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>فلك الادب</w:t>
      </w:r>
      <w:r w:rsidR="00F90F43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</w:rPr>
        <w:t xml:space="preserve"> </w:t>
      </w:r>
    </w:p>
    <w:p w:rsidR="00F90F43" w:rsidRDefault="00E22FB0" w:rsidP="00F90F43">
      <w:pPr>
        <w:pStyle w:val="a5"/>
        <w:numPr>
          <w:ilvl w:val="0"/>
          <w:numId w:val="1"/>
        </w:numPr>
        <w:spacing w:line="360" w:lineRule="auto"/>
        <w:jc w:val="both"/>
        <w:rPr>
          <w:rStyle w:val="htmlcover"/>
          <w:rFonts w:ascii="Simplified Arabic" w:hAnsi="Simplified Arabic" w:cs="Simplified Arabic"/>
          <w:sz w:val="36"/>
          <w:szCs w:val="36"/>
        </w:rPr>
      </w:pP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>بسط الارض في الطول والعرض</w:t>
      </w:r>
      <w:r w:rsid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.</w:t>
      </w:r>
    </w:p>
    <w:p w:rsidR="00F90F43" w:rsidRDefault="00F90F43" w:rsidP="00F90F43">
      <w:pPr>
        <w:pStyle w:val="a5"/>
        <w:spacing w:line="360" w:lineRule="auto"/>
        <w:ind w:left="1080"/>
        <w:jc w:val="both"/>
        <w:rPr>
          <w:rStyle w:val="htmlcover"/>
          <w:rFonts w:ascii="Simplified Arabic" w:hAnsi="Simplified Arabic" w:cs="Simplified Arabic"/>
          <w:sz w:val="36"/>
          <w:szCs w:val="36"/>
        </w:rPr>
      </w:pPr>
    </w:p>
    <w:p w:rsidR="00F90F43" w:rsidRDefault="00F90F43" w:rsidP="00F90F43">
      <w:pPr>
        <w:spacing w:line="360" w:lineRule="auto"/>
        <w:ind w:left="360"/>
        <w:jc w:val="both"/>
        <w:rPr>
          <w:rStyle w:val="htmlcover"/>
          <w:rFonts w:ascii="Simplified Arabic" w:hAnsi="Simplified Arabic" w:cs="Simplified Arabic"/>
          <w:sz w:val="36"/>
          <w:szCs w:val="36"/>
          <w:rtl/>
        </w:rPr>
      </w:pPr>
      <w:r w:rsidRPr="00F90F43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highlight w:val="yellow"/>
          <w:rtl/>
        </w:rPr>
        <w:lastRenderedPageBreak/>
        <w:t>2-</w:t>
      </w:r>
      <w:r w:rsidR="00E22FB0" w:rsidRPr="00F90F43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>القزويني , زكريا بن محمد</w:t>
      </w:r>
      <w:r w:rsidR="00E22FB0" w:rsidRPr="00F90F43">
        <w:rPr>
          <w:rFonts w:ascii="Simplified Arabic" w:hAnsi="Simplified Arabic" w:cs="Simplified Arabic"/>
          <w:sz w:val="36"/>
          <w:szCs w:val="36"/>
        </w:rPr>
        <w:br/>
      </w:r>
      <w:r w:rsidR="00E22FB0"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>ولد القزويني سنه (605هـ: 1208). وتوفي سن</w:t>
      </w:r>
      <w:r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ة (</w:t>
      </w:r>
      <w:r w:rsidR="00E22FB0"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E22FB0" w:rsidRPr="00F90F43">
        <w:rPr>
          <w:rStyle w:val="htmlcover"/>
          <w:rFonts w:ascii="Simplified Arabic" w:hAnsi="Simplified Arabic" w:cs="Simplified Arabic"/>
          <w:sz w:val="36"/>
          <w:szCs w:val="36"/>
        </w:rPr>
        <w:t>682</w:t>
      </w:r>
      <w:r w:rsidR="00E22FB0"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>هـ : 1283م</w:t>
      </w:r>
      <w:r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) </w:t>
      </w:r>
      <w:r w:rsidR="00E22FB0"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>ويعود اصله الى العرب .</w:t>
      </w:r>
      <w:r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E22FB0"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ويعد من اقرب الكتاب الى نفوس الجماهير ويعزى ذلك الى ان مصنفاته كانت قريبه من نفوسهم وتتجاوب مع رغباتهم كما </w:t>
      </w:r>
      <w:r w:rsidR="00E22FB0" w:rsidRPr="00F90F4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يعد اكبر </w:t>
      </w:r>
      <w:proofErr w:type="spellStart"/>
      <w:r w:rsidR="00E22FB0" w:rsidRPr="00F90F4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كوزموغرافي</w:t>
      </w:r>
      <w:proofErr w:type="spellEnd"/>
      <w:r w:rsidR="00E22FB0" w:rsidRPr="00F90F43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 ومبسط للعلوم من اجل الجماهير</w:t>
      </w:r>
      <w:r w:rsidR="00E22FB0" w:rsidRPr="00F90F43">
        <w:rPr>
          <w:rStyle w:val="htmlcover"/>
          <w:rFonts w:ascii="Simplified Arabic" w:hAnsi="Simplified Arabic" w:cs="Simplified Arabic"/>
          <w:color w:val="FF0000"/>
          <w:sz w:val="36"/>
          <w:szCs w:val="36"/>
        </w:rPr>
        <w:t xml:space="preserve"> </w:t>
      </w:r>
      <w:r w:rsidR="00E22FB0" w:rsidRPr="00F90F43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="00E22FB0" w:rsidRPr="00F90F43">
        <w:rPr>
          <w:rFonts w:ascii="Simplified Arabic" w:hAnsi="Simplified Arabic" w:cs="Simplified Arabic"/>
          <w:sz w:val="36"/>
          <w:szCs w:val="36"/>
        </w:rPr>
        <w:br/>
      </w:r>
      <w:r w:rsidR="00E22FB0"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وقد مثل القزويني دورا جغرافيا وفلكيا </w:t>
      </w:r>
      <w:r w:rsidRP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وجيولوجيا</w:t>
      </w:r>
      <w:r w:rsidR="00E22FB0"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. من اثاره </w:t>
      </w:r>
      <w:r w:rsidRP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الجغرافية</w:t>
      </w:r>
      <w:r w:rsidR="00E22FB0"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كتاب (</w:t>
      </w:r>
      <w:r w:rsidR="00E22FB0" w:rsidRPr="00F90F43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>اثار البلاد واخبار العباد</w:t>
      </w:r>
      <w:r w:rsidR="00E22FB0"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) وله كتاب في الفلك </w:t>
      </w:r>
      <w:r w:rsidRP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والجغرافية</w:t>
      </w:r>
      <w:r w:rsidR="00E22FB0"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الطبيعية</w:t>
      </w:r>
      <w:r w:rsidR="00E22FB0"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عند العرب (</w:t>
      </w:r>
      <w:r w:rsidR="00E22FB0" w:rsidRPr="00F90F43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>عجائب المخلوقات وغرائب الموجودات</w:t>
      </w:r>
      <w:r w:rsidR="00E22FB0"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>)</w:t>
      </w:r>
      <w:r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.</w:t>
      </w:r>
    </w:p>
    <w:p w:rsidR="00E258B9" w:rsidRDefault="00E22FB0" w:rsidP="00E258B9">
      <w:pPr>
        <w:spacing w:line="360" w:lineRule="auto"/>
        <w:ind w:left="360"/>
        <w:jc w:val="both"/>
        <w:rPr>
          <w:rStyle w:val="htmlcover"/>
          <w:rFonts w:ascii="Simplified Arabic" w:hAnsi="Simplified Arabic" w:cs="Simplified Arabic"/>
          <w:sz w:val="36"/>
          <w:szCs w:val="36"/>
          <w:rtl/>
        </w:rPr>
      </w:pP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والقزويني بالطبع ناقل مثالي ويقدم لنا نموذجا حيا لعصر التدهور وهو بالرغم من اطلاعه الواسع ومعلوماته الغزير الا انه لا </w:t>
      </w:r>
      <w:r w:rsidR="00F90F43" w:rsidRP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يأتي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بجديد ولا يصوغ نظريه اصلي</w:t>
      </w:r>
      <w:r w:rsid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ة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</w:rPr>
        <w:t xml:space="preserve"> .</w:t>
      </w:r>
      <w:r w:rsidRPr="00F90F43">
        <w:rPr>
          <w:rFonts w:ascii="Simplified Arabic" w:hAnsi="Simplified Arabic" w:cs="Simplified Arabic"/>
          <w:sz w:val="36"/>
          <w:szCs w:val="36"/>
        </w:rPr>
        <w:br/>
      </w:r>
      <w:r w:rsid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(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وابن سعيد و القزويني) همــا اضخم الاسماء التي ظهرت في محيط الفكر الجغرافي </w:t>
      </w:r>
      <w:r w:rsidR="0000637A" w:rsidRP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نهاية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القرن الثالث عشر الميلادي</w:t>
      </w:r>
      <w:r w:rsidR="0000637A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="00484F21">
        <w:rPr>
          <w:rStyle w:val="htmlcover"/>
          <w:rFonts w:ascii="Simplified Arabic" w:hAnsi="Simplified Arabic" w:cs="Simplified Arabic"/>
          <w:sz w:val="36"/>
          <w:szCs w:val="36"/>
          <w:rtl/>
        </w:rPr>
        <w:t>والى جانبهم تتضاءل اسماء اولئ</w:t>
      </w:r>
      <w:r w:rsidR="00484F21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ك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484F21" w:rsidRP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الرحالة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الذين</w:t>
      </w:r>
      <w:r w:rsidR="00484F21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اكتسب كل واحد منهم اهميه معين</w:t>
      </w:r>
      <w:r w:rsidR="00484F21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ة 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في محيطه الخاص ولكنهم لم يلعبوا دورا هاما في المحيط </w:t>
      </w:r>
      <w:r w:rsidR="00484F21" w:rsidRP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العام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, لهذا 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lastRenderedPageBreak/>
        <w:t xml:space="preserve">فأننا نقتصر الى معلومات </w:t>
      </w:r>
      <w:r w:rsidR="00484F21" w:rsidRP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كفاية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عنهم وعن النادر من </w:t>
      </w:r>
      <w:r w:rsidR="00484F21" w:rsidRP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مصنفاتهم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ايضا</w:t>
      </w:r>
      <w:r w:rsidR="00484F21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. 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واغلب هؤلاء اتجهوا من المغرب الى المشرق وقد اخذت هذه الاسفار صفات الرحلات التي تميز بها الفكر الجغرافي في </w:t>
      </w:r>
      <w:r w:rsidR="00484F21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(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القرن الثامن الهجري </w:t>
      </w:r>
      <w:r w:rsidR="00484F21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: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>الرابع</w:t>
      </w:r>
      <w:r w:rsidR="00484F21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>عشر لميلادي</w:t>
      </w:r>
      <w:r w:rsidR="00484F21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)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</w:rPr>
        <w:t xml:space="preserve"> .</w:t>
      </w:r>
      <w:r w:rsidRPr="00F90F43">
        <w:rPr>
          <w:rFonts w:ascii="Simplified Arabic" w:hAnsi="Simplified Arabic" w:cs="Simplified Arabic"/>
          <w:sz w:val="36"/>
          <w:szCs w:val="36"/>
        </w:rPr>
        <w:br/>
      </w:r>
      <w:r w:rsidR="00484F21" w:rsidRPr="00484F21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highlight w:val="yellow"/>
          <w:rtl/>
          <w:lang w:bidi="ar-IQ"/>
        </w:rPr>
        <w:t>3-</w:t>
      </w:r>
      <w:r w:rsidRPr="00484F21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</w:rPr>
        <w:t xml:space="preserve"> </w:t>
      </w:r>
      <w:r w:rsidRPr="00484F21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>ابو الفداء عماد الدين</w:t>
      </w:r>
      <w:r w:rsidRPr="00484F21">
        <w:rPr>
          <w:rStyle w:val="htmlcover"/>
          <w:rFonts w:ascii="Simplified Arabic" w:hAnsi="Simplified Arabic" w:cs="Simplified Arabic"/>
          <w:color w:val="FF0000"/>
          <w:sz w:val="36"/>
          <w:szCs w:val="36"/>
        </w:rPr>
        <w:t xml:space="preserve"> 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</w:rPr>
        <w:t>:</w:t>
      </w:r>
      <w:r w:rsidRPr="00F90F43">
        <w:rPr>
          <w:rFonts w:ascii="Simplified Arabic" w:hAnsi="Simplified Arabic" w:cs="Simplified Arabic"/>
          <w:sz w:val="36"/>
          <w:szCs w:val="36"/>
        </w:rPr>
        <w:br/>
      </w: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>هو عماد الدين اسماعيل بن علي بن ايوب بن شاذي صاحب حماة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</w:rPr>
        <w:t xml:space="preserve"> . </w:t>
      </w:r>
      <w:r w:rsidRPr="00F90F43">
        <w:rPr>
          <w:rFonts w:ascii="Simplified Arabic" w:hAnsi="Simplified Arabic" w:cs="Simplified Arabic"/>
          <w:sz w:val="36"/>
          <w:szCs w:val="36"/>
        </w:rPr>
        <w:br/>
      </w: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>ينتسب الى اسره الايوبيين , مؤرخ وجغرافي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</w:rPr>
        <w:t xml:space="preserve"> .</w:t>
      </w:r>
      <w:r w:rsidRPr="00F90F43">
        <w:rPr>
          <w:rFonts w:ascii="Simplified Arabic" w:hAnsi="Simplified Arabic" w:cs="Simplified Arabic"/>
          <w:sz w:val="36"/>
          <w:szCs w:val="36"/>
        </w:rPr>
        <w:br/>
      </w: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>ولد سنه ( 672هـ : 1273م) وتولى مناصب اداريه رفي</w:t>
      </w:r>
      <w:r w:rsid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عة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ولكنها لم تشغله عن </w:t>
      </w:r>
      <w:r w:rsidR="00E258B9" w:rsidRP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التأليف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</w:rPr>
        <w:t>,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لقب </w:t>
      </w:r>
      <w:r w:rsid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((( </w:t>
      </w:r>
      <w:r w:rsidR="00E258B9" w:rsidRPr="00E258B9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</w:rPr>
        <w:t>بالملك</w:t>
      </w:r>
      <w:r w:rsidRPr="00E258B9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 الصالح والملك المؤيد </w:t>
      </w:r>
      <w:r w:rsid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)) 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لما اشتهر به من حسن </w:t>
      </w:r>
      <w:r w:rsidR="00E258B9" w:rsidRPr="00F90F43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السيرة</w:t>
      </w:r>
      <w:r w:rsid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وتقريبه للعلماء والادباء </w:t>
      </w:r>
      <w:r w:rsid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آلف</w:t>
      </w:r>
      <w:r w:rsidRPr="00F90F43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كتابين مهمين</w:t>
      </w:r>
      <w:r w:rsid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:</w:t>
      </w:r>
    </w:p>
    <w:p w:rsidR="00E258B9" w:rsidRDefault="00E22FB0" w:rsidP="00E258B9">
      <w:pPr>
        <w:pStyle w:val="a5"/>
        <w:numPr>
          <w:ilvl w:val="0"/>
          <w:numId w:val="2"/>
        </w:numPr>
        <w:spacing w:line="360" w:lineRule="auto"/>
        <w:jc w:val="both"/>
        <w:rPr>
          <w:rStyle w:val="htmlcover"/>
          <w:rFonts w:ascii="Simplified Arabic" w:hAnsi="Simplified Arabic" w:cs="Simplified Arabic"/>
          <w:sz w:val="36"/>
          <w:szCs w:val="36"/>
        </w:rPr>
      </w:pPr>
      <w:r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الاول في التاريخ ( </w:t>
      </w:r>
      <w:r w:rsidRPr="00E258B9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المختصر في اخبار البشر</w:t>
      </w:r>
      <w:r w:rsid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).</w:t>
      </w:r>
    </w:p>
    <w:p w:rsidR="00E258B9" w:rsidRPr="00E258B9" w:rsidRDefault="00E22FB0" w:rsidP="00E258B9">
      <w:pPr>
        <w:pStyle w:val="a5"/>
        <w:numPr>
          <w:ilvl w:val="0"/>
          <w:numId w:val="2"/>
        </w:numPr>
        <w:spacing w:line="360" w:lineRule="auto"/>
        <w:jc w:val="both"/>
        <w:rPr>
          <w:rStyle w:val="htmlcover"/>
          <w:rFonts w:ascii="Simplified Arabic" w:hAnsi="Simplified Arabic" w:cs="Simplified Arabic"/>
          <w:sz w:val="36"/>
          <w:szCs w:val="36"/>
        </w:rPr>
      </w:pPr>
      <w:r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والثاني في </w:t>
      </w:r>
      <w:r w:rsidR="00E258B9"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الجغرافية</w:t>
      </w:r>
      <w:r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( </w:t>
      </w:r>
      <w:r w:rsidRPr="00E258B9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تقويم البلدان</w:t>
      </w:r>
      <w:r w:rsidR="00E258B9">
        <w:rPr>
          <w:rStyle w:val="htmlcover"/>
          <w:rFonts w:ascii="Simplified Arabic" w:hAnsi="Simplified Arabic" w:cs="Simplified Arabic"/>
          <w:color w:val="FF0000"/>
          <w:sz w:val="36"/>
          <w:szCs w:val="36"/>
        </w:rPr>
        <w:t xml:space="preserve">( </w:t>
      </w:r>
      <w:r w:rsidR="00E258B9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</w:rPr>
        <w:t>.</w:t>
      </w:r>
    </w:p>
    <w:p w:rsidR="00E258B9" w:rsidRDefault="00E22FB0" w:rsidP="00E258B9">
      <w:pPr>
        <w:pStyle w:val="a5"/>
        <w:spacing w:line="360" w:lineRule="auto"/>
        <w:ind w:left="26"/>
        <w:jc w:val="both"/>
        <w:rPr>
          <w:rStyle w:val="htmlcover"/>
          <w:rFonts w:ascii="Simplified Arabic" w:hAnsi="Simplified Arabic" w:cs="Simplified Arabic"/>
          <w:sz w:val="36"/>
          <w:szCs w:val="36"/>
        </w:rPr>
      </w:pPr>
      <w:r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وقد عاصر ابو الفداء الجغرافي المعروف </w:t>
      </w:r>
      <w:r w:rsidRPr="00E258B9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بالدمشقي</w:t>
      </w:r>
      <w:r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. ويعد كتابه في </w:t>
      </w:r>
      <w:r w:rsidR="00E258B9"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الجغرافية</w:t>
      </w:r>
      <w:r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من المصادر </w:t>
      </w:r>
      <w:r w:rsidR="00E258B9"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العربية</w:t>
      </w:r>
      <w:r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التي تركت اثر في القاره </w:t>
      </w:r>
      <w:r w:rsidR="00E258B9"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الأوربية</w:t>
      </w:r>
      <w:r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ويشير </w:t>
      </w:r>
      <w:proofErr w:type="spellStart"/>
      <w:r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lastRenderedPageBreak/>
        <w:t>كراتشكوفسكي</w:t>
      </w:r>
      <w:proofErr w:type="spellEnd"/>
      <w:r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الى راي العالم الفرنسي رينو</w:t>
      </w:r>
      <w:r w:rsidRPr="00E258B9">
        <w:rPr>
          <w:rStyle w:val="htmlcover"/>
          <w:rFonts w:ascii="Simplified Arabic" w:hAnsi="Simplified Arabic" w:cs="Simplified Arabic"/>
          <w:sz w:val="36"/>
          <w:szCs w:val="36"/>
        </w:rPr>
        <w:t xml:space="preserve"> Reined </w:t>
      </w:r>
      <w:r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>في كتاب ابي الفداء</w:t>
      </w:r>
      <w:r w:rsidR="00E258B9">
        <w:rPr>
          <w:rStyle w:val="htmlcover"/>
          <w:rFonts w:ascii="Simplified Arabic" w:hAnsi="Simplified Arabic" w:cs="Simplified Arabic"/>
          <w:sz w:val="36"/>
          <w:szCs w:val="36"/>
        </w:rPr>
        <w:t>,,</w:t>
      </w:r>
      <w:r w:rsidR="00E258B9">
        <w:rPr>
          <w:rStyle w:val="htmlcover"/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تقويم </w:t>
      </w:r>
      <w:r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>البلدان</w:t>
      </w:r>
      <w:r w:rsid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.</w:t>
      </w:r>
    </w:p>
    <w:p w:rsidR="00E258B9" w:rsidRDefault="00E22FB0" w:rsidP="00E258B9">
      <w:pPr>
        <w:pStyle w:val="a5"/>
        <w:spacing w:line="360" w:lineRule="auto"/>
        <w:ind w:left="26"/>
        <w:jc w:val="both"/>
        <w:rPr>
          <w:rStyle w:val="htmlcover"/>
          <w:rFonts w:ascii="Simplified Arabic" w:hAnsi="Simplified Arabic" w:cs="Simplified Arabic"/>
          <w:sz w:val="36"/>
          <w:szCs w:val="36"/>
          <w:rtl/>
        </w:rPr>
      </w:pPr>
      <w:r w:rsidRPr="00E258B9">
        <w:rPr>
          <w:rStyle w:val="htmlcover"/>
          <w:rFonts w:ascii="Simplified Arabic" w:hAnsi="Simplified Arabic" w:cs="Simplified Arabic"/>
          <w:sz w:val="36"/>
          <w:szCs w:val="36"/>
        </w:rPr>
        <w:t xml:space="preserve"> </w:t>
      </w:r>
      <w:r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ان العصور </w:t>
      </w:r>
      <w:r w:rsidR="00E258B9"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الأوربية</w:t>
      </w:r>
      <w:r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الوسطى لم تعرف كتابا يمكن مقارنته به وكتاب</w:t>
      </w:r>
      <w:r w:rsid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    </w:t>
      </w:r>
      <w:r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( </w:t>
      </w:r>
      <w:r w:rsidRPr="00E258B9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تقويم البلدان</w:t>
      </w:r>
      <w:r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) يشتمل على قسمين </w:t>
      </w:r>
      <w:r w:rsid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:</w:t>
      </w:r>
    </w:p>
    <w:p w:rsidR="00E22FB0" w:rsidRPr="00E51783" w:rsidRDefault="00E258B9" w:rsidP="00987E47">
      <w:pPr>
        <w:pStyle w:val="a5"/>
        <w:spacing w:line="360" w:lineRule="auto"/>
        <w:ind w:left="26"/>
        <w:jc w:val="both"/>
        <w:rPr>
          <w:rFonts w:ascii="Simplified Arabic" w:hAnsi="Simplified Arabic" w:cs="Simplified Arabic"/>
          <w:sz w:val="36"/>
          <w:szCs w:val="36"/>
        </w:rPr>
      </w:pPr>
      <w:r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# 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الاول </w:t>
      </w:r>
      <w:r w:rsidRPr="00E258B9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</w:rPr>
        <w:t>الكوزموغرافيا</w:t>
      </w:r>
      <w:r w:rsidR="00E22FB0" w:rsidRPr="00E258B9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Pr="00E258B9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</w:rPr>
        <w:t>العامة</w:t>
      </w:r>
      <w:r w:rsidR="00E22FB0" w:rsidRPr="00E258B9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 ويظم المعلومات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التي اعتاد </w:t>
      </w:r>
      <w:r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الجغرافيين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العرب على تقديمها عن الارض واقسامها وقد خالف الادريسي في تقسيم السباعي فقد قسم الاقاليم الى </w:t>
      </w:r>
      <w:r w:rsidR="00E22FB0" w:rsidRPr="00E258B9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28 منطقه</w:t>
      </w:r>
      <w:r w:rsidR="00E22FB0" w:rsidRPr="00E258B9">
        <w:rPr>
          <w:rStyle w:val="htmlcover"/>
          <w:rFonts w:ascii="Simplified Arabic" w:hAnsi="Simplified Arabic" w:cs="Simplified Arabic"/>
          <w:color w:val="FF0000"/>
          <w:sz w:val="36"/>
          <w:szCs w:val="36"/>
        </w:rPr>
        <w:t xml:space="preserve"> 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="00E22FB0" w:rsidRPr="00E258B9">
        <w:rPr>
          <w:rFonts w:ascii="Simplified Arabic" w:hAnsi="Simplified Arabic" w:cs="Simplified Arabic"/>
          <w:sz w:val="36"/>
          <w:szCs w:val="36"/>
        </w:rPr>
        <w:br/>
      </w:r>
      <w:r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# 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القسم الثاني يحتوي على </w:t>
      </w:r>
      <w:r w:rsidR="00E22FB0" w:rsidRPr="00E258B9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جدول </w:t>
      </w:r>
      <w:r w:rsidRPr="00E258B9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</w:rPr>
        <w:t>بأسماء</w:t>
      </w:r>
      <w:r w:rsidR="00E22FB0" w:rsidRPr="00E258B9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 الاماكن مع بيان درجات اطوالها وعروضه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>ا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</w:rPr>
        <w:t xml:space="preserve"> .</w:t>
      </w:r>
      <w:r w:rsidR="00E22FB0" w:rsidRPr="00E258B9">
        <w:rPr>
          <w:rFonts w:ascii="Simplified Arabic" w:hAnsi="Simplified Arabic" w:cs="Simplified Arabic"/>
          <w:sz w:val="36"/>
          <w:szCs w:val="36"/>
        </w:rPr>
        <w:br/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>كان العلماء الذين اشرنا اليهم سابقا ابن سعيد , القزويني , ابي الفداء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</w:rPr>
        <w:t xml:space="preserve"> _ 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يمثلون الفكر الجغرافي الذي ساد في القرن السابع الهجري / الثالث عشر الميلادي وبحلول القرن الثامن الهجري / الرابع عشر الميلادي , بدأ نصيب الاندلس والمغرب في تطور الفكر الجغرافي </w:t>
      </w:r>
      <w:r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يتضاءل</w:t>
      </w:r>
      <w:r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بصور</w:t>
      </w:r>
      <w:r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ة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ملحوظ</w:t>
      </w:r>
      <w:r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ة،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وكان السبب في ذلك الوضع السياسي الذي حل </w:t>
      </w:r>
      <w:r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بالأندلس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, فقد اصبحت </w:t>
      </w:r>
      <w:r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غرناطة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المركز الوحيد للعرب في الاندلس والتي اصبحت تقريبا 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lastRenderedPageBreak/>
        <w:t>تحت رحمه الجيران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</w:rPr>
        <w:t xml:space="preserve"> .</w:t>
      </w:r>
      <w:r w:rsidR="00E22FB0" w:rsidRPr="00E258B9">
        <w:rPr>
          <w:rFonts w:ascii="Simplified Arabic" w:hAnsi="Simplified Arabic" w:cs="Simplified Arabic"/>
          <w:sz w:val="36"/>
          <w:szCs w:val="36"/>
        </w:rPr>
        <w:br/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وكان </w:t>
      </w:r>
      <w:r w:rsidR="00E22FB0" w:rsidRPr="00E258B9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 xml:space="preserve">نمط الرحلات </w:t>
      </w:r>
      <w:r w:rsidRPr="00E258B9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highlight w:val="yellow"/>
          <w:rtl/>
        </w:rPr>
        <w:t>الجغرافية</w:t>
      </w:r>
      <w:r w:rsidR="00E22FB0" w:rsidRPr="00E258B9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من انسب الانماط ملائمه </w:t>
      </w:r>
      <w:r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للمرحلة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التي عاشها الاندلسيون الا ان </w:t>
      </w:r>
      <w:r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المغارية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بأنماط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الرحلات زاد على اهتمام </w:t>
      </w:r>
      <w:r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الأندلسيين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ونتج عن ذلك عدد من الرحلات </w:t>
      </w:r>
      <w:r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العربية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ذات </w:t>
      </w:r>
      <w:r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الأهمية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العالمية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والتي كانت مسك ختاما </w:t>
      </w:r>
      <w:r w:rsidR="00E22FB0" w:rsidRPr="00E258B9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>رحله ابن بطوطه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="00E22FB0" w:rsidRPr="00E258B9">
        <w:rPr>
          <w:rFonts w:ascii="Simplified Arabic" w:hAnsi="Simplified Arabic" w:cs="Simplified Arabic"/>
          <w:sz w:val="36"/>
          <w:szCs w:val="36"/>
        </w:rPr>
        <w:br/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>اما في مصر , فقد استمر النمط الجغرافي السابق اضافه الى تطور نمطي الخطط والفضائل , واستمرت سيادته حتى القرن التاسع عشر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="00E22FB0" w:rsidRPr="00E258B9">
        <w:rPr>
          <w:rFonts w:ascii="Simplified Arabic" w:hAnsi="Simplified Arabic" w:cs="Simplified Arabic"/>
          <w:sz w:val="36"/>
          <w:szCs w:val="36"/>
        </w:rPr>
        <w:br/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اما في شرق الوطن العربي فقد تقلص ظل الفكر الجغرافي وعاش على </w:t>
      </w:r>
      <w:r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ما ينتشر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باللغات غير </w:t>
      </w:r>
      <w:r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العربية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="00E22FB0" w:rsidRPr="00E258B9">
        <w:rPr>
          <w:rFonts w:ascii="Simplified Arabic" w:hAnsi="Simplified Arabic" w:cs="Simplified Arabic"/>
          <w:sz w:val="36"/>
          <w:szCs w:val="36"/>
        </w:rPr>
        <w:br/>
      </w:r>
      <w:r w:rsidRPr="00E258B9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highlight w:val="yellow"/>
          <w:rtl/>
          <w:lang w:bidi="ar-IQ"/>
        </w:rPr>
        <w:t>4-</w:t>
      </w:r>
      <w:r w:rsidR="00E22FB0" w:rsidRPr="00E258B9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</w:rPr>
        <w:t xml:space="preserve"> </w:t>
      </w:r>
      <w:r w:rsidR="00E22FB0" w:rsidRPr="00E258B9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>ابن فضل الله العمري 700- 749هـ / 1300- 1348م</w:t>
      </w:r>
      <w:r w:rsidR="00E22FB0" w:rsidRPr="00E258B9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="00E22FB0" w:rsidRPr="00E258B9">
        <w:rPr>
          <w:rFonts w:ascii="Simplified Arabic" w:hAnsi="Simplified Arabic" w:cs="Simplified Arabic"/>
          <w:sz w:val="36"/>
          <w:szCs w:val="36"/>
        </w:rPr>
        <w:br/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>هو شهاب الدين احمد بين يحيى بن فضل الله العمري الدمشقي وترقى اسرته الى عمر بن الخطاب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="00E22FB0" w:rsidRPr="00E258B9">
        <w:rPr>
          <w:rFonts w:ascii="Simplified Arabic" w:hAnsi="Simplified Arabic" w:cs="Simplified Arabic"/>
          <w:sz w:val="36"/>
          <w:szCs w:val="36"/>
        </w:rPr>
        <w:br/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>ويمثل بفكره وكتاباته وما امتاز به القرن الثامن الهجري / الرابع عشر الميلادي فقد اعتمد في كتاباته على من سبقوه وعلى مقدمتهم الادريسي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</w:rPr>
        <w:t xml:space="preserve"> .</w:t>
      </w:r>
      <w:r w:rsidR="00E22FB0" w:rsidRPr="00E258B9">
        <w:rPr>
          <w:rFonts w:ascii="Simplified Arabic" w:hAnsi="Simplified Arabic" w:cs="Simplified Arabic"/>
          <w:sz w:val="36"/>
          <w:szCs w:val="36"/>
        </w:rPr>
        <w:br/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>بما ان العمري عاش في مصر وتولى و</w:t>
      </w:r>
      <w:r w:rsidR="00621CF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ظ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ائف </w:t>
      </w:r>
      <w:r w:rsidR="00621CF0"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قضائية</w:t>
      </w:r>
      <w:r w:rsidR="00621CF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واداري</w:t>
      </w:r>
      <w:r w:rsidR="00621CF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ة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, فقد طغت 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lastRenderedPageBreak/>
        <w:t xml:space="preserve">على كتاباته ميزة القرن الرابع عشر الميلادي </w:t>
      </w:r>
      <w:r w:rsidR="00621CF0"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المتمثلة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في كتابه الموسوعات اذ ان </w:t>
      </w:r>
      <w:r w:rsidR="00E22FB0" w:rsidRPr="00621CF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موسوعته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CF0"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وموسوعة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</w:t>
      </w:r>
      <w:r w:rsidR="00E22FB0" w:rsidRPr="00621CF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لنويري 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>تعدان من اهم الموسوعات التي برزت في مصر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</w:rPr>
        <w:t xml:space="preserve"> .</w:t>
      </w:r>
      <w:r w:rsidR="00E22FB0" w:rsidRPr="00E258B9">
        <w:rPr>
          <w:rFonts w:ascii="Simplified Arabic" w:hAnsi="Simplified Arabic" w:cs="Simplified Arabic"/>
          <w:sz w:val="36"/>
          <w:szCs w:val="36"/>
        </w:rPr>
        <w:br/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ومن اشهر مؤلفاته ( </w:t>
      </w:r>
      <w:r w:rsidR="00E22FB0" w:rsidRPr="00621CF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مسالك الابصار في ممالك الامصار 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>)</w:t>
      </w:r>
      <w:r w:rsidR="00621CF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وهي </w:t>
      </w:r>
      <w:r w:rsidR="00621CF0"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موسوعة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CF0"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تتألف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من </w:t>
      </w:r>
      <w:r w:rsidR="00E22FB0" w:rsidRPr="00621CF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207 جزءا</w:t>
      </w:r>
      <w:r w:rsidR="00E22FB0" w:rsidRPr="00621CF0">
        <w:rPr>
          <w:rStyle w:val="htmlcover"/>
          <w:rFonts w:ascii="Simplified Arabic" w:hAnsi="Simplified Arabic" w:cs="Simplified Arabic"/>
          <w:color w:val="FF0000"/>
          <w:sz w:val="36"/>
          <w:szCs w:val="36"/>
        </w:rPr>
        <w:t xml:space="preserve"> 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</w:rPr>
        <w:t xml:space="preserve">, 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وتقع في تسعه الاف </w:t>
      </w:r>
      <w:r w:rsidR="00621CF0"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وثمانمائة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واحدى وثمانين صفحه خطيه 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="00E22FB0" w:rsidRPr="00E258B9">
        <w:rPr>
          <w:rFonts w:ascii="Simplified Arabic" w:hAnsi="Simplified Arabic" w:cs="Simplified Arabic"/>
          <w:sz w:val="36"/>
          <w:szCs w:val="36"/>
        </w:rPr>
        <w:br/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وينقسم المؤلف الى قسمين الاول مكرس </w:t>
      </w:r>
      <w:r w:rsidR="00090E0F"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للأرض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والثاني تناول فيه مختلف الشعوب وكل قسم , قسم الى ابواب وتناولت مفاهيم </w:t>
      </w:r>
      <w:r w:rsidR="00090E0F"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جغرافية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عامه , برز فيها طابع النقل وقله </w:t>
      </w:r>
      <w:r w:rsidR="00090E0F"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الأصالة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, ويمتلك العمري اطلاعا واسعا تولد لديه من انشغاله بالوظائف </w:t>
      </w:r>
      <w:r w:rsidR="00090E0F"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الحكومية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, بصوره عامه ., فموسوعته تعد مصدرا مهما في </w:t>
      </w:r>
      <w:r w:rsidR="00090E0F" w:rsidRPr="00E258B9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الجغرافية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والتاريخ</w:t>
      </w:r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</w:rPr>
        <w:t xml:space="preserve"> </w:t>
      </w:r>
      <w:r w:rsidR="00090E0F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.</w:t>
      </w:r>
      <w:bookmarkStart w:id="0" w:name="_GoBack"/>
      <w:bookmarkEnd w:id="0"/>
      <w:r w:rsidR="00E22FB0" w:rsidRPr="00E258B9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</w:p>
    <w:sectPr w:rsidR="00E22FB0" w:rsidRPr="00E51783" w:rsidSect="00112930"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A8" w:rsidRDefault="006F34A8" w:rsidP="005D523E">
      <w:pPr>
        <w:spacing w:after="0" w:line="240" w:lineRule="auto"/>
      </w:pPr>
      <w:r>
        <w:separator/>
      </w:r>
    </w:p>
  </w:endnote>
  <w:endnote w:type="continuationSeparator" w:id="0">
    <w:p w:rsidR="006F34A8" w:rsidRDefault="006F34A8" w:rsidP="005D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74537254"/>
      <w:docPartObj>
        <w:docPartGallery w:val="Page Numbers (Bottom of Page)"/>
        <w:docPartUnique/>
      </w:docPartObj>
    </w:sdtPr>
    <w:sdtEndPr/>
    <w:sdtContent>
      <w:p w:rsidR="005D523E" w:rsidRDefault="005D523E">
        <w:pPr>
          <w:pStyle w:val="a4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4E783B01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6350" t="0" r="1270" b="2540"/>
                  <wp:wrapNone/>
                  <wp:docPr id="654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23E" w:rsidRDefault="005D523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987E47" w:rsidRPr="00987E4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  <w:lang w:val="ar-SA"/>
                                </w:rPr>
                                <w:t>11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شكل تلقائي 13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" adj="21600" fillcolor="#d2eaf1" stroked="f">
                  <v:textbox>
                    <w:txbxContent>
                      <w:p w:rsidR="005D523E" w:rsidRDefault="005D523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987E47" w:rsidRPr="00987E47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  <w:lang w:val="ar-SA"/>
                          </w:rPr>
                          <w:t>11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A8" w:rsidRDefault="006F34A8" w:rsidP="005D523E">
      <w:pPr>
        <w:spacing w:after="0" w:line="240" w:lineRule="auto"/>
      </w:pPr>
      <w:r>
        <w:separator/>
      </w:r>
    </w:p>
  </w:footnote>
  <w:footnote w:type="continuationSeparator" w:id="0">
    <w:p w:rsidR="006F34A8" w:rsidRDefault="006F34A8" w:rsidP="005D5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601C"/>
    <w:multiLevelType w:val="hybridMultilevel"/>
    <w:tmpl w:val="012A0A2C"/>
    <w:lvl w:ilvl="0" w:tplc="E0CC7E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A0CC7"/>
    <w:multiLevelType w:val="hybridMultilevel"/>
    <w:tmpl w:val="E2883CA6"/>
    <w:lvl w:ilvl="0" w:tplc="3FF86BFE">
      <w:start w:val="1"/>
      <w:numFmt w:val="decimal"/>
      <w:lvlText w:val="%1-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B0"/>
    <w:rsid w:val="0000637A"/>
    <w:rsid w:val="00080011"/>
    <w:rsid w:val="00090E0F"/>
    <w:rsid w:val="00112930"/>
    <w:rsid w:val="00114D15"/>
    <w:rsid w:val="00224488"/>
    <w:rsid w:val="0037347F"/>
    <w:rsid w:val="00396A0F"/>
    <w:rsid w:val="004025BD"/>
    <w:rsid w:val="00404566"/>
    <w:rsid w:val="00407E63"/>
    <w:rsid w:val="0041423E"/>
    <w:rsid w:val="004226A2"/>
    <w:rsid w:val="00480270"/>
    <w:rsid w:val="00484F21"/>
    <w:rsid w:val="00510506"/>
    <w:rsid w:val="00510999"/>
    <w:rsid w:val="005627F5"/>
    <w:rsid w:val="00574A3B"/>
    <w:rsid w:val="00591283"/>
    <w:rsid w:val="005B5BA3"/>
    <w:rsid w:val="005C1BC5"/>
    <w:rsid w:val="005D523E"/>
    <w:rsid w:val="005F4B10"/>
    <w:rsid w:val="005F6D0C"/>
    <w:rsid w:val="00621CF0"/>
    <w:rsid w:val="006F34A8"/>
    <w:rsid w:val="007C7DA4"/>
    <w:rsid w:val="0082001A"/>
    <w:rsid w:val="00824E7C"/>
    <w:rsid w:val="008838B2"/>
    <w:rsid w:val="00914091"/>
    <w:rsid w:val="009347A8"/>
    <w:rsid w:val="00987E47"/>
    <w:rsid w:val="009F61DD"/>
    <w:rsid w:val="00A87F11"/>
    <w:rsid w:val="00AD29E7"/>
    <w:rsid w:val="00AF6752"/>
    <w:rsid w:val="00B250CE"/>
    <w:rsid w:val="00B36213"/>
    <w:rsid w:val="00CA4E54"/>
    <w:rsid w:val="00D54831"/>
    <w:rsid w:val="00DA4BEA"/>
    <w:rsid w:val="00DB23B0"/>
    <w:rsid w:val="00DC7CC0"/>
    <w:rsid w:val="00E22FB0"/>
    <w:rsid w:val="00E258B9"/>
    <w:rsid w:val="00E351AD"/>
    <w:rsid w:val="00E51783"/>
    <w:rsid w:val="00EB0763"/>
    <w:rsid w:val="00F068F3"/>
    <w:rsid w:val="00F9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523E"/>
  </w:style>
  <w:style w:type="paragraph" w:styleId="a4">
    <w:name w:val="footer"/>
    <w:basedOn w:val="a"/>
    <w:link w:val="Char0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523E"/>
  </w:style>
  <w:style w:type="character" w:customStyle="1" w:styleId="htmlcover">
    <w:name w:val="htmlcover"/>
    <w:basedOn w:val="a0"/>
    <w:rsid w:val="00574A3B"/>
  </w:style>
  <w:style w:type="paragraph" w:styleId="a5">
    <w:name w:val="List Paragraph"/>
    <w:basedOn w:val="a"/>
    <w:uiPriority w:val="34"/>
    <w:qFormat/>
    <w:rsid w:val="00F90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523E"/>
  </w:style>
  <w:style w:type="paragraph" w:styleId="a4">
    <w:name w:val="footer"/>
    <w:basedOn w:val="a"/>
    <w:link w:val="Char0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523E"/>
  </w:style>
  <w:style w:type="character" w:customStyle="1" w:styleId="htmlcover">
    <w:name w:val="htmlcover"/>
    <w:basedOn w:val="a0"/>
    <w:rsid w:val="00574A3B"/>
  </w:style>
  <w:style w:type="paragraph" w:styleId="a5">
    <w:name w:val="List Paragraph"/>
    <w:basedOn w:val="a"/>
    <w:uiPriority w:val="34"/>
    <w:qFormat/>
    <w:rsid w:val="00F90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najla.ajeel</dc:creator>
  <cp:lastModifiedBy>najla.ajeel</cp:lastModifiedBy>
  <cp:revision>18</cp:revision>
  <dcterms:created xsi:type="dcterms:W3CDTF">2020-12-14T05:26:00Z</dcterms:created>
  <dcterms:modified xsi:type="dcterms:W3CDTF">2021-06-14T13:31:00Z</dcterms:modified>
</cp:coreProperties>
</file>