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46" w:rsidRPr="0096399D" w:rsidRDefault="00FF0553" w:rsidP="003C519B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rFonts w:cs="Arial" w:hint="cs"/>
          <w:color w:val="FF0000"/>
          <w:sz w:val="36"/>
          <w:szCs w:val="36"/>
          <w:rtl/>
        </w:rPr>
        <w:t xml:space="preserve">الحكم </w:t>
      </w:r>
      <w:r w:rsidR="009C1E82" w:rsidRPr="0096399D">
        <w:rPr>
          <w:rFonts w:cs="Arial" w:hint="cs"/>
          <w:color w:val="FF0000"/>
          <w:sz w:val="36"/>
          <w:szCs w:val="36"/>
          <w:rtl/>
        </w:rPr>
        <w:t>الرّابع: إفراد فعله:</w:t>
      </w:r>
      <w:r w:rsidR="009C1E82" w:rsidRPr="0096399D">
        <w:rPr>
          <w:rFonts w:cs="Arial" w:hint="cs"/>
          <w:sz w:val="36"/>
          <w:szCs w:val="36"/>
          <w:rtl/>
        </w:rPr>
        <w:t xml:space="preserve"> يوجب القياس </w:t>
      </w:r>
      <w:r w:rsidR="00AC6F51">
        <w:rPr>
          <w:rFonts w:cs="Arial" w:hint="cs"/>
          <w:sz w:val="36"/>
          <w:szCs w:val="36"/>
          <w:rtl/>
        </w:rPr>
        <w:t xml:space="preserve">على كلام العرب </w:t>
      </w:r>
      <w:r w:rsidR="009C1E82" w:rsidRPr="0096399D">
        <w:rPr>
          <w:rFonts w:cs="Arial" w:hint="cs"/>
          <w:sz w:val="36"/>
          <w:szCs w:val="36"/>
          <w:rtl/>
        </w:rPr>
        <w:t>أن يُفرد الفعل إذا أُسند إلى الفاعل مثنًّى كان أو مجموعًا، شأنه في ذلك شأن إسناده إلى الفاعل إذا كان مفردًا، نحو: "</w:t>
      </w:r>
      <w:r w:rsidR="009C1E82" w:rsidRPr="0096399D">
        <w:rPr>
          <w:rFonts w:cs="Arial"/>
          <w:sz w:val="36"/>
          <w:szCs w:val="36"/>
          <w:rtl/>
        </w:rPr>
        <w:t>نجح</w:t>
      </w:r>
      <w:r w:rsidR="009C1E82" w:rsidRPr="0096399D">
        <w:rPr>
          <w:rFonts w:cs="Arial" w:hint="cs"/>
          <w:sz w:val="36"/>
          <w:szCs w:val="36"/>
          <w:rtl/>
        </w:rPr>
        <w:t>َ</w:t>
      </w:r>
      <w:r w:rsidR="009C1E82" w:rsidRPr="0096399D">
        <w:rPr>
          <w:rFonts w:cs="Arial"/>
          <w:sz w:val="36"/>
          <w:szCs w:val="36"/>
          <w:rtl/>
        </w:rPr>
        <w:t xml:space="preserve"> الط</w:t>
      </w:r>
      <w:r w:rsidR="009C1E82" w:rsidRPr="0096399D">
        <w:rPr>
          <w:rFonts w:cs="Arial" w:hint="cs"/>
          <w:sz w:val="36"/>
          <w:szCs w:val="36"/>
          <w:rtl/>
        </w:rPr>
        <w:t>ّ</w:t>
      </w:r>
      <w:r w:rsidR="009C1E82" w:rsidRPr="0096399D">
        <w:rPr>
          <w:rFonts w:cs="Arial"/>
          <w:sz w:val="36"/>
          <w:szCs w:val="36"/>
          <w:rtl/>
        </w:rPr>
        <w:t>الب</w:t>
      </w:r>
      <w:r w:rsidR="009C1E82" w:rsidRPr="0096399D">
        <w:rPr>
          <w:rFonts w:cs="Arial" w:hint="cs"/>
          <w:sz w:val="36"/>
          <w:szCs w:val="36"/>
          <w:rtl/>
        </w:rPr>
        <w:t>ُ"</w:t>
      </w:r>
      <w:r w:rsidR="009C1E82" w:rsidRPr="0096399D">
        <w:rPr>
          <w:rFonts w:cs="Arial"/>
          <w:sz w:val="36"/>
          <w:szCs w:val="36"/>
          <w:rtl/>
        </w:rPr>
        <w:t xml:space="preserve"> </w:t>
      </w:r>
      <w:r w:rsidR="009C1E82" w:rsidRPr="0096399D">
        <w:rPr>
          <w:rFonts w:cs="Arial" w:hint="cs"/>
          <w:sz w:val="36"/>
          <w:szCs w:val="36"/>
          <w:rtl/>
        </w:rPr>
        <w:t>و"</w:t>
      </w:r>
      <w:r w:rsidR="009C1E82" w:rsidRPr="0096399D">
        <w:rPr>
          <w:rFonts w:cs="Arial"/>
          <w:sz w:val="36"/>
          <w:szCs w:val="36"/>
          <w:rtl/>
        </w:rPr>
        <w:t>نجح الط</w:t>
      </w:r>
      <w:r w:rsidR="009C1E82" w:rsidRPr="0096399D">
        <w:rPr>
          <w:rFonts w:cs="Arial" w:hint="cs"/>
          <w:sz w:val="36"/>
          <w:szCs w:val="36"/>
          <w:rtl/>
        </w:rPr>
        <w:t>ّ</w:t>
      </w:r>
      <w:r w:rsidR="009C1E82" w:rsidRPr="0096399D">
        <w:rPr>
          <w:rFonts w:cs="Arial"/>
          <w:sz w:val="36"/>
          <w:szCs w:val="36"/>
          <w:rtl/>
        </w:rPr>
        <w:t>البان</w:t>
      </w:r>
      <w:r w:rsidR="009C1E82" w:rsidRPr="0096399D">
        <w:rPr>
          <w:rFonts w:cs="Arial" w:hint="cs"/>
          <w:sz w:val="36"/>
          <w:szCs w:val="36"/>
          <w:rtl/>
        </w:rPr>
        <w:t>ِ"</w:t>
      </w:r>
      <w:r w:rsidR="009C1E82" w:rsidRPr="0096399D">
        <w:rPr>
          <w:rFonts w:cs="Arial"/>
          <w:sz w:val="36"/>
          <w:szCs w:val="36"/>
          <w:rtl/>
        </w:rPr>
        <w:t xml:space="preserve"> </w:t>
      </w:r>
      <w:r w:rsidR="009C1E82" w:rsidRPr="0096399D">
        <w:rPr>
          <w:rFonts w:cs="Arial" w:hint="cs"/>
          <w:sz w:val="36"/>
          <w:szCs w:val="36"/>
          <w:rtl/>
        </w:rPr>
        <w:t>و"</w:t>
      </w:r>
      <w:r w:rsidR="009C1E82" w:rsidRPr="0096399D">
        <w:rPr>
          <w:rFonts w:cs="Arial"/>
          <w:sz w:val="36"/>
          <w:szCs w:val="36"/>
          <w:rtl/>
        </w:rPr>
        <w:t>نجح</w:t>
      </w:r>
      <w:r w:rsidR="009C1E82" w:rsidRPr="0096399D">
        <w:rPr>
          <w:rFonts w:cs="Arial" w:hint="cs"/>
          <w:sz w:val="36"/>
          <w:szCs w:val="36"/>
          <w:rtl/>
        </w:rPr>
        <w:t>َ</w:t>
      </w:r>
      <w:r w:rsidR="009C1E82" w:rsidRPr="0096399D">
        <w:rPr>
          <w:rFonts w:cs="Arial"/>
          <w:sz w:val="36"/>
          <w:szCs w:val="36"/>
          <w:rtl/>
        </w:rPr>
        <w:t xml:space="preserve"> الط</w:t>
      </w:r>
      <w:r w:rsidR="009C1E82" w:rsidRPr="0096399D">
        <w:rPr>
          <w:rFonts w:cs="Arial" w:hint="cs"/>
          <w:sz w:val="36"/>
          <w:szCs w:val="36"/>
          <w:rtl/>
        </w:rPr>
        <w:t>ّ</w:t>
      </w:r>
      <w:r w:rsidR="009C1E82" w:rsidRPr="0096399D">
        <w:rPr>
          <w:rFonts w:cs="Arial"/>
          <w:sz w:val="36"/>
          <w:szCs w:val="36"/>
          <w:rtl/>
        </w:rPr>
        <w:t>لاب</w:t>
      </w:r>
      <w:r w:rsidR="009C1E82" w:rsidRPr="0096399D">
        <w:rPr>
          <w:rFonts w:cs="Arial" w:hint="cs"/>
          <w:sz w:val="36"/>
          <w:szCs w:val="36"/>
          <w:rtl/>
        </w:rPr>
        <w:t>ُ"</w:t>
      </w:r>
      <w:r w:rsidR="009C1E82" w:rsidRPr="0096399D">
        <w:rPr>
          <w:rFonts w:cs="Arial"/>
          <w:sz w:val="36"/>
          <w:szCs w:val="36"/>
          <w:rtl/>
        </w:rPr>
        <w:t xml:space="preserve"> و</w:t>
      </w:r>
      <w:r w:rsidR="009C1E82" w:rsidRPr="0096399D">
        <w:rPr>
          <w:rFonts w:cs="Arial" w:hint="cs"/>
          <w:sz w:val="36"/>
          <w:szCs w:val="36"/>
          <w:rtl/>
        </w:rPr>
        <w:t>"</w:t>
      </w:r>
      <w:r w:rsidR="009C1E82" w:rsidRPr="0096399D">
        <w:rPr>
          <w:rFonts w:cs="Arial"/>
          <w:sz w:val="36"/>
          <w:szCs w:val="36"/>
          <w:rtl/>
        </w:rPr>
        <w:t>نجحت</w:t>
      </w:r>
      <w:r w:rsidR="009C1E82" w:rsidRPr="0096399D">
        <w:rPr>
          <w:rFonts w:cs="Arial" w:hint="cs"/>
          <w:sz w:val="36"/>
          <w:szCs w:val="36"/>
          <w:rtl/>
        </w:rPr>
        <w:t>ِ</w:t>
      </w:r>
      <w:r w:rsidR="009C1E82" w:rsidRPr="0096399D">
        <w:rPr>
          <w:rFonts w:cs="Arial"/>
          <w:sz w:val="36"/>
          <w:szCs w:val="36"/>
          <w:rtl/>
        </w:rPr>
        <w:t xml:space="preserve"> الط</w:t>
      </w:r>
      <w:r w:rsidR="009C1E82" w:rsidRPr="0096399D">
        <w:rPr>
          <w:rFonts w:cs="Arial" w:hint="cs"/>
          <w:sz w:val="36"/>
          <w:szCs w:val="36"/>
          <w:rtl/>
        </w:rPr>
        <w:t>ّ</w:t>
      </w:r>
      <w:r w:rsidR="009C1E82" w:rsidRPr="0096399D">
        <w:rPr>
          <w:rFonts w:cs="Arial"/>
          <w:sz w:val="36"/>
          <w:szCs w:val="36"/>
          <w:rtl/>
        </w:rPr>
        <w:t>البتان</w:t>
      </w:r>
      <w:r w:rsidR="009C1E82" w:rsidRPr="0096399D">
        <w:rPr>
          <w:rFonts w:cs="Arial" w:hint="cs"/>
          <w:sz w:val="36"/>
          <w:szCs w:val="36"/>
          <w:rtl/>
        </w:rPr>
        <w:t>ِ</w:t>
      </w:r>
      <w:r w:rsidR="009C1E82" w:rsidRPr="0096399D">
        <w:rPr>
          <w:rFonts w:cs="Arial"/>
          <w:sz w:val="36"/>
          <w:szCs w:val="36"/>
          <w:rtl/>
        </w:rPr>
        <w:t xml:space="preserve"> و</w:t>
      </w:r>
      <w:r w:rsidR="009C1E82" w:rsidRPr="0096399D">
        <w:rPr>
          <w:rFonts w:cs="Arial" w:hint="cs"/>
          <w:sz w:val="36"/>
          <w:szCs w:val="36"/>
          <w:rtl/>
        </w:rPr>
        <w:t>"</w:t>
      </w:r>
      <w:r w:rsidR="009C1E82" w:rsidRPr="0096399D">
        <w:rPr>
          <w:rFonts w:cs="Arial"/>
          <w:sz w:val="36"/>
          <w:szCs w:val="36"/>
          <w:rtl/>
        </w:rPr>
        <w:t>نجحت الط</w:t>
      </w:r>
      <w:r w:rsidR="009C1E82" w:rsidRPr="0096399D">
        <w:rPr>
          <w:rFonts w:cs="Arial" w:hint="cs"/>
          <w:sz w:val="36"/>
          <w:szCs w:val="36"/>
          <w:rtl/>
        </w:rPr>
        <w:t>ّ</w:t>
      </w:r>
      <w:r w:rsidR="009C1E82" w:rsidRPr="0096399D">
        <w:rPr>
          <w:rFonts w:cs="Arial"/>
          <w:sz w:val="36"/>
          <w:szCs w:val="36"/>
          <w:rtl/>
        </w:rPr>
        <w:t>البات</w:t>
      </w:r>
      <w:r w:rsidR="009C1E82" w:rsidRPr="0096399D">
        <w:rPr>
          <w:rFonts w:cs="Arial" w:hint="cs"/>
          <w:sz w:val="36"/>
          <w:szCs w:val="36"/>
          <w:rtl/>
        </w:rPr>
        <w:t>ُ"</w:t>
      </w:r>
      <w:r w:rsidR="009C1E82" w:rsidRPr="0096399D">
        <w:rPr>
          <w:rFonts w:cs="Arial"/>
          <w:sz w:val="36"/>
          <w:szCs w:val="36"/>
          <w:rtl/>
        </w:rPr>
        <w:t xml:space="preserve"> قال تعالى</w:t>
      </w:r>
      <w:r w:rsidR="009C1E82" w:rsidRPr="0096399D">
        <w:rPr>
          <w:rFonts w:cs="Arial" w:hint="cs"/>
          <w:sz w:val="36"/>
          <w:szCs w:val="36"/>
          <w:rtl/>
        </w:rPr>
        <w:t>: ((</w:t>
      </w:r>
      <w:r w:rsidRPr="00FF0553">
        <w:rPr>
          <w:rFonts w:cs="Arial" w:hint="eastAsia"/>
          <w:sz w:val="36"/>
          <w:szCs w:val="36"/>
          <w:rtl/>
        </w:rPr>
        <w:t>قَالَ</w:t>
      </w:r>
      <w:r w:rsidRPr="00FF0553">
        <w:rPr>
          <w:rFonts w:cs="Arial"/>
          <w:sz w:val="36"/>
          <w:szCs w:val="36"/>
          <w:rtl/>
        </w:rPr>
        <w:t xml:space="preserve"> </w:t>
      </w:r>
      <w:r w:rsidRPr="00FF0553">
        <w:rPr>
          <w:rFonts w:cs="Arial" w:hint="eastAsia"/>
          <w:sz w:val="36"/>
          <w:szCs w:val="36"/>
          <w:rtl/>
        </w:rPr>
        <w:t>رَجُلَانِ</w:t>
      </w:r>
      <w:r w:rsidRPr="00FF0553">
        <w:rPr>
          <w:rFonts w:cs="Arial"/>
          <w:sz w:val="36"/>
          <w:szCs w:val="36"/>
          <w:rtl/>
        </w:rPr>
        <w:t xml:space="preserve"> </w:t>
      </w:r>
      <w:r w:rsidRPr="00FF0553">
        <w:rPr>
          <w:rFonts w:cs="Arial" w:hint="eastAsia"/>
          <w:sz w:val="36"/>
          <w:szCs w:val="36"/>
          <w:rtl/>
        </w:rPr>
        <w:t>مِنَ</w:t>
      </w:r>
      <w:r w:rsidRPr="00FF0553">
        <w:rPr>
          <w:rFonts w:cs="Arial"/>
          <w:sz w:val="36"/>
          <w:szCs w:val="36"/>
          <w:rtl/>
        </w:rPr>
        <w:t xml:space="preserve"> </w:t>
      </w:r>
      <w:r w:rsidRPr="00FF0553">
        <w:rPr>
          <w:rFonts w:cs="Arial" w:hint="eastAsia"/>
          <w:sz w:val="36"/>
          <w:szCs w:val="36"/>
          <w:rtl/>
        </w:rPr>
        <w:t>الَّذِينَ</w:t>
      </w:r>
      <w:r w:rsidRPr="00FF0553">
        <w:rPr>
          <w:rFonts w:cs="Arial"/>
          <w:sz w:val="36"/>
          <w:szCs w:val="36"/>
          <w:rtl/>
        </w:rPr>
        <w:t xml:space="preserve"> </w:t>
      </w:r>
      <w:r w:rsidRPr="00FF0553">
        <w:rPr>
          <w:rFonts w:cs="Arial" w:hint="eastAsia"/>
          <w:sz w:val="36"/>
          <w:szCs w:val="36"/>
          <w:rtl/>
        </w:rPr>
        <w:t>يَخَافُونَ</w:t>
      </w:r>
      <w:r w:rsidR="009C1E82" w:rsidRPr="0096399D">
        <w:rPr>
          <w:rFonts w:cs="Arial" w:hint="cs"/>
          <w:sz w:val="36"/>
          <w:szCs w:val="36"/>
          <w:rtl/>
        </w:rPr>
        <w:t>))</w:t>
      </w:r>
      <w:r w:rsidR="009C1E82" w:rsidRPr="0096399D">
        <w:rPr>
          <w:rFonts w:cs="Arial"/>
          <w:sz w:val="36"/>
          <w:szCs w:val="36"/>
          <w:rtl/>
        </w:rPr>
        <w:t xml:space="preserve"> </w:t>
      </w:r>
      <w:r w:rsidR="009C1E82" w:rsidRPr="0096399D">
        <w:rPr>
          <w:rFonts w:cs="Arial" w:hint="cs"/>
          <w:sz w:val="36"/>
          <w:szCs w:val="36"/>
          <w:rtl/>
        </w:rPr>
        <w:t>[</w:t>
      </w:r>
      <w:r w:rsidR="009C1E82" w:rsidRPr="0096399D">
        <w:rPr>
          <w:rFonts w:cs="Arial"/>
          <w:sz w:val="36"/>
          <w:szCs w:val="36"/>
          <w:rtl/>
        </w:rPr>
        <w:t>المائ</w:t>
      </w:r>
      <w:r w:rsidR="009C1E82" w:rsidRPr="0096399D">
        <w:rPr>
          <w:rFonts w:cs="Arial" w:hint="cs"/>
          <w:sz w:val="36"/>
          <w:szCs w:val="36"/>
          <w:rtl/>
        </w:rPr>
        <w:t>د</w:t>
      </w:r>
      <w:r w:rsidR="009C1E82" w:rsidRPr="0096399D">
        <w:rPr>
          <w:rFonts w:cs="Arial"/>
          <w:sz w:val="36"/>
          <w:szCs w:val="36"/>
          <w:rtl/>
        </w:rPr>
        <w:t>ة</w:t>
      </w:r>
      <w:r w:rsidR="009C1E82" w:rsidRPr="0096399D">
        <w:rPr>
          <w:rFonts w:cs="Arial" w:hint="cs"/>
          <w:sz w:val="36"/>
          <w:szCs w:val="36"/>
          <w:rtl/>
        </w:rPr>
        <w:t>:</w:t>
      </w:r>
      <w:r w:rsidR="009C1E82" w:rsidRPr="0096399D">
        <w:rPr>
          <w:rFonts w:cs="Arial"/>
          <w:sz w:val="36"/>
          <w:szCs w:val="36"/>
          <w:rtl/>
        </w:rPr>
        <w:t>23</w:t>
      </w:r>
      <w:r w:rsidR="009C1E82" w:rsidRPr="0096399D">
        <w:rPr>
          <w:rFonts w:cs="Arial" w:hint="cs"/>
          <w:sz w:val="36"/>
          <w:szCs w:val="36"/>
          <w:rtl/>
        </w:rPr>
        <w:t>]</w:t>
      </w:r>
      <w:r w:rsidRPr="00FF0553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و</w:t>
      </w:r>
      <w:r w:rsidRPr="0096399D">
        <w:rPr>
          <w:rFonts w:cs="Arial"/>
          <w:sz w:val="36"/>
          <w:szCs w:val="36"/>
          <w:rtl/>
        </w:rPr>
        <w:t>قال تعالى</w:t>
      </w:r>
      <w:r w:rsidRPr="0096399D">
        <w:rPr>
          <w:rFonts w:cs="Arial" w:hint="cs"/>
          <w:sz w:val="36"/>
          <w:szCs w:val="36"/>
          <w:rtl/>
        </w:rPr>
        <w:t>: ((</w:t>
      </w:r>
      <w:r w:rsidR="003C519B" w:rsidRPr="003C519B">
        <w:rPr>
          <w:rFonts w:cs="Arial" w:hint="eastAsia"/>
          <w:sz w:val="36"/>
          <w:szCs w:val="36"/>
          <w:rtl/>
        </w:rPr>
        <w:t>وَقَالَ</w:t>
      </w:r>
      <w:r w:rsidR="003C519B" w:rsidRPr="003C519B">
        <w:rPr>
          <w:rFonts w:cs="Arial"/>
          <w:sz w:val="36"/>
          <w:szCs w:val="36"/>
          <w:rtl/>
        </w:rPr>
        <w:t xml:space="preserve"> </w:t>
      </w:r>
      <w:r w:rsidR="003C519B" w:rsidRPr="003C519B">
        <w:rPr>
          <w:rFonts w:cs="Arial" w:hint="eastAsia"/>
          <w:sz w:val="36"/>
          <w:szCs w:val="36"/>
          <w:rtl/>
        </w:rPr>
        <w:t>الظَّالِمُونَ</w:t>
      </w:r>
      <w:r w:rsidR="003C519B" w:rsidRPr="003C519B">
        <w:rPr>
          <w:rFonts w:cs="Arial"/>
          <w:sz w:val="36"/>
          <w:szCs w:val="36"/>
          <w:rtl/>
        </w:rPr>
        <w:t xml:space="preserve"> </w:t>
      </w:r>
      <w:r w:rsidR="003C519B" w:rsidRPr="003C519B">
        <w:rPr>
          <w:rFonts w:cs="Arial" w:hint="eastAsia"/>
          <w:sz w:val="36"/>
          <w:szCs w:val="36"/>
          <w:rtl/>
        </w:rPr>
        <w:t>إِنْ</w:t>
      </w:r>
      <w:r w:rsidR="003C519B" w:rsidRPr="003C519B">
        <w:rPr>
          <w:rFonts w:cs="Arial"/>
          <w:sz w:val="36"/>
          <w:szCs w:val="36"/>
          <w:rtl/>
        </w:rPr>
        <w:t xml:space="preserve"> </w:t>
      </w:r>
      <w:r w:rsidR="003C519B" w:rsidRPr="003C519B">
        <w:rPr>
          <w:rFonts w:cs="Arial" w:hint="eastAsia"/>
          <w:sz w:val="36"/>
          <w:szCs w:val="36"/>
          <w:rtl/>
        </w:rPr>
        <w:t>تَتَّبِعُونَ</w:t>
      </w:r>
      <w:r w:rsidR="003C519B" w:rsidRPr="003C519B">
        <w:rPr>
          <w:rFonts w:cs="Arial"/>
          <w:sz w:val="36"/>
          <w:szCs w:val="36"/>
          <w:rtl/>
        </w:rPr>
        <w:t xml:space="preserve"> </w:t>
      </w:r>
      <w:r w:rsidR="003C519B" w:rsidRPr="003C519B">
        <w:rPr>
          <w:rFonts w:cs="Arial" w:hint="eastAsia"/>
          <w:sz w:val="36"/>
          <w:szCs w:val="36"/>
          <w:rtl/>
        </w:rPr>
        <w:t>إِلَّا</w:t>
      </w:r>
      <w:r w:rsidR="003C519B" w:rsidRPr="003C519B">
        <w:rPr>
          <w:rFonts w:cs="Arial"/>
          <w:sz w:val="36"/>
          <w:szCs w:val="36"/>
          <w:rtl/>
        </w:rPr>
        <w:t xml:space="preserve"> </w:t>
      </w:r>
      <w:r w:rsidR="003C519B" w:rsidRPr="003C519B">
        <w:rPr>
          <w:rFonts w:cs="Arial" w:hint="eastAsia"/>
          <w:sz w:val="36"/>
          <w:szCs w:val="36"/>
          <w:rtl/>
        </w:rPr>
        <w:t>رَجُلًا</w:t>
      </w:r>
      <w:r w:rsidR="003C519B" w:rsidRPr="003C519B">
        <w:rPr>
          <w:rFonts w:cs="Arial"/>
          <w:sz w:val="36"/>
          <w:szCs w:val="36"/>
          <w:rtl/>
        </w:rPr>
        <w:t xml:space="preserve"> </w:t>
      </w:r>
      <w:r w:rsidR="003C519B" w:rsidRPr="003C519B">
        <w:rPr>
          <w:rFonts w:cs="Arial" w:hint="eastAsia"/>
          <w:sz w:val="36"/>
          <w:szCs w:val="36"/>
          <w:rtl/>
        </w:rPr>
        <w:t>مَسْحُورًا</w:t>
      </w:r>
      <w:r>
        <w:rPr>
          <w:rFonts w:cs="Arial" w:hint="cs"/>
          <w:sz w:val="36"/>
          <w:szCs w:val="36"/>
          <w:rtl/>
        </w:rPr>
        <w:t>))</w:t>
      </w:r>
      <w:r w:rsidR="009C1E82" w:rsidRPr="0096399D">
        <w:rPr>
          <w:rFonts w:cs="Arial"/>
          <w:sz w:val="36"/>
          <w:szCs w:val="36"/>
          <w:rtl/>
        </w:rPr>
        <w:t xml:space="preserve"> </w:t>
      </w:r>
      <w:r w:rsidR="009C1E82" w:rsidRPr="0096399D">
        <w:rPr>
          <w:rFonts w:cs="Arial" w:hint="cs"/>
          <w:sz w:val="36"/>
          <w:szCs w:val="36"/>
          <w:rtl/>
        </w:rPr>
        <w:t>[</w:t>
      </w:r>
      <w:r w:rsidR="009C1E82" w:rsidRPr="0096399D">
        <w:rPr>
          <w:rFonts w:cs="Arial"/>
          <w:sz w:val="36"/>
          <w:szCs w:val="36"/>
          <w:rtl/>
        </w:rPr>
        <w:t>الفرقان8</w:t>
      </w:r>
      <w:r w:rsidR="009C1E82" w:rsidRPr="0096399D">
        <w:rPr>
          <w:rFonts w:cs="Arial" w:hint="cs"/>
          <w:sz w:val="36"/>
          <w:szCs w:val="36"/>
          <w:rtl/>
        </w:rPr>
        <w:t>]</w:t>
      </w:r>
      <w:r w:rsidR="009C1E82" w:rsidRPr="0096399D">
        <w:rPr>
          <w:rFonts w:cs="Arial"/>
          <w:sz w:val="36"/>
          <w:szCs w:val="36"/>
          <w:rtl/>
        </w:rPr>
        <w:t xml:space="preserve"> </w:t>
      </w:r>
      <w:r w:rsidR="00BE4EF0">
        <w:rPr>
          <w:rFonts w:cs="Arial" w:hint="cs"/>
          <w:sz w:val="36"/>
          <w:szCs w:val="36"/>
          <w:rtl/>
        </w:rPr>
        <w:t>و</w:t>
      </w:r>
      <w:r w:rsidR="00BE4EF0" w:rsidRPr="0096399D">
        <w:rPr>
          <w:rFonts w:cs="Arial"/>
          <w:sz w:val="36"/>
          <w:szCs w:val="36"/>
          <w:rtl/>
        </w:rPr>
        <w:t>قال تعالى</w:t>
      </w:r>
      <w:r w:rsidR="00BE4EF0" w:rsidRPr="0096399D">
        <w:rPr>
          <w:rFonts w:cs="Arial" w:hint="cs"/>
          <w:sz w:val="36"/>
          <w:szCs w:val="36"/>
          <w:rtl/>
        </w:rPr>
        <w:t xml:space="preserve">: </w:t>
      </w:r>
      <w:r w:rsidR="00BE4EF0">
        <w:rPr>
          <w:rFonts w:cs="Arial" w:hint="cs"/>
          <w:sz w:val="36"/>
          <w:szCs w:val="36"/>
          <w:rtl/>
        </w:rPr>
        <w:t>((</w:t>
      </w:r>
      <w:r w:rsidR="00BE4EF0" w:rsidRPr="00BE4EF0">
        <w:rPr>
          <w:rFonts w:cs="Arial" w:hint="eastAsia"/>
          <w:sz w:val="36"/>
          <w:szCs w:val="36"/>
          <w:rtl/>
        </w:rPr>
        <w:t>وَقَالَ</w:t>
      </w:r>
      <w:r w:rsidR="00BE4EF0" w:rsidRPr="00BE4EF0">
        <w:rPr>
          <w:rFonts w:cs="Arial"/>
          <w:sz w:val="36"/>
          <w:szCs w:val="36"/>
          <w:rtl/>
        </w:rPr>
        <w:t xml:space="preserve"> </w:t>
      </w:r>
      <w:r w:rsidR="00BE4EF0" w:rsidRPr="00BE4EF0">
        <w:rPr>
          <w:rFonts w:cs="Arial" w:hint="eastAsia"/>
          <w:sz w:val="36"/>
          <w:szCs w:val="36"/>
          <w:rtl/>
        </w:rPr>
        <w:t>نِسْوَةٌ</w:t>
      </w:r>
      <w:r w:rsidR="00BE4EF0" w:rsidRPr="00BE4EF0">
        <w:rPr>
          <w:rFonts w:cs="Arial"/>
          <w:sz w:val="36"/>
          <w:szCs w:val="36"/>
          <w:rtl/>
        </w:rPr>
        <w:t xml:space="preserve"> </w:t>
      </w:r>
      <w:r w:rsidR="00BE4EF0" w:rsidRPr="00BE4EF0">
        <w:rPr>
          <w:rFonts w:cs="Arial" w:hint="eastAsia"/>
          <w:sz w:val="36"/>
          <w:szCs w:val="36"/>
          <w:rtl/>
        </w:rPr>
        <w:t>فِي</w:t>
      </w:r>
      <w:r w:rsidR="00BE4EF0" w:rsidRPr="00BE4EF0">
        <w:rPr>
          <w:rFonts w:cs="Arial"/>
          <w:sz w:val="36"/>
          <w:szCs w:val="36"/>
          <w:rtl/>
        </w:rPr>
        <w:t xml:space="preserve"> </w:t>
      </w:r>
      <w:r w:rsidR="00BE4EF0" w:rsidRPr="00BE4EF0">
        <w:rPr>
          <w:rFonts w:cs="Arial" w:hint="eastAsia"/>
          <w:sz w:val="36"/>
          <w:szCs w:val="36"/>
          <w:rtl/>
        </w:rPr>
        <w:t>الْمَدِينَةِ</w:t>
      </w:r>
      <w:r w:rsidR="00BE4EF0" w:rsidRPr="00BE4EF0">
        <w:rPr>
          <w:rFonts w:cs="Arial"/>
          <w:sz w:val="36"/>
          <w:szCs w:val="36"/>
          <w:rtl/>
        </w:rPr>
        <w:t xml:space="preserve"> </w:t>
      </w:r>
      <w:r w:rsidR="00BE4EF0" w:rsidRPr="00BE4EF0">
        <w:rPr>
          <w:rFonts w:cs="Arial" w:hint="eastAsia"/>
          <w:sz w:val="36"/>
          <w:szCs w:val="36"/>
          <w:rtl/>
        </w:rPr>
        <w:t>امْرَأَةُ</w:t>
      </w:r>
      <w:r w:rsidR="00BE4EF0" w:rsidRPr="00BE4EF0">
        <w:rPr>
          <w:rFonts w:cs="Arial"/>
          <w:sz w:val="36"/>
          <w:szCs w:val="36"/>
          <w:rtl/>
        </w:rPr>
        <w:t xml:space="preserve"> </w:t>
      </w:r>
      <w:r w:rsidR="00BE4EF0" w:rsidRPr="00BE4EF0">
        <w:rPr>
          <w:rFonts w:cs="Arial" w:hint="eastAsia"/>
          <w:sz w:val="36"/>
          <w:szCs w:val="36"/>
          <w:rtl/>
        </w:rPr>
        <w:t>الْعَزِيزِ</w:t>
      </w:r>
      <w:r w:rsidR="00BE4EF0" w:rsidRPr="00BE4EF0">
        <w:rPr>
          <w:rFonts w:cs="Arial"/>
          <w:sz w:val="36"/>
          <w:szCs w:val="36"/>
          <w:rtl/>
        </w:rPr>
        <w:t xml:space="preserve"> </w:t>
      </w:r>
      <w:r w:rsidR="00BE4EF0" w:rsidRPr="00BE4EF0">
        <w:rPr>
          <w:rFonts w:cs="Arial" w:hint="eastAsia"/>
          <w:sz w:val="36"/>
          <w:szCs w:val="36"/>
          <w:rtl/>
        </w:rPr>
        <w:t>تُرَاوِدُ</w:t>
      </w:r>
      <w:r w:rsidR="00BE4EF0" w:rsidRPr="00BE4EF0">
        <w:rPr>
          <w:rFonts w:cs="Arial"/>
          <w:sz w:val="36"/>
          <w:szCs w:val="36"/>
          <w:rtl/>
        </w:rPr>
        <w:t xml:space="preserve"> </w:t>
      </w:r>
      <w:r w:rsidR="00BE4EF0" w:rsidRPr="00BE4EF0">
        <w:rPr>
          <w:rFonts w:cs="Arial" w:hint="eastAsia"/>
          <w:sz w:val="36"/>
          <w:szCs w:val="36"/>
          <w:rtl/>
        </w:rPr>
        <w:t>فَتَاهَا</w:t>
      </w:r>
      <w:r w:rsidR="00BE4EF0" w:rsidRPr="00BE4EF0">
        <w:rPr>
          <w:rFonts w:cs="Arial"/>
          <w:sz w:val="36"/>
          <w:szCs w:val="36"/>
          <w:rtl/>
        </w:rPr>
        <w:t xml:space="preserve"> </w:t>
      </w:r>
      <w:r w:rsidR="00BE4EF0" w:rsidRPr="00BE4EF0">
        <w:rPr>
          <w:rFonts w:cs="Arial" w:hint="eastAsia"/>
          <w:sz w:val="36"/>
          <w:szCs w:val="36"/>
          <w:rtl/>
        </w:rPr>
        <w:t>عَنْ</w:t>
      </w:r>
      <w:r w:rsidR="00BE4EF0" w:rsidRPr="00BE4EF0">
        <w:rPr>
          <w:rFonts w:cs="Arial"/>
          <w:sz w:val="36"/>
          <w:szCs w:val="36"/>
          <w:rtl/>
        </w:rPr>
        <w:t xml:space="preserve"> </w:t>
      </w:r>
      <w:r w:rsidR="00BE4EF0" w:rsidRPr="00BE4EF0">
        <w:rPr>
          <w:rFonts w:cs="Arial" w:hint="eastAsia"/>
          <w:sz w:val="36"/>
          <w:szCs w:val="36"/>
          <w:rtl/>
        </w:rPr>
        <w:t>نَفْسِهِ</w:t>
      </w:r>
      <w:r w:rsidR="00BE4EF0">
        <w:rPr>
          <w:rFonts w:cs="Arial" w:hint="cs"/>
          <w:sz w:val="36"/>
          <w:szCs w:val="36"/>
          <w:rtl/>
        </w:rPr>
        <w:t xml:space="preserve">)) </w:t>
      </w:r>
      <w:r w:rsidR="009C1E82" w:rsidRPr="0096399D">
        <w:rPr>
          <w:rFonts w:cs="Arial" w:hint="cs"/>
          <w:sz w:val="36"/>
          <w:szCs w:val="36"/>
          <w:rtl/>
        </w:rPr>
        <w:t>[</w:t>
      </w:r>
      <w:r w:rsidR="009C1E82" w:rsidRPr="0096399D">
        <w:rPr>
          <w:rFonts w:cs="Arial"/>
          <w:sz w:val="36"/>
          <w:szCs w:val="36"/>
          <w:rtl/>
        </w:rPr>
        <w:t>يوسف</w:t>
      </w:r>
      <w:r w:rsidR="009C1E82" w:rsidRPr="0096399D">
        <w:rPr>
          <w:rFonts w:cs="Arial" w:hint="cs"/>
          <w:sz w:val="36"/>
          <w:szCs w:val="36"/>
          <w:rtl/>
        </w:rPr>
        <w:t>:</w:t>
      </w:r>
      <w:r w:rsidR="009C1E82" w:rsidRPr="0096399D">
        <w:rPr>
          <w:rFonts w:cs="Arial"/>
          <w:sz w:val="36"/>
          <w:szCs w:val="36"/>
          <w:rtl/>
        </w:rPr>
        <w:t>30</w:t>
      </w:r>
      <w:r w:rsidR="009C1E82" w:rsidRPr="0096399D">
        <w:rPr>
          <w:rFonts w:cs="Arial" w:hint="cs"/>
          <w:sz w:val="36"/>
          <w:szCs w:val="36"/>
          <w:rtl/>
        </w:rPr>
        <w:t xml:space="preserve">]. </w:t>
      </w:r>
      <w:r w:rsidR="000533AB" w:rsidRPr="0096399D">
        <w:rPr>
          <w:rFonts w:cs="Arial" w:hint="cs"/>
          <w:sz w:val="36"/>
          <w:szCs w:val="36"/>
          <w:rtl/>
        </w:rPr>
        <w:t xml:space="preserve">وهذا مذهب جمهور العرب في كلامهم. </w:t>
      </w:r>
    </w:p>
    <w:p w:rsidR="000533AB" w:rsidRDefault="00B22E46" w:rsidP="0096399D">
      <w:pPr>
        <w:spacing w:line="360" w:lineRule="auto"/>
        <w:jc w:val="both"/>
        <w:rPr>
          <w:rFonts w:cs="Arial"/>
          <w:sz w:val="36"/>
          <w:szCs w:val="36"/>
          <w:rtl/>
        </w:rPr>
      </w:pPr>
      <w:r w:rsidRPr="0096399D">
        <w:rPr>
          <w:rFonts w:cs="Arial" w:hint="cs"/>
          <w:sz w:val="36"/>
          <w:szCs w:val="36"/>
          <w:rtl/>
        </w:rPr>
        <w:t>ومذهب طائفة من العرب في كلامهم ـ</w:t>
      </w:r>
      <w:r w:rsidR="00226EC9" w:rsidRPr="0096399D">
        <w:rPr>
          <w:rFonts w:cs="Arial" w:hint="cs"/>
          <w:sz w:val="36"/>
          <w:szCs w:val="36"/>
          <w:rtl/>
        </w:rPr>
        <w:t xml:space="preserve"> وهم بنو الحارث بن كعب</w:t>
      </w:r>
      <w:r w:rsidRPr="0096399D">
        <w:rPr>
          <w:rFonts w:cs="Arial" w:hint="cs"/>
          <w:sz w:val="36"/>
          <w:szCs w:val="36"/>
          <w:rtl/>
        </w:rPr>
        <w:t xml:space="preserve"> ـ أن يُؤتى بعلامة تدلّ على التّثنية والجمع إذا أُسند الفعل إلى الفاعل المثنًّى أو المجموع،</w:t>
      </w:r>
      <w:r w:rsidR="00226EC9" w:rsidRPr="0096399D">
        <w:rPr>
          <w:rFonts w:cs="Arial" w:hint="cs"/>
          <w:sz w:val="36"/>
          <w:szCs w:val="36"/>
          <w:rtl/>
        </w:rPr>
        <w:t xml:space="preserve"> نحو: "</w:t>
      </w:r>
      <w:r w:rsidR="00226EC9" w:rsidRPr="0096399D">
        <w:rPr>
          <w:rFonts w:cs="Arial"/>
          <w:sz w:val="36"/>
          <w:szCs w:val="36"/>
          <w:rtl/>
        </w:rPr>
        <w:t>ن</w:t>
      </w:r>
      <w:r w:rsidR="00226EC9" w:rsidRPr="0096399D">
        <w:rPr>
          <w:rFonts w:cs="Arial" w:hint="cs"/>
          <w:sz w:val="36"/>
          <w:szCs w:val="36"/>
          <w:rtl/>
        </w:rPr>
        <w:t>َ</w:t>
      </w:r>
      <w:r w:rsidR="00226EC9" w:rsidRPr="0096399D">
        <w:rPr>
          <w:rFonts w:cs="Arial"/>
          <w:sz w:val="36"/>
          <w:szCs w:val="36"/>
          <w:rtl/>
        </w:rPr>
        <w:t>ج</w:t>
      </w:r>
      <w:r w:rsidR="00226EC9" w:rsidRPr="0096399D">
        <w:rPr>
          <w:rFonts w:cs="Arial" w:hint="cs"/>
          <w:sz w:val="36"/>
          <w:szCs w:val="36"/>
          <w:rtl/>
        </w:rPr>
        <w:t>َ</w:t>
      </w:r>
      <w:r w:rsidR="00226EC9" w:rsidRPr="0096399D">
        <w:rPr>
          <w:rFonts w:cs="Arial"/>
          <w:sz w:val="36"/>
          <w:szCs w:val="36"/>
          <w:rtl/>
        </w:rPr>
        <w:t>ح</w:t>
      </w:r>
      <w:r w:rsidR="00226EC9" w:rsidRPr="0096399D">
        <w:rPr>
          <w:rFonts w:cs="Arial" w:hint="cs"/>
          <w:sz w:val="36"/>
          <w:szCs w:val="36"/>
          <w:rtl/>
        </w:rPr>
        <w:t>ا</w:t>
      </w:r>
      <w:r w:rsidR="00226EC9" w:rsidRPr="0096399D">
        <w:rPr>
          <w:rFonts w:cs="Arial"/>
          <w:sz w:val="36"/>
          <w:szCs w:val="36"/>
          <w:rtl/>
        </w:rPr>
        <w:t xml:space="preserve"> الط</w:t>
      </w:r>
      <w:r w:rsidR="00226EC9" w:rsidRPr="0096399D">
        <w:rPr>
          <w:rFonts w:cs="Arial" w:hint="cs"/>
          <w:sz w:val="36"/>
          <w:szCs w:val="36"/>
          <w:rtl/>
        </w:rPr>
        <w:t>ّ</w:t>
      </w:r>
      <w:r w:rsidR="00226EC9" w:rsidRPr="0096399D">
        <w:rPr>
          <w:rFonts w:cs="Arial"/>
          <w:sz w:val="36"/>
          <w:szCs w:val="36"/>
          <w:rtl/>
        </w:rPr>
        <w:t>البان</w:t>
      </w:r>
      <w:r w:rsidR="00226EC9" w:rsidRPr="0096399D">
        <w:rPr>
          <w:rFonts w:cs="Arial" w:hint="cs"/>
          <w:sz w:val="36"/>
          <w:szCs w:val="36"/>
          <w:rtl/>
        </w:rPr>
        <w:t>ِ"</w:t>
      </w:r>
      <w:r w:rsidR="00226EC9" w:rsidRPr="0096399D">
        <w:rPr>
          <w:rFonts w:cs="Arial"/>
          <w:sz w:val="36"/>
          <w:szCs w:val="36"/>
          <w:rtl/>
        </w:rPr>
        <w:t xml:space="preserve"> </w:t>
      </w:r>
      <w:r w:rsidR="00226EC9" w:rsidRPr="0096399D">
        <w:rPr>
          <w:rFonts w:cs="Arial" w:hint="cs"/>
          <w:sz w:val="36"/>
          <w:szCs w:val="36"/>
          <w:rtl/>
        </w:rPr>
        <w:t>و"</w:t>
      </w:r>
      <w:r w:rsidR="00226EC9" w:rsidRPr="0096399D">
        <w:rPr>
          <w:rFonts w:cs="Arial"/>
          <w:sz w:val="36"/>
          <w:szCs w:val="36"/>
          <w:rtl/>
        </w:rPr>
        <w:t>ن</w:t>
      </w:r>
      <w:r w:rsidR="00226EC9" w:rsidRPr="0096399D">
        <w:rPr>
          <w:rFonts w:cs="Arial" w:hint="cs"/>
          <w:sz w:val="36"/>
          <w:szCs w:val="36"/>
          <w:rtl/>
        </w:rPr>
        <w:t>َ</w:t>
      </w:r>
      <w:r w:rsidR="00226EC9" w:rsidRPr="0096399D">
        <w:rPr>
          <w:rFonts w:cs="Arial"/>
          <w:sz w:val="36"/>
          <w:szCs w:val="36"/>
          <w:rtl/>
        </w:rPr>
        <w:t>ج</w:t>
      </w:r>
      <w:r w:rsidR="00226EC9" w:rsidRPr="0096399D">
        <w:rPr>
          <w:rFonts w:cs="Arial" w:hint="cs"/>
          <w:sz w:val="36"/>
          <w:szCs w:val="36"/>
          <w:rtl/>
        </w:rPr>
        <w:t>َ</w:t>
      </w:r>
      <w:r w:rsidR="00226EC9" w:rsidRPr="0096399D">
        <w:rPr>
          <w:rFonts w:cs="Arial"/>
          <w:sz w:val="36"/>
          <w:szCs w:val="36"/>
          <w:rtl/>
        </w:rPr>
        <w:t>ح</w:t>
      </w:r>
      <w:r w:rsidR="00226EC9" w:rsidRPr="0096399D">
        <w:rPr>
          <w:rFonts w:cs="Arial" w:hint="cs"/>
          <w:sz w:val="36"/>
          <w:szCs w:val="36"/>
          <w:rtl/>
        </w:rPr>
        <w:t>ُوا</w:t>
      </w:r>
      <w:r w:rsidR="00226EC9" w:rsidRPr="0096399D">
        <w:rPr>
          <w:rFonts w:cs="Arial"/>
          <w:sz w:val="36"/>
          <w:szCs w:val="36"/>
          <w:rtl/>
        </w:rPr>
        <w:t xml:space="preserve"> الط</w:t>
      </w:r>
      <w:r w:rsidR="00226EC9" w:rsidRPr="0096399D">
        <w:rPr>
          <w:rFonts w:cs="Arial" w:hint="cs"/>
          <w:sz w:val="36"/>
          <w:szCs w:val="36"/>
          <w:rtl/>
        </w:rPr>
        <w:t>ّ</w:t>
      </w:r>
      <w:r w:rsidR="00226EC9" w:rsidRPr="0096399D">
        <w:rPr>
          <w:rFonts w:cs="Arial"/>
          <w:sz w:val="36"/>
          <w:szCs w:val="36"/>
          <w:rtl/>
        </w:rPr>
        <w:t>لاب</w:t>
      </w:r>
      <w:r w:rsidR="00226EC9" w:rsidRPr="0096399D">
        <w:rPr>
          <w:rFonts w:cs="Arial" w:hint="cs"/>
          <w:sz w:val="36"/>
          <w:szCs w:val="36"/>
          <w:rtl/>
        </w:rPr>
        <w:t>ُ"</w:t>
      </w:r>
      <w:r w:rsidR="00226EC9" w:rsidRPr="0096399D">
        <w:rPr>
          <w:rFonts w:cs="Arial"/>
          <w:sz w:val="36"/>
          <w:szCs w:val="36"/>
          <w:rtl/>
        </w:rPr>
        <w:t xml:space="preserve"> و</w:t>
      </w:r>
      <w:r w:rsidR="00226EC9" w:rsidRPr="0096399D">
        <w:rPr>
          <w:rFonts w:cs="Arial" w:hint="cs"/>
          <w:sz w:val="36"/>
          <w:szCs w:val="36"/>
          <w:rtl/>
        </w:rPr>
        <w:t>"</w:t>
      </w:r>
      <w:r w:rsidR="00226EC9" w:rsidRPr="0096399D">
        <w:rPr>
          <w:rFonts w:cs="Arial"/>
          <w:sz w:val="36"/>
          <w:szCs w:val="36"/>
          <w:rtl/>
        </w:rPr>
        <w:t>ن</w:t>
      </w:r>
      <w:r w:rsidR="00226EC9" w:rsidRPr="0096399D">
        <w:rPr>
          <w:rFonts w:cs="Arial" w:hint="cs"/>
          <w:sz w:val="36"/>
          <w:szCs w:val="36"/>
          <w:rtl/>
        </w:rPr>
        <w:t>َ</w:t>
      </w:r>
      <w:r w:rsidR="00226EC9" w:rsidRPr="0096399D">
        <w:rPr>
          <w:rFonts w:cs="Arial"/>
          <w:sz w:val="36"/>
          <w:szCs w:val="36"/>
          <w:rtl/>
        </w:rPr>
        <w:t>ج</w:t>
      </w:r>
      <w:r w:rsidR="00226EC9" w:rsidRPr="0096399D">
        <w:rPr>
          <w:rFonts w:cs="Arial" w:hint="cs"/>
          <w:sz w:val="36"/>
          <w:szCs w:val="36"/>
          <w:rtl/>
        </w:rPr>
        <w:t>َ</w:t>
      </w:r>
      <w:r w:rsidR="00226EC9" w:rsidRPr="0096399D">
        <w:rPr>
          <w:rFonts w:cs="Arial"/>
          <w:sz w:val="36"/>
          <w:szCs w:val="36"/>
          <w:rtl/>
        </w:rPr>
        <w:t>ح</w:t>
      </w:r>
      <w:r w:rsidR="00226EC9" w:rsidRPr="0096399D">
        <w:rPr>
          <w:rFonts w:cs="Arial" w:hint="cs"/>
          <w:sz w:val="36"/>
          <w:szCs w:val="36"/>
          <w:rtl/>
        </w:rPr>
        <w:t>َ</w:t>
      </w:r>
      <w:r w:rsidR="00226EC9" w:rsidRPr="0096399D">
        <w:rPr>
          <w:rFonts w:cs="Arial"/>
          <w:sz w:val="36"/>
          <w:szCs w:val="36"/>
          <w:rtl/>
        </w:rPr>
        <w:t>ت</w:t>
      </w:r>
      <w:r w:rsidR="00226EC9" w:rsidRPr="0096399D">
        <w:rPr>
          <w:rFonts w:cs="Arial" w:hint="cs"/>
          <w:sz w:val="36"/>
          <w:szCs w:val="36"/>
          <w:rtl/>
        </w:rPr>
        <w:t>ا</w:t>
      </w:r>
      <w:r w:rsidR="00226EC9" w:rsidRPr="0096399D">
        <w:rPr>
          <w:rFonts w:cs="Arial"/>
          <w:sz w:val="36"/>
          <w:szCs w:val="36"/>
          <w:rtl/>
        </w:rPr>
        <w:t xml:space="preserve"> الط</w:t>
      </w:r>
      <w:r w:rsidR="00226EC9" w:rsidRPr="0096399D">
        <w:rPr>
          <w:rFonts w:cs="Arial" w:hint="cs"/>
          <w:sz w:val="36"/>
          <w:szCs w:val="36"/>
          <w:rtl/>
        </w:rPr>
        <w:t>ّ</w:t>
      </w:r>
      <w:r w:rsidR="00226EC9" w:rsidRPr="0096399D">
        <w:rPr>
          <w:rFonts w:cs="Arial"/>
          <w:sz w:val="36"/>
          <w:szCs w:val="36"/>
          <w:rtl/>
        </w:rPr>
        <w:t>البتان</w:t>
      </w:r>
      <w:r w:rsidR="00226EC9" w:rsidRPr="0096399D">
        <w:rPr>
          <w:rFonts w:cs="Arial" w:hint="cs"/>
          <w:sz w:val="36"/>
          <w:szCs w:val="36"/>
          <w:rtl/>
        </w:rPr>
        <w:t>ِ</w:t>
      </w:r>
      <w:r w:rsidR="00226EC9" w:rsidRPr="0096399D">
        <w:rPr>
          <w:rFonts w:cs="Arial"/>
          <w:sz w:val="36"/>
          <w:szCs w:val="36"/>
          <w:rtl/>
        </w:rPr>
        <w:t xml:space="preserve"> و</w:t>
      </w:r>
      <w:r w:rsidR="00226EC9" w:rsidRPr="0096399D">
        <w:rPr>
          <w:rFonts w:cs="Arial" w:hint="cs"/>
          <w:sz w:val="36"/>
          <w:szCs w:val="36"/>
          <w:rtl/>
        </w:rPr>
        <w:t>"</w:t>
      </w:r>
      <w:r w:rsidR="00226EC9" w:rsidRPr="0096399D">
        <w:rPr>
          <w:rFonts w:cs="Arial"/>
          <w:sz w:val="36"/>
          <w:szCs w:val="36"/>
          <w:rtl/>
        </w:rPr>
        <w:t>ن</w:t>
      </w:r>
      <w:r w:rsidR="00226EC9" w:rsidRPr="0096399D">
        <w:rPr>
          <w:rFonts w:cs="Arial" w:hint="cs"/>
          <w:sz w:val="36"/>
          <w:szCs w:val="36"/>
          <w:rtl/>
        </w:rPr>
        <w:t>َ</w:t>
      </w:r>
      <w:r w:rsidR="00226EC9" w:rsidRPr="0096399D">
        <w:rPr>
          <w:rFonts w:cs="Arial"/>
          <w:sz w:val="36"/>
          <w:szCs w:val="36"/>
          <w:rtl/>
        </w:rPr>
        <w:t>ج</w:t>
      </w:r>
      <w:r w:rsidR="00226EC9" w:rsidRPr="0096399D">
        <w:rPr>
          <w:rFonts w:cs="Arial" w:hint="cs"/>
          <w:sz w:val="36"/>
          <w:szCs w:val="36"/>
          <w:rtl/>
        </w:rPr>
        <w:t>َ</w:t>
      </w:r>
      <w:r w:rsidR="00226EC9" w:rsidRPr="0096399D">
        <w:rPr>
          <w:rFonts w:cs="Arial"/>
          <w:sz w:val="36"/>
          <w:szCs w:val="36"/>
          <w:rtl/>
        </w:rPr>
        <w:t>ح</w:t>
      </w:r>
      <w:r w:rsidR="00226EC9" w:rsidRPr="0096399D">
        <w:rPr>
          <w:rFonts w:cs="Arial" w:hint="cs"/>
          <w:sz w:val="36"/>
          <w:szCs w:val="36"/>
          <w:rtl/>
        </w:rPr>
        <w:t>ْنَ</w:t>
      </w:r>
      <w:r w:rsidR="00226EC9" w:rsidRPr="0096399D">
        <w:rPr>
          <w:rFonts w:cs="Arial"/>
          <w:sz w:val="36"/>
          <w:szCs w:val="36"/>
          <w:rtl/>
        </w:rPr>
        <w:t xml:space="preserve"> الط</w:t>
      </w:r>
      <w:r w:rsidR="00226EC9" w:rsidRPr="0096399D">
        <w:rPr>
          <w:rFonts w:cs="Arial" w:hint="cs"/>
          <w:sz w:val="36"/>
          <w:szCs w:val="36"/>
          <w:rtl/>
        </w:rPr>
        <w:t>ّ</w:t>
      </w:r>
      <w:r w:rsidR="00226EC9" w:rsidRPr="0096399D">
        <w:rPr>
          <w:rFonts w:cs="Arial"/>
          <w:sz w:val="36"/>
          <w:szCs w:val="36"/>
          <w:rtl/>
        </w:rPr>
        <w:t>البات</w:t>
      </w:r>
      <w:r w:rsidR="00226EC9" w:rsidRPr="0096399D">
        <w:rPr>
          <w:rFonts w:cs="Arial" w:hint="cs"/>
          <w:sz w:val="36"/>
          <w:szCs w:val="36"/>
          <w:rtl/>
        </w:rPr>
        <w:t>ُ"، فألف الاثنين وواو الجماعة ونون النّسوة على مذهب بنو الحارث بن كعب حروف تدلّ على التثنية والجمع، كما أنّ تاء التّأنيث في نحو: "نجحت الط</w:t>
      </w:r>
      <w:r w:rsidR="00955D93" w:rsidRPr="0096399D">
        <w:rPr>
          <w:rFonts w:cs="Arial" w:hint="cs"/>
          <w:sz w:val="36"/>
          <w:szCs w:val="36"/>
          <w:rtl/>
        </w:rPr>
        <w:t>ّ</w:t>
      </w:r>
      <w:r w:rsidR="00226EC9" w:rsidRPr="0096399D">
        <w:rPr>
          <w:rFonts w:cs="Arial" w:hint="cs"/>
          <w:sz w:val="36"/>
          <w:szCs w:val="36"/>
          <w:rtl/>
        </w:rPr>
        <w:t xml:space="preserve">البة" حرف يدلّ على </w:t>
      </w:r>
      <w:r w:rsidR="00BE4EF0">
        <w:rPr>
          <w:rFonts w:cs="Arial" w:hint="cs"/>
          <w:sz w:val="36"/>
          <w:szCs w:val="36"/>
          <w:rtl/>
        </w:rPr>
        <w:t xml:space="preserve">التّأنيث </w:t>
      </w:r>
      <w:r w:rsidR="00226EC9" w:rsidRPr="0096399D">
        <w:rPr>
          <w:rFonts w:cs="Arial" w:hint="cs"/>
          <w:sz w:val="36"/>
          <w:szCs w:val="36"/>
          <w:rtl/>
        </w:rPr>
        <w:t>عند جميع العرب، والاسم الذي بعد الفعل المذكور هو الفاع</w:t>
      </w:r>
      <w:r w:rsidR="00840CB5" w:rsidRPr="0096399D">
        <w:rPr>
          <w:rFonts w:cs="Arial" w:hint="cs"/>
          <w:sz w:val="36"/>
          <w:szCs w:val="36"/>
          <w:rtl/>
        </w:rPr>
        <w:t>ل، كما أنّه هو الفاعل مع الفعل المقترن بتاء الت</w:t>
      </w:r>
      <w:r w:rsidR="00955D93" w:rsidRPr="0096399D">
        <w:rPr>
          <w:rFonts w:cs="Arial" w:hint="cs"/>
          <w:sz w:val="36"/>
          <w:szCs w:val="36"/>
          <w:rtl/>
        </w:rPr>
        <w:t>ّ</w:t>
      </w:r>
      <w:r w:rsidR="00840CB5" w:rsidRPr="0096399D">
        <w:rPr>
          <w:rFonts w:cs="Arial" w:hint="cs"/>
          <w:sz w:val="36"/>
          <w:szCs w:val="36"/>
          <w:rtl/>
        </w:rPr>
        <w:t>أنيث.</w:t>
      </w:r>
      <w:r w:rsidR="00334506">
        <w:rPr>
          <w:rFonts w:cs="Arial" w:hint="cs"/>
          <w:sz w:val="36"/>
          <w:szCs w:val="36"/>
          <w:rtl/>
        </w:rPr>
        <w:t xml:space="preserve"> وهذه اللغة المنسوبة لبني الحارث بن كعب يُعبّر النّحويّون عنها بلغة "أكلوني البراغيث"</w:t>
      </w:r>
      <w:r w:rsidR="00A819A2">
        <w:rPr>
          <w:rFonts w:cs="Arial" w:hint="cs"/>
          <w:sz w:val="36"/>
          <w:szCs w:val="36"/>
          <w:rtl/>
        </w:rPr>
        <w:t>.</w:t>
      </w:r>
    </w:p>
    <w:p w:rsidR="0096399D" w:rsidRDefault="0096399D" w:rsidP="0096399D">
      <w:pPr>
        <w:spacing w:line="360" w:lineRule="auto"/>
        <w:jc w:val="both"/>
        <w:rPr>
          <w:rFonts w:cs="Arial"/>
          <w:color w:val="FF0000"/>
          <w:sz w:val="36"/>
          <w:szCs w:val="36"/>
          <w:rtl/>
        </w:rPr>
      </w:pPr>
      <w:r w:rsidRPr="0096399D">
        <w:rPr>
          <w:rFonts w:cs="Arial" w:hint="cs"/>
          <w:color w:val="FF0000"/>
          <w:sz w:val="36"/>
          <w:szCs w:val="36"/>
          <w:rtl/>
        </w:rPr>
        <w:t>التّوجيه الإعرابيّ لعلامات التّثنية والجمع</w:t>
      </w:r>
      <w:r>
        <w:rPr>
          <w:rFonts w:cs="Arial" w:hint="cs"/>
          <w:color w:val="FF0000"/>
          <w:sz w:val="36"/>
          <w:szCs w:val="36"/>
          <w:rtl/>
        </w:rPr>
        <w:t xml:space="preserve"> على كلا المذهبين</w:t>
      </w:r>
      <w:r w:rsidRPr="0096399D">
        <w:rPr>
          <w:rFonts w:cs="Arial" w:hint="cs"/>
          <w:color w:val="FF0000"/>
          <w:sz w:val="36"/>
          <w:szCs w:val="36"/>
          <w:rtl/>
        </w:rPr>
        <w:t>:</w:t>
      </w:r>
    </w:p>
    <w:p w:rsidR="00622F31" w:rsidRPr="00622F31" w:rsidRDefault="00622F31" w:rsidP="00622F31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إذا أُلحقت ألف الاثنين وواو الجماعة ونون النّسوة بالفعل مع وجود الاسم الظّاهر فإنّ التوجيه الإعرابيّ لها يختلف من مذهبٍ إلى آخر:</w:t>
      </w:r>
    </w:p>
    <w:p w:rsidR="0096399D" w:rsidRPr="0096399D" w:rsidRDefault="0096399D" w:rsidP="0096399D">
      <w:pPr>
        <w:spacing w:line="360" w:lineRule="auto"/>
        <w:jc w:val="both"/>
        <w:rPr>
          <w:rFonts w:cs="Arial"/>
          <w:color w:val="FF0000"/>
          <w:sz w:val="36"/>
          <w:szCs w:val="36"/>
          <w:rtl/>
        </w:rPr>
      </w:pPr>
      <w:r w:rsidRPr="0096399D">
        <w:rPr>
          <w:rFonts w:hint="cs"/>
          <w:color w:val="FF0000"/>
          <w:sz w:val="36"/>
          <w:szCs w:val="36"/>
          <w:rtl/>
        </w:rPr>
        <w:t>1</w:t>
      </w:r>
      <w:r w:rsidR="00657A98" w:rsidRPr="0096399D">
        <w:rPr>
          <w:rFonts w:cs="Arial" w:hint="cs"/>
          <w:color w:val="FF0000"/>
          <w:sz w:val="36"/>
          <w:szCs w:val="36"/>
          <w:rtl/>
        </w:rPr>
        <w:t xml:space="preserve">ـ </w:t>
      </w:r>
      <w:r w:rsidR="00622F31">
        <w:rPr>
          <w:rFonts w:cs="Arial" w:hint="cs"/>
          <w:color w:val="FF0000"/>
          <w:sz w:val="36"/>
          <w:szCs w:val="36"/>
          <w:rtl/>
        </w:rPr>
        <w:t xml:space="preserve">توجيهها </w:t>
      </w:r>
      <w:r w:rsidRPr="0096399D">
        <w:rPr>
          <w:rFonts w:cs="Arial" w:hint="cs"/>
          <w:color w:val="FF0000"/>
          <w:sz w:val="36"/>
          <w:szCs w:val="36"/>
          <w:rtl/>
        </w:rPr>
        <w:t>على مذهب جمهور العرب:</w:t>
      </w:r>
    </w:p>
    <w:p w:rsidR="00657A98" w:rsidRDefault="0096399D" w:rsidP="0096399D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lastRenderedPageBreak/>
        <w:t xml:space="preserve">أ: </w:t>
      </w:r>
      <w:r w:rsidR="00622F31">
        <w:rPr>
          <w:rFonts w:cs="Arial" w:hint="cs"/>
          <w:sz w:val="36"/>
          <w:szCs w:val="36"/>
          <w:rtl/>
        </w:rPr>
        <w:t xml:space="preserve">إنّ ألف الاثنين وواو الجماعة ونون النّسوة هي </w:t>
      </w:r>
      <w:r>
        <w:rPr>
          <w:rFonts w:cs="Arial" w:hint="cs"/>
          <w:sz w:val="36"/>
          <w:szCs w:val="36"/>
          <w:rtl/>
        </w:rPr>
        <w:t xml:space="preserve">الفاعل </w:t>
      </w:r>
      <w:r w:rsidR="00DA6595" w:rsidRPr="0096399D">
        <w:rPr>
          <w:rFonts w:cs="Arial" w:hint="cs"/>
          <w:sz w:val="36"/>
          <w:szCs w:val="36"/>
          <w:rtl/>
        </w:rPr>
        <w:t xml:space="preserve">والجملة الفعليّة من الفعل وفاعله </w:t>
      </w:r>
      <w:r w:rsidR="004C70A1" w:rsidRPr="0096399D">
        <w:rPr>
          <w:rFonts w:cs="Arial" w:hint="cs"/>
          <w:sz w:val="36"/>
          <w:szCs w:val="36"/>
          <w:rtl/>
        </w:rPr>
        <w:t>في محلّ رفع خبر مقدم</w:t>
      </w:r>
      <w:r w:rsidR="00DA6595" w:rsidRPr="0096399D">
        <w:rPr>
          <w:rFonts w:cs="Arial" w:hint="cs"/>
          <w:sz w:val="36"/>
          <w:szCs w:val="36"/>
          <w:rtl/>
        </w:rPr>
        <w:t xml:space="preserve"> والاسم الظاهر مبتدأ</w:t>
      </w:r>
      <w:r w:rsidR="00657A98" w:rsidRPr="0096399D">
        <w:rPr>
          <w:rFonts w:cs="Arial" w:hint="cs"/>
          <w:sz w:val="36"/>
          <w:szCs w:val="36"/>
          <w:rtl/>
        </w:rPr>
        <w:t>.</w:t>
      </w:r>
    </w:p>
    <w:p w:rsidR="006C270A" w:rsidRDefault="006C270A" w:rsidP="006C270A">
      <w:pPr>
        <w:spacing w:line="360" w:lineRule="auto"/>
        <w:rPr>
          <w:rFonts w:cs="Arial"/>
          <w:sz w:val="36"/>
          <w:szCs w:val="36"/>
          <w:rtl/>
        </w:rPr>
      </w:pPr>
      <w:r w:rsidRPr="00EE4E06">
        <w:rPr>
          <w:rFonts w:cs="Arial" w:hint="cs"/>
          <w:color w:val="FF0000"/>
          <w:sz w:val="36"/>
          <w:szCs w:val="36"/>
          <w:rtl/>
        </w:rPr>
        <w:t>نجحا الطّالبان:</w:t>
      </w:r>
    </w:p>
    <w:p w:rsidR="006C270A" w:rsidRDefault="006C270A" w:rsidP="006C270A">
      <w:pPr>
        <w:spacing w:line="360" w:lineRule="auto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نجحا: فعل ماض وألفُ الاثنين ضمير متّصل مبني في محل رفع فاعل والجملة الفعلية في محلّ رفع خبر مقدّم</w:t>
      </w:r>
    </w:p>
    <w:p w:rsidR="006C270A" w:rsidRDefault="006C270A" w:rsidP="006C270A">
      <w:pPr>
        <w:spacing w:line="360" w:lineRule="auto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الطّالبان: مبتدأ مؤخّر مرفوع</w:t>
      </w:r>
    </w:p>
    <w:p w:rsidR="006C270A" w:rsidRDefault="006C270A" w:rsidP="006C270A">
      <w:pPr>
        <w:spacing w:line="360" w:lineRule="auto"/>
        <w:rPr>
          <w:rFonts w:cs="Arial"/>
          <w:sz w:val="36"/>
          <w:szCs w:val="36"/>
          <w:rtl/>
        </w:rPr>
      </w:pPr>
      <w:r w:rsidRPr="00EE4E06">
        <w:rPr>
          <w:rFonts w:cs="Arial" w:hint="cs"/>
          <w:color w:val="FF0000"/>
          <w:sz w:val="36"/>
          <w:szCs w:val="36"/>
          <w:rtl/>
        </w:rPr>
        <w:t>نجح</w:t>
      </w:r>
      <w:r>
        <w:rPr>
          <w:rFonts w:cs="Arial" w:hint="cs"/>
          <w:color w:val="FF0000"/>
          <w:sz w:val="36"/>
          <w:szCs w:val="36"/>
          <w:rtl/>
        </w:rPr>
        <w:t>و</w:t>
      </w:r>
      <w:r w:rsidR="00754458">
        <w:rPr>
          <w:rFonts w:cs="Arial" w:hint="cs"/>
          <w:color w:val="FF0000"/>
          <w:sz w:val="36"/>
          <w:szCs w:val="36"/>
          <w:rtl/>
        </w:rPr>
        <w:t>ا الطّلاب</w:t>
      </w:r>
      <w:r w:rsidRPr="00EE4E06">
        <w:rPr>
          <w:rFonts w:cs="Arial" w:hint="cs"/>
          <w:color w:val="FF0000"/>
          <w:sz w:val="36"/>
          <w:szCs w:val="36"/>
          <w:rtl/>
        </w:rPr>
        <w:t>:</w:t>
      </w:r>
    </w:p>
    <w:p w:rsidR="006C270A" w:rsidRDefault="00754458" w:rsidP="006C270A">
      <w:pPr>
        <w:spacing w:line="360" w:lineRule="auto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نجحوا: فعل ماض وواو الجماعة</w:t>
      </w:r>
      <w:r w:rsidR="006C270A">
        <w:rPr>
          <w:rFonts w:cs="Arial" w:hint="cs"/>
          <w:sz w:val="36"/>
          <w:szCs w:val="36"/>
          <w:rtl/>
        </w:rPr>
        <w:t xml:space="preserve"> ضمير متّصل مبني في محل رفع فاعل والجملة الفعلية في محلّ رفع خبر مقدّم</w:t>
      </w:r>
    </w:p>
    <w:p w:rsidR="006C270A" w:rsidRDefault="00754458" w:rsidP="006C270A">
      <w:pPr>
        <w:spacing w:line="360" w:lineRule="auto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الطّلاب</w:t>
      </w:r>
      <w:r w:rsidR="006C270A">
        <w:rPr>
          <w:rFonts w:cs="Arial" w:hint="cs"/>
          <w:sz w:val="36"/>
          <w:szCs w:val="36"/>
          <w:rtl/>
        </w:rPr>
        <w:t>: مبتدأ مؤخّر مرفوع</w:t>
      </w:r>
    </w:p>
    <w:p w:rsidR="00754458" w:rsidRDefault="00754458" w:rsidP="00754458">
      <w:pPr>
        <w:spacing w:line="360" w:lineRule="auto"/>
        <w:rPr>
          <w:rFonts w:cs="Arial"/>
          <w:sz w:val="36"/>
          <w:szCs w:val="36"/>
          <w:rtl/>
        </w:rPr>
      </w:pPr>
      <w:r w:rsidRPr="00EE4E06">
        <w:rPr>
          <w:rFonts w:cs="Arial" w:hint="cs"/>
          <w:color w:val="FF0000"/>
          <w:sz w:val="36"/>
          <w:szCs w:val="36"/>
          <w:rtl/>
        </w:rPr>
        <w:t>ن</w:t>
      </w:r>
      <w:r>
        <w:rPr>
          <w:rFonts w:cs="Arial" w:hint="cs"/>
          <w:color w:val="FF0000"/>
          <w:sz w:val="36"/>
          <w:szCs w:val="36"/>
          <w:rtl/>
        </w:rPr>
        <w:t>َ</w:t>
      </w:r>
      <w:r w:rsidRPr="00EE4E06">
        <w:rPr>
          <w:rFonts w:cs="Arial" w:hint="cs"/>
          <w:color w:val="FF0000"/>
          <w:sz w:val="36"/>
          <w:szCs w:val="36"/>
          <w:rtl/>
        </w:rPr>
        <w:t>ج</w:t>
      </w:r>
      <w:r>
        <w:rPr>
          <w:rFonts w:cs="Arial" w:hint="cs"/>
          <w:color w:val="FF0000"/>
          <w:sz w:val="36"/>
          <w:szCs w:val="36"/>
          <w:rtl/>
        </w:rPr>
        <w:t>َ</w:t>
      </w:r>
      <w:r w:rsidRPr="00EE4E06">
        <w:rPr>
          <w:rFonts w:cs="Arial" w:hint="cs"/>
          <w:color w:val="FF0000"/>
          <w:sz w:val="36"/>
          <w:szCs w:val="36"/>
          <w:rtl/>
        </w:rPr>
        <w:t>ح</w:t>
      </w:r>
      <w:r>
        <w:rPr>
          <w:rFonts w:cs="Arial" w:hint="cs"/>
          <w:color w:val="FF0000"/>
          <w:sz w:val="36"/>
          <w:szCs w:val="36"/>
          <w:rtl/>
        </w:rPr>
        <w:t>ْنَ الطّالبات</w:t>
      </w:r>
      <w:r w:rsidRPr="00EE4E06">
        <w:rPr>
          <w:rFonts w:cs="Arial" w:hint="cs"/>
          <w:color w:val="FF0000"/>
          <w:sz w:val="36"/>
          <w:szCs w:val="36"/>
          <w:rtl/>
        </w:rPr>
        <w:t>:</w:t>
      </w:r>
    </w:p>
    <w:p w:rsidR="00754458" w:rsidRDefault="00754458" w:rsidP="00754458">
      <w:pPr>
        <w:spacing w:line="360" w:lineRule="auto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نَجَحْنَ: فعل ماض ونون النّسوة ضمير متّصل مبني في محل رفع فاعل والجملة الفعلية في محلّ رفع خبر مقدّم</w:t>
      </w:r>
    </w:p>
    <w:p w:rsidR="00754458" w:rsidRDefault="00754458" w:rsidP="00754458">
      <w:pPr>
        <w:spacing w:line="360" w:lineRule="auto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الطّالبات: مبتدأ مؤخّر مرفوع</w:t>
      </w:r>
    </w:p>
    <w:p w:rsidR="00657A98" w:rsidRDefault="00657A98" w:rsidP="0096399D">
      <w:pPr>
        <w:spacing w:line="360" w:lineRule="auto"/>
        <w:jc w:val="both"/>
        <w:rPr>
          <w:rFonts w:cs="Arial"/>
          <w:sz w:val="36"/>
          <w:szCs w:val="36"/>
          <w:rtl/>
        </w:rPr>
      </w:pPr>
      <w:r w:rsidRPr="0096399D">
        <w:rPr>
          <w:rFonts w:cs="Arial" w:hint="cs"/>
          <w:sz w:val="36"/>
          <w:szCs w:val="36"/>
          <w:rtl/>
        </w:rPr>
        <w:t xml:space="preserve">2ـ </w:t>
      </w:r>
      <w:r w:rsidR="00622F31">
        <w:rPr>
          <w:rFonts w:cs="Arial" w:hint="cs"/>
          <w:sz w:val="36"/>
          <w:szCs w:val="36"/>
          <w:rtl/>
        </w:rPr>
        <w:t xml:space="preserve">إنّ ألف الاثنين وواو الجماعة ونون النّسوة هي </w:t>
      </w:r>
      <w:r w:rsidR="00804986" w:rsidRPr="0096399D">
        <w:rPr>
          <w:rFonts w:cs="Arial" w:hint="cs"/>
          <w:sz w:val="36"/>
          <w:szCs w:val="36"/>
          <w:rtl/>
        </w:rPr>
        <w:t>الفاعل أيضًا</w:t>
      </w:r>
      <w:r w:rsidR="00DA6595" w:rsidRPr="0096399D">
        <w:rPr>
          <w:rFonts w:cs="Arial" w:hint="cs"/>
          <w:sz w:val="36"/>
          <w:szCs w:val="36"/>
          <w:rtl/>
        </w:rPr>
        <w:t xml:space="preserve">، والاسمُ الظّاهر </w:t>
      </w:r>
      <w:r w:rsidR="00804986" w:rsidRPr="0096399D">
        <w:rPr>
          <w:rFonts w:cs="Arial" w:hint="cs"/>
          <w:sz w:val="36"/>
          <w:szCs w:val="36"/>
          <w:rtl/>
        </w:rPr>
        <w:t>بدلًا منه</w:t>
      </w:r>
      <w:r w:rsidR="0096399D">
        <w:rPr>
          <w:rFonts w:cs="Arial" w:hint="cs"/>
          <w:sz w:val="36"/>
          <w:szCs w:val="36"/>
          <w:rtl/>
        </w:rPr>
        <w:t>ا</w:t>
      </w:r>
      <w:r w:rsidR="00DA6595" w:rsidRPr="0096399D">
        <w:rPr>
          <w:rFonts w:cs="Arial" w:hint="cs"/>
          <w:sz w:val="36"/>
          <w:szCs w:val="36"/>
          <w:rtl/>
        </w:rPr>
        <w:t>.</w:t>
      </w:r>
    </w:p>
    <w:p w:rsidR="00DF274B" w:rsidRDefault="00DF274B" w:rsidP="00DF274B">
      <w:pPr>
        <w:spacing w:line="360" w:lineRule="auto"/>
        <w:rPr>
          <w:rFonts w:cs="Arial"/>
          <w:sz w:val="36"/>
          <w:szCs w:val="36"/>
          <w:rtl/>
        </w:rPr>
      </w:pPr>
      <w:r w:rsidRPr="00EE4E06">
        <w:rPr>
          <w:rFonts w:cs="Arial" w:hint="cs"/>
          <w:color w:val="FF0000"/>
          <w:sz w:val="36"/>
          <w:szCs w:val="36"/>
          <w:rtl/>
        </w:rPr>
        <w:t>نجحا الطّالبان:</w:t>
      </w:r>
    </w:p>
    <w:p w:rsidR="00DF274B" w:rsidRDefault="00DF274B" w:rsidP="00DF274B">
      <w:pPr>
        <w:spacing w:line="360" w:lineRule="auto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نجحا: فعل ماض وألفُ الاثنين ضمير متّصل مبني في محل رفع فاعل</w:t>
      </w:r>
    </w:p>
    <w:p w:rsidR="00DF274B" w:rsidRDefault="00DF274B" w:rsidP="00DF274B">
      <w:pPr>
        <w:spacing w:line="360" w:lineRule="auto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lastRenderedPageBreak/>
        <w:t>الطّالبان: بدل من الفاعل الضّمير ألف الاثنين</w:t>
      </w:r>
    </w:p>
    <w:p w:rsidR="00DF274B" w:rsidRDefault="00DF274B" w:rsidP="00DF274B">
      <w:pPr>
        <w:spacing w:line="360" w:lineRule="auto"/>
        <w:rPr>
          <w:rFonts w:cs="Arial"/>
          <w:sz w:val="36"/>
          <w:szCs w:val="36"/>
          <w:rtl/>
        </w:rPr>
      </w:pPr>
      <w:r w:rsidRPr="00EE4E06">
        <w:rPr>
          <w:rFonts w:cs="Arial" w:hint="cs"/>
          <w:color w:val="FF0000"/>
          <w:sz w:val="36"/>
          <w:szCs w:val="36"/>
          <w:rtl/>
        </w:rPr>
        <w:t>نجح</w:t>
      </w:r>
      <w:r>
        <w:rPr>
          <w:rFonts w:cs="Arial" w:hint="cs"/>
          <w:color w:val="FF0000"/>
          <w:sz w:val="36"/>
          <w:szCs w:val="36"/>
          <w:rtl/>
        </w:rPr>
        <w:t>وا الطّلاب</w:t>
      </w:r>
      <w:r w:rsidRPr="00EE4E06">
        <w:rPr>
          <w:rFonts w:cs="Arial" w:hint="cs"/>
          <w:color w:val="FF0000"/>
          <w:sz w:val="36"/>
          <w:szCs w:val="36"/>
          <w:rtl/>
        </w:rPr>
        <w:t>:</w:t>
      </w:r>
    </w:p>
    <w:p w:rsidR="00DF274B" w:rsidRDefault="00DF274B" w:rsidP="00DF274B">
      <w:pPr>
        <w:spacing w:line="360" w:lineRule="auto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نجحوا: فعل ماض وواو الجماعة ضمير متّصل مبني في محل رفع فاعل</w:t>
      </w:r>
    </w:p>
    <w:p w:rsidR="00DF274B" w:rsidRDefault="00DF274B" w:rsidP="00DF274B">
      <w:pPr>
        <w:spacing w:line="360" w:lineRule="auto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الطّلاب: بدل من الفاعل الضّمير واو الجماعة</w:t>
      </w:r>
    </w:p>
    <w:p w:rsidR="00DF274B" w:rsidRDefault="00DF274B" w:rsidP="00DF274B">
      <w:pPr>
        <w:spacing w:line="360" w:lineRule="auto"/>
        <w:rPr>
          <w:rFonts w:cs="Arial"/>
          <w:sz w:val="36"/>
          <w:szCs w:val="36"/>
          <w:rtl/>
        </w:rPr>
      </w:pPr>
      <w:r w:rsidRPr="00EE4E06">
        <w:rPr>
          <w:rFonts w:cs="Arial" w:hint="cs"/>
          <w:color w:val="FF0000"/>
          <w:sz w:val="36"/>
          <w:szCs w:val="36"/>
          <w:rtl/>
        </w:rPr>
        <w:t>ن</w:t>
      </w:r>
      <w:r>
        <w:rPr>
          <w:rFonts w:cs="Arial" w:hint="cs"/>
          <w:color w:val="FF0000"/>
          <w:sz w:val="36"/>
          <w:szCs w:val="36"/>
          <w:rtl/>
        </w:rPr>
        <w:t>َ</w:t>
      </w:r>
      <w:r w:rsidRPr="00EE4E06">
        <w:rPr>
          <w:rFonts w:cs="Arial" w:hint="cs"/>
          <w:color w:val="FF0000"/>
          <w:sz w:val="36"/>
          <w:szCs w:val="36"/>
          <w:rtl/>
        </w:rPr>
        <w:t>ج</w:t>
      </w:r>
      <w:r>
        <w:rPr>
          <w:rFonts w:cs="Arial" w:hint="cs"/>
          <w:color w:val="FF0000"/>
          <w:sz w:val="36"/>
          <w:szCs w:val="36"/>
          <w:rtl/>
        </w:rPr>
        <w:t>َ</w:t>
      </w:r>
      <w:r w:rsidRPr="00EE4E06">
        <w:rPr>
          <w:rFonts w:cs="Arial" w:hint="cs"/>
          <w:color w:val="FF0000"/>
          <w:sz w:val="36"/>
          <w:szCs w:val="36"/>
          <w:rtl/>
        </w:rPr>
        <w:t>ح</w:t>
      </w:r>
      <w:r>
        <w:rPr>
          <w:rFonts w:cs="Arial" w:hint="cs"/>
          <w:color w:val="FF0000"/>
          <w:sz w:val="36"/>
          <w:szCs w:val="36"/>
          <w:rtl/>
        </w:rPr>
        <w:t>ْنَ الطّالبات</w:t>
      </w:r>
      <w:r w:rsidRPr="00EE4E06">
        <w:rPr>
          <w:rFonts w:cs="Arial" w:hint="cs"/>
          <w:color w:val="FF0000"/>
          <w:sz w:val="36"/>
          <w:szCs w:val="36"/>
          <w:rtl/>
        </w:rPr>
        <w:t>:</w:t>
      </w:r>
    </w:p>
    <w:p w:rsidR="00DF274B" w:rsidRDefault="00DF274B" w:rsidP="00DF274B">
      <w:pPr>
        <w:spacing w:line="360" w:lineRule="auto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نَجَحْنَ: فعل ماض ونون النّسوة ضمير متّصل مبني في محل رفع فاعل</w:t>
      </w:r>
    </w:p>
    <w:p w:rsidR="00DF274B" w:rsidRPr="0096399D" w:rsidRDefault="00DF274B" w:rsidP="00DF274B">
      <w:pPr>
        <w:spacing w:line="360" w:lineRule="auto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الطّالبات: بدل من الفاعل الضّمير نون النّسوة.</w:t>
      </w:r>
    </w:p>
    <w:p w:rsidR="00F43D9C" w:rsidRDefault="00C537EC" w:rsidP="0096399D">
      <w:pPr>
        <w:spacing w:line="360" w:lineRule="auto"/>
        <w:jc w:val="both"/>
        <w:rPr>
          <w:rFonts w:cs="Arial"/>
          <w:sz w:val="36"/>
          <w:szCs w:val="36"/>
          <w:rtl/>
        </w:rPr>
      </w:pPr>
      <w:r w:rsidRPr="0096399D">
        <w:rPr>
          <w:rFonts w:cs="Arial" w:hint="cs"/>
          <w:sz w:val="36"/>
          <w:szCs w:val="36"/>
          <w:rtl/>
        </w:rPr>
        <w:t>وهذا</w:t>
      </w:r>
      <w:r w:rsidR="00975569">
        <w:rPr>
          <w:rFonts w:cs="Arial" w:hint="cs"/>
          <w:sz w:val="36"/>
          <w:szCs w:val="36"/>
          <w:rtl/>
        </w:rPr>
        <w:t>ن</w:t>
      </w:r>
      <w:r w:rsidRPr="0096399D">
        <w:rPr>
          <w:rFonts w:cs="Arial" w:hint="cs"/>
          <w:sz w:val="36"/>
          <w:szCs w:val="36"/>
          <w:rtl/>
        </w:rPr>
        <w:t xml:space="preserve"> </w:t>
      </w:r>
      <w:r w:rsidR="00975569">
        <w:rPr>
          <w:rFonts w:cs="Arial" w:hint="cs"/>
          <w:sz w:val="36"/>
          <w:szCs w:val="36"/>
          <w:rtl/>
        </w:rPr>
        <w:t>التّوجيهان مبنيّانِ</w:t>
      </w:r>
      <w:r w:rsidRPr="0096399D">
        <w:rPr>
          <w:rFonts w:cs="Arial" w:hint="cs"/>
          <w:sz w:val="36"/>
          <w:szCs w:val="36"/>
          <w:rtl/>
        </w:rPr>
        <w:t xml:space="preserve"> على </w:t>
      </w:r>
      <w:r w:rsidR="00454017" w:rsidRPr="0096399D">
        <w:rPr>
          <w:rFonts w:cs="Arial" w:hint="cs"/>
          <w:sz w:val="36"/>
          <w:szCs w:val="36"/>
          <w:rtl/>
        </w:rPr>
        <w:t>أنّ ألف الاثنين وواو الجماعة</w:t>
      </w:r>
      <w:r w:rsidR="00657A98" w:rsidRPr="0096399D">
        <w:rPr>
          <w:rFonts w:cs="Arial" w:hint="cs"/>
          <w:sz w:val="36"/>
          <w:szCs w:val="36"/>
          <w:rtl/>
        </w:rPr>
        <w:t xml:space="preserve"> ونون النّسوة ضمائر، والضمائر أسماء، والاسم له محلٌّ من الإعراب، ومحلّها هنا هو الرّفع على الفاعليّة.</w:t>
      </w:r>
      <w:r w:rsidR="00454017" w:rsidRPr="0096399D">
        <w:rPr>
          <w:rFonts w:cs="Arial" w:hint="cs"/>
          <w:sz w:val="36"/>
          <w:szCs w:val="36"/>
          <w:rtl/>
        </w:rPr>
        <w:t xml:space="preserve"> </w:t>
      </w:r>
    </w:p>
    <w:p w:rsidR="00AC6F51" w:rsidRDefault="005F7388" w:rsidP="00AC6F51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rFonts w:cs="Arial" w:hint="cs"/>
          <w:color w:val="FF0000"/>
          <w:sz w:val="36"/>
          <w:szCs w:val="36"/>
          <w:rtl/>
        </w:rPr>
        <w:t>2</w:t>
      </w:r>
      <w:r w:rsidR="00622F31" w:rsidRPr="00AC6F51">
        <w:rPr>
          <w:rFonts w:cs="Arial" w:hint="cs"/>
          <w:color w:val="FF0000"/>
          <w:sz w:val="36"/>
          <w:szCs w:val="36"/>
          <w:rtl/>
        </w:rPr>
        <w:t>ـ على مذهب بني الحارث بن كعب:</w:t>
      </w:r>
      <w:r w:rsidR="00622F31">
        <w:rPr>
          <w:rFonts w:cs="Arial" w:hint="cs"/>
          <w:sz w:val="36"/>
          <w:szCs w:val="36"/>
          <w:rtl/>
        </w:rPr>
        <w:t xml:space="preserve"> </w:t>
      </w:r>
      <w:r w:rsidR="00AC6F51">
        <w:rPr>
          <w:rFonts w:cs="Arial" w:hint="cs"/>
          <w:sz w:val="36"/>
          <w:szCs w:val="36"/>
          <w:rtl/>
        </w:rPr>
        <w:t xml:space="preserve">تُعدُّ </w:t>
      </w:r>
      <w:r w:rsidR="00AC6F51" w:rsidRPr="0096399D">
        <w:rPr>
          <w:rFonts w:cs="Arial" w:hint="cs"/>
          <w:sz w:val="36"/>
          <w:szCs w:val="36"/>
          <w:rtl/>
        </w:rPr>
        <w:t xml:space="preserve">ألف الاثنين </w:t>
      </w:r>
      <w:r w:rsidR="00AC6F51">
        <w:rPr>
          <w:rFonts w:cs="Arial" w:hint="cs"/>
          <w:sz w:val="36"/>
          <w:szCs w:val="36"/>
          <w:rtl/>
        </w:rPr>
        <w:t xml:space="preserve">حرفًا دالًّا على التّثنية، </w:t>
      </w:r>
      <w:r w:rsidR="00AC6F51" w:rsidRPr="0096399D">
        <w:rPr>
          <w:rFonts w:cs="Arial" w:hint="cs"/>
          <w:sz w:val="36"/>
          <w:szCs w:val="36"/>
          <w:rtl/>
        </w:rPr>
        <w:t>وواو الجماعة ونون النّسوة</w:t>
      </w:r>
      <w:r w:rsidR="00AC6F51">
        <w:rPr>
          <w:rFonts w:cs="Arial" w:hint="cs"/>
          <w:sz w:val="36"/>
          <w:szCs w:val="36"/>
          <w:rtl/>
        </w:rPr>
        <w:t xml:space="preserve"> حرفينِ دالًّينِ على الجمع، </w:t>
      </w:r>
      <w:r w:rsidR="00AC6F51" w:rsidRPr="0096399D">
        <w:rPr>
          <w:rFonts w:cs="Arial" w:hint="cs"/>
          <w:sz w:val="36"/>
          <w:szCs w:val="36"/>
          <w:rtl/>
        </w:rPr>
        <w:t>والاسم الذي بعد الفعل المذكور هو الفاع</w:t>
      </w:r>
      <w:r w:rsidR="00AC6F51">
        <w:rPr>
          <w:rFonts w:cs="Arial" w:hint="cs"/>
          <w:sz w:val="36"/>
          <w:szCs w:val="36"/>
          <w:rtl/>
        </w:rPr>
        <w:t>ل. وهي بذلك ك</w:t>
      </w:r>
      <w:r w:rsidR="00AC6F51" w:rsidRPr="0096399D">
        <w:rPr>
          <w:rFonts w:cs="Arial" w:hint="cs"/>
          <w:sz w:val="36"/>
          <w:szCs w:val="36"/>
          <w:rtl/>
        </w:rPr>
        <w:t xml:space="preserve">تاء التّأنيث </w:t>
      </w:r>
      <w:r w:rsidR="00AC6F51">
        <w:rPr>
          <w:rFonts w:cs="Arial" w:hint="cs"/>
          <w:sz w:val="36"/>
          <w:szCs w:val="36"/>
          <w:rtl/>
        </w:rPr>
        <w:t xml:space="preserve">التي تُعدُّ حرفًا لا محلّ له من الإعراب </w:t>
      </w:r>
      <w:r w:rsidR="00AC6F51" w:rsidRPr="0096399D">
        <w:rPr>
          <w:rFonts w:cs="Arial" w:hint="cs"/>
          <w:sz w:val="36"/>
          <w:szCs w:val="36"/>
          <w:rtl/>
        </w:rPr>
        <w:t>في نحو: "نجحت الطّ</w:t>
      </w:r>
      <w:r w:rsidR="00AC6F51">
        <w:rPr>
          <w:rFonts w:cs="Arial" w:hint="cs"/>
          <w:sz w:val="36"/>
          <w:szCs w:val="36"/>
          <w:rtl/>
        </w:rPr>
        <w:t>البة" والطّالبة هو الفاعل</w:t>
      </w:r>
      <w:r w:rsidR="00AC6F51" w:rsidRPr="0096399D">
        <w:rPr>
          <w:rFonts w:cs="Arial" w:hint="cs"/>
          <w:sz w:val="36"/>
          <w:szCs w:val="36"/>
          <w:rtl/>
        </w:rPr>
        <w:t>.</w:t>
      </w:r>
    </w:p>
    <w:p w:rsidR="00EE4E06" w:rsidRPr="00EE4E06" w:rsidRDefault="00EE4E06" w:rsidP="00AC6F51">
      <w:pPr>
        <w:spacing w:line="360" w:lineRule="auto"/>
        <w:jc w:val="both"/>
        <w:rPr>
          <w:rFonts w:cs="Arial"/>
          <w:color w:val="FF0000"/>
          <w:sz w:val="36"/>
          <w:szCs w:val="36"/>
          <w:rtl/>
        </w:rPr>
      </w:pPr>
      <w:r w:rsidRPr="00EE4E06">
        <w:rPr>
          <w:rFonts w:cs="Arial" w:hint="cs"/>
          <w:color w:val="FF0000"/>
          <w:sz w:val="36"/>
          <w:szCs w:val="36"/>
          <w:rtl/>
        </w:rPr>
        <w:t>نجحت الطّالبة</w:t>
      </w:r>
    </w:p>
    <w:p w:rsidR="00EE4E06" w:rsidRDefault="00EE4E06" w:rsidP="00AC6F51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نجحت: فعل ماض والتاء حرف دالّ على التأنيث "تاء التّأنيث السّاكنة"</w:t>
      </w:r>
    </w:p>
    <w:p w:rsidR="00EE4E06" w:rsidRDefault="00EE4E06" w:rsidP="00AC6F51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الطّالبة: فاعل مرفوع</w:t>
      </w:r>
    </w:p>
    <w:p w:rsidR="00AC6F51" w:rsidRPr="00EE4E06" w:rsidRDefault="00AC6F51" w:rsidP="00AC6F51">
      <w:pPr>
        <w:spacing w:line="360" w:lineRule="auto"/>
        <w:rPr>
          <w:rFonts w:cs="Arial"/>
          <w:color w:val="FF0000"/>
          <w:sz w:val="36"/>
          <w:szCs w:val="36"/>
          <w:rtl/>
        </w:rPr>
      </w:pPr>
      <w:r w:rsidRPr="00EE4E06">
        <w:rPr>
          <w:rFonts w:cs="Arial" w:hint="cs"/>
          <w:color w:val="FF0000"/>
          <w:sz w:val="36"/>
          <w:szCs w:val="36"/>
          <w:rtl/>
        </w:rPr>
        <w:t>نجحا الطّالبان:</w:t>
      </w:r>
    </w:p>
    <w:p w:rsidR="00AC6F51" w:rsidRDefault="00AC6F51" w:rsidP="00AC6F51">
      <w:pPr>
        <w:spacing w:line="360" w:lineRule="auto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lastRenderedPageBreak/>
        <w:t>نجح</w:t>
      </w:r>
      <w:r w:rsidR="00717B63">
        <w:rPr>
          <w:rFonts w:cs="Arial" w:hint="cs"/>
          <w:sz w:val="36"/>
          <w:szCs w:val="36"/>
          <w:rtl/>
        </w:rPr>
        <w:t>ا</w:t>
      </w:r>
      <w:r>
        <w:rPr>
          <w:rFonts w:cs="Arial" w:hint="cs"/>
          <w:sz w:val="36"/>
          <w:szCs w:val="36"/>
          <w:rtl/>
        </w:rPr>
        <w:t>: فعل ماض وألفُ الاثنين حرف دالّ على التّثنية</w:t>
      </w:r>
    </w:p>
    <w:p w:rsidR="00AC6F51" w:rsidRDefault="00AC6F51" w:rsidP="00AC6F51">
      <w:pPr>
        <w:spacing w:line="360" w:lineRule="auto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الطّالبان: فاعل مرفوع</w:t>
      </w:r>
    </w:p>
    <w:p w:rsidR="00717B63" w:rsidRPr="00EE4E06" w:rsidRDefault="00717B63" w:rsidP="00717B63">
      <w:pPr>
        <w:spacing w:line="360" w:lineRule="auto"/>
        <w:rPr>
          <w:rFonts w:cs="Arial"/>
          <w:color w:val="FF0000"/>
          <w:sz w:val="36"/>
          <w:szCs w:val="36"/>
          <w:rtl/>
        </w:rPr>
      </w:pPr>
      <w:r w:rsidRPr="00EE4E06">
        <w:rPr>
          <w:rFonts w:cs="Arial" w:hint="cs"/>
          <w:color w:val="FF0000"/>
          <w:sz w:val="36"/>
          <w:szCs w:val="36"/>
          <w:rtl/>
        </w:rPr>
        <w:t>نجحوا الطّلابُ:</w:t>
      </w:r>
    </w:p>
    <w:p w:rsidR="00717B63" w:rsidRDefault="00717B63" w:rsidP="00717B63">
      <w:pPr>
        <w:spacing w:line="360" w:lineRule="auto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نجحوا: فعل ماض وواو الجماعة حرف دالّ على الجمع</w:t>
      </w:r>
    </w:p>
    <w:p w:rsidR="00717B63" w:rsidRDefault="00717B63" w:rsidP="00717B63">
      <w:pPr>
        <w:spacing w:line="360" w:lineRule="auto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الطّلابُ: فاعل مرفوع</w:t>
      </w:r>
    </w:p>
    <w:p w:rsidR="00717B63" w:rsidRPr="00EE4E06" w:rsidRDefault="00717B63" w:rsidP="00717B63">
      <w:pPr>
        <w:spacing w:line="360" w:lineRule="auto"/>
        <w:rPr>
          <w:rFonts w:cs="Arial"/>
          <w:color w:val="FF0000"/>
          <w:sz w:val="36"/>
          <w:szCs w:val="36"/>
          <w:rtl/>
        </w:rPr>
      </w:pPr>
      <w:r w:rsidRPr="00EE4E06">
        <w:rPr>
          <w:rFonts w:cs="Arial" w:hint="cs"/>
          <w:color w:val="FF0000"/>
          <w:sz w:val="36"/>
          <w:szCs w:val="36"/>
          <w:rtl/>
        </w:rPr>
        <w:t>نَجحْنَ الطّالبات:</w:t>
      </w:r>
    </w:p>
    <w:p w:rsidR="00717B63" w:rsidRDefault="00717B63" w:rsidP="00717B63">
      <w:pPr>
        <w:spacing w:line="360" w:lineRule="auto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نجحْنَ: فعل ماض ونون النّسوة حرف دالّ على الجمع</w:t>
      </w:r>
    </w:p>
    <w:p w:rsidR="00EE4E06" w:rsidRDefault="00717B63" w:rsidP="00EE4E06">
      <w:pPr>
        <w:spacing w:line="360" w:lineRule="auto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الطّالبات: فاعل مرفوع</w:t>
      </w:r>
    </w:p>
    <w:p w:rsidR="00E34CA7" w:rsidRDefault="00E34CA7" w:rsidP="00EE4E06">
      <w:pPr>
        <w:spacing w:line="360" w:lineRule="auto"/>
        <w:rPr>
          <w:rFonts w:cs="Arial"/>
          <w:sz w:val="36"/>
          <w:szCs w:val="36"/>
          <w:rtl/>
        </w:rPr>
      </w:pPr>
      <w:r w:rsidRPr="0096399D">
        <w:rPr>
          <w:rFonts w:cs="Arial"/>
          <w:sz w:val="36"/>
          <w:szCs w:val="36"/>
          <w:rtl/>
        </w:rPr>
        <w:t>وقد جاء نحو هذا في القران الكريم قال تعالى الأنبياء 3</w:t>
      </w:r>
      <w:r w:rsidR="00CB4A6F">
        <w:rPr>
          <w:rFonts w:cs="Arial" w:hint="cs"/>
          <w:sz w:val="36"/>
          <w:szCs w:val="36"/>
          <w:rtl/>
        </w:rPr>
        <w:t xml:space="preserve"> </w:t>
      </w:r>
      <w:r w:rsidRPr="0096399D">
        <w:rPr>
          <w:rFonts w:cs="Arial"/>
          <w:sz w:val="36"/>
          <w:szCs w:val="36"/>
          <w:rtl/>
        </w:rPr>
        <w:t>ومن ذلك الشاهد</w:t>
      </w:r>
      <w:r w:rsidR="00CB4A6F">
        <w:rPr>
          <w:rFonts w:cs="Arial" w:hint="cs"/>
          <w:sz w:val="36"/>
          <w:szCs w:val="36"/>
          <w:rtl/>
        </w:rPr>
        <w:t>:142</w:t>
      </w:r>
    </w:p>
    <w:p w:rsidR="00CB4A6F" w:rsidRDefault="00CB4A6F" w:rsidP="00EE4E06">
      <w:pPr>
        <w:spacing w:line="360" w:lineRule="auto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والشّاهد:143</w:t>
      </w:r>
    </w:p>
    <w:p w:rsidR="00CB4A6F" w:rsidRPr="00EE4E06" w:rsidRDefault="00CB4A6F" w:rsidP="00EE4E06">
      <w:pPr>
        <w:spacing w:line="360" w:lineRule="auto"/>
        <w:rPr>
          <w:rFonts w:cs="Arial"/>
          <w:sz w:val="36"/>
          <w:szCs w:val="36"/>
        </w:rPr>
      </w:pPr>
      <w:r>
        <w:rPr>
          <w:rFonts w:cs="Arial" w:hint="cs"/>
          <w:sz w:val="36"/>
          <w:szCs w:val="36"/>
          <w:rtl/>
        </w:rPr>
        <w:t>والشّاهد:144</w:t>
      </w:r>
    </w:p>
    <w:p w:rsidR="00622155" w:rsidRDefault="00632B3A" w:rsidP="0096399D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rFonts w:cs="Arial" w:hint="cs"/>
          <w:color w:val="FF0000"/>
          <w:sz w:val="36"/>
          <w:szCs w:val="36"/>
          <w:rtl/>
        </w:rPr>
        <w:t xml:space="preserve">الحكم </w:t>
      </w:r>
      <w:r w:rsidR="00E34CA7" w:rsidRPr="00334506">
        <w:rPr>
          <w:rFonts w:cs="Arial"/>
          <w:color w:val="FF0000"/>
          <w:sz w:val="36"/>
          <w:szCs w:val="36"/>
          <w:rtl/>
        </w:rPr>
        <w:t>الخامس</w:t>
      </w:r>
      <w:r w:rsidR="00334506" w:rsidRPr="00334506">
        <w:rPr>
          <w:rFonts w:cs="Arial" w:hint="cs"/>
          <w:color w:val="FF0000"/>
          <w:sz w:val="36"/>
          <w:szCs w:val="36"/>
          <w:rtl/>
          <w:lang w:bidi="ar-IQ"/>
        </w:rPr>
        <w:t>: جواز حذف فعله:</w:t>
      </w:r>
      <w:r w:rsidR="00DA53A3">
        <w:rPr>
          <w:rFonts w:cs="Arial"/>
          <w:sz w:val="36"/>
          <w:szCs w:val="36"/>
          <w:rtl/>
        </w:rPr>
        <w:t xml:space="preserve"> </w:t>
      </w:r>
      <w:r w:rsidR="00DA53A3">
        <w:rPr>
          <w:rFonts w:cs="Arial" w:hint="cs"/>
          <w:sz w:val="36"/>
          <w:szCs w:val="36"/>
          <w:rtl/>
        </w:rPr>
        <w:t>يحذف</w:t>
      </w:r>
      <w:r w:rsidR="00E34CA7" w:rsidRPr="0096399D">
        <w:rPr>
          <w:rFonts w:cs="Arial"/>
          <w:sz w:val="36"/>
          <w:szCs w:val="36"/>
          <w:rtl/>
        </w:rPr>
        <w:t xml:space="preserve"> </w:t>
      </w:r>
      <w:r w:rsidR="00DA53A3">
        <w:rPr>
          <w:rFonts w:cs="Arial" w:hint="cs"/>
          <w:sz w:val="36"/>
          <w:szCs w:val="36"/>
          <w:rtl/>
        </w:rPr>
        <w:t>ال</w:t>
      </w:r>
      <w:r w:rsidR="00DA53A3">
        <w:rPr>
          <w:rFonts w:cs="Arial"/>
          <w:sz w:val="36"/>
          <w:szCs w:val="36"/>
          <w:rtl/>
        </w:rPr>
        <w:t xml:space="preserve">فعل </w:t>
      </w:r>
      <w:r w:rsidR="00E34CA7" w:rsidRPr="0096399D">
        <w:rPr>
          <w:rFonts w:cs="Arial"/>
          <w:sz w:val="36"/>
          <w:szCs w:val="36"/>
          <w:rtl/>
        </w:rPr>
        <w:t>جواز</w:t>
      </w:r>
      <w:r w:rsidR="00DA53A3">
        <w:rPr>
          <w:rFonts w:cs="Arial" w:hint="cs"/>
          <w:sz w:val="36"/>
          <w:szCs w:val="36"/>
          <w:rtl/>
        </w:rPr>
        <w:t>ً</w:t>
      </w:r>
      <w:r w:rsidR="00DA53A3">
        <w:rPr>
          <w:rFonts w:cs="Arial"/>
          <w:sz w:val="36"/>
          <w:szCs w:val="36"/>
          <w:rtl/>
        </w:rPr>
        <w:t xml:space="preserve">ا </w:t>
      </w:r>
      <w:r w:rsidR="00DA53A3">
        <w:rPr>
          <w:rFonts w:cs="Arial" w:hint="cs"/>
          <w:sz w:val="36"/>
          <w:szCs w:val="36"/>
          <w:rtl/>
        </w:rPr>
        <w:t>و</w:t>
      </w:r>
      <w:r w:rsidR="00E34CA7" w:rsidRPr="0096399D">
        <w:rPr>
          <w:rFonts w:cs="Arial"/>
          <w:sz w:val="36"/>
          <w:szCs w:val="36"/>
          <w:rtl/>
        </w:rPr>
        <w:t>وجوب</w:t>
      </w:r>
      <w:r w:rsidR="00DA53A3">
        <w:rPr>
          <w:rFonts w:cs="Arial" w:hint="cs"/>
          <w:sz w:val="36"/>
          <w:szCs w:val="36"/>
          <w:rtl/>
        </w:rPr>
        <w:t>ً</w:t>
      </w:r>
      <w:r w:rsidR="00E34CA7" w:rsidRPr="0096399D">
        <w:rPr>
          <w:rFonts w:cs="Arial"/>
          <w:sz w:val="36"/>
          <w:szCs w:val="36"/>
          <w:rtl/>
        </w:rPr>
        <w:t>ا</w:t>
      </w:r>
      <w:r w:rsidR="00622155">
        <w:rPr>
          <w:rFonts w:cs="Arial" w:hint="cs"/>
          <w:sz w:val="36"/>
          <w:szCs w:val="36"/>
          <w:rtl/>
        </w:rPr>
        <w:t>:</w:t>
      </w:r>
      <w:r w:rsidR="00622155">
        <w:rPr>
          <w:rFonts w:cs="Arial"/>
          <w:sz w:val="36"/>
          <w:szCs w:val="36"/>
          <w:rtl/>
        </w:rPr>
        <w:t xml:space="preserve"> </w:t>
      </w:r>
      <w:r w:rsidR="00E34CA7" w:rsidRPr="0096399D">
        <w:rPr>
          <w:rFonts w:cs="Arial"/>
          <w:sz w:val="36"/>
          <w:szCs w:val="36"/>
          <w:rtl/>
        </w:rPr>
        <w:t xml:space="preserve"> </w:t>
      </w:r>
    </w:p>
    <w:p w:rsidR="00E34CA7" w:rsidRPr="0096399D" w:rsidRDefault="00622155" w:rsidP="0030255E">
      <w:pPr>
        <w:spacing w:line="360" w:lineRule="auto"/>
        <w:jc w:val="both"/>
        <w:rPr>
          <w:sz w:val="36"/>
          <w:szCs w:val="36"/>
        </w:rPr>
      </w:pPr>
      <w:r w:rsidRPr="00622155">
        <w:rPr>
          <w:rFonts w:cs="Arial" w:hint="cs"/>
          <w:color w:val="FF0000"/>
          <w:sz w:val="36"/>
          <w:szCs w:val="36"/>
          <w:rtl/>
        </w:rPr>
        <w:t xml:space="preserve">1ـ الحذف </w:t>
      </w:r>
      <w:r w:rsidR="005A5B3E">
        <w:rPr>
          <w:rFonts w:cs="Arial" w:hint="cs"/>
          <w:color w:val="FF0000"/>
          <w:sz w:val="36"/>
          <w:szCs w:val="36"/>
          <w:rtl/>
        </w:rPr>
        <w:t>ال</w:t>
      </w:r>
      <w:r w:rsidRPr="00622155">
        <w:rPr>
          <w:rFonts w:cs="Arial" w:hint="cs"/>
          <w:color w:val="FF0000"/>
          <w:sz w:val="36"/>
          <w:szCs w:val="36"/>
          <w:rtl/>
        </w:rPr>
        <w:t>ج</w:t>
      </w:r>
      <w:r w:rsidR="005A5B3E">
        <w:rPr>
          <w:rFonts w:cs="Arial" w:hint="cs"/>
          <w:color w:val="FF0000"/>
          <w:sz w:val="36"/>
          <w:szCs w:val="36"/>
          <w:rtl/>
        </w:rPr>
        <w:t>ائز</w:t>
      </w:r>
      <w:r w:rsidRPr="00622155">
        <w:rPr>
          <w:rFonts w:cs="Arial" w:hint="cs"/>
          <w:color w:val="FF0000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 xml:space="preserve"> يجوز حذف الفعل وإبقاء الفاعل إذا دلّ عليه</w:t>
      </w:r>
      <w:r w:rsidR="00E34CA7" w:rsidRPr="0096399D">
        <w:rPr>
          <w:rFonts w:cs="Arial"/>
          <w:sz w:val="36"/>
          <w:szCs w:val="36"/>
          <w:rtl/>
        </w:rPr>
        <w:t xml:space="preserve"> دليل</w:t>
      </w:r>
      <w:r>
        <w:rPr>
          <w:rFonts w:cs="Arial" w:hint="cs"/>
          <w:sz w:val="36"/>
          <w:szCs w:val="36"/>
          <w:rtl/>
        </w:rPr>
        <w:t>،</w:t>
      </w:r>
      <w:r>
        <w:rPr>
          <w:rFonts w:cs="Arial"/>
          <w:sz w:val="36"/>
          <w:szCs w:val="36"/>
          <w:rtl/>
        </w:rPr>
        <w:t xml:space="preserve"> ك</w:t>
      </w:r>
      <w:r>
        <w:rPr>
          <w:rFonts w:cs="Arial" w:hint="cs"/>
          <w:sz w:val="36"/>
          <w:szCs w:val="36"/>
          <w:rtl/>
        </w:rPr>
        <w:t>أ</w:t>
      </w:r>
      <w:r w:rsidR="00E34CA7" w:rsidRPr="0096399D">
        <w:rPr>
          <w:rFonts w:cs="Arial"/>
          <w:sz w:val="36"/>
          <w:szCs w:val="36"/>
          <w:rtl/>
        </w:rPr>
        <w:t>ن ي</w:t>
      </w:r>
      <w:r w:rsidR="0030255E">
        <w:rPr>
          <w:rFonts w:cs="Arial" w:hint="cs"/>
          <w:sz w:val="36"/>
          <w:szCs w:val="36"/>
          <w:rtl/>
        </w:rPr>
        <w:t>سأل سائلٌ: "من قرأ"، فيُجاب: "زيدٌ"، فـ"زيد" فاعل لفعل محذوف، والتّقدير: "قرأ زيدٌ"،</w:t>
      </w:r>
      <w:r w:rsidR="0030255E">
        <w:rPr>
          <w:rFonts w:cs="Arial"/>
          <w:sz w:val="36"/>
          <w:szCs w:val="36"/>
          <w:rtl/>
        </w:rPr>
        <w:t xml:space="preserve"> </w:t>
      </w:r>
      <w:r w:rsidR="00E34CA7" w:rsidRPr="0096399D">
        <w:rPr>
          <w:rFonts w:cs="Arial"/>
          <w:sz w:val="36"/>
          <w:szCs w:val="36"/>
          <w:rtl/>
        </w:rPr>
        <w:t xml:space="preserve"> ومنه قوله تعالى</w:t>
      </w:r>
      <w:r w:rsidR="0030255E">
        <w:rPr>
          <w:rFonts w:cs="Arial" w:hint="cs"/>
          <w:sz w:val="36"/>
          <w:szCs w:val="36"/>
          <w:rtl/>
        </w:rPr>
        <w:t>: ((</w:t>
      </w:r>
      <w:r w:rsidR="000C4BBC" w:rsidRPr="000C4BBC">
        <w:rPr>
          <w:rFonts w:cs="Arial" w:hint="eastAsia"/>
          <w:sz w:val="36"/>
          <w:szCs w:val="36"/>
          <w:rtl/>
        </w:rPr>
        <w:t>وَلَئِنْ</w:t>
      </w:r>
      <w:r w:rsidR="000C4BBC" w:rsidRPr="000C4BBC">
        <w:rPr>
          <w:rFonts w:cs="Arial"/>
          <w:sz w:val="36"/>
          <w:szCs w:val="36"/>
          <w:rtl/>
        </w:rPr>
        <w:t xml:space="preserve"> </w:t>
      </w:r>
      <w:r w:rsidR="000C4BBC" w:rsidRPr="000C4BBC">
        <w:rPr>
          <w:rFonts w:cs="Arial" w:hint="eastAsia"/>
          <w:sz w:val="36"/>
          <w:szCs w:val="36"/>
          <w:rtl/>
        </w:rPr>
        <w:t>سَأَلْتَهُمْ</w:t>
      </w:r>
      <w:r w:rsidR="000C4BBC" w:rsidRPr="000C4BBC">
        <w:rPr>
          <w:rFonts w:cs="Arial"/>
          <w:sz w:val="36"/>
          <w:szCs w:val="36"/>
          <w:rtl/>
        </w:rPr>
        <w:t xml:space="preserve"> </w:t>
      </w:r>
      <w:r w:rsidR="000C4BBC" w:rsidRPr="000C4BBC">
        <w:rPr>
          <w:rFonts w:cs="Arial" w:hint="eastAsia"/>
          <w:sz w:val="36"/>
          <w:szCs w:val="36"/>
          <w:rtl/>
        </w:rPr>
        <w:t>مَنْ</w:t>
      </w:r>
      <w:r w:rsidR="000C4BBC" w:rsidRPr="000C4BBC">
        <w:rPr>
          <w:rFonts w:cs="Arial"/>
          <w:sz w:val="36"/>
          <w:szCs w:val="36"/>
          <w:rtl/>
        </w:rPr>
        <w:t xml:space="preserve"> </w:t>
      </w:r>
      <w:r w:rsidR="000C4BBC" w:rsidRPr="000C4BBC">
        <w:rPr>
          <w:rFonts w:cs="Arial" w:hint="eastAsia"/>
          <w:sz w:val="36"/>
          <w:szCs w:val="36"/>
          <w:rtl/>
        </w:rPr>
        <w:t>خَلَقَهُمْ</w:t>
      </w:r>
      <w:r w:rsidR="000C4BBC" w:rsidRPr="000C4BBC">
        <w:rPr>
          <w:rFonts w:cs="Arial"/>
          <w:sz w:val="36"/>
          <w:szCs w:val="36"/>
          <w:rtl/>
        </w:rPr>
        <w:t xml:space="preserve"> </w:t>
      </w:r>
      <w:r w:rsidR="000C4BBC" w:rsidRPr="000C4BBC">
        <w:rPr>
          <w:rFonts w:cs="Arial" w:hint="eastAsia"/>
          <w:sz w:val="36"/>
          <w:szCs w:val="36"/>
          <w:rtl/>
        </w:rPr>
        <w:t>لَيَقُولُنَّ</w:t>
      </w:r>
      <w:r w:rsidR="000C4BBC" w:rsidRPr="000C4BBC">
        <w:rPr>
          <w:rFonts w:cs="Arial"/>
          <w:sz w:val="36"/>
          <w:szCs w:val="36"/>
          <w:rtl/>
        </w:rPr>
        <w:t xml:space="preserve"> </w:t>
      </w:r>
      <w:r w:rsidR="000C4BBC" w:rsidRPr="000C4BBC">
        <w:rPr>
          <w:rFonts w:cs="Arial" w:hint="eastAsia"/>
          <w:sz w:val="36"/>
          <w:szCs w:val="36"/>
          <w:rtl/>
        </w:rPr>
        <w:t>اللَّهُ</w:t>
      </w:r>
      <w:r w:rsidR="000C4BBC" w:rsidRPr="000C4BBC">
        <w:rPr>
          <w:rFonts w:cs="Arial"/>
          <w:sz w:val="36"/>
          <w:szCs w:val="36"/>
          <w:rtl/>
        </w:rPr>
        <w:t xml:space="preserve"> </w:t>
      </w:r>
      <w:r w:rsidR="000C4BBC" w:rsidRPr="000C4BBC">
        <w:rPr>
          <w:rFonts w:cs="Arial" w:hint="eastAsia"/>
          <w:sz w:val="36"/>
          <w:szCs w:val="36"/>
          <w:rtl/>
        </w:rPr>
        <w:t>فَأَنَّى</w:t>
      </w:r>
      <w:r w:rsidR="000C4BBC" w:rsidRPr="000C4BBC">
        <w:rPr>
          <w:rFonts w:cs="Arial"/>
          <w:sz w:val="36"/>
          <w:szCs w:val="36"/>
          <w:rtl/>
        </w:rPr>
        <w:t xml:space="preserve"> </w:t>
      </w:r>
      <w:r w:rsidR="000C4BBC" w:rsidRPr="000C4BBC">
        <w:rPr>
          <w:rFonts w:cs="Arial" w:hint="eastAsia"/>
          <w:sz w:val="36"/>
          <w:szCs w:val="36"/>
          <w:rtl/>
        </w:rPr>
        <w:t>يُؤْفَكُونَ</w:t>
      </w:r>
      <w:r w:rsidR="0030255E">
        <w:rPr>
          <w:rFonts w:cs="Arial" w:hint="cs"/>
          <w:sz w:val="36"/>
          <w:szCs w:val="36"/>
          <w:rtl/>
        </w:rPr>
        <w:t>))</w:t>
      </w:r>
      <w:r w:rsidR="00E34CA7" w:rsidRPr="0096399D">
        <w:rPr>
          <w:rFonts w:cs="Arial"/>
          <w:sz w:val="36"/>
          <w:szCs w:val="36"/>
          <w:rtl/>
        </w:rPr>
        <w:t xml:space="preserve"> </w:t>
      </w:r>
      <w:r w:rsidR="0030255E">
        <w:rPr>
          <w:rFonts w:cs="Arial" w:hint="cs"/>
          <w:sz w:val="36"/>
          <w:szCs w:val="36"/>
          <w:rtl/>
        </w:rPr>
        <w:t>[</w:t>
      </w:r>
      <w:r w:rsidR="0030255E">
        <w:rPr>
          <w:rFonts w:cs="Arial"/>
          <w:sz w:val="36"/>
          <w:szCs w:val="36"/>
          <w:rtl/>
        </w:rPr>
        <w:t>الزخرف</w:t>
      </w:r>
      <w:r w:rsidR="000C4BBC">
        <w:rPr>
          <w:rFonts w:cs="Arial" w:hint="cs"/>
          <w:sz w:val="36"/>
          <w:szCs w:val="36"/>
          <w:rtl/>
        </w:rPr>
        <w:t>:87</w:t>
      </w:r>
      <w:r w:rsidR="0030255E">
        <w:rPr>
          <w:rFonts w:cs="Arial" w:hint="cs"/>
          <w:sz w:val="36"/>
          <w:szCs w:val="36"/>
          <w:rtl/>
        </w:rPr>
        <w:t>]</w:t>
      </w:r>
      <w:r w:rsidR="00FE1DDD">
        <w:rPr>
          <w:rFonts w:hint="cs"/>
          <w:sz w:val="36"/>
          <w:szCs w:val="36"/>
          <w:rtl/>
        </w:rPr>
        <w:t xml:space="preserve"> فلفظ الجلال "الله" فاعل لفعل محذوف تقديره "خلقنا"، والذي دلّ عليه ذكره.</w:t>
      </w:r>
    </w:p>
    <w:p w:rsidR="00E34CA7" w:rsidRDefault="005A5B3E" w:rsidP="00A373CB">
      <w:pPr>
        <w:spacing w:line="360" w:lineRule="auto"/>
        <w:jc w:val="both"/>
        <w:rPr>
          <w:rFonts w:cs="Arial"/>
          <w:sz w:val="36"/>
          <w:szCs w:val="36"/>
          <w:rtl/>
        </w:rPr>
      </w:pPr>
      <w:r w:rsidRPr="005A5B3E">
        <w:rPr>
          <w:rFonts w:cs="Arial" w:hint="cs"/>
          <w:color w:val="FF0000"/>
          <w:sz w:val="36"/>
          <w:szCs w:val="36"/>
          <w:rtl/>
        </w:rPr>
        <w:lastRenderedPageBreak/>
        <w:t xml:space="preserve">2ـ </w:t>
      </w:r>
      <w:r w:rsidR="00E34CA7" w:rsidRPr="005A5B3E">
        <w:rPr>
          <w:rFonts w:cs="Arial"/>
          <w:color w:val="FF0000"/>
          <w:sz w:val="36"/>
          <w:szCs w:val="36"/>
          <w:rtl/>
        </w:rPr>
        <w:t>الحذف الواجب</w:t>
      </w:r>
      <w:r w:rsidRPr="005A5B3E">
        <w:rPr>
          <w:rFonts w:cs="Arial" w:hint="cs"/>
          <w:color w:val="FF0000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 xml:space="preserve"> يحذف الفعل وجوبًا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وذلك إذا و</w:t>
      </w:r>
      <w:r w:rsidR="00E34CA7" w:rsidRPr="0096399D">
        <w:rPr>
          <w:rFonts w:cs="Arial"/>
          <w:sz w:val="36"/>
          <w:szCs w:val="36"/>
          <w:rtl/>
        </w:rPr>
        <w:t xml:space="preserve">قع اسم مرفوع بعد </w:t>
      </w:r>
      <w:r>
        <w:rPr>
          <w:rFonts w:cs="Arial" w:hint="cs"/>
          <w:sz w:val="36"/>
          <w:szCs w:val="36"/>
          <w:rtl/>
        </w:rPr>
        <w:t>"</w:t>
      </w:r>
      <w:r w:rsidR="00E34CA7" w:rsidRPr="0096399D">
        <w:rPr>
          <w:rFonts w:cs="Arial"/>
          <w:sz w:val="36"/>
          <w:szCs w:val="36"/>
          <w:rtl/>
        </w:rPr>
        <w:t>إن</w:t>
      </w:r>
      <w:r>
        <w:rPr>
          <w:rFonts w:cs="Arial" w:hint="cs"/>
          <w:sz w:val="36"/>
          <w:szCs w:val="36"/>
          <w:rtl/>
        </w:rPr>
        <w:t>"</w:t>
      </w:r>
      <w:r w:rsidR="00E34CA7" w:rsidRPr="0096399D">
        <w:rPr>
          <w:rFonts w:cs="Arial"/>
          <w:sz w:val="36"/>
          <w:szCs w:val="36"/>
          <w:rtl/>
        </w:rPr>
        <w:t xml:space="preserve"> أو </w:t>
      </w:r>
      <w:r>
        <w:rPr>
          <w:rFonts w:cs="Arial" w:hint="cs"/>
          <w:sz w:val="36"/>
          <w:szCs w:val="36"/>
          <w:rtl/>
        </w:rPr>
        <w:t>"إ</w:t>
      </w:r>
      <w:r w:rsidR="00E34CA7" w:rsidRPr="0096399D">
        <w:rPr>
          <w:rFonts w:cs="Arial"/>
          <w:sz w:val="36"/>
          <w:szCs w:val="36"/>
          <w:rtl/>
        </w:rPr>
        <w:t>ذا</w:t>
      </w:r>
      <w:r>
        <w:rPr>
          <w:rFonts w:cs="Arial" w:hint="cs"/>
          <w:sz w:val="36"/>
          <w:szCs w:val="36"/>
          <w:rtl/>
        </w:rPr>
        <w:t>"</w:t>
      </w:r>
      <w:r>
        <w:rPr>
          <w:rFonts w:cs="Arial"/>
          <w:sz w:val="36"/>
          <w:szCs w:val="36"/>
          <w:rtl/>
        </w:rPr>
        <w:t xml:space="preserve"> الشر</w:t>
      </w:r>
      <w:r>
        <w:rPr>
          <w:rFonts w:cs="Arial" w:hint="cs"/>
          <w:sz w:val="36"/>
          <w:szCs w:val="36"/>
          <w:rtl/>
        </w:rPr>
        <w:t>طي</w:t>
      </w:r>
      <w:r w:rsidR="00E34CA7" w:rsidRPr="0096399D">
        <w:rPr>
          <w:rFonts w:cs="Arial"/>
          <w:sz w:val="36"/>
          <w:szCs w:val="36"/>
          <w:rtl/>
        </w:rPr>
        <w:t>تين</w:t>
      </w:r>
      <w:r>
        <w:rPr>
          <w:rFonts w:cs="Arial" w:hint="cs"/>
          <w:sz w:val="36"/>
          <w:szCs w:val="36"/>
          <w:rtl/>
        </w:rPr>
        <w:t>،</w:t>
      </w:r>
      <w:r w:rsidR="00E34CA7" w:rsidRPr="0096399D">
        <w:rPr>
          <w:rFonts w:cs="Arial"/>
          <w:sz w:val="36"/>
          <w:szCs w:val="36"/>
          <w:rtl/>
        </w:rPr>
        <w:t xml:space="preserve"> نحو</w:t>
      </w:r>
      <w:r>
        <w:rPr>
          <w:rFonts w:cs="Arial" w:hint="cs"/>
          <w:sz w:val="36"/>
          <w:szCs w:val="36"/>
          <w:rtl/>
        </w:rPr>
        <w:t>:</w:t>
      </w:r>
      <w:r w:rsidR="00E34CA7" w:rsidRPr="0096399D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"</w:t>
      </w:r>
      <w:r w:rsidR="00E34CA7" w:rsidRPr="0096399D">
        <w:rPr>
          <w:rFonts w:cs="Arial"/>
          <w:sz w:val="36"/>
          <w:szCs w:val="36"/>
          <w:rtl/>
        </w:rPr>
        <w:t>إن</w:t>
      </w:r>
      <w:r>
        <w:rPr>
          <w:rFonts w:cs="Arial" w:hint="cs"/>
          <w:sz w:val="36"/>
          <w:szCs w:val="36"/>
          <w:rtl/>
        </w:rPr>
        <w:t>ْ</w:t>
      </w:r>
      <w:r w:rsidR="00E34CA7" w:rsidRPr="0096399D">
        <w:rPr>
          <w:rFonts w:cs="Arial"/>
          <w:sz w:val="36"/>
          <w:szCs w:val="36"/>
          <w:rtl/>
        </w:rPr>
        <w:t xml:space="preserve"> ضعيف</w:t>
      </w:r>
      <w:r>
        <w:rPr>
          <w:rFonts w:cs="Arial" w:hint="cs"/>
          <w:sz w:val="36"/>
          <w:szCs w:val="36"/>
          <w:rtl/>
        </w:rPr>
        <w:t>ٌ</w:t>
      </w:r>
      <w:r w:rsidR="00E34CA7" w:rsidRPr="0096399D">
        <w:rPr>
          <w:rFonts w:cs="Arial"/>
          <w:sz w:val="36"/>
          <w:szCs w:val="36"/>
          <w:rtl/>
        </w:rPr>
        <w:t xml:space="preserve"> استنصر</w:t>
      </w:r>
      <w:r>
        <w:rPr>
          <w:rFonts w:cs="Arial" w:hint="cs"/>
          <w:sz w:val="36"/>
          <w:szCs w:val="36"/>
          <w:rtl/>
        </w:rPr>
        <w:t>َ</w:t>
      </w:r>
      <w:r w:rsidR="00E34CA7" w:rsidRPr="0096399D">
        <w:rPr>
          <w:rFonts w:cs="Arial"/>
          <w:sz w:val="36"/>
          <w:szCs w:val="36"/>
          <w:rtl/>
        </w:rPr>
        <w:t>ك فان</w:t>
      </w:r>
      <w:r>
        <w:rPr>
          <w:rFonts w:cs="Arial" w:hint="cs"/>
          <w:sz w:val="36"/>
          <w:szCs w:val="36"/>
          <w:rtl/>
        </w:rPr>
        <w:t>ْ</w:t>
      </w:r>
      <w:r w:rsidR="00E34CA7" w:rsidRPr="0096399D">
        <w:rPr>
          <w:rFonts w:cs="Arial"/>
          <w:sz w:val="36"/>
          <w:szCs w:val="36"/>
          <w:rtl/>
        </w:rPr>
        <w:t>صر</w:t>
      </w:r>
      <w:r>
        <w:rPr>
          <w:rFonts w:cs="Arial" w:hint="cs"/>
          <w:sz w:val="36"/>
          <w:szCs w:val="36"/>
          <w:rtl/>
        </w:rPr>
        <w:t>ْ</w:t>
      </w:r>
      <w:r w:rsidR="00E34CA7" w:rsidRPr="0096399D">
        <w:rPr>
          <w:rFonts w:cs="Arial"/>
          <w:sz w:val="36"/>
          <w:szCs w:val="36"/>
          <w:rtl/>
        </w:rPr>
        <w:t>ه</w:t>
      </w:r>
      <w:r>
        <w:rPr>
          <w:rFonts w:cs="Arial" w:hint="cs"/>
          <w:sz w:val="36"/>
          <w:szCs w:val="36"/>
          <w:rtl/>
        </w:rPr>
        <w:t>ُ"،</w:t>
      </w:r>
      <w:r>
        <w:rPr>
          <w:rFonts w:cs="Arial"/>
          <w:sz w:val="36"/>
          <w:szCs w:val="36"/>
          <w:rtl/>
        </w:rPr>
        <w:t xml:space="preserve"> ومنه قوله</w:t>
      </w:r>
      <w:r w:rsidR="00E34CA7" w:rsidRPr="0096399D">
        <w:rPr>
          <w:rFonts w:cs="Arial"/>
          <w:sz w:val="36"/>
          <w:szCs w:val="36"/>
          <w:rtl/>
        </w:rPr>
        <w:t xml:space="preserve"> تعالى</w:t>
      </w:r>
      <w:r>
        <w:rPr>
          <w:rFonts w:cs="Arial" w:hint="cs"/>
          <w:sz w:val="36"/>
          <w:szCs w:val="36"/>
          <w:rtl/>
        </w:rPr>
        <w:t>:</w:t>
      </w:r>
      <w:r w:rsidR="00E34CA7" w:rsidRPr="0096399D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((</w:t>
      </w:r>
      <w:r w:rsidR="00A373CB" w:rsidRPr="00A373CB">
        <w:rPr>
          <w:rFonts w:cs="Arial" w:hint="eastAsia"/>
          <w:sz w:val="36"/>
          <w:szCs w:val="36"/>
          <w:rtl/>
        </w:rPr>
        <w:t>إِنِ</w:t>
      </w:r>
      <w:r w:rsidR="00A373CB" w:rsidRPr="00A373CB">
        <w:rPr>
          <w:rFonts w:cs="Arial"/>
          <w:sz w:val="36"/>
          <w:szCs w:val="36"/>
          <w:rtl/>
        </w:rPr>
        <w:t xml:space="preserve"> </w:t>
      </w:r>
      <w:r w:rsidR="00A373CB" w:rsidRPr="00A373CB">
        <w:rPr>
          <w:rFonts w:cs="Arial" w:hint="eastAsia"/>
          <w:sz w:val="36"/>
          <w:szCs w:val="36"/>
          <w:rtl/>
        </w:rPr>
        <w:t>امْرُؤٌ</w:t>
      </w:r>
      <w:r w:rsidR="00A373CB" w:rsidRPr="00A373CB">
        <w:rPr>
          <w:rFonts w:cs="Arial"/>
          <w:sz w:val="36"/>
          <w:szCs w:val="36"/>
          <w:rtl/>
        </w:rPr>
        <w:t xml:space="preserve"> </w:t>
      </w:r>
      <w:r w:rsidR="00A373CB" w:rsidRPr="00A373CB">
        <w:rPr>
          <w:rFonts w:cs="Arial" w:hint="eastAsia"/>
          <w:sz w:val="36"/>
          <w:szCs w:val="36"/>
          <w:rtl/>
        </w:rPr>
        <w:t>هَلَكَ</w:t>
      </w:r>
      <w:r w:rsidR="00A373CB" w:rsidRPr="00A373CB">
        <w:rPr>
          <w:rFonts w:cs="Arial"/>
          <w:sz w:val="36"/>
          <w:szCs w:val="36"/>
          <w:rtl/>
        </w:rPr>
        <w:t xml:space="preserve"> </w:t>
      </w:r>
      <w:r w:rsidR="00A373CB" w:rsidRPr="00A373CB">
        <w:rPr>
          <w:rFonts w:cs="Arial" w:hint="eastAsia"/>
          <w:sz w:val="36"/>
          <w:szCs w:val="36"/>
          <w:rtl/>
        </w:rPr>
        <w:t>لَيْسَ</w:t>
      </w:r>
      <w:r w:rsidR="00A373CB" w:rsidRPr="00A373CB">
        <w:rPr>
          <w:rFonts w:cs="Arial"/>
          <w:sz w:val="36"/>
          <w:szCs w:val="36"/>
          <w:rtl/>
        </w:rPr>
        <w:t xml:space="preserve"> </w:t>
      </w:r>
      <w:r w:rsidR="00A373CB" w:rsidRPr="00A373CB">
        <w:rPr>
          <w:rFonts w:cs="Arial" w:hint="eastAsia"/>
          <w:sz w:val="36"/>
          <w:szCs w:val="36"/>
          <w:rtl/>
        </w:rPr>
        <w:t>لَهُ</w:t>
      </w:r>
      <w:r w:rsidR="00A373CB" w:rsidRPr="00A373CB">
        <w:rPr>
          <w:rFonts w:cs="Arial"/>
          <w:sz w:val="36"/>
          <w:szCs w:val="36"/>
          <w:rtl/>
        </w:rPr>
        <w:t xml:space="preserve"> </w:t>
      </w:r>
      <w:r w:rsidR="00A373CB" w:rsidRPr="00A373CB">
        <w:rPr>
          <w:rFonts w:cs="Arial" w:hint="eastAsia"/>
          <w:sz w:val="36"/>
          <w:szCs w:val="36"/>
          <w:rtl/>
        </w:rPr>
        <w:t>وَلَدٌ</w:t>
      </w:r>
      <w:r w:rsidR="00A373CB" w:rsidRPr="00A373CB">
        <w:rPr>
          <w:rFonts w:cs="Arial"/>
          <w:sz w:val="36"/>
          <w:szCs w:val="36"/>
          <w:rtl/>
        </w:rPr>
        <w:t xml:space="preserve"> </w:t>
      </w:r>
      <w:r w:rsidR="00A373CB" w:rsidRPr="00A373CB">
        <w:rPr>
          <w:rFonts w:cs="Arial" w:hint="eastAsia"/>
          <w:sz w:val="36"/>
          <w:szCs w:val="36"/>
          <w:rtl/>
        </w:rPr>
        <w:t>وَلَهُ</w:t>
      </w:r>
      <w:r w:rsidR="00A373CB" w:rsidRPr="00A373CB">
        <w:rPr>
          <w:rFonts w:cs="Arial"/>
          <w:sz w:val="36"/>
          <w:szCs w:val="36"/>
          <w:rtl/>
        </w:rPr>
        <w:t xml:space="preserve"> </w:t>
      </w:r>
      <w:r w:rsidR="00A373CB" w:rsidRPr="00A373CB">
        <w:rPr>
          <w:rFonts w:cs="Arial" w:hint="eastAsia"/>
          <w:sz w:val="36"/>
          <w:szCs w:val="36"/>
          <w:rtl/>
        </w:rPr>
        <w:t>أُخْتٌ</w:t>
      </w:r>
      <w:r w:rsidR="00A373CB" w:rsidRPr="00A373CB">
        <w:rPr>
          <w:rFonts w:cs="Arial"/>
          <w:sz w:val="36"/>
          <w:szCs w:val="36"/>
          <w:rtl/>
        </w:rPr>
        <w:t xml:space="preserve"> </w:t>
      </w:r>
      <w:r w:rsidR="00A373CB" w:rsidRPr="00A373CB">
        <w:rPr>
          <w:rFonts w:cs="Arial" w:hint="eastAsia"/>
          <w:sz w:val="36"/>
          <w:szCs w:val="36"/>
          <w:rtl/>
        </w:rPr>
        <w:t>فَلَهَا</w:t>
      </w:r>
      <w:r w:rsidR="00A373CB" w:rsidRPr="00A373CB">
        <w:rPr>
          <w:rFonts w:cs="Arial"/>
          <w:sz w:val="36"/>
          <w:szCs w:val="36"/>
          <w:rtl/>
        </w:rPr>
        <w:t xml:space="preserve"> </w:t>
      </w:r>
      <w:r w:rsidR="00A373CB" w:rsidRPr="00A373CB">
        <w:rPr>
          <w:rFonts w:cs="Arial" w:hint="eastAsia"/>
          <w:sz w:val="36"/>
          <w:szCs w:val="36"/>
          <w:rtl/>
        </w:rPr>
        <w:t>نِصْفُ</w:t>
      </w:r>
      <w:r w:rsidR="00A373CB" w:rsidRPr="00A373CB">
        <w:rPr>
          <w:rFonts w:cs="Arial"/>
          <w:sz w:val="36"/>
          <w:szCs w:val="36"/>
          <w:rtl/>
        </w:rPr>
        <w:t xml:space="preserve"> </w:t>
      </w:r>
      <w:r w:rsidR="00A373CB" w:rsidRPr="00A373CB">
        <w:rPr>
          <w:rFonts w:cs="Arial" w:hint="eastAsia"/>
          <w:sz w:val="36"/>
          <w:szCs w:val="36"/>
          <w:rtl/>
        </w:rPr>
        <w:t>مَا</w:t>
      </w:r>
      <w:r w:rsidR="00A373CB" w:rsidRPr="00A373CB">
        <w:rPr>
          <w:rFonts w:cs="Arial"/>
          <w:sz w:val="36"/>
          <w:szCs w:val="36"/>
          <w:rtl/>
        </w:rPr>
        <w:t xml:space="preserve"> </w:t>
      </w:r>
      <w:r w:rsidR="00A373CB" w:rsidRPr="00A373CB">
        <w:rPr>
          <w:rFonts w:cs="Arial" w:hint="eastAsia"/>
          <w:sz w:val="36"/>
          <w:szCs w:val="36"/>
          <w:rtl/>
        </w:rPr>
        <w:t>تَرَكَ</w:t>
      </w:r>
      <w:r>
        <w:rPr>
          <w:rFonts w:cs="Arial" w:hint="cs"/>
          <w:sz w:val="36"/>
          <w:szCs w:val="36"/>
          <w:rtl/>
        </w:rPr>
        <w:t>)) [</w:t>
      </w:r>
      <w:r w:rsidR="00E34CA7" w:rsidRPr="0096399D">
        <w:rPr>
          <w:rFonts w:cs="Arial"/>
          <w:sz w:val="36"/>
          <w:szCs w:val="36"/>
          <w:rtl/>
        </w:rPr>
        <w:t>الن</w:t>
      </w:r>
      <w:r w:rsidR="00A373CB">
        <w:rPr>
          <w:rFonts w:cs="Arial" w:hint="cs"/>
          <w:sz w:val="36"/>
          <w:szCs w:val="36"/>
          <w:rtl/>
        </w:rPr>
        <w:t>ّ</w:t>
      </w:r>
      <w:r w:rsidR="00E34CA7" w:rsidRPr="0096399D">
        <w:rPr>
          <w:rFonts w:cs="Arial"/>
          <w:sz w:val="36"/>
          <w:szCs w:val="36"/>
          <w:rtl/>
        </w:rPr>
        <w:t>ساء</w:t>
      </w:r>
      <w:r>
        <w:rPr>
          <w:rFonts w:cs="Arial" w:hint="cs"/>
          <w:sz w:val="36"/>
          <w:szCs w:val="36"/>
          <w:rtl/>
        </w:rPr>
        <w:t>:</w:t>
      </w:r>
      <w:r w:rsidR="00E34CA7" w:rsidRPr="0096399D">
        <w:rPr>
          <w:rFonts w:cs="Arial"/>
          <w:sz w:val="36"/>
          <w:szCs w:val="36"/>
          <w:rtl/>
        </w:rPr>
        <w:t>176</w:t>
      </w:r>
      <w:r w:rsidR="00A373CB">
        <w:rPr>
          <w:rFonts w:cs="Arial" w:hint="cs"/>
          <w:sz w:val="36"/>
          <w:szCs w:val="36"/>
          <w:rtl/>
        </w:rPr>
        <w:t>]</w:t>
      </w:r>
      <w:r w:rsidR="00E34CA7" w:rsidRPr="0096399D">
        <w:rPr>
          <w:rFonts w:cs="Arial"/>
          <w:sz w:val="36"/>
          <w:szCs w:val="36"/>
          <w:rtl/>
        </w:rPr>
        <w:t xml:space="preserve"> و</w:t>
      </w:r>
      <w:r w:rsidR="00A373CB">
        <w:rPr>
          <w:rFonts w:cs="Arial" w:hint="cs"/>
          <w:sz w:val="36"/>
          <w:szCs w:val="36"/>
          <w:rtl/>
        </w:rPr>
        <w:t>قوله تعالى: ((</w:t>
      </w:r>
      <w:r w:rsidR="00A373CB" w:rsidRPr="00A373CB">
        <w:rPr>
          <w:rFonts w:cs="Arial" w:hint="eastAsia"/>
          <w:sz w:val="36"/>
          <w:szCs w:val="36"/>
          <w:rtl/>
        </w:rPr>
        <w:t>وَإِنِ</w:t>
      </w:r>
      <w:r w:rsidR="00A373CB" w:rsidRPr="00A373CB">
        <w:rPr>
          <w:rFonts w:cs="Arial"/>
          <w:sz w:val="36"/>
          <w:szCs w:val="36"/>
          <w:rtl/>
        </w:rPr>
        <w:t xml:space="preserve"> </w:t>
      </w:r>
      <w:r w:rsidR="00A373CB" w:rsidRPr="00A373CB">
        <w:rPr>
          <w:rFonts w:cs="Arial" w:hint="eastAsia"/>
          <w:sz w:val="36"/>
          <w:szCs w:val="36"/>
          <w:rtl/>
        </w:rPr>
        <w:t>امْرَأَةٌ</w:t>
      </w:r>
      <w:r w:rsidR="00A373CB" w:rsidRPr="00A373CB">
        <w:rPr>
          <w:rFonts w:cs="Arial"/>
          <w:sz w:val="36"/>
          <w:szCs w:val="36"/>
          <w:rtl/>
        </w:rPr>
        <w:t xml:space="preserve"> </w:t>
      </w:r>
      <w:r w:rsidR="00A373CB" w:rsidRPr="00A373CB">
        <w:rPr>
          <w:rFonts w:cs="Arial" w:hint="eastAsia"/>
          <w:sz w:val="36"/>
          <w:szCs w:val="36"/>
          <w:rtl/>
        </w:rPr>
        <w:t>خَافَتْ</w:t>
      </w:r>
      <w:r w:rsidR="00A373CB" w:rsidRPr="00A373CB">
        <w:rPr>
          <w:rFonts w:cs="Arial"/>
          <w:sz w:val="36"/>
          <w:szCs w:val="36"/>
          <w:rtl/>
        </w:rPr>
        <w:t xml:space="preserve"> </w:t>
      </w:r>
      <w:r w:rsidR="00A373CB" w:rsidRPr="00A373CB">
        <w:rPr>
          <w:rFonts w:cs="Arial" w:hint="eastAsia"/>
          <w:sz w:val="36"/>
          <w:szCs w:val="36"/>
          <w:rtl/>
        </w:rPr>
        <w:t>مِنْ</w:t>
      </w:r>
      <w:r w:rsidR="00A373CB" w:rsidRPr="00A373CB">
        <w:rPr>
          <w:rFonts w:cs="Arial"/>
          <w:sz w:val="36"/>
          <w:szCs w:val="36"/>
          <w:rtl/>
        </w:rPr>
        <w:t xml:space="preserve"> </w:t>
      </w:r>
      <w:r w:rsidR="00A373CB" w:rsidRPr="00A373CB">
        <w:rPr>
          <w:rFonts w:cs="Arial" w:hint="eastAsia"/>
          <w:sz w:val="36"/>
          <w:szCs w:val="36"/>
          <w:rtl/>
        </w:rPr>
        <w:t>بَعْلِهَا</w:t>
      </w:r>
      <w:r w:rsidR="00A373CB" w:rsidRPr="00A373CB">
        <w:rPr>
          <w:rFonts w:cs="Arial"/>
          <w:sz w:val="36"/>
          <w:szCs w:val="36"/>
          <w:rtl/>
        </w:rPr>
        <w:t xml:space="preserve"> </w:t>
      </w:r>
      <w:r w:rsidR="00A373CB" w:rsidRPr="00A373CB">
        <w:rPr>
          <w:rFonts w:cs="Arial" w:hint="eastAsia"/>
          <w:sz w:val="36"/>
          <w:szCs w:val="36"/>
          <w:rtl/>
        </w:rPr>
        <w:t>نُشُوزًا</w:t>
      </w:r>
      <w:r w:rsidR="00A373CB" w:rsidRPr="00A373CB">
        <w:rPr>
          <w:rFonts w:cs="Arial"/>
          <w:sz w:val="36"/>
          <w:szCs w:val="36"/>
          <w:rtl/>
        </w:rPr>
        <w:t xml:space="preserve"> </w:t>
      </w:r>
      <w:r w:rsidR="00A373CB" w:rsidRPr="00A373CB">
        <w:rPr>
          <w:rFonts w:cs="Arial" w:hint="eastAsia"/>
          <w:sz w:val="36"/>
          <w:szCs w:val="36"/>
          <w:rtl/>
        </w:rPr>
        <w:t>أَوْ</w:t>
      </w:r>
      <w:r w:rsidR="00A373CB" w:rsidRPr="00A373CB">
        <w:rPr>
          <w:rFonts w:cs="Arial"/>
          <w:sz w:val="36"/>
          <w:szCs w:val="36"/>
          <w:rtl/>
        </w:rPr>
        <w:t xml:space="preserve"> </w:t>
      </w:r>
      <w:r w:rsidR="00A373CB" w:rsidRPr="00A373CB">
        <w:rPr>
          <w:rFonts w:cs="Arial" w:hint="eastAsia"/>
          <w:sz w:val="36"/>
          <w:szCs w:val="36"/>
          <w:rtl/>
        </w:rPr>
        <w:t>إِعْرَاضًا</w:t>
      </w:r>
      <w:r w:rsidR="00A373CB" w:rsidRPr="00A373CB">
        <w:rPr>
          <w:rFonts w:cs="Arial"/>
          <w:sz w:val="36"/>
          <w:szCs w:val="36"/>
          <w:rtl/>
        </w:rPr>
        <w:t xml:space="preserve"> </w:t>
      </w:r>
      <w:r w:rsidR="00A373CB" w:rsidRPr="00A373CB">
        <w:rPr>
          <w:rFonts w:cs="Arial" w:hint="eastAsia"/>
          <w:sz w:val="36"/>
          <w:szCs w:val="36"/>
          <w:rtl/>
        </w:rPr>
        <w:t>فَلَا</w:t>
      </w:r>
      <w:r w:rsidR="00A373CB" w:rsidRPr="00A373CB">
        <w:rPr>
          <w:rFonts w:cs="Arial"/>
          <w:sz w:val="36"/>
          <w:szCs w:val="36"/>
          <w:rtl/>
        </w:rPr>
        <w:t xml:space="preserve"> </w:t>
      </w:r>
      <w:r w:rsidR="00A373CB" w:rsidRPr="00A373CB">
        <w:rPr>
          <w:rFonts w:cs="Arial" w:hint="eastAsia"/>
          <w:sz w:val="36"/>
          <w:szCs w:val="36"/>
          <w:rtl/>
        </w:rPr>
        <w:t>جُنَاحَ</w:t>
      </w:r>
      <w:r w:rsidR="00A373CB" w:rsidRPr="00A373CB">
        <w:rPr>
          <w:rFonts w:cs="Arial"/>
          <w:sz w:val="36"/>
          <w:szCs w:val="36"/>
          <w:rtl/>
        </w:rPr>
        <w:t xml:space="preserve"> </w:t>
      </w:r>
      <w:r w:rsidR="00A373CB" w:rsidRPr="00A373CB">
        <w:rPr>
          <w:rFonts w:cs="Arial" w:hint="eastAsia"/>
          <w:sz w:val="36"/>
          <w:szCs w:val="36"/>
          <w:rtl/>
        </w:rPr>
        <w:t>عَلَيْهِمَا</w:t>
      </w:r>
      <w:r w:rsidR="00A373CB" w:rsidRPr="00A373CB">
        <w:rPr>
          <w:rFonts w:cs="Arial"/>
          <w:sz w:val="36"/>
          <w:szCs w:val="36"/>
          <w:rtl/>
        </w:rPr>
        <w:t xml:space="preserve"> </w:t>
      </w:r>
      <w:r w:rsidR="00A373CB" w:rsidRPr="00A373CB">
        <w:rPr>
          <w:rFonts w:cs="Arial" w:hint="eastAsia"/>
          <w:sz w:val="36"/>
          <w:szCs w:val="36"/>
          <w:rtl/>
        </w:rPr>
        <w:t>أَنْ</w:t>
      </w:r>
      <w:r w:rsidR="00A373CB" w:rsidRPr="00A373CB">
        <w:rPr>
          <w:rFonts w:cs="Arial"/>
          <w:sz w:val="36"/>
          <w:szCs w:val="36"/>
          <w:rtl/>
        </w:rPr>
        <w:t xml:space="preserve"> </w:t>
      </w:r>
      <w:r w:rsidR="00A373CB" w:rsidRPr="00A373CB">
        <w:rPr>
          <w:rFonts w:cs="Arial" w:hint="eastAsia"/>
          <w:sz w:val="36"/>
          <w:szCs w:val="36"/>
          <w:rtl/>
        </w:rPr>
        <w:t>يُصْلِحَا</w:t>
      </w:r>
      <w:r w:rsidR="00A373CB" w:rsidRPr="00A373CB">
        <w:rPr>
          <w:rFonts w:cs="Arial"/>
          <w:sz w:val="36"/>
          <w:szCs w:val="36"/>
          <w:rtl/>
        </w:rPr>
        <w:t xml:space="preserve"> </w:t>
      </w:r>
      <w:r w:rsidR="00A373CB" w:rsidRPr="00A373CB">
        <w:rPr>
          <w:rFonts w:cs="Arial" w:hint="eastAsia"/>
          <w:sz w:val="36"/>
          <w:szCs w:val="36"/>
          <w:rtl/>
        </w:rPr>
        <w:t>بَيْنَهُمَا</w:t>
      </w:r>
      <w:r w:rsidR="00A373CB" w:rsidRPr="00A373CB">
        <w:rPr>
          <w:rFonts w:cs="Arial"/>
          <w:sz w:val="36"/>
          <w:szCs w:val="36"/>
          <w:rtl/>
        </w:rPr>
        <w:t xml:space="preserve"> </w:t>
      </w:r>
      <w:r w:rsidR="00A373CB" w:rsidRPr="00A373CB">
        <w:rPr>
          <w:rFonts w:cs="Arial" w:hint="eastAsia"/>
          <w:sz w:val="36"/>
          <w:szCs w:val="36"/>
          <w:rtl/>
        </w:rPr>
        <w:t>صُلْحًا</w:t>
      </w:r>
      <w:r w:rsidR="00A373CB">
        <w:rPr>
          <w:rFonts w:cs="Arial" w:hint="cs"/>
          <w:sz w:val="36"/>
          <w:szCs w:val="36"/>
          <w:rtl/>
        </w:rPr>
        <w:t>)) [النّساء:</w:t>
      </w:r>
      <w:r w:rsidR="00E34CA7" w:rsidRPr="0096399D">
        <w:rPr>
          <w:rFonts w:cs="Arial"/>
          <w:sz w:val="36"/>
          <w:szCs w:val="36"/>
          <w:rtl/>
        </w:rPr>
        <w:t>128</w:t>
      </w:r>
      <w:r w:rsidR="00A373CB">
        <w:rPr>
          <w:rFonts w:cs="Arial" w:hint="cs"/>
          <w:sz w:val="36"/>
          <w:szCs w:val="36"/>
          <w:rtl/>
        </w:rPr>
        <w:t>]</w:t>
      </w:r>
      <w:r w:rsidR="00E34CA7" w:rsidRPr="0096399D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، </w:t>
      </w:r>
      <w:r w:rsidR="00E34CA7" w:rsidRPr="0096399D">
        <w:rPr>
          <w:rFonts w:cs="Arial"/>
          <w:sz w:val="36"/>
          <w:szCs w:val="36"/>
          <w:rtl/>
        </w:rPr>
        <w:t>ونحو</w:t>
      </w:r>
      <w:r>
        <w:rPr>
          <w:rFonts w:cs="Arial" w:hint="cs"/>
          <w:sz w:val="36"/>
          <w:szCs w:val="36"/>
          <w:rtl/>
        </w:rPr>
        <w:t>:</w:t>
      </w:r>
      <w:r w:rsidR="00E34CA7" w:rsidRPr="0096399D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"إ</w:t>
      </w:r>
      <w:r w:rsidR="00E34CA7" w:rsidRPr="0096399D">
        <w:rPr>
          <w:rFonts w:cs="Arial"/>
          <w:sz w:val="36"/>
          <w:szCs w:val="36"/>
          <w:rtl/>
        </w:rPr>
        <w:t>ذا محمد فاز فأكرم</w:t>
      </w:r>
      <w:r>
        <w:rPr>
          <w:rFonts w:cs="Arial" w:hint="cs"/>
          <w:sz w:val="36"/>
          <w:szCs w:val="36"/>
          <w:rtl/>
        </w:rPr>
        <w:t>ْ</w:t>
      </w:r>
      <w:r w:rsidR="00E34CA7" w:rsidRPr="0096399D">
        <w:rPr>
          <w:rFonts w:cs="Arial"/>
          <w:sz w:val="36"/>
          <w:szCs w:val="36"/>
          <w:rtl/>
        </w:rPr>
        <w:t>ه</w:t>
      </w:r>
      <w:r>
        <w:rPr>
          <w:rFonts w:cs="Arial" w:hint="cs"/>
          <w:sz w:val="36"/>
          <w:szCs w:val="36"/>
          <w:rtl/>
        </w:rPr>
        <w:t>"،</w:t>
      </w:r>
      <w:r>
        <w:rPr>
          <w:rFonts w:cs="Arial"/>
          <w:sz w:val="36"/>
          <w:szCs w:val="36"/>
          <w:rtl/>
        </w:rPr>
        <w:t xml:space="preserve"> ومنه قوله</w:t>
      </w:r>
      <w:r w:rsidR="00E34CA7" w:rsidRPr="0096399D">
        <w:rPr>
          <w:rFonts w:cs="Arial"/>
          <w:sz w:val="36"/>
          <w:szCs w:val="36"/>
          <w:rtl/>
        </w:rPr>
        <w:t xml:space="preserve"> تعالى</w:t>
      </w:r>
      <w:r>
        <w:rPr>
          <w:rFonts w:cs="Arial" w:hint="cs"/>
          <w:sz w:val="36"/>
          <w:szCs w:val="36"/>
          <w:rtl/>
        </w:rPr>
        <w:t>:</w:t>
      </w:r>
      <w:r w:rsidR="00A373CB" w:rsidRPr="00A373CB">
        <w:rPr>
          <w:rFonts w:cs="Arial" w:hint="cs"/>
          <w:sz w:val="36"/>
          <w:szCs w:val="36"/>
          <w:rtl/>
        </w:rPr>
        <w:t xml:space="preserve"> </w:t>
      </w:r>
      <w:r w:rsidR="00A373CB">
        <w:rPr>
          <w:rFonts w:cs="Arial" w:hint="cs"/>
          <w:sz w:val="36"/>
          <w:szCs w:val="36"/>
          <w:rtl/>
        </w:rPr>
        <w:t xml:space="preserve">((إِذَا السَّمَاءُ انْشَقَّتْ)) </w:t>
      </w:r>
      <w:r>
        <w:rPr>
          <w:rFonts w:cs="Arial" w:hint="cs"/>
          <w:sz w:val="36"/>
          <w:szCs w:val="36"/>
          <w:rtl/>
        </w:rPr>
        <w:t>[</w:t>
      </w:r>
      <w:r w:rsidR="00E34CA7" w:rsidRPr="0096399D">
        <w:rPr>
          <w:rFonts w:cs="Arial"/>
          <w:sz w:val="36"/>
          <w:szCs w:val="36"/>
          <w:rtl/>
        </w:rPr>
        <w:t>الانشقاق</w:t>
      </w:r>
      <w:r>
        <w:rPr>
          <w:rFonts w:cs="Arial" w:hint="cs"/>
          <w:sz w:val="36"/>
          <w:szCs w:val="36"/>
          <w:rtl/>
        </w:rPr>
        <w:t>:</w:t>
      </w:r>
      <w:r w:rsidR="00E34CA7" w:rsidRPr="0096399D">
        <w:rPr>
          <w:rFonts w:cs="Arial"/>
          <w:sz w:val="36"/>
          <w:szCs w:val="36"/>
          <w:rtl/>
        </w:rPr>
        <w:t>1</w:t>
      </w:r>
      <w:r>
        <w:rPr>
          <w:rFonts w:cs="Arial" w:hint="cs"/>
          <w:sz w:val="36"/>
          <w:szCs w:val="36"/>
          <w:rtl/>
        </w:rPr>
        <w:t>]، وهذا مذهبُ البصريّين في نحو هذا</w:t>
      </w:r>
      <w:r w:rsidR="00231910">
        <w:rPr>
          <w:rFonts w:cs="Arial" w:hint="cs"/>
          <w:sz w:val="36"/>
          <w:szCs w:val="36"/>
          <w:rtl/>
        </w:rPr>
        <w:t>، إذ يوجبون دخول أدوات الشّرط على الفعل.</w:t>
      </w:r>
    </w:p>
    <w:p w:rsidR="006B547C" w:rsidRDefault="006B547C" w:rsidP="0096399D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((إذا السّماء انشقت))</w:t>
      </w:r>
    </w:p>
    <w:p w:rsidR="00D400EF" w:rsidRDefault="00D400EF" w:rsidP="0096399D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إذا: ظرف لما يستقبل من الزّمان متضمّن معنى الشّرط</w:t>
      </w:r>
    </w:p>
    <w:p w:rsidR="00D400EF" w:rsidRDefault="00D400EF" w:rsidP="0096399D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السّماء: فاعل لفعل محذوف وجوبًا يفسّره الفعل المذكور</w:t>
      </w:r>
    </w:p>
    <w:p w:rsidR="00D400EF" w:rsidRDefault="00D400EF" w:rsidP="0096399D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انشقت: فعل ماض والفاعل ضمير مستتر يعود على السّماء والجملة الفعليّة مفسّرة لا محلّ لها من الإعراب.</w:t>
      </w:r>
    </w:p>
    <w:p w:rsidR="00231910" w:rsidRPr="0096399D" w:rsidRDefault="00231910" w:rsidP="00231910">
      <w:pPr>
        <w:spacing w:line="360" w:lineRule="auto"/>
        <w:jc w:val="both"/>
        <w:rPr>
          <w:sz w:val="36"/>
          <w:szCs w:val="36"/>
        </w:rPr>
      </w:pPr>
      <w:r>
        <w:rPr>
          <w:rFonts w:cs="Arial" w:hint="cs"/>
          <w:sz w:val="36"/>
          <w:szCs w:val="36"/>
          <w:rtl/>
        </w:rPr>
        <w:t>ويذهبُ الكوفيّون إلى أنّ الاسم المرفوع بعد "</w:t>
      </w:r>
      <w:r w:rsidRPr="0096399D">
        <w:rPr>
          <w:rFonts w:cs="Arial"/>
          <w:sz w:val="36"/>
          <w:szCs w:val="36"/>
          <w:rtl/>
        </w:rPr>
        <w:t>إن</w:t>
      </w:r>
      <w:r>
        <w:rPr>
          <w:rFonts w:cs="Arial" w:hint="cs"/>
          <w:sz w:val="36"/>
          <w:szCs w:val="36"/>
          <w:rtl/>
        </w:rPr>
        <w:t>"</w:t>
      </w:r>
      <w:r w:rsidRPr="0096399D">
        <w:rPr>
          <w:rFonts w:cs="Arial"/>
          <w:sz w:val="36"/>
          <w:szCs w:val="36"/>
          <w:rtl/>
        </w:rPr>
        <w:t xml:space="preserve"> أو </w:t>
      </w:r>
      <w:r>
        <w:rPr>
          <w:rFonts w:cs="Arial" w:hint="cs"/>
          <w:sz w:val="36"/>
          <w:szCs w:val="36"/>
          <w:rtl/>
        </w:rPr>
        <w:t>"إ</w:t>
      </w:r>
      <w:r w:rsidRPr="0096399D">
        <w:rPr>
          <w:rFonts w:cs="Arial"/>
          <w:sz w:val="36"/>
          <w:szCs w:val="36"/>
          <w:rtl/>
        </w:rPr>
        <w:t>ذا</w:t>
      </w:r>
      <w:r>
        <w:rPr>
          <w:rFonts w:cs="Arial" w:hint="cs"/>
          <w:sz w:val="36"/>
          <w:szCs w:val="36"/>
          <w:rtl/>
        </w:rPr>
        <w:t>"</w:t>
      </w:r>
      <w:r>
        <w:rPr>
          <w:rFonts w:cs="Arial"/>
          <w:sz w:val="36"/>
          <w:szCs w:val="36"/>
          <w:rtl/>
        </w:rPr>
        <w:t xml:space="preserve"> الشر</w:t>
      </w:r>
      <w:r>
        <w:rPr>
          <w:rFonts w:cs="Arial" w:hint="cs"/>
          <w:sz w:val="36"/>
          <w:szCs w:val="36"/>
          <w:rtl/>
        </w:rPr>
        <w:t>طي</w:t>
      </w:r>
      <w:r w:rsidRPr="0096399D">
        <w:rPr>
          <w:rFonts w:cs="Arial"/>
          <w:sz w:val="36"/>
          <w:szCs w:val="36"/>
          <w:rtl/>
        </w:rPr>
        <w:t>تين</w:t>
      </w:r>
      <w:r>
        <w:rPr>
          <w:rFonts w:hint="cs"/>
          <w:sz w:val="36"/>
          <w:szCs w:val="36"/>
          <w:rtl/>
        </w:rPr>
        <w:t xml:space="preserve"> هو فاعل للفعل المذكور بعده، </w:t>
      </w:r>
      <w:r w:rsidR="00D400EF">
        <w:rPr>
          <w:rFonts w:hint="cs"/>
          <w:sz w:val="36"/>
          <w:szCs w:val="36"/>
          <w:rtl/>
        </w:rPr>
        <w:t>إذ إنّهم يجيزون تقدم الفاعل على فعله</w:t>
      </w:r>
      <w:r w:rsidR="006B547C">
        <w:rPr>
          <w:rFonts w:hint="cs"/>
          <w:sz w:val="36"/>
          <w:szCs w:val="36"/>
          <w:rtl/>
        </w:rPr>
        <w:t>.</w:t>
      </w:r>
    </w:p>
    <w:p w:rsidR="006B547C" w:rsidRDefault="006B547C" w:rsidP="006B547C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((إذا السّماء انشقت))</w:t>
      </w:r>
    </w:p>
    <w:p w:rsidR="006B547C" w:rsidRDefault="006B547C" w:rsidP="006B547C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إذا: ظرف لما يستقبل من الزّمان متضمّن معنى الشّرط</w:t>
      </w:r>
    </w:p>
    <w:p w:rsidR="006B547C" w:rsidRDefault="006B547C" w:rsidP="006B547C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السّماء: فاعل للفعل المذكور تقدّم عليه</w:t>
      </w:r>
    </w:p>
    <w:p w:rsidR="006B547C" w:rsidRDefault="006B547C" w:rsidP="006B547C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انشقت: فعل ماضٍ.</w:t>
      </w:r>
    </w:p>
    <w:p w:rsidR="00E51DB7" w:rsidRDefault="00E51DB7" w:rsidP="006B547C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lastRenderedPageBreak/>
        <w:t>وذهب الأخفش إلى أنّه مبتدأ والجملة من الفعل وفاعله الضمير المستتر العائد عليه خبر له</w:t>
      </w:r>
    </w:p>
    <w:p w:rsidR="00E51DB7" w:rsidRDefault="00E51DB7" w:rsidP="00E51DB7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إذا: ظرف لما يستقبل من الزّمان متضمّن معنى الشّرط</w:t>
      </w:r>
    </w:p>
    <w:p w:rsidR="00E51DB7" w:rsidRDefault="00E51DB7" w:rsidP="00E51DB7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السّماء: مبتدأ مرفوع</w:t>
      </w:r>
    </w:p>
    <w:p w:rsidR="00E51DB7" w:rsidRDefault="00E51DB7" w:rsidP="00E51DB7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انشقت: فعل ماض والفاعل ضمير مستتر يعود على السّماء والجملة الفعليّة في محل رفع خبر.</w:t>
      </w:r>
    </w:p>
    <w:p w:rsidR="0072798A" w:rsidRPr="0096399D" w:rsidRDefault="0072798A" w:rsidP="0096399D">
      <w:pPr>
        <w:spacing w:line="360" w:lineRule="auto"/>
        <w:rPr>
          <w:sz w:val="36"/>
          <w:szCs w:val="36"/>
        </w:rPr>
      </w:pPr>
    </w:p>
    <w:sectPr w:rsidR="0072798A" w:rsidRPr="0096399D" w:rsidSect="0072798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20"/>
  <w:characterSpacingControl w:val="doNotCompress"/>
  <w:compat>
    <w:useFELayout/>
  </w:compat>
  <w:rsids>
    <w:rsidRoot w:val="00E34CA7"/>
    <w:rsid w:val="000533AB"/>
    <w:rsid w:val="000A1714"/>
    <w:rsid w:val="000C4BBC"/>
    <w:rsid w:val="00226EC9"/>
    <w:rsid w:val="00231910"/>
    <w:rsid w:val="002408E9"/>
    <w:rsid w:val="00270108"/>
    <w:rsid w:val="0030255E"/>
    <w:rsid w:val="00334506"/>
    <w:rsid w:val="003C0B84"/>
    <w:rsid w:val="003C519B"/>
    <w:rsid w:val="00454017"/>
    <w:rsid w:val="0045609B"/>
    <w:rsid w:val="004C70A1"/>
    <w:rsid w:val="004F12EF"/>
    <w:rsid w:val="00536A56"/>
    <w:rsid w:val="005A5B3E"/>
    <w:rsid w:val="005F7388"/>
    <w:rsid w:val="00622155"/>
    <w:rsid w:val="00622F31"/>
    <w:rsid w:val="00632B3A"/>
    <w:rsid w:val="00657A98"/>
    <w:rsid w:val="006B547C"/>
    <w:rsid w:val="006C270A"/>
    <w:rsid w:val="00717B63"/>
    <w:rsid w:val="0072798A"/>
    <w:rsid w:val="00754458"/>
    <w:rsid w:val="00804986"/>
    <w:rsid w:val="00840CB5"/>
    <w:rsid w:val="008C2F8E"/>
    <w:rsid w:val="00955D93"/>
    <w:rsid w:val="0096399D"/>
    <w:rsid w:val="00975569"/>
    <w:rsid w:val="009C1E82"/>
    <w:rsid w:val="00A373CB"/>
    <w:rsid w:val="00A61124"/>
    <w:rsid w:val="00A819A2"/>
    <w:rsid w:val="00AC6F51"/>
    <w:rsid w:val="00AF7B08"/>
    <w:rsid w:val="00B22E46"/>
    <w:rsid w:val="00BE4EF0"/>
    <w:rsid w:val="00C36DD8"/>
    <w:rsid w:val="00C537EC"/>
    <w:rsid w:val="00CB4A6F"/>
    <w:rsid w:val="00CD50B0"/>
    <w:rsid w:val="00D400EF"/>
    <w:rsid w:val="00D842D6"/>
    <w:rsid w:val="00DA53A3"/>
    <w:rsid w:val="00DA6595"/>
    <w:rsid w:val="00DF161C"/>
    <w:rsid w:val="00DF274B"/>
    <w:rsid w:val="00E175F8"/>
    <w:rsid w:val="00E34CA7"/>
    <w:rsid w:val="00E51DB7"/>
    <w:rsid w:val="00EE4E06"/>
    <w:rsid w:val="00F43D9C"/>
    <w:rsid w:val="00FE1DDD"/>
    <w:rsid w:val="00FF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 Room PC</dc:creator>
  <cp:keywords/>
  <dc:description/>
  <cp:lastModifiedBy>DELL</cp:lastModifiedBy>
  <cp:revision>54</cp:revision>
  <dcterms:created xsi:type="dcterms:W3CDTF">2021-03-03T13:01:00Z</dcterms:created>
  <dcterms:modified xsi:type="dcterms:W3CDTF">2021-03-08T19:49:00Z</dcterms:modified>
</cp:coreProperties>
</file>