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59" w:rsidRPr="00AE642C" w:rsidRDefault="00835859" w:rsidP="00835859">
      <w:pPr>
        <w:tabs>
          <w:tab w:val="left" w:pos="1527"/>
          <w:tab w:val="center" w:pos="4153"/>
        </w:tabs>
        <w:spacing w:after="0" w:line="240" w:lineRule="auto"/>
        <w:rPr>
          <w:rFonts w:ascii="Simplified Arabic" w:hAnsi="Simplified Arabic" w:cs="PT Bold Heading"/>
          <w:sz w:val="36"/>
          <w:szCs w:val="36"/>
          <w:rtl/>
          <w:lang w:bidi="ar-IQ"/>
        </w:rPr>
      </w:pPr>
      <w:r w:rsidRPr="00AE642C">
        <w:rPr>
          <w:rFonts w:ascii="Simplified Arabic" w:hAnsi="Simplified Arabic" w:cs="PT Bold Heading"/>
          <w:sz w:val="36"/>
          <w:szCs w:val="36"/>
          <w:rtl/>
          <w:lang w:bidi="ar-IQ"/>
        </w:rPr>
        <w:t>الفصل الثاني</w:t>
      </w:r>
    </w:p>
    <w:p w:rsidR="00835859" w:rsidRPr="00AE642C" w:rsidRDefault="00835859" w:rsidP="00835859">
      <w:pPr>
        <w:spacing w:after="0" w:line="240" w:lineRule="auto"/>
        <w:jc w:val="center"/>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البيئة الجغرافية والاجتماعية لبلاد المغرب العربي</w:t>
      </w:r>
    </w:p>
    <w:p w:rsidR="00835859" w:rsidRPr="00AE642C" w:rsidRDefault="00835859" w:rsidP="00835859">
      <w:pPr>
        <w:spacing w:after="0" w:line="240" w:lineRule="auto"/>
        <w:jc w:val="center"/>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اولا المغرب قبل التحرير العربي الإسلامي</w:t>
      </w:r>
    </w:p>
    <w:p w:rsidR="00835859" w:rsidRPr="00AE642C" w:rsidRDefault="00835859" w:rsidP="00835859">
      <w:pPr>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التعريف ببلاد المغرب:</w:t>
      </w:r>
    </w:p>
    <w:p w:rsidR="00835859" w:rsidRPr="00AE642C" w:rsidRDefault="00835859" w:rsidP="00835859">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المراد بلفظ المغرب هو كل ما يقابل المشرق من بلاد . وبلاد المغرب </w:t>
      </w:r>
      <w:r>
        <w:rPr>
          <w:rFonts w:ascii="Simplified Arabic" w:hAnsi="Simplified Arabic" w:cs="Simplified Arabic" w:hint="cs"/>
          <w:sz w:val="32"/>
          <w:szCs w:val="32"/>
          <w:rtl/>
          <w:lang w:bidi="ar-IQ"/>
        </w:rPr>
        <w:t>هي</w:t>
      </w:r>
      <w:r w:rsidRPr="00AE642C">
        <w:rPr>
          <w:rFonts w:ascii="Simplified Arabic" w:hAnsi="Simplified Arabic" w:cs="Simplified Arabic"/>
          <w:sz w:val="32"/>
          <w:szCs w:val="32"/>
          <w:rtl/>
          <w:lang w:bidi="ar-IQ"/>
        </w:rPr>
        <w:t xml:space="preserve"> كل الأقاليم الواقعة غرب  مصر ابتداء من الإسكندرية حتى طنجة على المحيط الأطلسي . </w:t>
      </w:r>
    </w:p>
    <w:p w:rsidR="00835859" w:rsidRPr="00AE642C" w:rsidRDefault="00835859" w:rsidP="00835859">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وقد اختلف الجغرافيون والمؤرخون في تحديد مد</w:t>
      </w:r>
      <w:r>
        <w:rPr>
          <w:rFonts w:ascii="Simplified Arabic" w:hAnsi="Simplified Arabic" w:cs="Simplified Arabic" w:hint="cs"/>
          <w:sz w:val="32"/>
          <w:szCs w:val="32"/>
          <w:rtl/>
          <w:lang w:bidi="ar-IQ"/>
        </w:rPr>
        <w:t>ل</w:t>
      </w:r>
      <w:r w:rsidRPr="00AE642C">
        <w:rPr>
          <w:rFonts w:ascii="Simplified Arabic" w:hAnsi="Simplified Arabic" w:cs="Simplified Arabic"/>
          <w:sz w:val="32"/>
          <w:szCs w:val="32"/>
          <w:rtl/>
          <w:lang w:bidi="ar-IQ"/>
        </w:rPr>
        <w:t xml:space="preserve">وله : فجعله بعضهم يشمل بلاد شمال أفريقيا فضلا عن اسبانيا الاسلامية (الاندلس) وجميع الممتلكات الإسلامية في الحوض الغربي للبحر المتوسط مثل صقلية وجنوب إيطاليا وجزيرتي </w:t>
      </w:r>
      <w:proofErr w:type="spellStart"/>
      <w:r w:rsidRPr="00AE642C">
        <w:rPr>
          <w:rFonts w:ascii="Simplified Arabic" w:hAnsi="Simplified Arabic" w:cs="Simplified Arabic"/>
          <w:sz w:val="32"/>
          <w:szCs w:val="32"/>
          <w:rtl/>
          <w:lang w:bidi="ar-IQ"/>
        </w:rPr>
        <w:t>سردانية</w:t>
      </w:r>
      <w:proofErr w:type="spellEnd"/>
      <w:r w:rsidRPr="00AE642C">
        <w:rPr>
          <w:rFonts w:ascii="Simplified Arabic" w:hAnsi="Simplified Arabic" w:cs="Simplified Arabic"/>
          <w:sz w:val="32"/>
          <w:szCs w:val="32"/>
          <w:rtl/>
          <w:lang w:bidi="ar-IQ"/>
        </w:rPr>
        <w:t xml:space="preserve"> </w:t>
      </w:r>
      <w:proofErr w:type="spellStart"/>
      <w:r w:rsidRPr="00AE642C">
        <w:rPr>
          <w:rFonts w:ascii="Simplified Arabic" w:hAnsi="Simplified Arabic" w:cs="Simplified Arabic"/>
          <w:sz w:val="32"/>
          <w:szCs w:val="32"/>
          <w:rtl/>
          <w:lang w:bidi="ar-IQ"/>
        </w:rPr>
        <w:t>وقورسيقا</w:t>
      </w:r>
      <w:proofErr w:type="spellEnd"/>
      <w:r w:rsidRPr="00AE642C">
        <w:rPr>
          <w:rFonts w:ascii="Simplified Arabic" w:hAnsi="Simplified Arabic" w:cs="Simplified Arabic"/>
          <w:sz w:val="32"/>
          <w:szCs w:val="32"/>
          <w:rtl/>
          <w:lang w:bidi="ar-IQ"/>
        </w:rPr>
        <w:t xml:space="preserve"> وجزر </w:t>
      </w:r>
      <w:proofErr w:type="spellStart"/>
      <w:r w:rsidRPr="00AE642C">
        <w:rPr>
          <w:rFonts w:ascii="Simplified Arabic" w:hAnsi="Simplified Arabic" w:cs="Simplified Arabic"/>
          <w:sz w:val="32"/>
          <w:szCs w:val="32"/>
          <w:rtl/>
          <w:lang w:bidi="ar-IQ"/>
        </w:rPr>
        <w:t>البلبيار</w:t>
      </w:r>
      <w:proofErr w:type="spellEnd"/>
      <w:r w:rsidRPr="00AE642C">
        <w:rPr>
          <w:rFonts w:ascii="Simplified Arabic" w:hAnsi="Simplified Arabic" w:cs="Simplified Arabic"/>
          <w:sz w:val="32"/>
          <w:szCs w:val="32"/>
          <w:rtl/>
          <w:lang w:bidi="ar-IQ"/>
        </w:rPr>
        <w:t xml:space="preserve"> او الجزر الشرقية  .</w:t>
      </w:r>
    </w:p>
    <w:p w:rsidR="00835859" w:rsidRPr="00AE642C" w:rsidRDefault="00835859" w:rsidP="00835859">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ويذهب فريق آخر من </w:t>
      </w:r>
      <w:r>
        <w:rPr>
          <w:rFonts w:ascii="Simplified Arabic" w:hAnsi="Simplified Arabic" w:cs="Simplified Arabic" w:hint="cs"/>
          <w:sz w:val="32"/>
          <w:szCs w:val="32"/>
          <w:rtl/>
          <w:lang w:bidi="ar-IQ"/>
        </w:rPr>
        <w:t xml:space="preserve">المؤرخين </w:t>
      </w:r>
      <w:r w:rsidRPr="00AE642C">
        <w:rPr>
          <w:rFonts w:ascii="Simplified Arabic" w:hAnsi="Simplified Arabic" w:cs="Simplified Arabic"/>
          <w:sz w:val="32"/>
          <w:szCs w:val="32"/>
          <w:rtl/>
          <w:lang w:bidi="ar-IQ"/>
        </w:rPr>
        <w:t xml:space="preserve"> الى أن مصر أيضا ضمن مجموعة البلاد الغربية لكونها القاعدة السياسية والعسكرية والثقافية لهذه المنطقة الغربية في الحقبة الإسلامية الأولى . </w:t>
      </w:r>
    </w:p>
    <w:p w:rsidR="00835859" w:rsidRPr="00AE642C" w:rsidRDefault="00835859" w:rsidP="00835859">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وفي أيام العباسيين زاد مدلول المغرب اتساعا فصارت الشام أيضا ضمن المغرب إذ إن العباسيين قسموا دولتهم إلى قسمين وهما المغرب ويشمل الشام ومصر وأفريقية وما يليها غربا . والمشرق ويشمل بلاد فارس وما يليها شرقا </w:t>
      </w:r>
      <w:r>
        <w:rPr>
          <w:rFonts w:ascii="Simplified Arabic" w:hAnsi="Simplified Arabic" w:cs="Simplified Arabic" w:hint="cs"/>
          <w:sz w:val="32"/>
          <w:szCs w:val="32"/>
          <w:rtl/>
          <w:lang w:bidi="ar-IQ"/>
        </w:rPr>
        <w:t>.</w:t>
      </w:r>
    </w:p>
    <w:p w:rsidR="00835859" w:rsidRPr="00AE642C" w:rsidRDefault="00835859" w:rsidP="00835859">
      <w:pPr>
        <w:spacing w:after="0" w:line="240" w:lineRule="auto"/>
        <w:jc w:val="both"/>
        <w:rPr>
          <w:rFonts w:ascii="Simplified Arabic" w:hAnsi="Simplified Arabic" w:cs="PT Bold Heading"/>
          <w:sz w:val="34"/>
          <w:szCs w:val="34"/>
          <w:rtl/>
          <w:lang w:bidi="ar-IQ"/>
        </w:rPr>
      </w:pPr>
      <w:r w:rsidRPr="00AE642C">
        <w:rPr>
          <w:rFonts w:ascii="Simplified Arabic" w:hAnsi="Simplified Arabic" w:cs="PT Bold Heading"/>
          <w:sz w:val="34"/>
          <w:szCs w:val="34"/>
          <w:rtl/>
          <w:lang w:bidi="ar-IQ"/>
        </w:rPr>
        <w:t>ثانياً اقسام بلاد المغرب :</w:t>
      </w:r>
    </w:p>
    <w:p w:rsidR="00835859" w:rsidRPr="00AE642C" w:rsidRDefault="00835859" w:rsidP="00835859">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منذ القرن الخامس الهجري </w:t>
      </w:r>
      <w:r>
        <w:rPr>
          <w:rFonts w:ascii="Simplified Arabic" w:hAnsi="Simplified Arabic" w:cs="Simplified Arabic" w:hint="cs"/>
          <w:sz w:val="32"/>
          <w:szCs w:val="32"/>
          <w:rtl/>
          <w:lang w:bidi="ar-IQ"/>
        </w:rPr>
        <w:t xml:space="preserve">قسمت </w:t>
      </w:r>
      <w:r w:rsidRPr="00AE642C">
        <w:rPr>
          <w:rFonts w:ascii="Simplified Arabic" w:hAnsi="Simplified Arabic" w:cs="Simplified Arabic"/>
          <w:sz w:val="32"/>
          <w:szCs w:val="32"/>
          <w:rtl/>
          <w:lang w:bidi="ar-IQ"/>
        </w:rPr>
        <w:t>بلاد المغرب الى ثلاثة أقسام كبيرة بحسب قربها أو بعدها عن مركز الخلافة في المشرق اداريا .</w:t>
      </w:r>
    </w:p>
    <w:p w:rsidR="00835859" w:rsidRDefault="00835859" w:rsidP="00835859">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وهي :</w:t>
      </w:r>
    </w:p>
    <w:p w:rsidR="00835859" w:rsidRPr="00CF3E02" w:rsidRDefault="00835859" w:rsidP="00835859">
      <w:pPr>
        <w:pStyle w:val="a3"/>
        <w:numPr>
          <w:ilvl w:val="0"/>
          <w:numId w:val="1"/>
        </w:num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w:t>
      </w:r>
      <w:r w:rsidRPr="00CF3E02">
        <w:rPr>
          <w:rFonts w:ascii="Simplified Arabic" w:hAnsi="Simplified Arabic" w:cs="Simplified Arabic" w:hint="cs"/>
          <w:sz w:val="32"/>
          <w:szCs w:val="32"/>
          <w:rtl/>
          <w:lang w:bidi="ar-IQ"/>
        </w:rPr>
        <w:t xml:space="preserve">رقة وطرابلس ، وهما الاقليمان </w:t>
      </w:r>
      <w:proofErr w:type="spellStart"/>
      <w:r w:rsidRPr="00CF3E02">
        <w:rPr>
          <w:rFonts w:ascii="Simplified Arabic" w:hAnsi="Simplified Arabic" w:cs="Simplified Arabic" w:hint="cs"/>
          <w:sz w:val="32"/>
          <w:szCs w:val="32"/>
          <w:rtl/>
          <w:lang w:bidi="ar-IQ"/>
        </w:rPr>
        <w:t>الاولن</w:t>
      </w:r>
      <w:proofErr w:type="spellEnd"/>
      <w:r w:rsidRPr="00CF3E02">
        <w:rPr>
          <w:rFonts w:ascii="Simplified Arabic" w:hAnsi="Simplified Arabic" w:cs="Simplified Arabic" w:hint="cs"/>
          <w:sz w:val="32"/>
          <w:szCs w:val="32"/>
          <w:rtl/>
          <w:lang w:bidi="ar-IQ"/>
        </w:rPr>
        <w:t xml:space="preserve"> من ناحية الشرق لبلاد المغرب.</w:t>
      </w:r>
    </w:p>
    <w:p w:rsidR="00835859" w:rsidRPr="00AE642C" w:rsidRDefault="00835859" w:rsidP="00835859">
      <w:pPr>
        <w:pStyle w:val="a3"/>
        <w:numPr>
          <w:ilvl w:val="0"/>
          <w:numId w:val="1"/>
        </w:numPr>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المغرب الأدنى : ويسمى أيضا (أفريقية) يشمل المنطقة الممتدة من غرب مصر الى الأجزاء الشرقية من الجزائر. وشهد ثلاث عواصم في العصور الوسطى هي القيروان أيام حكم الأغال</w:t>
      </w:r>
      <w:r>
        <w:rPr>
          <w:rFonts w:ascii="Simplified Arabic" w:hAnsi="Simplified Arabic" w:cs="Simplified Arabic" w:hint="cs"/>
          <w:sz w:val="32"/>
          <w:szCs w:val="32"/>
          <w:rtl/>
          <w:lang w:bidi="ar-IQ"/>
        </w:rPr>
        <w:t>ب</w:t>
      </w:r>
      <w:r w:rsidRPr="00AE642C">
        <w:rPr>
          <w:rFonts w:ascii="Simplified Arabic" w:hAnsi="Simplified Arabic" w:cs="Simplified Arabic"/>
          <w:sz w:val="32"/>
          <w:szCs w:val="32"/>
          <w:rtl/>
          <w:lang w:bidi="ar-IQ"/>
        </w:rPr>
        <w:t xml:space="preserve">ة . ثم المهدية أيام </w:t>
      </w:r>
      <w:proofErr w:type="spellStart"/>
      <w:r w:rsidRPr="00AE642C">
        <w:rPr>
          <w:rFonts w:ascii="Simplified Arabic" w:hAnsi="Simplified Arabic" w:cs="Simplified Arabic"/>
          <w:sz w:val="32"/>
          <w:szCs w:val="32"/>
          <w:rtl/>
          <w:lang w:bidi="ar-IQ"/>
        </w:rPr>
        <w:t>العبيديين</w:t>
      </w:r>
      <w:proofErr w:type="spellEnd"/>
      <w:r w:rsidRPr="00AE642C">
        <w:rPr>
          <w:rFonts w:ascii="Simplified Arabic" w:hAnsi="Simplified Arabic" w:cs="Simplified Arabic"/>
          <w:sz w:val="32"/>
          <w:szCs w:val="32"/>
          <w:rtl/>
          <w:lang w:bidi="ar-IQ"/>
        </w:rPr>
        <w:t xml:space="preserve"> ثم تونس منذ عهد الحفصيين الى اليوم </w:t>
      </w:r>
      <w:r>
        <w:rPr>
          <w:rFonts w:ascii="Simplified Arabic" w:hAnsi="Simplified Arabic" w:cs="Simplified Arabic" w:hint="cs"/>
          <w:sz w:val="32"/>
          <w:szCs w:val="32"/>
          <w:rtl/>
          <w:lang w:bidi="ar-IQ"/>
        </w:rPr>
        <w:t xml:space="preserve"> ويسمى بالمغرب الادنى </w:t>
      </w:r>
      <w:proofErr w:type="spellStart"/>
      <w:r>
        <w:rPr>
          <w:rFonts w:ascii="Simplified Arabic" w:hAnsi="Simplified Arabic" w:cs="Simplified Arabic" w:hint="cs"/>
          <w:sz w:val="32"/>
          <w:szCs w:val="32"/>
          <w:rtl/>
          <w:lang w:bidi="ar-IQ"/>
        </w:rPr>
        <w:t>لانه</w:t>
      </w:r>
      <w:proofErr w:type="spellEnd"/>
      <w:r>
        <w:rPr>
          <w:rFonts w:ascii="Simplified Arabic" w:hAnsi="Simplified Arabic" w:cs="Simplified Arabic" w:hint="cs"/>
          <w:sz w:val="32"/>
          <w:szCs w:val="32"/>
          <w:rtl/>
          <w:lang w:bidi="ar-IQ"/>
        </w:rPr>
        <w:t xml:space="preserve"> اقرب الى دار الخلافة من المشرق</w:t>
      </w:r>
      <w:r w:rsidRPr="00AE642C">
        <w:rPr>
          <w:rFonts w:ascii="Simplified Arabic" w:hAnsi="Simplified Arabic" w:cs="Simplified Arabic"/>
          <w:sz w:val="32"/>
          <w:szCs w:val="32"/>
          <w:rtl/>
          <w:lang w:bidi="ar-IQ"/>
        </w:rPr>
        <w:t>.</w:t>
      </w:r>
    </w:p>
    <w:p w:rsidR="00835859" w:rsidRPr="00AE642C" w:rsidRDefault="00835859" w:rsidP="00835859">
      <w:pPr>
        <w:pStyle w:val="a3"/>
        <w:numPr>
          <w:ilvl w:val="0"/>
          <w:numId w:val="1"/>
        </w:numPr>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lastRenderedPageBreak/>
        <w:t xml:space="preserve">المغرب الأوسط : ويشمل المنطقة الممتدة من مدينة بجاية حتى وادي ملوية وكانت عواصمه في العصور الوسطى كلا من مدينة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في عهد الدولة </w:t>
      </w:r>
      <w:proofErr w:type="spellStart"/>
      <w:r w:rsidRPr="00AE642C">
        <w:rPr>
          <w:rFonts w:ascii="Simplified Arabic" w:hAnsi="Simplified Arabic" w:cs="Simplified Arabic"/>
          <w:sz w:val="32"/>
          <w:szCs w:val="32"/>
          <w:rtl/>
          <w:lang w:bidi="ar-IQ"/>
        </w:rPr>
        <w:t>الرستمية</w:t>
      </w:r>
      <w:proofErr w:type="spellEnd"/>
      <w:r w:rsidRPr="00AE642C">
        <w:rPr>
          <w:rFonts w:ascii="Simplified Arabic" w:hAnsi="Simplified Arabic" w:cs="Simplified Arabic"/>
          <w:sz w:val="32"/>
          <w:szCs w:val="32"/>
          <w:rtl/>
          <w:lang w:bidi="ar-IQ"/>
        </w:rPr>
        <w:t xml:space="preserve">. ومدينة أشير أيام الدولة </w:t>
      </w:r>
      <w:proofErr w:type="spellStart"/>
      <w:r w:rsidRPr="00AE642C">
        <w:rPr>
          <w:rFonts w:ascii="Simplified Arabic" w:hAnsi="Simplified Arabic" w:cs="Simplified Arabic"/>
          <w:sz w:val="32"/>
          <w:szCs w:val="32"/>
          <w:rtl/>
          <w:lang w:bidi="ar-IQ"/>
        </w:rPr>
        <w:t>الزيرية</w:t>
      </w:r>
      <w:proofErr w:type="spellEnd"/>
      <w:r w:rsidRPr="00AE642C">
        <w:rPr>
          <w:rFonts w:ascii="Simplified Arabic" w:hAnsi="Simplified Arabic" w:cs="Simplified Arabic"/>
          <w:sz w:val="32"/>
          <w:szCs w:val="32"/>
          <w:rtl/>
          <w:lang w:bidi="ar-IQ"/>
        </w:rPr>
        <w:t xml:space="preserve"> الصنهاجية التي خلفت </w:t>
      </w:r>
      <w:proofErr w:type="spellStart"/>
      <w:r w:rsidRPr="00AE642C">
        <w:rPr>
          <w:rFonts w:ascii="Simplified Arabic" w:hAnsi="Simplified Arabic" w:cs="Simplified Arabic"/>
          <w:sz w:val="32"/>
          <w:szCs w:val="32"/>
          <w:rtl/>
          <w:lang w:bidi="ar-IQ"/>
        </w:rPr>
        <w:t>العبيديين</w:t>
      </w:r>
      <w:proofErr w:type="spellEnd"/>
      <w:r w:rsidRPr="00AE642C">
        <w:rPr>
          <w:rFonts w:ascii="Simplified Arabic" w:hAnsi="Simplified Arabic" w:cs="Simplified Arabic"/>
          <w:sz w:val="32"/>
          <w:szCs w:val="32"/>
          <w:rtl/>
          <w:lang w:bidi="ar-IQ"/>
        </w:rPr>
        <w:t xml:space="preserve"> في حكم المغرب . </w:t>
      </w:r>
    </w:p>
    <w:p w:rsidR="00835859" w:rsidRDefault="00835859" w:rsidP="00835859">
      <w:pPr>
        <w:pStyle w:val="a3"/>
        <w:numPr>
          <w:ilvl w:val="0"/>
          <w:numId w:val="1"/>
        </w:numPr>
        <w:spacing w:after="0" w:line="240" w:lineRule="auto"/>
        <w:jc w:val="both"/>
        <w:rPr>
          <w:rFonts w:ascii="Simplified Arabic" w:hAnsi="Simplified Arabic" w:cs="PT Bold Heading"/>
          <w:sz w:val="32"/>
          <w:szCs w:val="32"/>
          <w:lang w:bidi="ar-IQ"/>
        </w:rPr>
      </w:pPr>
      <w:r w:rsidRPr="00AE642C">
        <w:rPr>
          <w:rFonts w:ascii="Simplified Arabic" w:hAnsi="Simplified Arabic" w:cs="Simplified Arabic"/>
          <w:sz w:val="32"/>
          <w:szCs w:val="32"/>
          <w:rtl/>
          <w:lang w:bidi="ar-IQ"/>
        </w:rPr>
        <w:t>المغرب الأقصى : ويش</w:t>
      </w:r>
      <w:r>
        <w:rPr>
          <w:rFonts w:ascii="Simplified Arabic" w:hAnsi="Simplified Arabic" w:cs="Simplified Arabic" w:hint="cs"/>
          <w:sz w:val="32"/>
          <w:szCs w:val="32"/>
          <w:rtl/>
          <w:lang w:bidi="ar-IQ"/>
        </w:rPr>
        <w:t>مل</w:t>
      </w:r>
      <w:r w:rsidRPr="00AE642C">
        <w:rPr>
          <w:rFonts w:ascii="Simplified Arabic" w:hAnsi="Simplified Arabic" w:cs="Simplified Arabic"/>
          <w:sz w:val="32"/>
          <w:szCs w:val="32"/>
          <w:rtl/>
          <w:lang w:bidi="ar-IQ"/>
        </w:rPr>
        <w:t xml:space="preserve"> المنطقة التي تلي المغرب الأوسط حتى المحيط الأطلسي وتعد امتدادا طبيعيا له ، والمغرب الأقصى يعرف اليوم باسم المملكة المغربية او المغرب </w:t>
      </w:r>
      <w:r>
        <w:rPr>
          <w:rFonts w:ascii="Simplified Arabic" w:hAnsi="Simplified Arabic" w:cs="Simplified Arabic" w:hint="cs"/>
          <w:sz w:val="32"/>
          <w:szCs w:val="32"/>
          <w:rtl/>
          <w:lang w:bidi="ar-IQ"/>
        </w:rPr>
        <w:t xml:space="preserve">ويمتد </w:t>
      </w:r>
      <w:proofErr w:type="spellStart"/>
      <w:r>
        <w:rPr>
          <w:rFonts w:ascii="Simplified Arabic" w:hAnsi="Simplified Arabic" w:cs="Simplified Arabic" w:hint="cs"/>
          <w:sz w:val="32"/>
          <w:szCs w:val="32"/>
          <w:rtl/>
          <w:lang w:bidi="ar-IQ"/>
        </w:rPr>
        <w:t>مابين</w:t>
      </w:r>
      <w:proofErr w:type="spellEnd"/>
      <w:r>
        <w:rPr>
          <w:rFonts w:ascii="Simplified Arabic" w:hAnsi="Simplified Arabic" w:cs="Simplified Arabic" w:hint="cs"/>
          <w:sz w:val="32"/>
          <w:szCs w:val="32"/>
          <w:rtl/>
          <w:lang w:bidi="ar-IQ"/>
        </w:rPr>
        <w:t xml:space="preserve"> وادي ملوية وتلمسان شرقاً حتى المحيط الاطلسي غرباً وسمي بالمغرب الاقصى لبعده عن مركز الخلافة في المشرق. </w:t>
      </w:r>
    </w:p>
    <w:p w:rsidR="00835859" w:rsidRDefault="00835859" w:rsidP="00835859">
      <w:pPr>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البيئة الجغرافية لبلاد المغرب:</w:t>
      </w:r>
    </w:p>
    <w:p w:rsidR="00835859" w:rsidRDefault="00835859" w:rsidP="0083585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يمكن تقسيم بلاد المغرب على أربعة أقسام رئيسية هي :</w:t>
      </w:r>
    </w:p>
    <w:p w:rsidR="00835859" w:rsidRDefault="00835859" w:rsidP="00835859">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المنطقة الساحلية : وهي المنطقة المطلة على البحر المتوسط والمحيط الاطلسي وهذه المنطقة فصلها عن الداخل سلسلة جبال أطلس ،وفي هذه المناطق قامت تجمعات سكانية ساعدتها الظروف الطبيعية من أرض خصبة ومناخ معتدل على قيام زراعة ناجحة.</w:t>
      </w:r>
    </w:p>
    <w:p w:rsidR="00835859" w:rsidRDefault="00835859" w:rsidP="00835859">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المنطقة الجبلة : عبارة عن سلاسل جبلية موازية للبحر المتوسط والمحيط الاطلسي ،وهي حاجز طبيعي فصلت بين منطقة السهول والصحراء.</w:t>
      </w:r>
    </w:p>
    <w:p w:rsidR="00835859" w:rsidRDefault="00835859" w:rsidP="0083585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وتنقسم هذه السلاسل على ثلاثة أقسام:</w:t>
      </w:r>
    </w:p>
    <w:p w:rsidR="00835859" w:rsidRDefault="00835859" w:rsidP="00835859">
      <w:pPr>
        <w:pStyle w:val="a3"/>
        <w:numPr>
          <w:ilvl w:val="0"/>
          <w:numId w:val="3"/>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الأطلس البحرية : وتسمى أطلس التل وهي مجموعة سلاسل تحادي الساحل ومنها جبل </w:t>
      </w:r>
      <w:proofErr w:type="spellStart"/>
      <w:r>
        <w:rPr>
          <w:rFonts w:ascii="Simplified Arabic" w:hAnsi="Simplified Arabic" w:cs="Simplified Arabic" w:hint="cs"/>
          <w:sz w:val="32"/>
          <w:szCs w:val="32"/>
          <w:rtl/>
          <w:lang w:bidi="ar-IQ"/>
        </w:rPr>
        <w:t>ارليف</w:t>
      </w:r>
      <w:proofErr w:type="spellEnd"/>
      <w:r>
        <w:rPr>
          <w:rFonts w:ascii="Simplified Arabic" w:hAnsi="Simplified Arabic" w:cs="Simplified Arabic" w:hint="cs"/>
          <w:sz w:val="32"/>
          <w:szCs w:val="32"/>
          <w:rtl/>
          <w:lang w:bidi="ar-IQ"/>
        </w:rPr>
        <w:t>.</w:t>
      </w:r>
    </w:p>
    <w:p w:rsidR="00835859" w:rsidRDefault="00835859" w:rsidP="00835859">
      <w:pPr>
        <w:pStyle w:val="a3"/>
        <w:numPr>
          <w:ilvl w:val="0"/>
          <w:numId w:val="3"/>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الاطلس الصحراوي : وهي سلسلة تسير موازية لجبال اطلس التل وتلتقي بجبال زغوان بتونس الا أن اطلس الصحراوي يمتاز عن اطلس التل بشدة ارتفاعه ولاسيما في المغرب الاقصى.</w:t>
      </w:r>
    </w:p>
    <w:p w:rsidR="00835859" w:rsidRDefault="00835859" w:rsidP="00835859">
      <w:pPr>
        <w:pStyle w:val="a3"/>
        <w:numPr>
          <w:ilvl w:val="0"/>
          <w:numId w:val="3"/>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الأطلس الكبرى : وهي سلسلة جبال تمتد في جوف الصحراء من جنوبي وادي سوس حيث تحمل اسم جبال أطلس الكبرى والى جانبها سلسلة جبال درن.</w:t>
      </w:r>
    </w:p>
    <w:p w:rsidR="00835859" w:rsidRDefault="00835859" w:rsidP="00835859">
      <w:pPr>
        <w:pStyle w:val="a3"/>
        <w:numPr>
          <w:ilvl w:val="0"/>
          <w:numId w:val="3"/>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منطقة السهول : تقع سهول المغرب على ساحل المحيط الاطلسي وساحل العدوة والبحر المتوسط وأشهرها سهل شادية ودكالة وعيده بالمغرب الاقصى ويوجد سهل </w:t>
      </w:r>
      <w:r>
        <w:rPr>
          <w:rFonts w:ascii="Simplified Arabic" w:hAnsi="Simplified Arabic" w:cs="Simplified Arabic" w:hint="cs"/>
          <w:sz w:val="32"/>
          <w:szCs w:val="32"/>
          <w:rtl/>
          <w:lang w:bidi="ar-IQ"/>
        </w:rPr>
        <w:lastRenderedPageBreak/>
        <w:t>يبلغ طوله نحو 300 كم وعرضه بين 20-80 كم ومتوسط ارتفاعه نحو 250 م فوق سطح البحر.</w:t>
      </w:r>
    </w:p>
    <w:p w:rsidR="00835859" w:rsidRDefault="00835859" w:rsidP="00835859">
      <w:pPr>
        <w:pStyle w:val="a3"/>
        <w:numPr>
          <w:ilvl w:val="0"/>
          <w:numId w:val="3"/>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منطقة الصحراء : وهي تلي منطقة الجبال وتمتد من مصر شرقاً حتى وادي درعه في جنوب المغرب الاقصى ويطلق على هذه المنطقة منطقة الجريد لكثرة النخيل بها.</w:t>
      </w:r>
    </w:p>
    <w:p w:rsidR="00835859" w:rsidRDefault="00835859" w:rsidP="0083585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الانهار :</w:t>
      </w:r>
    </w:p>
    <w:p w:rsidR="00835859" w:rsidRDefault="00835859" w:rsidP="0083585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توجد في بلاد الغرب أنهار عديدة تنبع من جبال أطلس وتجري بأطوال مختلفة الى أن تصب في البحر المتوسط والمحيط الاطلسي ومن أهمها :</w:t>
      </w:r>
    </w:p>
    <w:p w:rsidR="00835859" w:rsidRDefault="00835859" w:rsidP="00835859">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الانهار التي تصب في البحر المتوسط : وهي نهر المجردة في تونس ونهر الشلف في الجزائر ونهر الملوية.</w:t>
      </w:r>
    </w:p>
    <w:p w:rsidR="00835859" w:rsidRPr="007A36AE" w:rsidRDefault="00835859" w:rsidP="00835859">
      <w:pPr>
        <w:pStyle w:val="a3"/>
        <w:numPr>
          <w:ilvl w:val="0"/>
          <w:numId w:val="4"/>
        </w:num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الانهار التي تصب في المحيط الاطلسي : وهي نهر سبو في المغرب الاقصى ونهر أم الربيع وهناك أنهار أخرى مثل نهر أبو رقراق ونهر تنفست ونهر سوس.</w:t>
      </w:r>
    </w:p>
    <w:p w:rsidR="00835859" w:rsidRPr="00CF3E02" w:rsidRDefault="00835859" w:rsidP="00835859">
      <w:pPr>
        <w:spacing w:after="0" w:line="240" w:lineRule="auto"/>
        <w:jc w:val="both"/>
        <w:rPr>
          <w:rFonts w:ascii="Simplified Arabic" w:hAnsi="Simplified Arabic" w:cs="PT Bold Heading"/>
          <w:sz w:val="32"/>
          <w:szCs w:val="32"/>
          <w:lang w:bidi="ar-IQ"/>
        </w:rPr>
      </w:pPr>
    </w:p>
    <w:p w:rsidR="00835859" w:rsidRPr="00AE642C" w:rsidRDefault="00835859" w:rsidP="00835859">
      <w:pPr>
        <w:pStyle w:val="a3"/>
        <w:numPr>
          <w:ilvl w:val="0"/>
          <w:numId w:val="1"/>
        </w:numPr>
        <w:spacing w:after="0" w:line="240" w:lineRule="auto"/>
        <w:ind w:left="226" w:hanging="284"/>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 xml:space="preserve">ثالثا / البيئة الاجتماعية لبلاد المغرب قبل التحرير </w:t>
      </w:r>
      <w:r w:rsidRPr="00AE642C">
        <w:rPr>
          <w:rFonts w:ascii="Simplified Arabic" w:hAnsi="Simplified Arabic" w:cs="PT Bold Heading"/>
          <w:sz w:val="32"/>
          <w:szCs w:val="32"/>
          <w:rtl/>
          <w:lang w:bidi="ar-IQ"/>
        </w:rPr>
        <w:tab/>
      </w:r>
    </w:p>
    <w:p w:rsidR="00835859" w:rsidRDefault="00835859" w:rsidP="00835859">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يمكننا أن نقسم سكان بلاد المغرب الى الاقسام الرئيسية التالية:</w:t>
      </w:r>
    </w:p>
    <w:p w:rsidR="00835859" w:rsidRPr="005F21D3" w:rsidRDefault="00835859" w:rsidP="00835859">
      <w:pPr>
        <w:spacing w:after="0" w:line="240" w:lineRule="auto"/>
        <w:ind w:left="-58"/>
        <w:jc w:val="both"/>
        <w:rPr>
          <w:rFonts w:ascii="Simplified Arabic" w:hAnsi="Simplified Arabic" w:cs="PT Bold Heading"/>
          <w:sz w:val="32"/>
          <w:szCs w:val="32"/>
          <w:rtl/>
          <w:lang w:bidi="ar-IQ"/>
        </w:rPr>
      </w:pPr>
      <w:r w:rsidRPr="005F21D3">
        <w:rPr>
          <w:rFonts w:ascii="Simplified Arabic" w:hAnsi="Simplified Arabic" w:cs="PT Bold Heading" w:hint="cs"/>
          <w:sz w:val="32"/>
          <w:szCs w:val="32"/>
          <w:rtl/>
          <w:lang w:bidi="ar-IQ"/>
        </w:rPr>
        <w:t>1-البربر</w:t>
      </w:r>
    </w:p>
    <w:p w:rsidR="00835859" w:rsidRPr="00AE642C" w:rsidRDefault="00835859" w:rsidP="00835859">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أ</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كلمة (بربر) التي أطلقت على سكان المغرب فهي : كلمة دخيلة</w:t>
      </w:r>
      <w:r>
        <w:rPr>
          <w:rFonts w:ascii="Simplified Arabic" w:hAnsi="Simplified Arabic" w:cs="Simplified Arabic"/>
          <w:sz w:val="32"/>
          <w:szCs w:val="32"/>
          <w:lang w:bidi="ar-IQ"/>
        </w:rPr>
        <w:t xml:space="preserve"> </w:t>
      </w:r>
      <w:r w:rsidRPr="00AE642C">
        <w:rPr>
          <w:rFonts w:ascii="Simplified Arabic" w:hAnsi="Simplified Arabic" w:cs="Simplified Arabic"/>
          <w:sz w:val="32"/>
          <w:szCs w:val="32"/>
          <w:rtl/>
          <w:lang w:bidi="ar-IQ"/>
        </w:rPr>
        <w:t xml:space="preserve">أطلقها عليهم من غلب عليهم من الأمم كالرومان والاغريق . أما السكان الاصليون فلا يسمون أنفسهم بالبربر . فلكل قبيلة اسمها الخاص بها . والظاهر أن كلمة بربر اسم صوت جاء من أن البربر يتحدثون أصواتا غير مفهومة تغلب عليها (الراء والباء) حينما يتكلمون أي بمعنى انهم (يبربرون) في كلامهم </w:t>
      </w:r>
      <w:r>
        <w:rPr>
          <w:rFonts w:ascii="Simplified Arabic" w:hAnsi="Simplified Arabic" w:cs="Simplified Arabic" w:hint="cs"/>
          <w:sz w:val="32"/>
          <w:szCs w:val="32"/>
          <w:rtl/>
          <w:lang w:bidi="ar-IQ"/>
        </w:rPr>
        <w:t>فقيل لهم</w:t>
      </w:r>
      <w:r w:rsidRPr="00AE642C">
        <w:rPr>
          <w:rFonts w:ascii="Simplified Arabic" w:hAnsi="Simplified Arabic" w:cs="Simplified Arabic"/>
          <w:sz w:val="32"/>
          <w:szCs w:val="32"/>
          <w:rtl/>
          <w:lang w:bidi="ar-IQ"/>
        </w:rPr>
        <w:t xml:space="preserve"> (ما اكثر بربرتهم ).</w:t>
      </w:r>
    </w:p>
    <w:p w:rsidR="00835859" w:rsidRPr="00AE642C" w:rsidRDefault="00835859" w:rsidP="00835859">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ويقسمهم </w:t>
      </w:r>
      <w:r>
        <w:rPr>
          <w:rFonts w:ascii="Simplified Arabic" w:hAnsi="Simplified Arabic" w:cs="Simplified Arabic" w:hint="cs"/>
          <w:sz w:val="32"/>
          <w:szCs w:val="32"/>
          <w:rtl/>
          <w:lang w:bidi="ar-IQ"/>
        </w:rPr>
        <w:t xml:space="preserve">المؤرخين الى </w:t>
      </w:r>
      <w:r w:rsidRPr="00AE642C">
        <w:rPr>
          <w:rFonts w:ascii="Simplified Arabic" w:hAnsi="Simplified Arabic" w:cs="Simplified Arabic"/>
          <w:sz w:val="32"/>
          <w:szCs w:val="32"/>
          <w:rtl/>
          <w:lang w:bidi="ar-IQ"/>
        </w:rPr>
        <w:t>قسمين كبيرين على أساس مدى علاقتهم بالتحضير والتصحر وهما :</w:t>
      </w:r>
    </w:p>
    <w:p w:rsidR="00835859" w:rsidRPr="00D540CC" w:rsidRDefault="00835859" w:rsidP="00835859">
      <w:pPr>
        <w:tabs>
          <w:tab w:val="left" w:pos="5526"/>
        </w:tabs>
        <w:spacing w:after="0" w:line="240" w:lineRule="auto"/>
        <w:ind w:left="360" w:hanging="418"/>
        <w:jc w:val="both"/>
        <w:rPr>
          <w:rFonts w:ascii="Simplified Arabic" w:hAnsi="Simplified Arabic" w:cs="PT Bold Heading"/>
          <w:sz w:val="32"/>
          <w:szCs w:val="32"/>
          <w:lang w:bidi="ar-IQ"/>
        </w:rPr>
      </w:pPr>
      <w:r>
        <w:rPr>
          <w:rFonts w:ascii="Simplified Arabic" w:hAnsi="Simplified Arabic" w:cs="PT Bold Heading" w:hint="cs"/>
          <w:sz w:val="32"/>
          <w:szCs w:val="32"/>
          <w:rtl/>
          <w:lang w:bidi="ar-IQ"/>
        </w:rPr>
        <w:t>أ</w:t>
      </w:r>
      <w:r>
        <w:rPr>
          <w:rFonts w:ascii="Simplified Arabic" w:hAnsi="Simplified Arabic" w:cs="Times New Roman" w:hint="cs"/>
          <w:sz w:val="32"/>
          <w:szCs w:val="32"/>
          <w:rtl/>
          <w:lang w:bidi="ar-IQ"/>
        </w:rPr>
        <w:t>-</w:t>
      </w:r>
      <w:r w:rsidRPr="00D540CC">
        <w:rPr>
          <w:rFonts w:ascii="Simplified Arabic" w:hAnsi="Simplified Arabic" w:cs="PT Bold Heading"/>
          <w:sz w:val="32"/>
          <w:szCs w:val="32"/>
          <w:rtl/>
          <w:lang w:bidi="ar-IQ"/>
        </w:rPr>
        <w:t>البتر :</w:t>
      </w:r>
    </w:p>
    <w:p w:rsidR="00835859" w:rsidRPr="00AE642C" w:rsidRDefault="00835859" w:rsidP="00835859">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lastRenderedPageBreak/>
        <w:t xml:space="preserve">وهم الرحل ، سكان البادية الذين يعيشون على الرعي والتنقل واهم قبائلهم زناته ببطونها </w:t>
      </w:r>
      <w:proofErr w:type="spellStart"/>
      <w:r w:rsidRPr="00AE642C">
        <w:rPr>
          <w:rFonts w:ascii="Simplified Arabic" w:hAnsi="Simplified Arabic" w:cs="Simplified Arabic"/>
          <w:sz w:val="32"/>
          <w:szCs w:val="32"/>
          <w:rtl/>
          <w:lang w:bidi="ar-IQ"/>
        </w:rPr>
        <w:t>جراوه</w:t>
      </w:r>
      <w:proofErr w:type="spellEnd"/>
      <w:r w:rsidRPr="00AE642C">
        <w:rPr>
          <w:rFonts w:ascii="Simplified Arabic" w:hAnsi="Simplified Arabic" w:cs="Simplified Arabic"/>
          <w:sz w:val="32"/>
          <w:szCs w:val="32"/>
          <w:rtl/>
          <w:lang w:bidi="ar-IQ"/>
        </w:rPr>
        <w:t xml:space="preserve"> </w:t>
      </w:r>
      <w:proofErr w:type="spellStart"/>
      <w:r w:rsidRPr="00AE642C">
        <w:rPr>
          <w:rFonts w:ascii="Simplified Arabic" w:hAnsi="Simplified Arabic" w:cs="Simplified Arabic"/>
          <w:sz w:val="32"/>
          <w:szCs w:val="32"/>
          <w:rtl/>
          <w:lang w:bidi="ar-IQ"/>
        </w:rPr>
        <w:t>ومغراوه</w:t>
      </w:r>
      <w:proofErr w:type="spellEnd"/>
      <w:r w:rsidRPr="00AE642C">
        <w:rPr>
          <w:rFonts w:ascii="Simplified Arabic" w:hAnsi="Simplified Arabic" w:cs="Simplified Arabic"/>
          <w:sz w:val="32"/>
          <w:szCs w:val="32"/>
          <w:rtl/>
          <w:lang w:bidi="ar-IQ"/>
        </w:rPr>
        <w:t xml:space="preserve"> ومكناسه وبني يفرن وبني مرين وبني زيان وبني وطاس وهم منتشرون في جميع أنحاء المغرب وانتقل قسم منهم إبان الفتح إلى الأندلس.</w:t>
      </w:r>
    </w:p>
    <w:p w:rsidR="00835859" w:rsidRPr="00D540CC" w:rsidRDefault="00835859" w:rsidP="00835859">
      <w:pPr>
        <w:tabs>
          <w:tab w:val="left" w:pos="5526"/>
        </w:tabs>
        <w:spacing w:after="0" w:line="240" w:lineRule="auto"/>
        <w:ind w:left="360" w:hanging="418"/>
        <w:jc w:val="both"/>
        <w:rPr>
          <w:rFonts w:ascii="Simplified Arabic" w:hAnsi="Simplified Arabic" w:cs="PT Bold Heading"/>
          <w:sz w:val="32"/>
          <w:szCs w:val="32"/>
          <w:lang w:bidi="ar-IQ"/>
        </w:rPr>
      </w:pPr>
      <w:r>
        <w:rPr>
          <w:rFonts w:ascii="Simplified Arabic" w:hAnsi="Simplified Arabic" w:cs="PT Bold Heading" w:hint="cs"/>
          <w:sz w:val="32"/>
          <w:szCs w:val="32"/>
          <w:rtl/>
          <w:lang w:bidi="ar-IQ"/>
        </w:rPr>
        <w:t>ب</w:t>
      </w:r>
      <w:r>
        <w:rPr>
          <w:rFonts w:ascii="Simplified Arabic" w:hAnsi="Simplified Arabic" w:cs="Times New Roman" w:hint="cs"/>
          <w:sz w:val="32"/>
          <w:szCs w:val="32"/>
          <w:rtl/>
          <w:lang w:bidi="ar-IQ"/>
        </w:rPr>
        <w:t>-</w:t>
      </w:r>
      <w:r w:rsidRPr="00D540CC">
        <w:rPr>
          <w:rFonts w:ascii="Simplified Arabic" w:hAnsi="Simplified Arabic" w:cs="PT Bold Heading"/>
          <w:sz w:val="32"/>
          <w:szCs w:val="32"/>
          <w:rtl/>
          <w:lang w:bidi="ar-IQ"/>
        </w:rPr>
        <w:t>البرانس :</w:t>
      </w:r>
    </w:p>
    <w:p w:rsidR="00835859" w:rsidRPr="00AE642C" w:rsidRDefault="00835859" w:rsidP="00835859">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هم المستقرون الذين يعيشون على الزراعة وهم قبائل عديدة أهمها قبيلة </w:t>
      </w:r>
      <w:proofErr w:type="spellStart"/>
      <w:r w:rsidRPr="00AE642C">
        <w:rPr>
          <w:rFonts w:ascii="Simplified Arabic" w:hAnsi="Simplified Arabic" w:cs="Simplified Arabic"/>
          <w:sz w:val="32"/>
          <w:szCs w:val="32"/>
          <w:rtl/>
          <w:lang w:bidi="ar-IQ"/>
        </w:rPr>
        <w:t>صنهاجه</w:t>
      </w:r>
      <w:proofErr w:type="spellEnd"/>
      <w:r w:rsidRPr="00AE642C">
        <w:rPr>
          <w:rFonts w:ascii="Simplified Arabic" w:hAnsi="Simplified Arabic" w:cs="Simplified Arabic"/>
          <w:sz w:val="32"/>
          <w:szCs w:val="32"/>
          <w:rtl/>
          <w:lang w:bidi="ar-IQ"/>
        </w:rPr>
        <w:t xml:space="preserve"> ببطونها وفروعها الممتدة الى مختلف أنحاء المغرب . فهناك </w:t>
      </w:r>
      <w:proofErr w:type="spellStart"/>
      <w:r w:rsidRPr="00AE642C">
        <w:rPr>
          <w:rFonts w:ascii="Simplified Arabic" w:hAnsi="Simplified Arabic" w:cs="Simplified Arabic"/>
          <w:sz w:val="32"/>
          <w:szCs w:val="32"/>
          <w:rtl/>
          <w:lang w:bidi="ar-IQ"/>
        </w:rPr>
        <w:t>صنهاجه</w:t>
      </w:r>
      <w:proofErr w:type="spellEnd"/>
      <w:r w:rsidRPr="00AE642C">
        <w:rPr>
          <w:rFonts w:ascii="Simplified Arabic" w:hAnsi="Simplified Arabic" w:cs="Simplified Arabic"/>
          <w:sz w:val="32"/>
          <w:szCs w:val="32"/>
          <w:rtl/>
          <w:lang w:bidi="ar-IQ"/>
        </w:rPr>
        <w:t xml:space="preserve"> الشمال في المغرب الأدنى والأوسط. وهناك صنهاجة الجنوب التي تعيش في صحراء شنقيط(موريتانيا الحالية) ويعرف أفرادها بالمث</w:t>
      </w:r>
      <w:r>
        <w:rPr>
          <w:rFonts w:ascii="Simplified Arabic" w:hAnsi="Simplified Arabic" w:cs="Simplified Arabic" w:hint="cs"/>
          <w:sz w:val="32"/>
          <w:szCs w:val="32"/>
          <w:rtl/>
          <w:lang w:bidi="ar-IQ"/>
        </w:rPr>
        <w:t>لم</w:t>
      </w:r>
      <w:r w:rsidRPr="00AE642C">
        <w:rPr>
          <w:rFonts w:ascii="Simplified Arabic" w:hAnsi="Simplified Arabic" w:cs="Simplified Arabic"/>
          <w:sz w:val="32"/>
          <w:szCs w:val="32"/>
          <w:rtl/>
          <w:lang w:bidi="ar-IQ"/>
        </w:rPr>
        <w:t xml:space="preserve">ين وهم رعاة متنقلون. </w:t>
      </w:r>
    </w:p>
    <w:p w:rsidR="00835859" w:rsidRPr="00AE642C" w:rsidRDefault="00835859" w:rsidP="00835859">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وجد </w:t>
      </w:r>
      <w:r w:rsidRPr="00AE642C">
        <w:rPr>
          <w:rFonts w:ascii="Simplified Arabic" w:hAnsi="Simplified Arabic" w:cs="Simplified Arabic"/>
          <w:sz w:val="32"/>
          <w:szCs w:val="32"/>
          <w:rtl/>
          <w:lang w:bidi="ar-IQ"/>
        </w:rPr>
        <w:t xml:space="preserve">الباحثون الفرنسيون تفسيرا آخر لهذا التقسيم أساسه نوع اللباس التي كانت تلبسه هذه الجماعات القبلية وهو البرنس اللباس القومي المعروف عند المغاربة </w:t>
      </w:r>
      <w:proofErr w:type="spellStart"/>
      <w:r w:rsidRPr="00AE642C">
        <w:rPr>
          <w:rFonts w:ascii="Simplified Arabic" w:hAnsi="Simplified Arabic" w:cs="Simplified Arabic"/>
          <w:sz w:val="32"/>
          <w:szCs w:val="32"/>
          <w:rtl/>
          <w:lang w:bidi="ar-IQ"/>
        </w:rPr>
        <w:t>فالبرانسة</w:t>
      </w:r>
      <w:proofErr w:type="spellEnd"/>
      <w:r w:rsidRPr="00AE642C">
        <w:rPr>
          <w:rFonts w:ascii="Simplified Arabic" w:hAnsi="Simplified Arabic" w:cs="Simplified Arabic"/>
          <w:sz w:val="32"/>
          <w:szCs w:val="32"/>
          <w:rtl/>
          <w:lang w:bidi="ar-IQ"/>
        </w:rPr>
        <w:t xml:space="preserve"> في اعتقادهم : هم الذين يلبسون البرانس بغطاء الرأس . أما البتر هم الذين يلبسون هذا الزي أبترا سمو بترا (جمع بتر). </w:t>
      </w:r>
    </w:p>
    <w:p w:rsidR="00835859" w:rsidRPr="00AE642C" w:rsidRDefault="00835859" w:rsidP="00835859">
      <w:p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وكانت قبائل البتر والبرانس تدين بأديان مختلفة . فالمسيحية انتشرت بين المستقرين منهم في المناطق  والمدن الساحلية التي كانت خاضعة او مجاورة للسيادة البيزنطية. كذلك انتشرت الديانة اليهودية من</w:t>
      </w:r>
      <w:r>
        <w:rPr>
          <w:rFonts w:ascii="Simplified Arabic" w:hAnsi="Simplified Arabic" w:cs="Simplified Arabic" w:hint="cs"/>
          <w:sz w:val="32"/>
          <w:szCs w:val="32"/>
          <w:rtl/>
          <w:lang w:bidi="ar-IQ"/>
        </w:rPr>
        <w:t>ذ</w:t>
      </w:r>
      <w:r w:rsidRPr="00AE642C">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w:t>
      </w:r>
      <w:r w:rsidRPr="00AE642C">
        <w:rPr>
          <w:rFonts w:ascii="Simplified Arabic" w:hAnsi="Simplified Arabic" w:cs="Simplified Arabic"/>
          <w:sz w:val="32"/>
          <w:szCs w:val="32"/>
          <w:rtl/>
          <w:lang w:bidi="ar-IQ"/>
        </w:rPr>
        <w:t xml:space="preserve">قدم في داخل البلاد حيث انتشر اليهود كتجار ومرابين ،إما الديانة الوثنية فقد كانت منتشرة بين معظم تلك القبائل ولا سيما في البوادي والجبال والصحراء . </w:t>
      </w:r>
    </w:p>
    <w:p w:rsidR="00835859" w:rsidRPr="00D540CC" w:rsidRDefault="00835859" w:rsidP="00835859">
      <w:pPr>
        <w:pStyle w:val="a3"/>
        <w:numPr>
          <w:ilvl w:val="0"/>
          <w:numId w:val="5"/>
        </w:numPr>
        <w:tabs>
          <w:tab w:val="left" w:pos="5526"/>
        </w:tabs>
        <w:spacing w:after="0" w:line="240" w:lineRule="auto"/>
        <w:jc w:val="both"/>
        <w:rPr>
          <w:rFonts w:ascii="Simplified Arabic" w:hAnsi="Simplified Arabic" w:cs="Simplified Arabic"/>
          <w:sz w:val="32"/>
          <w:szCs w:val="32"/>
          <w:lang w:bidi="ar-IQ"/>
        </w:rPr>
      </w:pPr>
      <w:proofErr w:type="spellStart"/>
      <w:r w:rsidRPr="00D540CC">
        <w:rPr>
          <w:rFonts w:ascii="Simplified Arabic" w:hAnsi="Simplified Arabic" w:cs="Simplified Arabic"/>
          <w:sz w:val="32"/>
          <w:szCs w:val="32"/>
          <w:rtl/>
          <w:lang w:bidi="ar-IQ"/>
        </w:rPr>
        <w:t>الأفارقة</w:t>
      </w:r>
      <w:proofErr w:type="spellEnd"/>
      <w:r w:rsidRPr="00D540CC">
        <w:rPr>
          <w:rFonts w:ascii="Simplified Arabic" w:hAnsi="Simplified Arabic" w:cs="Simplified Arabic"/>
          <w:sz w:val="32"/>
          <w:szCs w:val="32"/>
          <w:rtl/>
          <w:lang w:bidi="ar-IQ"/>
        </w:rPr>
        <w:t xml:space="preserve"> : وهم أقلية سكانية كانت تدين بالنصرانية وعرفت بخدمتها للروم الذين أخذوا عنهم كثيرا من عاداتهم وتقاليدهم . واعتنق بعضهم الإسلام بعد عمليات التحرير العربي لبلاد المغرب مع احتفاظهم بلغتهم الخاصة وعاداتهم.</w:t>
      </w:r>
    </w:p>
    <w:p w:rsidR="00835859" w:rsidRPr="0008576D" w:rsidRDefault="00835859" w:rsidP="00835859">
      <w:pPr>
        <w:pStyle w:val="a3"/>
        <w:numPr>
          <w:ilvl w:val="0"/>
          <w:numId w:val="6"/>
        </w:numPr>
        <w:tabs>
          <w:tab w:val="left" w:pos="5526"/>
        </w:tabs>
        <w:spacing w:after="0" w:line="240" w:lineRule="auto"/>
        <w:jc w:val="both"/>
        <w:rPr>
          <w:rFonts w:ascii="Simplified Arabic" w:hAnsi="Simplified Arabic" w:cs="Simplified Arabic"/>
          <w:sz w:val="32"/>
          <w:szCs w:val="32"/>
          <w:lang w:bidi="ar-IQ"/>
        </w:rPr>
      </w:pPr>
      <w:r w:rsidRPr="0008576D">
        <w:rPr>
          <w:rFonts w:ascii="Simplified Arabic" w:hAnsi="Simplified Arabic" w:cs="Simplified Arabic"/>
          <w:sz w:val="32"/>
          <w:szCs w:val="32"/>
          <w:rtl/>
          <w:lang w:bidi="ar-IQ"/>
        </w:rPr>
        <w:t xml:space="preserve">الروم البيزنطيون : </w:t>
      </w:r>
      <w:r>
        <w:rPr>
          <w:rFonts w:ascii="Simplified Arabic" w:hAnsi="Simplified Arabic" w:cs="Simplified Arabic" w:hint="cs"/>
          <w:sz w:val="32"/>
          <w:szCs w:val="32"/>
          <w:rtl/>
          <w:lang w:bidi="ar-IQ"/>
        </w:rPr>
        <w:t>وهم الطبقة الحاكمة للشريط الساحلي والذين لم يتوغلوا للداخل نتيجة صعوبات الحياة فضلاً عن رفض القبائل لسلطة المستعمرين وبمرور الوقت أستقر معظمهم واشتغلوا بالتجارة والزراعة</w:t>
      </w:r>
      <w:r w:rsidRPr="0008576D">
        <w:rPr>
          <w:rFonts w:ascii="Simplified Arabic" w:hAnsi="Simplified Arabic" w:cs="Simplified Arabic"/>
          <w:sz w:val="32"/>
          <w:szCs w:val="32"/>
          <w:rtl/>
          <w:lang w:bidi="ar-IQ"/>
        </w:rPr>
        <w:t>.</w:t>
      </w:r>
    </w:p>
    <w:p w:rsidR="00835859" w:rsidRPr="0008576D" w:rsidRDefault="00835859" w:rsidP="00835859">
      <w:pPr>
        <w:pStyle w:val="a3"/>
        <w:numPr>
          <w:ilvl w:val="0"/>
          <w:numId w:val="6"/>
        </w:numPr>
        <w:tabs>
          <w:tab w:val="left" w:pos="5526"/>
        </w:tabs>
        <w:spacing w:after="0" w:line="240" w:lineRule="auto"/>
        <w:jc w:val="both"/>
        <w:rPr>
          <w:rFonts w:ascii="Simplified Arabic" w:hAnsi="Simplified Arabic" w:cs="Simplified Arabic"/>
          <w:sz w:val="32"/>
          <w:szCs w:val="32"/>
          <w:lang w:bidi="ar-IQ"/>
        </w:rPr>
      </w:pPr>
      <w:r w:rsidRPr="0008576D">
        <w:rPr>
          <w:rFonts w:ascii="Simplified Arabic" w:hAnsi="Simplified Arabic" w:cs="Simplified Arabic"/>
          <w:sz w:val="32"/>
          <w:szCs w:val="32"/>
          <w:rtl/>
          <w:lang w:bidi="ar-IQ"/>
        </w:rPr>
        <w:t>السودان : وجودهم على أرض المغرب قديم لا تحدده حقبة زمنية معينة ، بل يرتبط بطبيعة علاقة المغرب الأزلية بأمم السودان.</w:t>
      </w:r>
    </w:p>
    <w:p w:rsidR="00835859" w:rsidRPr="0008576D" w:rsidRDefault="00835859" w:rsidP="00835859">
      <w:pPr>
        <w:pStyle w:val="a3"/>
        <w:numPr>
          <w:ilvl w:val="0"/>
          <w:numId w:val="6"/>
        </w:numPr>
        <w:tabs>
          <w:tab w:val="left" w:pos="5526"/>
        </w:tabs>
        <w:spacing w:after="0" w:line="240" w:lineRule="auto"/>
        <w:jc w:val="both"/>
        <w:rPr>
          <w:rFonts w:ascii="Simplified Arabic" w:hAnsi="Simplified Arabic" w:cs="Simplified Arabic"/>
          <w:sz w:val="32"/>
          <w:szCs w:val="32"/>
          <w:lang w:bidi="ar-IQ"/>
        </w:rPr>
      </w:pPr>
      <w:r w:rsidRPr="0008576D">
        <w:rPr>
          <w:rFonts w:ascii="Simplified Arabic" w:hAnsi="Simplified Arabic" w:cs="Simplified Arabic"/>
          <w:sz w:val="32"/>
          <w:szCs w:val="32"/>
          <w:rtl/>
          <w:lang w:bidi="ar-IQ"/>
        </w:rPr>
        <w:lastRenderedPageBreak/>
        <w:t xml:space="preserve">اليهود : </w:t>
      </w:r>
      <w:r>
        <w:rPr>
          <w:rFonts w:ascii="Simplified Arabic" w:hAnsi="Simplified Arabic" w:cs="Simplified Arabic" w:hint="cs"/>
          <w:sz w:val="32"/>
          <w:szCs w:val="32"/>
          <w:rtl/>
          <w:lang w:bidi="ar-IQ"/>
        </w:rPr>
        <w:t>وهم اقلية من سكان بلاد المغرب واغلبهم كانوا يمارسون التجارة واعمال الصناعة وخاصة صناعة الحلي الذهبية.</w:t>
      </w:r>
    </w:p>
    <w:p w:rsidR="00CB3FDB" w:rsidRDefault="00CB3FDB" w:rsidP="00835859">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35F6"/>
    <w:multiLevelType w:val="hybridMultilevel"/>
    <w:tmpl w:val="39F28330"/>
    <w:lvl w:ilvl="0" w:tplc="BA5E53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BB2431"/>
    <w:multiLevelType w:val="hybridMultilevel"/>
    <w:tmpl w:val="043A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250BC"/>
    <w:multiLevelType w:val="hybridMultilevel"/>
    <w:tmpl w:val="C8CE0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86E3B"/>
    <w:multiLevelType w:val="hybridMultilevel"/>
    <w:tmpl w:val="224CFFFA"/>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86D60"/>
    <w:multiLevelType w:val="hybridMultilevel"/>
    <w:tmpl w:val="5F941200"/>
    <w:lvl w:ilvl="0" w:tplc="4560C0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3E3F2A"/>
    <w:multiLevelType w:val="hybridMultilevel"/>
    <w:tmpl w:val="6732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87"/>
    <w:rsid w:val="000125CF"/>
    <w:rsid w:val="00693587"/>
    <w:rsid w:val="00835859"/>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8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4921</Characters>
  <Application>Microsoft Office Word</Application>
  <DocSecurity>0</DocSecurity>
  <Lines>41</Lines>
  <Paragraphs>11</Paragraphs>
  <ScaleCrop>false</ScaleCrop>
  <Company>SACC</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2020-03-01T19:01:00Z</dcterms:created>
  <dcterms:modified xsi:type="dcterms:W3CDTF">2020-03-01T19:01:00Z</dcterms:modified>
</cp:coreProperties>
</file>