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67" w:rsidRPr="00720E67" w:rsidRDefault="00720E67" w:rsidP="00720E67">
      <w:pPr>
        <w:autoSpaceDE w:val="0"/>
        <w:autoSpaceDN w:val="0"/>
        <w:adjustRightInd w:val="0"/>
        <w:jc w:val="center"/>
        <w:rPr>
          <w:rFonts w:ascii="Simplified Arabic" w:hAnsi="Simplified Arabic" w:cs="Simplified Arabic" w:hint="cs"/>
          <w:b/>
          <w:bCs/>
          <w:i/>
          <w:iCs/>
          <w:sz w:val="36"/>
          <w:szCs w:val="36"/>
          <w:rtl/>
        </w:rPr>
      </w:pPr>
      <w:r w:rsidRPr="00720E67">
        <w:rPr>
          <w:rFonts w:ascii="Simplified Arabic" w:hAnsi="Simplified Arabic" w:cs="Simplified Arabic"/>
          <w:b/>
          <w:bCs/>
          <w:i/>
          <w:iCs/>
          <w:sz w:val="36"/>
          <w:szCs w:val="36"/>
          <w:rtl/>
        </w:rPr>
        <w:t>خلافة</w:t>
      </w:r>
      <w:r w:rsidRPr="00720E67">
        <w:rPr>
          <w:rFonts w:ascii="Simplified Arabic" w:hAnsi="Simplified Arabic" w:cs="Simplified Arabic"/>
          <w:b/>
          <w:bCs/>
          <w:i/>
          <w:iCs/>
          <w:sz w:val="36"/>
          <w:szCs w:val="36"/>
        </w:rPr>
        <w:t xml:space="preserve"> </w:t>
      </w:r>
      <w:r w:rsidRPr="00720E67">
        <w:rPr>
          <w:rFonts w:ascii="Simplified Arabic" w:hAnsi="Simplified Arabic" w:cs="Simplified Arabic"/>
          <w:b/>
          <w:bCs/>
          <w:i/>
          <w:iCs/>
          <w:sz w:val="36"/>
          <w:szCs w:val="36"/>
          <w:rtl/>
        </w:rPr>
        <w:t>المكتفي</w:t>
      </w:r>
      <w:r w:rsidRPr="00720E67">
        <w:rPr>
          <w:rFonts w:ascii="Simplified Arabic" w:hAnsi="Simplified Arabic" w:cs="Simplified Arabic"/>
          <w:b/>
          <w:bCs/>
          <w:i/>
          <w:iCs/>
          <w:sz w:val="36"/>
          <w:szCs w:val="36"/>
        </w:rPr>
        <w:t xml:space="preserve"> </w:t>
      </w:r>
      <w:r w:rsidRPr="00720E67">
        <w:rPr>
          <w:rFonts w:ascii="Simplified Arabic" w:hAnsi="Simplified Arabic" w:cs="Simplified Arabic"/>
          <w:b/>
          <w:bCs/>
          <w:i/>
          <w:iCs/>
          <w:sz w:val="36"/>
          <w:szCs w:val="36"/>
          <w:rtl/>
        </w:rPr>
        <w:t>(289-295 هـ)</w:t>
      </w:r>
    </w:p>
    <w:p w:rsidR="00720E67" w:rsidRPr="00720E67" w:rsidRDefault="00720E67" w:rsidP="00720E67">
      <w:pPr>
        <w:autoSpaceDE w:val="0"/>
        <w:autoSpaceDN w:val="0"/>
        <w:adjustRightInd w:val="0"/>
        <w:jc w:val="center"/>
        <w:rPr>
          <w:rFonts w:ascii="Simplified Arabic" w:hAnsi="Simplified Arabic" w:cs="Simplified Arabic"/>
          <w:b/>
          <w:bCs/>
          <w:i/>
          <w:iCs/>
          <w:sz w:val="32"/>
          <w:szCs w:val="32"/>
        </w:rPr>
      </w:pPr>
    </w:p>
    <w:p w:rsidR="00720E67" w:rsidRPr="00720E67" w:rsidRDefault="00720E67" w:rsidP="00720E67">
      <w:pPr>
        <w:autoSpaceDE w:val="0"/>
        <w:autoSpaceDN w:val="0"/>
        <w:adjustRightInd w:val="0"/>
        <w:jc w:val="both"/>
        <w:rPr>
          <w:rFonts w:ascii="Simplified Arabic" w:hAnsi="Simplified Arabic" w:cs="Simplified Arabic"/>
          <w:sz w:val="32"/>
          <w:szCs w:val="32"/>
        </w:rPr>
      </w:pPr>
      <w:proofErr w:type="spellStart"/>
      <w:r w:rsidRPr="00720E67">
        <w:rPr>
          <w:rFonts w:ascii="Simplified Arabic" w:hAnsi="Simplified Arabic" w:cs="Simplified Arabic"/>
          <w:sz w:val="32"/>
          <w:szCs w:val="32"/>
          <w:rtl/>
        </w:rPr>
        <w:t>بویع</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لعلي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المعتضد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بالخلافة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بعد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وفاة</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ابیه</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وبعهد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منه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الثامن</w:t>
      </w:r>
      <w:r w:rsidRPr="00720E67">
        <w:rPr>
          <w:rFonts w:ascii="Simplified Arabic" w:hAnsi="Simplified Arabic" w:cs="Simplified Arabic"/>
          <w:sz w:val="32"/>
          <w:szCs w:val="32"/>
          <w:rtl/>
          <w:lang w:bidi="ar-IQ"/>
        </w:rPr>
        <w:t xml:space="preserve"> </w:t>
      </w:r>
      <w:proofErr w:type="spellStart"/>
      <w:r w:rsidRPr="00720E67">
        <w:rPr>
          <w:rFonts w:ascii="Simplified Arabic" w:hAnsi="Simplified Arabic" w:cs="Simplified Arabic"/>
          <w:sz w:val="32"/>
          <w:szCs w:val="32"/>
          <w:rtl/>
        </w:rPr>
        <w:t>والعشرین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من</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ربیع</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الثاني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سنة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(289 هـ/920 م) ولقب</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بالمكتفي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بالله</w:t>
      </w:r>
      <w:r w:rsidRPr="00720E67">
        <w:rPr>
          <w:rFonts w:ascii="Simplified Arabic" w:hAnsi="Simplified Arabic" w:cs="Simplified Arabic"/>
          <w:sz w:val="32"/>
          <w:szCs w:val="32"/>
        </w:rPr>
        <w:t>.</w:t>
      </w:r>
    </w:p>
    <w:p w:rsidR="00720E67" w:rsidRPr="00720E67" w:rsidRDefault="00720E67" w:rsidP="00720E67">
      <w:pPr>
        <w:autoSpaceDE w:val="0"/>
        <w:autoSpaceDN w:val="0"/>
        <w:adjustRightInd w:val="0"/>
        <w:jc w:val="both"/>
        <w:rPr>
          <w:rFonts w:ascii="Simplified Arabic" w:hAnsi="Simplified Arabic" w:cs="Simplified Arabic"/>
          <w:sz w:val="32"/>
          <w:szCs w:val="32"/>
          <w:rtl/>
          <w:lang w:bidi="ar-IQ"/>
        </w:rPr>
      </w:pPr>
      <w:r w:rsidRPr="00720E67">
        <w:rPr>
          <w:rFonts w:ascii="Simplified Arabic" w:hAnsi="Simplified Arabic" w:cs="Simplified Arabic"/>
          <w:sz w:val="32"/>
          <w:szCs w:val="32"/>
          <w:rtl/>
        </w:rPr>
        <w:t>اقتدى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المكتفي</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بسیاسة</w:t>
      </w:r>
      <w:proofErr w:type="spellEnd"/>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ابیه</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ادارة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شؤون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الدولة،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انه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كان</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یفتقر</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الى</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حزمه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فاتصف</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بضعف</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الشخصیة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والاستسلام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للدسائس</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الأمر</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الذي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أوقعه</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جب</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تأثیر</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وزرائه</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والمقربین</w:t>
      </w:r>
      <w:proofErr w:type="spellEnd"/>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الیه</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الاتراك</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وقد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ظهرت</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عهده</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المنافسات</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بین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أصحاب</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النفوذ</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الدولة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من</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العسكریین</w:t>
      </w:r>
      <w:proofErr w:type="spellEnd"/>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والمدنیین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فكثرت</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المشاكل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وحركات</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التمرد،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وهو</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أشار</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الیه</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المؤرخ</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المسعودي</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حیث</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ذكر</w:t>
      </w:r>
      <w:r w:rsidRPr="00720E67">
        <w:rPr>
          <w:rFonts w:ascii="Simplified Arabic" w:hAnsi="Simplified Arabic" w:cs="Simplified Arabic"/>
          <w:sz w:val="32"/>
          <w:szCs w:val="32"/>
          <w:rtl/>
          <w:lang w:bidi="ar-IQ"/>
        </w:rPr>
        <w:t>(</w:t>
      </w:r>
      <w:r w:rsidRPr="00720E67">
        <w:rPr>
          <w:rFonts w:ascii="Simplified Arabic" w:hAnsi="Simplified Arabic" w:cs="Simplified Arabic"/>
          <w:sz w:val="32"/>
          <w:szCs w:val="32"/>
          <w:rtl/>
        </w:rPr>
        <w:t>انه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ابتلي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بكثرة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الفتوق</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علیه</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واضطراب</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الأطرا</w:t>
      </w:r>
      <w:proofErr w:type="spellEnd"/>
      <w:r>
        <w:rPr>
          <w:rFonts w:ascii="Simplified Arabic" w:hAnsi="Simplified Arabic" w:cs="Simplified Arabic"/>
          <w:sz w:val="32"/>
          <w:szCs w:val="32"/>
          <w:rtl/>
          <w:lang w:bidi="ar-IQ"/>
        </w:rPr>
        <w:t>ف</w:t>
      </w:r>
      <w:r w:rsidRPr="00720E67">
        <w:rPr>
          <w:rFonts w:ascii="Simplified Arabic" w:hAnsi="Simplified Arabic" w:cs="Simplified Arabic"/>
          <w:sz w:val="32"/>
          <w:szCs w:val="32"/>
          <w:rtl/>
          <w:lang w:bidi="ar-IQ"/>
        </w:rPr>
        <w:t xml:space="preserve">) . </w:t>
      </w:r>
    </w:p>
    <w:p w:rsidR="00720E67" w:rsidRPr="00720E67" w:rsidRDefault="00720E67" w:rsidP="00720E67">
      <w:pPr>
        <w:autoSpaceDE w:val="0"/>
        <w:autoSpaceDN w:val="0"/>
        <w:adjustRightInd w:val="0"/>
        <w:jc w:val="both"/>
        <w:rPr>
          <w:rFonts w:ascii="Simplified Arabic" w:hAnsi="Simplified Arabic" w:cs="Simplified Arabic"/>
          <w:sz w:val="32"/>
          <w:szCs w:val="32"/>
          <w:rtl/>
          <w:lang w:bidi="ar-IQ"/>
        </w:rPr>
      </w:pPr>
      <w:bookmarkStart w:id="0" w:name="_GoBack"/>
      <w:bookmarkEnd w:id="0"/>
    </w:p>
    <w:p w:rsidR="00720E67" w:rsidRPr="00720E67" w:rsidRDefault="00720E67" w:rsidP="00720E67">
      <w:pPr>
        <w:autoSpaceDE w:val="0"/>
        <w:autoSpaceDN w:val="0"/>
        <w:adjustRightInd w:val="0"/>
        <w:jc w:val="both"/>
        <w:rPr>
          <w:rFonts w:ascii="Simplified Arabic" w:hAnsi="Simplified Arabic" w:cs="Simplified Arabic"/>
          <w:sz w:val="32"/>
          <w:szCs w:val="32"/>
          <w:lang w:bidi="ar-IQ"/>
        </w:rPr>
      </w:pPr>
    </w:p>
    <w:p w:rsidR="00720E67" w:rsidRPr="00720E67" w:rsidRDefault="00720E67" w:rsidP="00720E67">
      <w:pPr>
        <w:autoSpaceDE w:val="0"/>
        <w:autoSpaceDN w:val="0"/>
        <w:adjustRightInd w:val="0"/>
        <w:ind w:left="-58" w:firstLine="58"/>
        <w:jc w:val="both"/>
        <w:rPr>
          <w:rFonts w:ascii="Simplified Arabic" w:hAnsi="Simplified Arabic" w:cs="Simplified Arabic"/>
          <w:b/>
          <w:bCs/>
          <w:i/>
          <w:iCs/>
          <w:sz w:val="32"/>
          <w:szCs w:val="32"/>
        </w:rPr>
      </w:pPr>
      <w:r w:rsidRPr="00720E67">
        <w:rPr>
          <w:rFonts w:ascii="Simplified Arabic" w:hAnsi="Simplified Arabic" w:cs="Simplified Arabic"/>
          <w:b/>
          <w:bCs/>
          <w:i/>
          <w:iCs/>
          <w:sz w:val="32"/>
          <w:szCs w:val="32"/>
          <w:rtl/>
        </w:rPr>
        <w:t>الأوضاع</w:t>
      </w:r>
      <w:r w:rsidRPr="00720E67">
        <w:rPr>
          <w:rFonts w:ascii="Simplified Arabic" w:hAnsi="Simplified Arabic" w:cs="Simplified Arabic"/>
          <w:b/>
          <w:bCs/>
          <w:i/>
          <w:iCs/>
          <w:sz w:val="32"/>
          <w:szCs w:val="32"/>
        </w:rPr>
        <w:t xml:space="preserve"> </w:t>
      </w:r>
      <w:proofErr w:type="spellStart"/>
      <w:r w:rsidRPr="00720E67">
        <w:rPr>
          <w:rFonts w:ascii="Simplified Arabic" w:hAnsi="Simplified Arabic" w:cs="Simplified Arabic"/>
          <w:b/>
          <w:bCs/>
          <w:i/>
          <w:iCs/>
          <w:sz w:val="32"/>
          <w:szCs w:val="32"/>
          <w:rtl/>
        </w:rPr>
        <w:t>الداخلیة</w:t>
      </w:r>
      <w:proofErr w:type="spellEnd"/>
      <w:r w:rsidRPr="00720E67">
        <w:rPr>
          <w:rFonts w:ascii="Simplified Arabic" w:hAnsi="Simplified Arabic" w:cs="Simplified Arabic"/>
          <w:b/>
          <w:bCs/>
          <w:i/>
          <w:iCs/>
          <w:sz w:val="32"/>
          <w:szCs w:val="32"/>
        </w:rPr>
        <w:t xml:space="preserve"> </w:t>
      </w:r>
      <w:r w:rsidRPr="00720E67">
        <w:rPr>
          <w:rFonts w:ascii="Simplified Arabic" w:hAnsi="Simplified Arabic" w:cs="Simplified Arabic"/>
          <w:b/>
          <w:bCs/>
          <w:i/>
          <w:iCs/>
          <w:sz w:val="32"/>
          <w:szCs w:val="32"/>
          <w:rtl/>
        </w:rPr>
        <w:t>في</w:t>
      </w:r>
      <w:r w:rsidRPr="00720E67">
        <w:rPr>
          <w:rFonts w:ascii="Simplified Arabic" w:hAnsi="Simplified Arabic" w:cs="Simplified Arabic"/>
          <w:b/>
          <w:bCs/>
          <w:i/>
          <w:iCs/>
          <w:sz w:val="32"/>
          <w:szCs w:val="32"/>
        </w:rPr>
        <w:t xml:space="preserve"> </w:t>
      </w:r>
      <w:r w:rsidRPr="00720E67">
        <w:rPr>
          <w:rFonts w:ascii="Simplified Arabic" w:hAnsi="Simplified Arabic" w:cs="Simplified Arabic"/>
          <w:b/>
          <w:bCs/>
          <w:i/>
          <w:iCs/>
          <w:sz w:val="32"/>
          <w:szCs w:val="32"/>
          <w:rtl/>
        </w:rPr>
        <w:t>عهد</w:t>
      </w:r>
      <w:r w:rsidRPr="00720E67">
        <w:rPr>
          <w:rFonts w:ascii="Simplified Arabic" w:hAnsi="Simplified Arabic" w:cs="Simplified Arabic"/>
          <w:b/>
          <w:bCs/>
          <w:i/>
          <w:iCs/>
          <w:sz w:val="32"/>
          <w:szCs w:val="32"/>
        </w:rPr>
        <w:t xml:space="preserve"> </w:t>
      </w:r>
      <w:r w:rsidRPr="00720E67">
        <w:rPr>
          <w:rFonts w:ascii="Simplified Arabic" w:hAnsi="Simplified Arabic" w:cs="Simplified Arabic"/>
          <w:b/>
          <w:bCs/>
          <w:i/>
          <w:iCs/>
          <w:sz w:val="32"/>
          <w:szCs w:val="32"/>
          <w:rtl/>
        </w:rPr>
        <w:t>المكتفي</w:t>
      </w:r>
    </w:p>
    <w:p w:rsidR="00720E67" w:rsidRPr="00720E67" w:rsidRDefault="00720E67" w:rsidP="00720E67">
      <w:pPr>
        <w:autoSpaceDE w:val="0"/>
        <w:autoSpaceDN w:val="0"/>
        <w:adjustRightInd w:val="0"/>
        <w:ind w:left="-58" w:firstLine="58"/>
        <w:jc w:val="both"/>
        <w:rPr>
          <w:rFonts w:ascii="Simplified Arabic" w:hAnsi="Simplified Arabic" w:cs="Simplified Arabic"/>
          <w:sz w:val="32"/>
          <w:szCs w:val="32"/>
          <w:rtl/>
          <w:lang w:bidi="ar-IQ"/>
        </w:rPr>
      </w:pPr>
      <w:r w:rsidRPr="00720E67">
        <w:rPr>
          <w:rFonts w:ascii="Simplified Arabic" w:hAnsi="Simplified Arabic" w:cs="Simplified Arabic"/>
          <w:sz w:val="32"/>
          <w:szCs w:val="32"/>
          <w:rtl/>
        </w:rPr>
        <w:t>شهدت</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بلاد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الشام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عهد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المكتفي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اعمال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اغارة ضد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المراكز</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العمرانیة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قام</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بها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القرامطة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فكتب</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اهلها</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یشكون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الى</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الخلیفة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ما</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نزل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بهم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فسار</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الشام</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ونزل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الرقة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ومنها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ارسل</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الجیوش</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بقتال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القرامطة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فظفروا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بهم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على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مقربة</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من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حماة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وتم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القبض</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على</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الحسین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بن</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زكرویة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مع</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سبعین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lang w:bidi="ar-IQ"/>
        </w:rPr>
        <w:t>من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أصحاب</w:t>
      </w:r>
      <w:r w:rsidRPr="00720E67">
        <w:rPr>
          <w:rFonts w:ascii="Simplified Arabic" w:hAnsi="Simplified Arabic" w:cs="Simplified Arabic"/>
          <w:sz w:val="32"/>
          <w:szCs w:val="32"/>
          <w:rtl/>
          <w:lang w:bidi="ar-IQ"/>
        </w:rPr>
        <w:t xml:space="preserve">ه </w:t>
      </w:r>
      <w:r w:rsidRPr="00720E67">
        <w:rPr>
          <w:rFonts w:ascii="Simplified Arabic" w:hAnsi="Simplified Arabic" w:cs="Simplified Arabic"/>
          <w:sz w:val="32"/>
          <w:szCs w:val="32"/>
          <w:rtl/>
        </w:rPr>
        <w:t>حملوا</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الى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بغداد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سنة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٢٩١</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فأمر</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الخلیفة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بقتلهم</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غیر</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آن</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زكرویة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لم</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یتوقف</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بعد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بلغه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انهم</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یعدون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مؤامرة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لعزلة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بعد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ظهر</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عجزه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عن امدادهم بالمال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فتمكن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احباط</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مخططهم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بعد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استطاع</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أن</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یكسب</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جانبه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القائد</w:t>
      </w:r>
      <w:r w:rsidRPr="00720E67">
        <w:rPr>
          <w:rFonts w:ascii="Simplified Arabic" w:hAnsi="Simplified Arabic" w:cs="Simplified Arabic"/>
          <w:sz w:val="32"/>
          <w:szCs w:val="32"/>
          <w:rtl/>
          <w:lang w:bidi="ar-IQ"/>
        </w:rPr>
        <w:t xml:space="preserve"> </w:t>
      </w:r>
      <w:proofErr w:type="spellStart"/>
      <w:r w:rsidRPr="00720E67">
        <w:rPr>
          <w:rFonts w:ascii="Simplified Arabic" w:hAnsi="Simplified Arabic" w:cs="Simplified Arabic"/>
          <w:sz w:val="32"/>
          <w:szCs w:val="32"/>
          <w:rtl/>
        </w:rPr>
        <w:t>طریف</w:t>
      </w:r>
      <w:proofErr w:type="spellEnd"/>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السبكري</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والجند</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الساجیة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وجعلهم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حراسا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لقصره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ولم</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یلبث</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أن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lang w:bidi="ar-IQ"/>
        </w:rPr>
        <w:t>ا</w:t>
      </w:r>
      <w:r w:rsidRPr="00720E67">
        <w:rPr>
          <w:rFonts w:ascii="Simplified Arabic" w:hAnsi="Simplified Arabic" w:cs="Simplified Arabic"/>
          <w:sz w:val="32"/>
          <w:szCs w:val="32"/>
          <w:rtl/>
        </w:rPr>
        <w:t>لقى</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القبض</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على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مؤنس</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ویلبق</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وابنه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علي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وامر</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بقتلهم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كما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قتل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محمد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المكتفي</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الذي</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كان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قد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رشحه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المتآمرون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للخلافة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ولم</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ینج</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سوى</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الوزیر</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ابن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مقلة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الذي</w:t>
      </w:r>
      <w:r>
        <w:rPr>
          <w:rFonts w:ascii="Simplified Arabic" w:hAnsi="Simplified Arabic" w:cs="Simplified Arabic" w:hint="cs"/>
          <w:sz w:val="32"/>
          <w:szCs w:val="32"/>
          <w:rtl/>
          <w:lang w:bidi="ar-IQ"/>
        </w:rPr>
        <w:t xml:space="preserve"> </w:t>
      </w:r>
      <w:r w:rsidRPr="00720E67">
        <w:rPr>
          <w:rFonts w:ascii="Simplified Arabic" w:hAnsi="Simplified Arabic" w:cs="Simplified Arabic"/>
          <w:sz w:val="32"/>
          <w:szCs w:val="32"/>
          <w:rtl/>
        </w:rPr>
        <w:t>اختفى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الأنظار</w:t>
      </w:r>
      <w:r w:rsidRPr="00720E67">
        <w:rPr>
          <w:rFonts w:ascii="Simplified Arabic" w:hAnsi="Simplified Arabic" w:cs="Simplified Arabic"/>
          <w:sz w:val="32"/>
          <w:szCs w:val="32"/>
        </w:rPr>
        <w:t xml:space="preserve"> . </w:t>
      </w:r>
      <w:r w:rsidRPr="00720E67">
        <w:rPr>
          <w:rFonts w:ascii="Simplified Arabic" w:hAnsi="Simplified Arabic" w:cs="Simplified Arabic"/>
          <w:sz w:val="32"/>
          <w:szCs w:val="32"/>
          <w:rtl/>
        </w:rPr>
        <w:t>فامر</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القاهر</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باحراق</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داره</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غیر</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ابن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مقلة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هذا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تمكن</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من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الاتصال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سرا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بعدد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من</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قادة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العسكر</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والیهم</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ضد</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القاهر</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حتى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حملهم</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على</w:t>
      </w:r>
      <w:r w:rsidRPr="00720E67">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خلع</w:t>
      </w:r>
      <w:r>
        <w:rPr>
          <w:rFonts w:ascii="Simplified Arabic" w:hAnsi="Simplified Arabic" w:cs="Simplified Arabic" w:hint="cs"/>
          <w:sz w:val="32"/>
          <w:szCs w:val="32"/>
          <w:rtl/>
          <w:lang w:bidi="ar-IQ"/>
        </w:rPr>
        <w:t>ه</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فهاجموا</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القصر</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وقبضوا</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علیه</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وسملوا</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عینیة</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حتى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لا</w:t>
      </w:r>
      <w:r w:rsidRPr="00720E67">
        <w:rPr>
          <w:rFonts w:ascii="Simplified Arabic" w:hAnsi="Simplified Arabic" w:cs="Simplified Arabic"/>
          <w:sz w:val="32"/>
          <w:szCs w:val="32"/>
        </w:rPr>
        <w:t xml:space="preserve"> </w:t>
      </w:r>
      <w:proofErr w:type="spellStart"/>
      <w:r w:rsidRPr="00720E67">
        <w:rPr>
          <w:rFonts w:ascii="Simplified Arabic" w:hAnsi="Simplified Arabic" w:cs="Simplified Arabic"/>
          <w:sz w:val="32"/>
          <w:szCs w:val="32"/>
          <w:rtl/>
        </w:rPr>
        <w:t>یبقون</w:t>
      </w:r>
      <w:proofErr w:type="spellEnd"/>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له</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امل</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في</w:t>
      </w:r>
      <w:r w:rsidRPr="00720E67">
        <w:rPr>
          <w:rFonts w:ascii="Simplified Arabic" w:hAnsi="Simplified Arabic" w:cs="Simplified Arabic"/>
          <w:sz w:val="32"/>
          <w:szCs w:val="32"/>
          <w:rtl/>
          <w:lang w:bidi="ar-IQ"/>
        </w:rPr>
        <w:t xml:space="preserve"> </w:t>
      </w:r>
      <w:r w:rsidRPr="00720E67">
        <w:rPr>
          <w:rFonts w:ascii="Simplified Arabic" w:hAnsi="Simplified Arabic" w:cs="Simplified Arabic"/>
          <w:sz w:val="32"/>
          <w:szCs w:val="32"/>
          <w:rtl/>
        </w:rPr>
        <w:t>العودة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إلى</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الخلافة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وذلك</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سنة</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 xml:space="preserve"> 322 هـ . </w:t>
      </w:r>
    </w:p>
    <w:p w:rsidR="00720E67" w:rsidRPr="00720E67" w:rsidRDefault="00720E67" w:rsidP="00720E67">
      <w:pPr>
        <w:jc w:val="both"/>
        <w:rPr>
          <w:rFonts w:ascii="Simplified Arabic" w:hAnsi="Simplified Arabic" w:cs="Simplified Arabic"/>
          <w:b/>
          <w:bCs/>
          <w:i/>
          <w:iCs/>
          <w:sz w:val="32"/>
          <w:szCs w:val="32"/>
          <w:rtl/>
          <w:lang w:bidi="ar-IQ"/>
        </w:rPr>
      </w:pPr>
    </w:p>
    <w:p w:rsidR="00720E67" w:rsidRPr="00720E67" w:rsidRDefault="00720E67" w:rsidP="00720E67">
      <w:pPr>
        <w:ind w:left="-58" w:firstLine="58"/>
        <w:jc w:val="center"/>
        <w:rPr>
          <w:rFonts w:ascii="Simplified Arabic" w:hAnsi="Simplified Arabic" w:cs="Simplified Arabic"/>
          <w:sz w:val="36"/>
          <w:szCs w:val="36"/>
        </w:rPr>
      </w:pPr>
      <w:r w:rsidRPr="00720E67">
        <w:rPr>
          <w:rFonts w:ascii="Simplified Arabic" w:hAnsi="Simplified Arabic" w:cs="Simplified Arabic"/>
          <w:b/>
          <w:bCs/>
          <w:i/>
          <w:iCs/>
          <w:sz w:val="36"/>
          <w:szCs w:val="36"/>
          <w:rtl/>
        </w:rPr>
        <w:t>خلافة الراضي بالله (</w:t>
      </w:r>
      <w:r w:rsidRPr="00720E67">
        <w:rPr>
          <w:rFonts w:ascii="Simplified Arabic" w:hAnsi="Simplified Arabic" w:cs="Simplified Arabic"/>
          <w:b/>
          <w:bCs/>
          <w:i/>
          <w:iCs/>
          <w:sz w:val="36"/>
          <w:szCs w:val="36"/>
          <w:rtl/>
          <w:lang w:bidi="fa-IR"/>
        </w:rPr>
        <w:t>۳۲۲-۳۲۹</w:t>
      </w:r>
      <w:r w:rsidRPr="00720E67">
        <w:rPr>
          <w:rFonts w:ascii="Simplified Arabic" w:hAnsi="Simplified Arabic" w:cs="Simplified Arabic"/>
          <w:b/>
          <w:bCs/>
          <w:i/>
          <w:iCs/>
          <w:sz w:val="36"/>
          <w:szCs w:val="36"/>
          <w:rtl/>
        </w:rPr>
        <w:t xml:space="preserve"> هـ)</w:t>
      </w:r>
    </w:p>
    <w:p w:rsidR="00720E67" w:rsidRPr="00720E67" w:rsidRDefault="00720E67" w:rsidP="00720E67">
      <w:pPr>
        <w:ind w:left="-58" w:firstLine="58"/>
        <w:jc w:val="both"/>
        <w:rPr>
          <w:rFonts w:ascii="Simplified Arabic" w:hAnsi="Simplified Arabic" w:cs="Simplified Arabic"/>
          <w:sz w:val="32"/>
          <w:szCs w:val="32"/>
          <w:rtl/>
        </w:rPr>
      </w:pPr>
      <w:r w:rsidRPr="00720E67">
        <w:rPr>
          <w:rFonts w:ascii="Simplified Arabic" w:hAnsi="Simplified Arabic" w:cs="Simplified Arabic"/>
          <w:sz w:val="32"/>
          <w:szCs w:val="32"/>
          <w:rtl/>
        </w:rPr>
        <w:lastRenderedPageBreak/>
        <w:t xml:space="preserve">تولى ابو العباس احمد بن المقتدر الخلافة بعد القاهر ولقب بالراضي بالله بعد ان اخرج في جمادي الأولى سنة </w:t>
      </w:r>
      <w:r w:rsidRPr="00720E67">
        <w:rPr>
          <w:rFonts w:ascii="Simplified Arabic" w:hAnsi="Simplified Arabic" w:cs="Simplified Arabic"/>
          <w:sz w:val="32"/>
          <w:szCs w:val="32"/>
          <w:rtl/>
          <w:lang w:bidi="fa-IR"/>
        </w:rPr>
        <w:t>۳۲۲</w:t>
      </w:r>
      <w:r>
        <w:rPr>
          <w:rFonts w:ascii="Simplified Arabic" w:hAnsi="Simplified Arabic" w:cs="Simplified Arabic"/>
          <w:sz w:val="32"/>
          <w:szCs w:val="32"/>
          <w:rtl/>
        </w:rPr>
        <w:t xml:space="preserve"> هـ وبايع</w:t>
      </w:r>
      <w:r>
        <w:rPr>
          <w:rFonts w:ascii="Simplified Arabic" w:hAnsi="Simplified Arabic" w:cs="Simplified Arabic" w:hint="cs"/>
          <w:sz w:val="32"/>
          <w:szCs w:val="32"/>
          <w:rtl/>
        </w:rPr>
        <w:t>ه</w:t>
      </w:r>
      <w:r w:rsidRPr="00720E67">
        <w:rPr>
          <w:rFonts w:ascii="Simplified Arabic" w:hAnsi="Simplified Arabic" w:cs="Simplified Arabic"/>
          <w:sz w:val="32"/>
          <w:szCs w:val="32"/>
          <w:rtl/>
        </w:rPr>
        <w:t xml:space="preserve"> قادة الجند غير أن السلطة الحقيقة كانت بيد الوزير أبن مقلة وحاجبه محمد بن ياقوت ويبدوا تحالف الوزير والحاجب لم يستمر طويلا اذ ما</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 xml:space="preserve">لبث الخلاف ان تفجر بين الاثنين وسعي ابن مقلة لدى الخليفة وحمله الى حبس محمد بن ياقوت واخيه المظفر فمات محمد بالسجن واطلق سراح اخيه المظفر وان الأخير يظن أن ابن مقلة اخيه ، فاتفق مع بعض الجند للقبض على ابن مقلة فقبضوا عليه وارسلوا الى الراضي بالله يخبرونه بذلك ، فلم ينكر عليهم وتم بتعيين عبد الرحمن بن عيسى في الوزارة ، الا انه لم يتمكن من الاستمرار في منصبة فقد بلغت الأزمة المالية مدا خطيرا استحالت معها موازنة (الدخل والخرج) مما اضطر الوزير إلى طلب قرض من الخليفة </w:t>
      </w:r>
      <w:proofErr w:type="spellStart"/>
      <w:r w:rsidRPr="00720E67">
        <w:rPr>
          <w:rFonts w:ascii="Simplified Arabic" w:hAnsi="Simplified Arabic" w:cs="Simplified Arabic"/>
          <w:sz w:val="32"/>
          <w:szCs w:val="32"/>
          <w:rtl/>
        </w:rPr>
        <w:t>مقدارة</w:t>
      </w:r>
      <w:proofErr w:type="spellEnd"/>
      <w:r w:rsidRPr="00720E67">
        <w:rPr>
          <w:rFonts w:ascii="Simplified Arabic" w:hAnsi="Simplified Arabic" w:cs="Simplified Arabic"/>
          <w:sz w:val="32"/>
          <w:szCs w:val="32"/>
          <w:rtl/>
        </w:rPr>
        <w:t xml:space="preserve"> عشرة الاف دينار فغضب الراضي وامر بسجنه مع اخيه علي وصادر اموالهما واستوزر ابا جعفر </w:t>
      </w:r>
      <w:proofErr w:type="spellStart"/>
      <w:r w:rsidRPr="00720E67">
        <w:rPr>
          <w:rFonts w:ascii="Simplified Arabic" w:hAnsi="Simplified Arabic" w:cs="Simplified Arabic"/>
          <w:sz w:val="32"/>
          <w:szCs w:val="32"/>
          <w:rtl/>
        </w:rPr>
        <w:t>الكرخي</w:t>
      </w:r>
      <w:proofErr w:type="spellEnd"/>
      <w:r w:rsidRPr="00720E67">
        <w:rPr>
          <w:rFonts w:ascii="Simplified Arabic" w:hAnsi="Simplified Arabic" w:cs="Simplified Arabic"/>
          <w:sz w:val="32"/>
          <w:szCs w:val="32"/>
          <w:rtl/>
        </w:rPr>
        <w:t xml:space="preserve"> </w:t>
      </w:r>
      <w:proofErr w:type="spellStart"/>
      <w:r w:rsidRPr="00720E67">
        <w:rPr>
          <w:rFonts w:ascii="Simplified Arabic" w:hAnsi="Simplified Arabic" w:cs="Simplified Arabic"/>
          <w:sz w:val="32"/>
          <w:szCs w:val="32"/>
          <w:rtl/>
        </w:rPr>
        <w:t>فراى</w:t>
      </w:r>
      <w:proofErr w:type="spellEnd"/>
      <w:r w:rsidRPr="00720E67">
        <w:rPr>
          <w:rFonts w:ascii="Simplified Arabic" w:hAnsi="Simplified Arabic" w:cs="Simplified Arabic"/>
          <w:sz w:val="32"/>
          <w:szCs w:val="32"/>
          <w:rtl/>
        </w:rPr>
        <w:t xml:space="preserve"> قلة الأموال وضاقت عليه الأمور في الوقت الذي عصفت الاضطرابات وحركات التمرد انحاء عديدة من الدولة العربية فقد قام محمد ابن رائق والي البصرة</w:t>
      </w:r>
      <w:r>
        <w:rPr>
          <w:rFonts w:ascii="Simplified Arabic" w:hAnsi="Simplified Arabic" w:cs="Simplified Arabic"/>
          <w:sz w:val="32"/>
          <w:szCs w:val="32"/>
          <w:rtl/>
        </w:rPr>
        <w:t xml:space="preserve"> ب</w:t>
      </w:r>
      <w:r>
        <w:rPr>
          <w:rFonts w:ascii="Simplified Arabic" w:hAnsi="Simplified Arabic" w:cs="Simplified Arabic" w:hint="cs"/>
          <w:sz w:val="32"/>
          <w:szCs w:val="32"/>
          <w:rtl/>
        </w:rPr>
        <w:t>إ</w:t>
      </w:r>
      <w:r w:rsidRPr="00720E67">
        <w:rPr>
          <w:rFonts w:ascii="Simplified Arabic" w:hAnsi="Simplified Arabic" w:cs="Simplified Arabic"/>
          <w:sz w:val="32"/>
          <w:szCs w:val="32"/>
          <w:rtl/>
        </w:rPr>
        <w:t xml:space="preserve">يقاف ما كان يحمله من اموال البصرة وواسط الى دار الخلافة وكذلك فعل البريدي والي الأحواز وتزامن ذلك مع قيام البويهيين بالسيطرة على بلاد فارس فلم يجد الوزير </w:t>
      </w:r>
      <w:proofErr w:type="spellStart"/>
      <w:r w:rsidRPr="00720E67">
        <w:rPr>
          <w:rFonts w:ascii="Simplified Arabic" w:hAnsi="Simplified Arabic" w:cs="Simplified Arabic"/>
          <w:sz w:val="32"/>
          <w:szCs w:val="32"/>
          <w:rtl/>
        </w:rPr>
        <w:t>الكرخي</w:t>
      </w:r>
      <w:proofErr w:type="spellEnd"/>
      <w:r w:rsidRPr="00720E67">
        <w:rPr>
          <w:rFonts w:ascii="Simplified Arabic" w:hAnsi="Simplified Arabic" w:cs="Simplified Arabic"/>
          <w:sz w:val="32"/>
          <w:szCs w:val="32"/>
          <w:rtl/>
        </w:rPr>
        <w:t xml:space="preserve"> بدا من التخلي عن منصبه بعد ثلاثة اشهر ونصف فعهد الراضي بهذا المنصب الى ابي قاسم سليمان بن الحسن الذي ادرك هو الاخر مدى الفوضى التي تعصف بالدولة . </w:t>
      </w:r>
    </w:p>
    <w:p w:rsidR="00720E67" w:rsidRPr="00720E67" w:rsidRDefault="00720E67" w:rsidP="00720E67">
      <w:pPr>
        <w:ind w:left="-58" w:firstLine="58"/>
        <w:jc w:val="both"/>
        <w:rPr>
          <w:rFonts w:ascii="Simplified Arabic" w:hAnsi="Simplified Arabic" w:cs="Simplified Arabic"/>
          <w:sz w:val="32"/>
          <w:szCs w:val="32"/>
          <w:rtl/>
        </w:rPr>
      </w:pPr>
    </w:p>
    <w:p w:rsidR="00720E67" w:rsidRPr="00720E67" w:rsidRDefault="00720E67" w:rsidP="00720E67">
      <w:pPr>
        <w:ind w:left="-58" w:firstLine="58"/>
        <w:jc w:val="both"/>
        <w:rPr>
          <w:rFonts w:ascii="Simplified Arabic" w:hAnsi="Simplified Arabic" w:cs="Simplified Arabic"/>
          <w:sz w:val="32"/>
          <w:szCs w:val="32"/>
          <w:rtl/>
        </w:rPr>
      </w:pPr>
    </w:p>
    <w:p w:rsidR="00720E67" w:rsidRPr="00720E67" w:rsidRDefault="00720E67" w:rsidP="00720E67">
      <w:pPr>
        <w:ind w:left="-58" w:firstLine="58"/>
        <w:jc w:val="center"/>
        <w:rPr>
          <w:rFonts w:ascii="Simplified Arabic" w:hAnsi="Simplified Arabic" w:cs="Simplified Arabic"/>
          <w:b/>
          <w:bCs/>
          <w:i/>
          <w:iCs/>
          <w:sz w:val="36"/>
          <w:szCs w:val="36"/>
          <w:rtl/>
        </w:rPr>
      </w:pPr>
      <w:r w:rsidRPr="00720E67">
        <w:rPr>
          <w:rFonts w:ascii="Simplified Arabic" w:hAnsi="Simplified Arabic" w:cs="Simplified Arabic"/>
          <w:b/>
          <w:bCs/>
          <w:i/>
          <w:iCs/>
          <w:sz w:val="36"/>
          <w:szCs w:val="36"/>
          <w:rtl/>
        </w:rPr>
        <w:t>ظهور نظام امرة الامراء</w:t>
      </w:r>
    </w:p>
    <w:p w:rsidR="00720E67" w:rsidRPr="00720E67" w:rsidRDefault="00720E67" w:rsidP="00720E67">
      <w:pPr>
        <w:ind w:left="-58" w:firstLine="58"/>
        <w:jc w:val="both"/>
        <w:rPr>
          <w:rFonts w:ascii="Simplified Arabic" w:hAnsi="Simplified Arabic" w:cs="Simplified Arabic" w:hint="cs"/>
          <w:sz w:val="32"/>
          <w:szCs w:val="32"/>
          <w:rtl/>
          <w:lang w:bidi="ar-IQ"/>
        </w:rPr>
      </w:pPr>
      <w:r w:rsidRPr="00720E67">
        <w:rPr>
          <w:rFonts w:ascii="Simplified Arabic" w:hAnsi="Simplified Arabic" w:cs="Simplified Arabic"/>
          <w:sz w:val="32"/>
          <w:szCs w:val="32"/>
          <w:rtl/>
        </w:rPr>
        <w:t xml:space="preserve">قبل الراضي مضطرا اقتراح ابن رانق الذي تعهد فيه بتجهيز النفقات العامة ودفع رواتب الجند على أن تكون له القيادة والادارة العامة وارسل اليه الخليفة وهو بواسطة التقليد بالإمارة وقيادة الجيش وجعله ( اميرا </w:t>
      </w:r>
      <w:proofErr w:type="spellStart"/>
      <w:r w:rsidRPr="00720E67">
        <w:rPr>
          <w:rFonts w:ascii="Simplified Arabic" w:hAnsi="Simplified Arabic" w:cs="Simplified Arabic"/>
          <w:sz w:val="32"/>
          <w:szCs w:val="32"/>
          <w:rtl/>
        </w:rPr>
        <w:t>للامراء</w:t>
      </w:r>
      <w:proofErr w:type="spellEnd"/>
      <w:r w:rsidRPr="00720E67">
        <w:rPr>
          <w:rFonts w:ascii="Simplified Arabic" w:hAnsi="Simplified Arabic" w:cs="Simplified Arabic"/>
          <w:sz w:val="32"/>
          <w:szCs w:val="32"/>
          <w:rtl/>
        </w:rPr>
        <w:t xml:space="preserve"> ) وهو منصب يظهر لأول مرة في تاريخ الخلافة العباسية شارك فيه ابن رائق الخليفة في خطبة الجمعة والاعياد واصبح له امر تولية الأمراء وعزلهم ، ولم يبق للوزير معه اي نفوذ يذكر ويشير </w:t>
      </w:r>
      <w:proofErr w:type="spellStart"/>
      <w:r w:rsidRPr="00720E67">
        <w:rPr>
          <w:rFonts w:ascii="Simplified Arabic" w:hAnsi="Simplified Arabic" w:cs="Simplified Arabic"/>
          <w:sz w:val="32"/>
          <w:szCs w:val="32"/>
          <w:rtl/>
        </w:rPr>
        <w:t>مسكويه</w:t>
      </w:r>
      <w:proofErr w:type="spellEnd"/>
      <w:r>
        <w:rPr>
          <w:rFonts w:ascii="Simplified Arabic" w:hAnsi="Simplified Arabic" w:cs="Simplified Arabic"/>
          <w:sz w:val="32"/>
          <w:szCs w:val="32"/>
          <w:rtl/>
        </w:rPr>
        <w:t xml:space="preserve"> الى ذلك فيقول (</w:t>
      </w:r>
      <w:r w:rsidRPr="00720E67">
        <w:rPr>
          <w:rFonts w:ascii="Simplified Arabic" w:hAnsi="Simplified Arabic" w:cs="Simplified Arabic"/>
          <w:sz w:val="32"/>
          <w:szCs w:val="32"/>
          <w:rtl/>
        </w:rPr>
        <w:t xml:space="preserve">بطل منذ يومئذ امر </w:t>
      </w:r>
      <w:proofErr w:type="spellStart"/>
      <w:r w:rsidRPr="00720E67">
        <w:rPr>
          <w:rFonts w:ascii="Simplified Arabic" w:hAnsi="Simplified Arabic" w:cs="Simplified Arabic"/>
          <w:sz w:val="32"/>
          <w:szCs w:val="32"/>
          <w:rtl/>
        </w:rPr>
        <w:t>الوزراة</w:t>
      </w:r>
      <w:proofErr w:type="spellEnd"/>
      <w:r w:rsidRPr="00720E67">
        <w:rPr>
          <w:rFonts w:ascii="Simplified Arabic" w:hAnsi="Simplified Arabic" w:cs="Simplified Arabic"/>
          <w:sz w:val="32"/>
          <w:szCs w:val="32"/>
          <w:rtl/>
        </w:rPr>
        <w:t xml:space="preserve"> ، فلم يكن الوزير ينظر في </w:t>
      </w:r>
      <w:proofErr w:type="spellStart"/>
      <w:r w:rsidRPr="00720E67">
        <w:rPr>
          <w:rFonts w:ascii="Simplified Arabic" w:hAnsi="Simplified Arabic" w:cs="Simplified Arabic"/>
          <w:sz w:val="32"/>
          <w:szCs w:val="32"/>
          <w:rtl/>
        </w:rPr>
        <w:t>شي</w:t>
      </w:r>
      <w:proofErr w:type="spellEnd"/>
      <w:r w:rsidRPr="00720E67">
        <w:rPr>
          <w:rFonts w:ascii="Simplified Arabic" w:hAnsi="Simplified Arabic" w:cs="Simplified Arabic"/>
          <w:sz w:val="32"/>
          <w:szCs w:val="32"/>
          <w:rtl/>
        </w:rPr>
        <w:t xml:space="preserve"> من أمر النواحي ولا الدواوين ولا الأعمال ،</w:t>
      </w:r>
      <w:r>
        <w:rPr>
          <w:rFonts w:ascii="Simplified Arabic" w:hAnsi="Simplified Arabic" w:cs="Simplified Arabic"/>
          <w:sz w:val="32"/>
          <w:szCs w:val="32"/>
          <w:rtl/>
        </w:rPr>
        <w:t xml:space="preserve"> ولا كان له غير اسم الوزارة فقط</w:t>
      </w:r>
      <w:r w:rsidRPr="00720E67">
        <w:rPr>
          <w:rFonts w:ascii="Simplified Arabic" w:hAnsi="Simplified Arabic" w:cs="Simplified Arabic"/>
          <w:sz w:val="32"/>
          <w:szCs w:val="32"/>
          <w:rtl/>
        </w:rPr>
        <w:t>)</w:t>
      </w:r>
    </w:p>
    <w:p w:rsidR="00720E67" w:rsidRPr="00720E67" w:rsidRDefault="00720E67" w:rsidP="00720E67">
      <w:pPr>
        <w:ind w:left="-58" w:firstLine="58"/>
        <w:jc w:val="both"/>
        <w:rPr>
          <w:rFonts w:ascii="Simplified Arabic" w:hAnsi="Simplified Arabic" w:cs="Simplified Arabic"/>
          <w:sz w:val="32"/>
          <w:szCs w:val="32"/>
          <w:rtl/>
        </w:rPr>
      </w:pPr>
      <w:r w:rsidRPr="00720E67">
        <w:rPr>
          <w:rFonts w:ascii="Simplified Arabic" w:hAnsi="Simplified Arabic" w:cs="Simplified Arabic"/>
          <w:sz w:val="32"/>
          <w:szCs w:val="32"/>
          <w:rtl/>
          <w:lang w:bidi="ar-IQ"/>
        </w:rPr>
        <w:lastRenderedPageBreak/>
        <w:t xml:space="preserve">وقد تعاظم نفوذ محمد بن رائق حتى اصبح يتدخل في تعيين وزير الخليفة وعماله والاشراف على الدواوين والامور المالية غير انه لم يلبث ان بدأ بالتقلص والضعف ابتدأ من سنة </w:t>
      </w:r>
      <w:r w:rsidRPr="00720E67">
        <w:rPr>
          <w:rFonts w:ascii="Simplified Arabic" w:hAnsi="Simplified Arabic" w:cs="Simplified Arabic"/>
          <w:sz w:val="32"/>
          <w:szCs w:val="32"/>
        </w:rPr>
        <w:t xml:space="preserve"> </w:t>
      </w:r>
      <w:r w:rsidRPr="00720E67">
        <w:rPr>
          <w:rFonts w:ascii="Simplified Arabic" w:hAnsi="Simplified Arabic" w:cs="Simplified Arabic"/>
          <w:sz w:val="32"/>
          <w:szCs w:val="32"/>
          <w:rtl/>
        </w:rPr>
        <w:t xml:space="preserve">326هـ ، وذلك بسبب منافسة الأمراء الاخرين له في مقدمتهم بجكم </w:t>
      </w:r>
      <w:proofErr w:type="spellStart"/>
      <w:r w:rsidRPr="00720E67">
        <w:rPr>
          <w:rFonts w:ascii="Simplified Arabic" w:hAnsi="Simplified Arabic" w:cs="Simplified Arabic"/>
          <w:sz w:val="32"/>
          <w:szCs w:val="32"/>
          <w:rtl/>
        </w:rPr>
        <w:t>الديلمي</w:t>
      </w:r>
      <w:proofErr w:type="spellEnd"/>
      <w:r w:rsidRPr="00720E67">
        <w:rPr>
          <w:rFonts w:ascii="Simplified Arabic" w:hAnsi="Simplified Arabic" w:cs="Simplified Arabic"/>
          <w:sz w:val="32"/>
          <w:szCs w:val="32"/>
          <w:rtl/>
        </w:rPr>
        <w:t xml:space="preserve"> الذي امتنع بواسط وانقطع عن ارسال الأموال المقررة ، وكان يتطلع لان يحل محل ابن رائق في امارة الأمراء ببغداد يساعده في ذلك ابن مقلة الذي توسط لدى الخليفة حتى اقنعه بتعيين بجكم فارسل يستقدمه من واسط في ذي القعدة سنة 326 هـ فتمكن من هزيمة قوات ابن رائق ودخل بغداد وخلع عليه</w:t>
      </w:r>
    </w:p>
    <w:p w:rsidR="00720E67" w:rsidRPr="00720E67" w:rsidRDefault="00720E67" w:rsidP="00720E67">
      <w:pPr>
        <w:jc w:val="both"/>
        <w:rPr>
          <w:rFonts w:ascii="Simplified Arabic" w:hAnsi="Simplified Arabic" w:cs="Simplified Arabic"/>
          <w:sz w:val="32"/>
          <w:szCs w:val="32"/>
          <w:rtl/>
        </w:rPr>
      </w:pPr>
      <w:r w:rsidRPr="00720E67">
        <w:rPr>
          <w:rFonts w:ascii="Simplified Arabic" w:hAnsi="Simplified Arabic" w:cs="Simplified Arabic"/>
          <w:sz w:val="32"/>
          <w:szCs w:val="32"/>
          <w:rtl/>
        </w:rPr>
        <w:t xml:space="preserve">الخليفة وجعله أميرا </w:t>
      </w:r>
      <w:proofErr w:type="spellStart"/>
      <w:r w:rsidRPr="00720E67">
        <w:rPr>
          <w:rFonts w:ascii="Simplified Arabic" w:hAnsi="Simplified Arabic" w:cs="Simplified Arabic"/>
          <w:sz w:val="32"/>
          <w:szCs w:val="32"/>
          <w:rtl/>
        </w:rPr>
        <w:t>للامراء</w:t>
      </w:r>
      <w:proofErr w:type="spellEnd"/>
      <w:r w:rsidRPr="00720E67">
        <w:rPr>
          <w:rFonts w:ascii="Simplified Arabic" w:hAnsi="Simplified Arabic" w:cs="Simplified Arabic"/>
          <w:sz w:val="32"/>
          <w:szCs w:val="32"/>
          <w:rtl/>
        </w:rPr>
        <w:t xml:space="preserve"> وقد قام بجكم بتعيين البريدي وزيرا له وتوثقت العلاقة بينهما بالمصاهرة واشتركا بتحمل المسؤولية حتى العام 329 هـ</w:t>
      </w:r>
      <w:r>
        <w:rPr>
          <w:rFonts w:ascii="Simplified Arabic" w:hAnsi="Simplified Arabic" w:cs="Simplified Arabic"/>
          <w:sz w:val="32"/>
          <w:szCs w:val="32"/>
          <w:rtl/>
        </w:rPr>
        <w:t>.</w:t>
      </w:r>
    </w:p>
    <w:p w:rsidR="00720E67" w:rsidRPr="00720E67" w:rsidRDefault="00720E67" w:rsidP="00720E67">
      <w:pPr>
        <w:jc w:val="both"/>
        <w:rPr>
          <w:rFonts w:ascii="Simplified Arabic" w:hAnsi="Simplified Arabic" w:cs="Simplified Arabic"/>
          <w:sz w:val="32"/>
          <w:szCs w:val="32"/>
          <w:rtl/>
        </w:rPr>
      </w:pPr>
    </w:p>
    <w:p w:rsidR="00720E67" w:rsidRPr="00720E67" w:rsidRDefault="00720E67" w:rsidP="00720E67">
      <w:pPr>
        <w:jc w:val="both"/>
        <w:rPr>
          <w:rFonts w:ascii="Simplified Arabic" w:hAnsi="Simplified Arabic" w:cs="Simplified Arabic"/>
          <w:b/>
          <w:bCs/>
          <w:i/>
          <w:iCs/>
          <w:sz w:val="32"/>
          <w:szCs w:val="32"/>
          <w:rtl/>
        </w:rPr>
      </w:pPr>
      <w:r w:rsidRPr="00720E67">
        <w:rPr>
          <w:rFonts w:ascii="Simplified Arabic" w:hAnsi="Simplified Arabic" w:cs="Simplified Arabic"/>
          <w:b/>
          <w:bCs/>
          <w:i/>
          <w:iCs/>
          <w:sz w:val="32"/>
          <w:szCs w:val="32"/>
          <w:rtl/>
        </w:rPr>
        <w:t>وفاة الخليفة الراضي بالله</w:t>
      </w:r>
    </w:p>
    <w:p w:rsidR="00720E67" w:rsidRPr="00720E67" w:rsidRDefault="00720E67" w:rsidP="00720E67">
      <w:pPr>
        <w:jc w:val="both"/>
        <w:rPr>
          <w:rFonts w:ascii="Simplified Arabic" w:hAnsi="Simplified Arabic" w:cs="Simplified Arabic"/>
          <w:sz w:val="32"/>
          <w:szCs w:val="32"/>
          <w:rtl/>
        </w:rPr>
      </w:pPr>
      <w:r w:rsidRPr="00720E67">
        <w:rPr>
          <w:rFonts w:ascii="Simplified Arabic" w:hAnsi="Simplified Arabic" w:cs="Simplified Arabic"/>
          <w:sz w:val="32"/>
          <w:szCs w:val="32"/>
          <w:rtl/>
        </w:rPr>
        <w:t>في منتصف ربيع الأول من عام ۳۲۹ هـ توفي الخليفة الراضي بالله بعد خلافة استمرت ست سنوات و عشرة اشهر وعشرة أيام وكان قد طلب في ايامه الأخيرة من بجكم أن يختار ولده عليا وليا للعهد الا ان بجكم هذا لم  يجبه الى رغبته فمات من دون أن يترك من يخلفه في الحكم.</w:t>
      </w:r>
    </w:p>
    <w:p w:rsidR="00720E67" w:rsidRPr="00720E67" w:rsidRDefault="00720E67" w:rsidP="00720E67">
      <w:pPr>
        <w:jc w:val="both"/>
        <w:rPr>
          <w:rFonts w:ascii="Simplified Arabic" w:hAnsi="Simplified Arabic" w:cs="Simplified Arabic"/>
          <w:sz w:val="32"/>
          <w:szCs w:val="32"/>
          <w:rtl/>
        </w:rPr>
      </w:pPr>
    </w:p>
    <w:p w:rsidR="00720E67" w:rsidRPr="00720E67" w:rsidRDefault="00720E67" w:rsidP="00720E67">
      <w:pPr>
        <w:jc w:val="both"/>
        <w:rPr>
          <w:rFonts w:ascii="Simplified Arabic" w:hAnsi="Simplified Arabic" w:cs="Simplified Arabic"/>
          <w:sz w:val="32"/>
          <w:szCs w:val="32"/>
          <w:rtl/>
        </w:rPr>
      </w:pPr>
    </w:p>
    <w:p w:rsidR="00720E67" w:rsidRPr="00720E67" w:rsidRDefault="00720E67" w:rsidP="00720E67">
      <w:pPr>
        <w:jc w:val="both"/>
        <w:rPr>
          <w:rFonts w:ascii="Simplified Arabic" w:hAnsi="Simplified Arabic" w:cs="Simplified Arabic"/>
          <w:b/>
          <w:bCs/>
          <w:i/>
          <w:iCs/>
          <w:sz w:val="32"/>
          <w:szCs w:val="32"/>
          <w:rtl/>
        </w:rPr>
      </w:pPr>
    </w:p>
    <w:p w:rsidR="00720E67" w:rsidRPr="00720E67" w:rsidRDefault="00720E67" w:rsidP="00720E67">
      <w:pPr>
        <w:jc w:val="center"/>
        <w:rPr>
          <w:rFonts w:ascii="Simplified Arabic" w:hAnsi="Simplified Arabic" w:cs="Simplified Arabic"/>
          <w:sz w:val="36"/>
          <w:szCs w:val="36"/>
          <w:rtl/>
        </w:rPr>
      </w:pPr>
      <w:r w:rsidRPr="00720E67">
        <w:rPr>
          <w:rFonts w:ascii="Simplified Arabic" w:hAnsi="Simplified Arabic" w:cs="Simplified Arabic"/>
          <w:b/>
          <w:bCs/>
          <w:i/>
          <w:iCs/>
          <w:sz w:val="36"/>
          <w:szCs w:val="36"/>
          <w:rtl/>
        </w:rPr>
        <w:t>خلافة المتقي بالله ( 329 – 333 هـ</w:t>
      </w:r>
      <w:r w:rsidRPr="00720E67">
        <w:rPr>
          <w:rFonts w:ascii="Simplified Arabic" w:hAnsi="Simplified Arabic" w:cs="Simplified Arabic"/>
          <w:sz w:val="36"/>
          <w:szCs w:val="36"/>
          <w:rtl/>
        </w:rPr>
        <w:t>)</w:t>
      </w:r>
    </w:p>
    <w:p w:rsidR="00720E67" w:rsidRPr="00720E67" w:rsidRDefault="00720E67" w:rsidP="00720E67">
      <w:pPr>
        <w:jc w:val="both"/>
        <w:rPr>
          <w:rFonts w:ascii="Simplified Arabic" w:hAnsi="Simplified Arabic" w:cs="Simplified Arabic"/>
          <w:sz w:val="32"/>
          <w:szCs w:val="32"/>
          <w:rtl/>
        </w:rPr>
      </w:pPr>
      <w:r w:rsidRPr="00720E67">
        <w:rPr>
          <w:rFonts w:ascii="Simplified Arabic" w:hAnsi="Simplified Arabic" w:cs="Simplified Arabic"/>
          <w:sz w:val="32"/>
          <w:szCs w:val="32"/>
          <w:rtl/>
        </w:rPr>
        <w:t xml:space="preserve">بعد اعلان وفاة الخليفة الراضي اجتمع في بغداد كل من تقلد </w:t>
      </w:r>
      <w:proofErr w:type="spellStart"/>
      <w:r w:rsidRPr="00720E67">
        <w:rPr>
          <w:rFonts w:ascii="Simplified Arabic" w:hAnsi="Simplified Arabic" w:cs="Simplified Arabic"/>
          <w:sz w:val="32"/>
          <w:szCs w:val="32"/>
          <w:rtl/>
        </w:rPr>
        <w:t>إلوزارة</w:t>
      </w:r>
      <w:proofErr w:type="spellEnd"/>
      <w:r w:rsidRPr="00720E67">
        <w:rPr>
          <w:rFonts w:ascii="Simplified Arabic" w:hAnsi="Simplified Arabic" w:cs="Simplified Arabic"/>
          <w:sz w:val="32"/>
          <w:szCs w:val="32"/>
          <w:rtl/>
        </w:rPr>
        <w:t xml:space="preserve"> والقضاء ورؤساء الكتاب وبني هاشم للتشاور في امر اختيار خليفة على ما اشار به بجكم الذي ارسل الى كاتبه ببغداد ابي عبدالله الكوفي بذلك وقد اتفق المجتمعون على تولية ابي اسحق بن المقتدر فأقر بجكم هذا الاختيار وتمت مبايعته في العشرين من ربيع الأول ولقب الخليفة الجديد بالمتقي بالله .</w:t>
      </w:r>
    </w:p>
    <w:p w:rsidR="00720E67" w:rsidRPr="00720E67" w:rsidRDefault="00720E67" w:rsidP="00720E67">
      <w:pPr>
        <w:jc w:val="both"/>
        <w:rPr>
          <w:rFonts w:ascii="Simplified Arabic" w:hAnsi="Simplified Arabic" w:cs="Simplified Arabic"/>
          <w:sz w:val="32"/>
          <w:szCs w:val="32"/>
          <w:rtl/>
        </w:rPr>
      </w:pPr>
      <w:r w:rsidRPr="00720E67">
        <w:rPr>
          <w:rFonts w:ascii="Simplified Arabic" w:hAnsi="Simplified Arabic" w:cs="Simplified Arabic"/>
          <w:sz w:val="32"/>
          <w:szCs w:val="32"/>
          <w:rtl/>
        </w:rPr>
        <w:t xml:space="preserve">وفي السنة التي تولى فيها المتقي الخلافة لقي بجكم مصرعه على يد احد الأكراد خلال مسيرة لقتال أبي عبدالله البريدي في شهر رجب من سنة 329 هـ  ودخل الأخير بغداد في </w:t>
      </w:r>
      <w:r w:rsidRPr="00720E67">
        <w:rPr>
          <w:rFonts w:ascii="Simplified Arabic" w:hAnsi="Simplified Arabic" w:cs="Simplified Arabic"/>
          <w:sz w:val="32"/>
          <w:szCs w:val="32"/>
          <w:rtl/>
        </w:rPr>
        <w:lastRenderedPageBreak/>
        <w:t>رمضان وارغم الخليفة المتقي على ان يحمل اليه خمسمائة الف دينار ثم شرع بالعودة الى واسط غير أن الجند لم يلبثوا أن ثاروا عليه ووثب بغداد على أصحابه في الجانب الغربي فاضطر البريدي للهرب نحو واسط ونهبت داره ودور أصحابه في بغداد .</w:t>
      </w:r>
    </w:p>
    <w:p w:rsidR="00720E67" w:rsidRPr="00720E67" w:rsidRDefault="00720E67" w:rsidP="00720E67">
      <w:pPr>
        <w:jc w:val="both"/>
        <w:rPr>
          <w:rFonts w:ascii="Simplified Arabic" w:hAnsi="Simplified Arabic" w:cs="Simplified Arabic" w:hint="cs"/>
          <w:sz w:val="32"/>
          <w:szCs w:val="32"/>
          <w:rtl/>
          <w:lang w:bidi="ar-IQ"/>
        </w:rPr>
      </w:pPr>
      <w:r w:rsidRPr="00720E67">
        <w:rPr>
          <w:rFonts w:ascii="Simplified Arabic" w:hAnsi="Simplified Arabic" w:cs="Simplified Arabic"/>
          <w:sz w:val="32"/>
          <w:szCs w:val="32"/>
          <w:rtl/>
        </w:rPr>
        <w:t xml:space="preserve">وعانى الأهالي في بغداد من حالة الفوضى والصراع الدائر بين المتنافسين على مواقع السلطة والنفوذ في دار الخلافة وبلغت الفوضى حدا دفع </w:t>
      </w:r>
      <w:proofErr w:type="spellStart"/>
      <w:r w:rsidRPr="00720E67">
        <w:rPr>
          <w:rFonts w:ascii="Simplified Arabic" w:hAnsi="Simplified Arabic" w:cs="Simplified Arabic"/>
          <w:sz w:val="32"/>
          <w:szCs w:val="32"/>
          <w:rtl/>
        </w:rPr>
        <w:t>المواطنيين</w:t>
      </w:r>
      <w:proofErr w:type="spellEnd"/>
      <w:r w:rsidRPr="00720E67">
        <w:rPr>
          <w:rFonts w:ascii="Simplified Arabic" w:hAnsi="Simplified Arabic" w:cs="Simplified Arabic"/>
          <w:sz w:val="32"/>
          <w:szCs w:val="32"/>
          <w:rtl/>
        </w:rPr>
        <w:t xml:space="preserve"> الى اعلان الثورة ضد الديلم ومنعوا الخطيب من الصلاة ( واقتتلوهم والديلم فقتل من الفريقين جماعة ).</w:t>
      </w:r>
    </w:p>
    <w:p w:rsidR="00720E67" w:rsidRPr="00720E67" w:rsidRDefault="00720E67" w:rsidP="00720E67">
      <w:pPr>
        <w:ind w:left="-58" w:firstLine="58"/>
        <w:jc w:val="both"/>
        <w:rPr>
          <w:rFonts w:ascii="Simplified Arabic" w:hAnsi="Simplified Arabic" w:cs="Simplified Arabic"/>
          <w:sz w:val="32"/>
          <w:szCs w:val="32"/>
          <w:rtl/>
        </w:rPr>
      </w:pPr>
      <w:r w:rsidRPr="00720E67">
        <w:rPr>
          <w:rFonts w:ascii="Simplified Arabic" w:hAnsi="Simplified Arabic" w:cs="Simplified Arabic"/>
          <w:sz w:val="32"/>
          <w:szCs w:val="32"/>
          <w:rtl/>
        </w:rPr>
        <w:t>وأمام هذه الحالة من اضطراب  الأوضاع اضطر الخليفة المتقي الى استدعاء محمد</w:t>
      </w:r>
    </w:p>
    <w:p w:rsidR="00720E67" w:rsidRPr="00720E67" w:rsidRDefault="00720E67" w:rsidP="00720E67">
      <w:pPr>
        <w:ind w:left="-58" w:firstLine="58"/>
        <w:jc w:val="both"/>
        <w:rPr>
          <w:rFonts w:ascii="Simplified Arabic" w:hAnsi="Simplified Arabic" w:cs="Simplified Arabic"/>
          <w:sz w:val="32"/>
          <w:szCs w:val="32"/>
          <w:rtl/>
        </w:rPr>
      </w:pPr>
      <w:r w:rsidRPr="00720E67">
        <w:rPr>
          <w:rFonts w:ascii="Simplified Arabic" w:hAnsi="Simplified Arabic" w:cs="Simplified Arabic"/>
          <w:sz w:val="32"/>
          <w:szCs w:val="32"/>
          <w:rtl/>
        </w:rPr>
        <w:t xml:space="preserve">من الشام، الذي اسرع في التوجه نحو العراق، ودخل الى البصرة، الا </w:t>
      </w:r>
      <w:r>
        <w:rPr>
          <w:rFonts w:ascii="Simplified Arabic" w:hAnsi="Simplified Arabic" w:cs="Simplified Arabic"/>
          <w:sz w:val="32"/>
          <w:szCs w:val="32"/>
          <w:rtl/>
        </w:rPr>
        <w:t>ان ناصر</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الدولة لم يلبث أن قرر العودة الى الموصل</w:t>
      </w:r>
      <w:r>
        <w:rPr>
          <w:rFonts w:ascii="Simplified Arabic" w:hAnsi="Simplified Arabic" w:cs="Simplified Arabic"/>
          <w:sz w:val="32"/>
          <w:szCs w:val="32"/>
          <w:rtl/>
        </w:rPr>
        <w:t xml:space="preserve"> بعد أن علم بحدوث اضطرابات هناك</w:t>
      </w:r>
      <w:r>
        <w:rPr>
          <w:rFonts w:ascii="Simplified Arabic" w:hAnsi="Simplified Arabic" w:cs="Simplified Arabic" w:hint="cs"/>
          <w:sz w:val="32"/>
          <w:szCs w:val="32"/>
          <w:rtl/>
        </w:rPr>
        <w:t>،</w:t>
      </w:r>
      <w:r w:rsidRPr="00720E67">
        <w:rPr>
          <w:rFonts w:ascii="Simplified Arabic" w:hAnsi="Simplified Arabic" w:cs="Simplified Arabic"/>
          <w:sz w:val="32"/>
          <w:szCs w:val="32"/>
          <w:rtl/>
        </w:rPr>
        <w:t xml:space="preserve"> فخاف على نفسه واثر العودة أواخر شعبان سنة </w:t>
      </w:r>
      <w:r w:rsidRPr="00720E67">
        <w:rPr>
          <w:rFonts w:ascii="Simplified Arabic" w:hAnsi="Simplified Arabic" w:cs="Simplified Arabic"/>
          <w:sz w:val="32"/>
          <w:szCs w:val="32"/>
          <w:rtl/>
          <w:lang w:bidi="fa-IR"/>
        </w:rPr>
        <w:t>331</w:t>
      </w:r>
      <w:r w:rsidRPr="00720E67">
        <w:rPr>
          <w:rFonts w:ascii="Simplified Arabic" w:hAnsi="Simplified Arabic" w:cs="Simplified Arabic"/>
          <w:sz w:val="32"/>
          <w:szCs w:val="32"/>
          <w:rtl/>
        </w:rPr>
        <w:t xml:space="preserve"> هـ ، وكانت مدة ام</w:t>
      </w:r>
      <w:r>
        <w:rPr>
          <w:rFonts w:ascii="Simplified Arabic" w:hAnsi="Simplified Arabic" w:cs="Simplified Arabic"/>
          <w:sz w:val="32"/>
          <w:szCs w:val="32"/>
          <w:rtl/>
        </w:rPr>
        <w:t>ارته</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ببغداد ثلاثة عشر شهرا وخمسة ايام.</w:t>
      </w:r>
    </w:p>
    <w:p w:rsidR="00720E67" w:rsidRPr="00720E67" w:rsidRDefault="00720E67" w:rsidP="00720E67">
      <w:pPr>
        <w:tabs>
          <w:tab w:val="right" w:pos="9026"/>
        </w:tabs>
        <w:ind w:left="-58" w:firstLine="58"/>
        <w:jc w:val="both"/>
        <w:rPr>
          <w:rFonts w:ascii="Simplified Arabic" w:hAnsi="Simplified Arabic" w:cs="Simplified Arabic"/>
          <w:sz w:val="32"/>
          <w:szCs w:val="32"/>
          <w:rtl/>
        </w:rPr>
      </w:pPr>
      <w:r w:rsidRPr="00720E67">
        <w:rPr>
          <w:rFonts w:ascii="Simplified Arabic" w:hAnsi="Simplified Arabic" w:cs="Simplified Arabic"/>
          <w:sz w:val="32"/>
          <w:szCs w:val="32"/>
          <w:rtl/>
        </w:rPr>
        <w:t>وأسند الخليفة منصب امير الأمراء الى توزون الذي دخل بغداد في رمضان سنة</w:t>
      </w:r>
      <w:r w:rsidRPr="00720E67">
        <w:rPr>
          <w:rFonts w:ascii="Simplified Arabic" w:hAnsi="Simplified Arabic" w:cs="Simplified Arabic"/>
          <w:sz w:val="32"/>
          <w:szCs w:val="32"/>
          <w:rtl/>
          <w:lang w:bidi="fa-IR"/>
        </w:rPr>
        <w:t xml:space="preserve">332 هـ </w:t>
      </w:r>
      <w:r>
        <w:rPr>
          <w:rFonts w:ascii="Simplified Arabic" w:hAnsi="Simplified Arabic" w:cs="Simplified Arabic"/>
          <w:sz w:val="32"/>
          <w:szCs w:val="32"/>
          <w:rtl/>
        </w:rPr>
        <w:t xml:space="preserve"> الا أن</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علاقة هذا الأخير بالخليفة ما ل</w:t>
      </w:r>
      <w:r>
        <w:rPr>
          <w:rFonts w:ascii="Simplified Arabic" w:hAnsi="Simplified Arabic" w:cs="Simplified Arabic"/>
          <w:sz w:val="32"/>
          <w:szCs w:val="32"/>
          <w:rtl/>
        </w:rPr>
        <w:t>بث أن تدهورت بسبب اتهام الخليف</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توزون بميله الى اعدائه البريديين وانهما صارا يدا واحدة وهكذا قرر الخلي</w:t>
      </w:r>
      <w:r>
        <w:rPr>
          <w:rFonts w:ascii="Simplified Arabic" w:hAnsi="Simplified Arabic" w:cs="Simplified Arabic"/>
          <w:sz w:val="32"/>
          <w:szCs w:val="32"/>
          <w:rtl/>
        </w:rPr>
        <w:t>فة المتقي</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الرحيل عن بغداد وراسل ناصر الدولة الحم</w:t>
      </w:r>
      <w:r>
        <w:rPr>
          <w:rFonts w:ascii="Simplified Arabic" w:hAnsi="Simplified Arabic" w:cs="Simplified Arabic"/>
          <w:sz w:val="32"/>
          <w:szCs w:val="32"/>
          <w:rtl/>
        </w:rPr>
        <w:t>داني طالبا اليه انقاذ جيش ليصحب</w:t>
      </w:r>
      <w:r>
        <w:rPr>
          <w:rFonts w:ascii="Simplified Arabic" w:hAnsi="Simplified Arabic" w:cs="Simplified Arabic" w:hint="cs"/>
          <w:sz w:val="32"/>
          <w:szCs w:val="32"/>
          <w:rtl/>
        </w:rPr>
        <w:t>ه</w:t>
      </w:r>
      <w:r>
        <w:rPr>
          <w:rFonts w:ascii="Simplified Arabic" w:hAnsi="Simplified Arabic" w:cs="Simplified Arabic"/>
          <w:sz w:val="32"/>
          <w:szCs w:val="32"/>
          <w:rtl/>
        </w:rPr>
        <w:t xml:space="preserve"> الى</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الموصل ف</w:t>
      </w:r>
      <w:r>
        <w:rPr>
          <w:rFonts w:ascii="Simplified Arabic" w:hAnsi="Simplified Arabic" w:cs="Simplified Arabic" w:hint="cs"/>
          <w:sz w:val="32"/>
          <w:szCs w:val="32"/>
          <w:rtl/>
        </w:rPr>
        <w:t>أ</w:t>
      </w:r>
      <w:r w:rsidRPr="00720E67">
        <w:rPr>
          <w:rFonts w:ascii="Simplified Arabic" w:hAnsi="Simplified Arabic" w:cs="Simplified Arabic"/>
          <w:sz w:val="32"/>
          <w:szCs w:val="32"/>
          <w:rtl/>
        </w:rPr>
        <w:t>جابه الى طلبة وارسل اليه جيشا مع ابن عمه الحسين بن سعيد بن حمدان، فصحب الخليفة الي تكريت، فلما علم توزون برحيله ترك واسط قاصدا بغداد، وحين وصل المتقي تكريت التحق به ناصر الدولة في ربيع الثاني سنة</w:t>
      </w:r>
      <w:r w:rsidRPr="00720E67">
        <w:rPr>
          <w:rFonts w:ascii="Simplified Arabic" w:hAnsi="Simplified Arabic" w:cs="Simplified Arabic"/>
          <w:sz w:val="32"/>
          <w:szCs w:val="32"/>
          <w:rtl/>
          <w:lang w:bidi="fa-IR"/>
        </w:rPr>
        <w:t xml:space="preserve"> 332 </w:t>
      </w:r>
      <w:r w:rsidRPr="00720E67">
        <w:rPr>
          <w:rFonts w:ascii="Simplified Arabic" w:hAnsi="Simplified Arabic" w:cs="Simplified Arabic"/>
          <w:sz w:val="32"/>
          <w:szCs w:val="32"/>
          <w:rtl/>
        </w:rPr>
        <w:t xml:space="preserve">هـ، وتقرر ان يواصل الخليفة سفره الى الموصل ويتفرغ الحمدانيون لقتال توزون واجلائه عن بغداد، ودارت الحرب بينهما بالقرب من تكريت وانتهت بهزيمة سيف الدولة الذي عاد الى الموصل، وكان اخوه ناصر الدولة قد سبقه اليها ودخلوا جميعا نصيبين بصحبة الخليفة، في حين دخل توزون الموصل، ويبدو أن الخليفة ادرك عجز الحمدانيين من مواجهة توزون، فتوسط في الصلح بينهما، وكان الأخير يؤثر الصلح ليتفرع لمواجهة البويهيين الذين دخلوا وأسط، وتم الاتفاق على عقد الضمان لناصر الدولة على ما بيده من البلاد مدة ثلاث سنين على أن يدفع في كل </w:t>
      </w:r>
      <w:r>
        <w:rPr>
          <w:rFonts w:ascii="Simplified Arabic" w:hAnsi="Simplified Arabic" w:cs="Simplified Arabic"/>
          <w:sz w:val="32"/>
          <w:szCs w:val="32"/>
          <w:rtl/>
        </w:rPr>
        <w:t>سنة ثلاثة ملايين وستمائة درهم .</w:t>
      </w:r>
    </w:p>
    <w:p w:rsidR="00720E67" w:rsidRPr="00720E67" w:rsidRDefault="00720E67" w:rsidP="00720E67">
      <w:pPr>
        <w:ind w:left="-58" w:firstLine="58"/>
        <w:jc w:val="both"/>
        <w:rPr>
          <w:rFonts w:ascii="Simplified Arabic" w:hAnsi="Simplified Arabic" w:cs="Simplified Arabic"/>
          <w:b/>
          <w:bCs/>
          <w:i/>
          <w:iCs/>
          <w:sz w:val="32"/>
          <w:szCs w:val="32"/>
          <w:rtl/>
        </w:rPr>
      </w:pPr>
    </w:p>
    <w:p w:rsidR="00720E67" w:rsidRPr="00720E67" w:rsidRDefault="00720E67" w:rsidP="00720E67">
      <w:pPr>
        <w:ind w:left="-58" w:firstLine="58"/>
        <w:jc w:val="both"/>
        <w:rPr>
          <w:rFonts w:ascii="Simplified Arabic" w:hAnsi="Simplified Arabic" w:cs="Simplified Arabic"/>
          <w:b/>
          <w:bCs/>
          <w:i/>
          <w:iCs/>
          <w:sz w:val="32"/>
          <w:szCs w:val="32"/>
          <w:rtl/>
        </w:rPr>
      </w:pPr>
    </w:p>
    <w:p w:rsidR="00720E67" w:rsidRPr="00720E67" w:rsidRDefault="00720E67" w:rsidP="00720E67">
      <w:pPr>
        <w:ind w:left="-58" w:firstLine="58"/>
        <w:jc w:val="both"/>
        <w:rPr>
          <w:rFonts w:ascii="Simplified Arabic" w:hAnsi="Simplified Arabic" w:cs="Simplified Arabic"/>
          <w:b/>
          <w:bCs/>
          <w:i/>
          <w:iCs/>
          <w:sz w:val="32"/>
          <w:szCs w:val="32"/>
          <w:rtl/>
        </w:rPr>
      </w:pPr>
      <w:r w:rsidRPr="00720E67">
        <w:rPr>
          <w:rFonts w:ascii="Simplified Arabic" w:hAnsi="Simplified Arabic" w:cs="Simplified Arabic"/>
          <w:b/>
          <w:bCs/>
          <w:i/>
          <w:iCs/>
          <w:sz w:val="32"/>
          <w:szCs w:val="32"/>
          <w:rtl/>
        </w:rPr>
        <w:t>نهاية الخليفة المتقي بالله:</w:t>
      </w:r>
    </w:p>
    <w:p w:rsidR="00720E67" w:rsidRPr="00720E67" w:rsidRDefault="00720E67" w:rsidP="00720E67">
      <w:pPr>
        <w:ind w:left="-58" w:firstLine="58"/>
        <w:jc w:val="both"/>
        <w:rPr>
          <w:rFonts w:ascii="Simplified Arabic" w:hAnsi="Simplified Arabic" w:cs="Simplified Arabic"/>
          <w:sz w:val="32"/>
          <w:szCs w:val="32"/>
          <w:rtl/>
        </w:rPr>
      </w:pPr>
      <w:r w:rsidRPr="00720E67">
        <w:rPr>
          <w:rFonts w:ascii="Simplified Arabic" w:hAnsi="Simplified Arabic" w:cs="Simplified Arabic"/>
          <w:sz w:val="32"/>
          <w:szCs w:val="32"/>
          <w:rtl/>
        </w:rPr>
        <w:t xml:space="preserve">كان المتقي قد ارسل الى محمد بن </w:t>
      </w:r>
      <w:proofErr w:type="spellStart"/>
      <w:r w:rsidRPr="00720E67">
        <w:rPr>
          <w:rFonts w:ascii="Simplified Arabic" w:hAnsi="Simplified Arabic" w:cs="Simplified Arabic"/>
          <w:sz w:val="32"/>
          <w:szCs w:val="32"/>
          <w:rtl/>
        </w:rPr>
        <w:t>طغج</w:t>
      </w:r>
      <w:proofErr w:type="spellEnd"/>
      <w:r w:rsidRPr="00720E67">
        <w:rPr>
          <w:rFonts w:ascii="Simplified Arabic" w:hAnsi="Simplified Arabic" w:cs="Simplified Arabic"/>
          <w:sz w:val="32"/>
          <w:szCs w:val="32"/>
          <w:rtl/>
        </w:rPr>
        <w:t xml:space="preserve"> </w:t>
      </w:r>
      <w:proofErr w:type="spellStart"/>
      <w:r w:rsidRPr="00720E67">
        <w:rPr>
          <w:rFonts w:ascii="Simplified Arabic" w:hAnsi="Simplified Arabic" w:cs="Simplified Arabic"/>
          <w:sz w:val="32"/>
          <w:szCs w:val="32"/>
          <w:rtl/>
        </w:rPr>
        <w:t>الأ</w:t>
      </w:r>
      <w:r>
        <w:rPr>
          <w:rFonts w:ascii="Simplified Arabic" w:hAnsi="Simplified Arabic" w:cs="Simplified Arabic"/>
          <w:sz w:val="32"/>
          <w:szCs w:val="32"/>
          <w:rtl/>
        </w:rPr>
        <w:t>خشيد</w:t>
      </w:r>
      <w:proofErr w:type="spellEnd"/>
      <w:r>
        <w:rPr>
          <w:rFonts w:ascii="Simplified Arabic" w:hAnsi="Simplified Arabic" w:cs="Simplified Arabic"/>
          <w:sz w:val="32"/>
          <w:szCs w:val="32"/>
          <w:rtl/>
        </w:rPr>
        <w:t xml:space="preserve"> امير مصر طالبا اليه الحضور</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 xml:space="preserve">فوصل الأخير إلى الرقة في المحرم منه </w:t>
      </w:r>
      <w:r w:rsidRPr="00720E67">
        <w:rPr>
          <w:rFonts w:ascii="Simplified Arabic" w:hAnsi="Simplified Arabic" w:cs="Simplified Arabic"/>
          <w:sz w:val="32"/>
          <w:szCs w:val="32"/>
          <w:rtl/>
          <w:lang w:bidi="fa-IR"/>
        </w:rPr>
        <w:t>333</w:t>
      </w:r>
      <w:r w:rsidRPr="00720E67">
        <w:rPr>
          <w:rFonts w:ascii="Simplified Arabic" w:hAnsi="Simplified Arabic" w:cs="Simplified Arabic"/>
          <w:sz w:val="32"/>
          <w:szCs w:val="32"/>
          <w:rtl/>
        </w:rPr>
        <w:t xml:space="preserve"> ه</w:t>
      </w:r>
      <w:r>
        <w:rPr>
          <w:rFonts w:ascii="Simplified Arabic" w:hAnsi="Simplified Arabic" w:cs="Simplified Arabic"/>
          <w:sz w:val="32"/>
          <w:szCs w:val="32"/>
          <w:rtl/>
        </w:rPr>
        <w:t>ـ وقد عبر الإخشيد عن بالغ مودته</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واحترامه للخليفة، وحمل اليه من الهدايا الشيء ا</w:t>
      </w:r>
      <w:r>
        <w:rPr>
          <w:rFonts w:ascii="Simplified Arabic" w:hAnsi="Simplified Arabic" w:cs="Simplified Arabic"/>
          <w:sz w:val="32"/>
          <w:szCs w:val="32"/>
          <w:rtl/>
        </w:rPr>
        <w:t>لكثير ،وحاول اقناعه بالمسير معه</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 xml:space="preserve">الى مصر او الشام، الا ان الخليفة رفض ذلك فنصحه </w:t>
      </w:r>
      <w:proofErr w:type="spellStart"/>
      <w:r w:rsidRPr="00720E67">
        <w:rPr>
          <w:rFonts w:ascii="Simplified Arabic" w:hAnsi="Simplified Arabic" w:cs="Simplified Arabic"/>
          <w:sz w:val="32"/>
          <w:szCs w:val="32"/>
          <w:rtl/>
        </w:rPr>
        <w:t>الأخش</w:t>
      </w:r>
      <w:r>
        <w:rPr>
          <w:rFonts w:ascii="Simplified Arabic" w:hAnsi="Simplified Arabic" w:cs="Simplified Arabic"/>
          <w:sz w:val="32"/>
          <w:szCs w:val="32"/>
          <w:rtl/>
        </w:rPr>
        <w:t>يد</w:t>
      </w:r>
      <w:proofErr w:type="spellEnd"/>
      <w:r>
        <w:rPr>
          <w:rFonts w:ascii="Simplified Arabic" w:hAnsi="Simplified Arabic" w:cs="Simplified Arabic"/>
          <w:sz w:val="32"/>
          <w:szCs w:val="32"/>
          <w:rtl/>
        </w:rPr>
        <w:t xml:space="preserve"> بالبقاء معه في الرقة</w:t>
      </w:r>
      <w:r>
        <w:rPr>
          <w:rFonts w:ascii="Simplified Arabic" w:hAnsi="Simplified Arabic" w:cs="Simplified Arabic" w:hint="cs"/>
          <w:sz w:val="32"/>
          <w:szCs w:val="32"/>
          <w:rtl/>
        </w:rPr>
        <w:t xml:space="preserve"> </w:t>
      </w:r>
      <w:r w:rsidRPr="00720E67">
        <w:rPr>
          <w:rFonts w:ascii="Simplified Arabic" w:hAnsi="Simplified Arabic" w:cs="Simplified Arabic"/>
          <w:sz w:val="32"/>
          <w:szCs w:val="32"/>
          <w:rtl/>
        </w:rPr>
        <w:t xml:space="preserve">وعدم العودة الى بغداد وحذره من غدر توزون فاصر الخليفة على رايه خصوصا بعد أن تقلى دعوة من توزون، فسار الى بغداد حيث قام توزون بسمل عينيه، ومبايعة ابي القاسم عبدالله المكتفي الذي لقب بالمستكفي بالله في صفر سنة 333 هـ .  </w:t>
      </w:r>
    </w:p>
    <w:p w:rsidR="00720E67" w:rsidRDefault="00720E67" w:rsidP="00720E67">
      <w:pPr>
        <w:ind w:left="360"/>
        <w:jc w:val="both"/>
        <w:rPr>
          <w:rFonts w:ascii="Calibri" w:hAnsi="Calibri" w:hint="cs"/>
          <w:sz w:val="32"/>
          <w:szCs w:val="32"/>
          <w:rtl/>
          <w:lang w:bidi="ar-IQ"/>
        </w:rPr>
      </w:pPr>
    </w:p>
    <w:p w:rsidR="00720E67" w:rsidRDefault="00720E67" w:rsidP="00720E67">
      <w:pPr>
        <w:ind w:left="360"/>
        <w:jc w:val="both"/>
        <w:rPr>
          <w:rFonts w:ascii="Calibri" w:hAnsi="Calibri" w:hint="cs"/>
          <w:sz w:val="32"/>
          <w:szCs w:val="32"/>
          <w:rtl/>
          <w:lang w:bidi="ar-IQ"/>
        </w:rPr>
      </w:pPr>
    </w:p>
    <w:p w:rsidR="00F059BF" w:rsidRDefault="00F059BF">
      <w:pPr>
        <w:rPr>
          <w:rFonts w:hint="cs"/>
          <w:lang w:bidi="ar-IQ"/>
        </w:rPr>
      </w:pPr>
    </w:p>
    <w:sectPr w:rsidR="00F059BF" w:rsidSect="0021762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67"/>
    <w:rsid w:val="0021762F"/>
    <w:rsid w:val="00720E67"/>
    <w:rsid w:val="00F05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6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6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1065</Words>
  <Characters>6076</Characters>
  <Application>Microsoft Office Word</Application>
  <DocSecurity>0</DocSecurity>
  <Lines>50</Lines>
  <Paragraphs>14</Paragraphs>
  <ScaleCrop>false</ScaleCrop>
  <Company>SACC</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2020-06-08T18:37:00Z</dcterms:created>
  <dcterms:modified xsi:type="dcterms:W3CDTF">2020-06-08T18:44:00Z</dcterms:modified>
</cp:coreProperties>
</file>