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E4" w:rsidRPr="00430C6E" w:rsidRDefault="001B7CE4" w:rsidP="001B7CE4">
      <w:pPr>
        <w:bidi/>
        <w:spacing w:after="0" w:line="360" w:lineRule="auto"/>
        <w:rPr>
          <w:rFonts w:ascii="Times New Roman" w:eastAsia="Times New Roman" w:hAnsi="Times New Roman" w:cs="Arabic Transparent"/>
          <w:b/>
          <w:bCs/>
          <w:sz w:val="28"/>
          <w:szCs w:val="28"/>
          <w:rtl/>
          <w:lang w:eastAsia="ar-SA"/>
        </w:rPr>
      </w:pPr>
      <w:r w:rsidRPr="00430C6E">
        <w:rPr>
          <w:rFonts w:ascii="Times New Roman" w:eastAsia="Times New Roman" w:hAnsi="Times New Roman" w:cs="Arabic Transparent"/>
          <w:b/>
          <w:bCs/>
          <w:sz w:val="28"/>
          <w:szCs w:val="28"/>
          <w:rtl/>
          <w:lang w:eastAsia="ar-SA"/>
        </w:rPr>
        <w:t xml:space="preserve">تقسيم القصر باعتبار </w:t>
      </w:r>
      <w:r w:rsidR="00430C6E" w:rsidRPr="00430C6E">
        <w:rPr>
          <w:rFonts w:ascii="Times New Roman" w:eastAsia="Times New Roman" w:hAnsi="Times New Roman" w:cs="Arabic Transparent" w:hint="cs"/>
          <w:b/>
          <w:bCs/>
          <w:sz w:val="28"/>
          <w:szCs w:val="28"/>
          <w:rtl/>
          <w:lang w:eastAsia="ar-SA"/>
        </w:rPr>
        <w:t>الحقيقة:</w:t>
      </w:r>
    </w:p>
    <w:p w:rsidR="001B7CE4" w:rsidRPr="00FC7B25" w:rsidRDefault="001B7CE4" w:rsidP="001B7CE4">
      <w:pPr>
        <w:numPr>
          <w:ilvl w:val="0"/>
          <w:numId w:val="1"/>
        </w:numPr>
        <w:bidi/>
        <w:spacing w:after="0" w:line="360" w:lineRule="auto"/>
        <w:ind w:left="0"/>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القصر </w:t>
      </w:r>
      <w:r w:rsidR="00430C6E" w:rsidRPr="00FC7B25">
        <w:rPr>
          <w:rFonts w:ascii="Times New Roman" w:eastAsia="Times New Roman" w:hAnsi="Times New Roman" w:cs="Arabic Transparent" w:hint="cs"/>
          <w:b/>
          <w:bCs/>
          <w:sz w:val="28"/>
          <w:szCs w:val="28"/>
          <w:rtl/>
          <w:lang w:eastAsia="ar-SA"/>
        </w:rPr>
        <w:t>الحقيقي:</w:t>
      </w:r>
      <w:r w:rsidRPr="00FC7B25">
        <w:rPr>
          <w:rFonts w:ascii="Times New Roman" w:eastAsia="Times New Roman" w:hAnsi="Times New Roman" w:cs="Arabic Transparent"/>
          <w:b/>
          <w:bCs/>
          <w:sz w:val="28"/>
          <w:szCs w:val="28"/>
          <w:rtl/>
          <w:lang w:eastAsia="ar-SA"/>
        </w:rPr>
        <w:t xml:space="preserve"> وهو </w:t>
      </w:r>
      <w:r>
        <w:rPr>
          <w:rFonts w:ascii="Times New Roman" w:eastAsia="Times New Roman" w:hAnsi="Times New Roman" w:cs="Arabic Transparent" w:hint="cs"/>
          <w:b/>
          <w:bCs/>
          <w:sz w:val="28"/>
          <w:szCs w:val="28"/>
          <w:rtl/>
          <w:lang w:eastAsia="ar-SA"/>
        </w:rPr>
        <w:t xml:space="preserve">القصر الذي </w:t>
      </w:r>
      <w:r w:rsidRPr="00FC7B25">
        <w:rPr>
          <w:rFonts w:ascii="Times New Roman" w:eastAsia="Times New Roman" w:hAnsi="Times New Roman" w:cs="Arabic Transparent"/>
          <w:b/>
          <w:bCs/>
          <w:sz w:val="28"/>
          <w:szCs w:val="28"/>
          <w:rtl/>
          <w:lang w:eastAsia="ar-SA"/>
        </w:rPr>
        <w:t xml:space="preserve">يختص المقصور بالمقصور عليه بحسب الحقيقة والواقع وألا يتعداه إلى غيره أصلاً نحو </w:t>
      </w:r>
      <w:r>
        <w:rPr>
          <w:rFonts w:ascii="Times New Roman" w:eastAsia="Times New Roman" w:hAnsi="Times New Roman" w:cs="Arabic Transparent" w:hint="cs"/>
          <w:b/>
          <w:bCs/>
          <w:sz w:val="28"/>
          <w:szCs w:val="28"/>
          <w:rtl/>
          <w:lang w:eastAsia="ar-SA"/>
        </w:rPr>
        <w:t xml:space="preserve">قوله تعالى </w:t>
      </w:r>
      <w:r w:rsidRPr="00FC7B25">
        <w:rPr>
          <w:rFonts w:ascii="Times New Roman" w:eastAsia="Times New Roman" w:hAnsi="Times New Roman" w:cs="Arabic Transparent"/>
          <w:b/>
          <w:bCs/>
          <w:sz w:val="28"/>
          <w:szCs w:val="28"/>
          <w:rtl/>
          <w:lang w:eastAsia="ar-SA"/>
        </w:rPr>
        <w:t>(</w:t>
      </w:r>
      <w:r w:rsidRPr="001B7CE4">
        <w:rPr>
          <w:rStyle w:val="Emphasis"/>
          <w:rFonts w:ascii="Simplified Arabic" w:hAnsi="Simplified Arabic" w:cs="Simplified Arabic"/>
          <w:b/>
          <w:bCs/>
          <w:i w:val="0"/>
          <w:iCs w:val="0"/>
          <w:color w:val="52565A"/>
          <w:sz w:val="28"/>
          <w:szCs w:val="28"/>
          <w:shd w:val="clear" w:color="auto" w:fill="FFFFFF"/>
          <w:rtl/>
        </w:rPr>
        <w:t>فَاعْلَمْ أَنَّهُ لَا إِلَهَ إِلَّا اللَّهُ</w:t>
      </w:r>
      <w:r w:rsidRPr="001B7CE4">
        <w:rPr>
          <w:rFonts w:ascii="Simplified Arabic" w:hAnsi="Simplified Arabic" w:cs="Simplified Arabic"/>
          <w:b/>
          <w:bCs/>
          <w:color w:val="3C4043"/>
          <w:sz w:val="28"/>
          <w:szCs w:val="28"/>
          <w:shd w:val="clear" w:color="auto" w:fill="FFFFFF"/>
          <w:rtl/>
        </w:rPr>
        <w:t> وَاسْتَغْفِرْ لِذَنْبِكَ</w:t>
      </w:r>
      <w:r w:rsidRPr="00FC7B25">
        <w:rPr>
          <w:rFonts w:ascii="Times New Roman" w:eastAsia="Times New Roman" w:hAnsi="Times New Roman" w:cs="Arabic Transparent"/>
          <w:b/>
          <w:bCs/>
          <w:sz w:val="28"/>
          <w:szCs w:val="28"/>
          <w:rtl/>
          <w:lang w:eastAsia="ar-SA"/>
        </w:rPr>
        <w:t>)</w:t>
      </w:r>
      <w:r>
        <w:rPr>
          <w:rStyle w:val="FootnoteReference"/>
          <w:rFonts w:ascii="Times New Roman" w:eastAsia="Times New Roman" w:hAnsi="Times New Roman" w:cs="Arabic Transparent"/>
          <w:b/>
          <w:bCs/>
          <w:sz w:val="28"/>
          <w:szCs w:val="28"/>
          <w:rtl/>
          <w:lang w:eastAsia="ar-SA"/>
        </w:rPr>
        <w:footnoteReference w:id="1"/>
      </w:r>
      <w:r w:rsidRPr="00FC7B25">
        <w:rPr>
          <w:rFonts w:ascii="Times New Roman" w:eastAsia="Times New Roman" w:hAnsi="Times New Roman" w:cs="Arabic Transparent"/>
          <w:b/>
          <w:bCs/>
          <w:sz w:val="28"/>
          <w:szCs w:val="28"/>
          <w:rtl/>
          <w:lang w:eastAsia="ar-SA"/>
        </w:rPr>
        <w:t xml:space="preserve"> </w:t>
      </w:r>
    </w:p>
    <w:p w:rsidR="001B7CE4" w:rsidRPr="00FC7B25" w:rsidRDefault="001B7CE4" w:rsidP="001B7CE4">
      <w:pPr>
        <w:bidi/>
        <w:spacing w:after="0" w:line="360" w:lineRule="auto"/>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وقوله تعالى </w:t>
      </w:r>
      <w:r w:rsidRPr="001B7CE4">
        <w:rPr>
          <w:rFonts w:ascii="Times New Roman" w:eastAsia="Times New Roman" w:hAnsi="Times New Roman" w:cs="Arabic Transparent"/>
          <w:b/>
          <w:bCs/>
          <w:sz w:val="28"/>
          <w:szCs w:val="28"/>
          <w:rtl/>
          <w:lang w:eastAsia="ar-SA"/>
        </w:rPr>
        <w:t>(</w:t>
      </w:r>
      <w:r w:rsidRPr="001B7CE4">
        <w:rPr>
          <w:rFonts w:ascii="Simplified Arabic" w:hAnsi="Simplified Arabic" w:cs="Simplified Arabic"/>
          <w:b/>
          <w:bCs/>
          <w:color w:val="000000"/>
          <w:sz w:val="28"/>
          <w:szCs w:val="28"/>
          <w:rtl/>
        </w:rPr>
        <w:t>وَلِلَّهِ مَا فِي السَّمَاوَاتِ وَمَا فِي الْأَرْضِ</w:t>
      </w:r>
      <w:r w:rsidRPr="00FC7B25">
        <w:rPr>
          <w:rFonts w:ascii="Times New Roman" w:eastAsia="Times New Roman" w:hAnsi="Times New Roman" w:cs="Arabic Transparent"/>
          <w:b/>
          <w:bCs/>
          <w:sz w:val="28"/>
          <w:szCs w:val="28"/>
          <w:rtl/>
          <w:lang w:eastAsia="ar-SA"/>
        </w:rPr>
        <w:t>)</w:t>
      </w:r>
      <w:r>
        <w:rPr>
          <w:rStyle w:val="FootnoteReference"/>
          <w:rFonts w:ascii="Times New Roman" w:eastAsia="Times New Roman" w:hAnsi="Times New Roman" w:cs="Arabic Transparent"/>
          <w:b/>
          <w:bCs/>
          <w:sz w:val="28"/>
          <w:szCs w:val="28"/>
          <w:rtl/>
          <w:lang w:eastAsia="ar-SA"/>
        </w:rPr>
        <w:footnoteReference w:id="2"/>
      </w:r>
    </w:p>
    <w:p w:rsidR="001B7CE4" w:rsidRPr="00FC7B25" w:rsidRDefault="001B7CE4" w:rsidP="001B7CE4">
      <w:pPr>
        <w:bidi/>
        <w:spacing w:after="0" w:line="360" w:lineRule="auto"/>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وقولنا لا يألف العلم إلا ذكي ولا يجفوه إلا غبي </w:t>
      </w:r>
    </w:p>
    <w:p w:rsidR="001B7CE4" w:rsidRPr="001624CF" w:rsidRDefault="001B7CE4" w:rsidP="001624CF">
      <w:pPr>
        <w:bidi/>
        <w:spacing w:after="0" w:line="360" w:lineRule="auto"/>
        <w:rPr>
          <w:rFonts w:ascii="Simplified Arabic" w:eastAsia="Times New Roman" w:hAnsi="Simplified Arabic" w:cs="Simplified Arabic"/>
          <w:b/>
          <w:bCs/>
          <w:sz w:val="28"/>
          <w:szCs w:val="28"/>
          <w:rtl/>
          <w:lang w:eastAsia="ar-SA"/>
        </w:rPr>
      </w:pPr>
      <w:r w:rsidRPr="00FC7B25">
        <w:rPr>
          <w:rFonts w:ascii="Times New Roman" w:eastAsia="Times New Roman" w:hAnsi="Times New Roman" w:cs="Arabic Transparent"/>
          <w:b/>
          <w:bCs/>
          <w:sz w:val="28"/>
          <w:szCs w:val="28"/>
          <w:rtl/>
          <w:lang w:eastAsia="ar-SA"/>
        </w:rPr>
        <w:t xml:space="preserve">وقول </w:t>
      </w:r>
      <w:r w:rsidR="00430C6E" w:rsidRPr="00FC7B25">
        <w:rPr>
          <w:rFonts w:ascii="Times New Roman" w:eastAsia="Times New Roman" w:hAnsi="Times New Roman" w:cs="Arabic Transparent" w:hint="cs"/>
          <w:b/>
          <w:bCs/>
          <w:sz w:val="28"/>
          <w:szCs w:val="28"/>
          <w:rtl/>
          <w:lang w:eastAsia="ar-SA"/>
        </w:rPr>
        <w:t>الشاعر:</w:t>
      </w:r>
      <w:r w:rsidR="001624CF">
        <w:rPr>
          <w:rFonts w:ascii="Times New Roman" w:eastAsia="Times New Roman" w:hAnsi="Times New Roman" w:cs="Arabic Transparent" w:hint="cs"/>
          <w:b/>
          <w:bCs/>
          <w:sz w:val="28"/>
          <w:szCs w:val="28"/>
          <w:rtl/>
          <w:lang w:eastAsia="ar-SA"/>
        </w:rPr>
        <w:t xml:space="preserve"> </w:t>
      </w:r>
      <w:r w:rsidR="001624CF" w:rsidRPr="001624CF">
        <w:rPr>
          <w:rStyle w:val="Emphasis"/>
          <w:rFonts w:ascii="Simplified Arabic" w:hAnsi="Simplified Arabic" w:cs="Simplified Arabic"/>
          <w:b/>
          <w:bCs/>
          <w:i w:val="0"/>
          <w:iCs w:val="0"/>
          <w:sz w:val="27"/>
          <w:szCs w:val="27"/>
          <w:shd w:val="clear" w:color="auto" w:fill="FFFFFF"/>
          <w:rtl/>
        </w:rPr>
        <w:t>إلى الله أشكو أن</w:t>
      </w:r>
      <w:r w:rsidR="001624CF" w:rsidRPr="001624CF">
        <w:rPr>
          <w:rFonts w:ascii="Simplified Arabic" w:hAnsi="Simplified Arabic" w:cs="Simplified Arabic"/>
          <w:b/>
          <w:bCs/>
          <w:sz w:val="27"/>
          <w:szCs w:val="27"/>
          <w:shd w:val="clear" w:color="auto" w:fill="FFFFFF"/>
          <w:rtl/>
        </w:rPr>
        <w:t> في </w:t>
      </w:r>
      <w:r w:rsidR="001624CF" w:rsidRPr="001624CF">
        <w:rPr>
          <w:rStyle w:val="Emphasis"/>
          <w:rFonts w:ascii="Simplified Arabic" w:hAnsi="Simplified Arabic" w:cs="Simplified Arabic"/>
          <w:b/>
          <w:bCs/>
          <w:i w:val="0"/>
          <w:iCs w:val="0"/>
          <w:sz w:val="27"/>
          <w:szCs w:val="27"/>
          <w:shd w:val="clear" w:color="auto" w:fill="FFFFFF"/>
          <w:rtl/>
        </w:rPr>
        <w:t>النفس حاجة</w:t>
      </w:r>
      <w:r w:rsidR="001624CF" w:rsidRPr="001624CF">
        <w:rPr>
          <w:rFonts w:ascii="Simplified Arabic" w:hAnsi="Simplified Arabic" w:cs="Simplified Arabic"/>
          <w:b/>
          <w:bCs/>
          <w:sz w:val="27"/>
          <w:szCs w:val="27"/>
          <w:shd w:val="clear" w:color="auto" w:fill="FFFFFF"/>
          <w:rtl/>
        </w:rPr>
        <w:t> </w:t>
      </w:r>
      <w:r w:rsidR="001624CF" w:rsidRPr="001624CF">
        <w:rPr>
          <w:rFonts w:ascii="Simplified Arabic" w:hAnsi="Simplified Arabic" w:cs="Simplified Arabic"/>
          <w:b/>
          <w:bCs/>
          <w:sz w:val="27"/>
          <w:szCs w:val="27"/>
          <w:shd w:val="clear" w:color="auto" w:fill="FFFFFF"/>
        </w:rPr>
        <w:t> </w:t>
      </w:r>
      <w:r w:rsidR="001624CF" w:rsidRPr="001624CF">
        <w:rPr>
          <w:rFonts w:ascii="Simplified Arabic" w:hAnsi="Simplified Arabic" w:cs="Simplified Arabic"/>
          <w:b/>
          <w:bCs/>
          <w:sz w:val="27"/>
          <w:szCs w:val="27"/>
          <w:shd w:val="clear" w:color="auto" w:fill="FFFFFF"/>
          <w:rtl/>
        </w:rPr>
        <w:t xml:space="preserve">  </w:t>
      </w:r>
      <w:r w:rsidR="001624CF" w:rsidRPr="001624CF">
        <w:rPr>
          <w:rStyle w:val="Emphasis"/>
          <w:rFonts w:ascii="Simplified Arabic" w:hAnsi="Simplified Arabic" w:cs="Simplified Arabic"/>
          <w:b/>
          <w:bCs/>
          <w:i w:val="0"/>
          <w:iCs w:val="0"/>
          <w:sz w:val="27"/>
          <w:szCs w:val="27"/>
          <w:shd w:val="clear" w:color="auto" w:fill="FFFFFF"/>
          <w:rtl/>
        </w:rPr>
        <w:t>تمـر بهـا الأيـام وهي كمـا</w:t>
      </w:r>
      <w:r w:rsidR="001624CF" w:rsidRPr="001624CF">
        <w:rPr>
          <w:rFonts w:ascii="Simplified Arabic" w:hAnsi="Simplified Arabic" w:cs="Simplified Arabic"/>
          <w:b/>
          <w:bCs/>
          <w:sz w:val="27"/>
          <w:szCs w:val="27"/>
          <w:shd w:val="clear" w:color="auto" w:fill="FFFFFF"/>
          <w:rtl/>
        </w:rPr>
        <w:t> هيـا</w:t>
      </w:r>
    </w:p>
    <w:p w:rsidR="001B7CE4" w:rsidRPr="00FC7B25" w:rsidRDefault="001B7CE4" w:rsidP="001B7CE4">
      <w:pPr>
        <w:bidi/>
        <w:spacing w:after="0" w:line="360" w:lineRule="auto"/>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في الآية الأولى هناك قصر من قصر صفة على موصوف وهو قصر صفة الألوهية والربوبية وهي صفة على الله عز وجل وهو موصوف ولما كانت هذه الصفة لا يتصف بها أحد غير الله كان القصر هنا حقيقياً وفي الآية الثانية أيضاً يكون القصر حقيقياً لأن ما في السموات وما في الأرض لا تكون لغير الله وهنا قصر صفة على موصوف وهو بطريقة تقديم ما حقه </w:t>
      </w:r>
      <w:proofErr w:type="gramStart"/>
      <w:r w:rsidRPr="00FC7B25">
        <w:rPr>
          <w:rFonts w:ascii="Times New Roman" w:eastAsia="Times New Roman" w:hAnsi="Times New Roman" w:cs="Arabic Transparent"/>
          <w:b/>
          <w:bCs/>
          <w:sz w:val="28"/>
          <w:szCs w:val="28"/>
          <w:rtl/>
          <w:lang w:eastAsia="ar-SA"/>
        </w:rPr>
        <w:t>التأخير .</w:t>
      </w:r>
      <w:proofErr w:type="gramEnd"/>
      <w:r w:rsidRPr="00FC7B25">
        <w:rPr>
          <w:rFonts w:ascii="Times New Roman" w:eastAsia="Times New Roman" w:hAnsi="Times New Roman" w:cs="Arabic Transparent"/>
          <w:b/>
          <w:bCs/>
          <w:sz w:val="28"/>
          <w:szCs w:val="28"/>
          <w:rtl/>
          <w:lang w:eastAsia="ar-SA"/>
        </w:rPr>
        <w:t xml:space="preserve"> وفي الجملة المذكورة أيضاً يكون القصر حقيقياً لأنه يعبر عن حقيقة ثابتة </w:t>
      </w:r>
      <w:r w:rsidR="00430C6E" w:rsidRPr="00FC7B25">
        <w:rPr>
          <w:rFonts w:ascii="Times New Roman" w:eastAsia="Times New Roman" w:hAnsi="Times New Roman" w:cs="Arabic Transparent" w:hint="cs"/>
          <w:b/>
          <w:bCs/>
          <w:sz w:val="28"/>
          <w:szCs w:val="28"/>
          <w:rtl/>
          <w:lang w:eastAsia="ar-SA"/>
        </w:rPr>
        <w:t>وهي أن</w:t>
      </w:r>
      <w:r w:rsidRPr="00FC7B25">
        <w:rPr>
          <w:rFonts w:ascii="Times New Roman" w:eastAsia="Times New Roman" w:hAnsi="Times New Roman" w:cs="Arabic Transparent"/>
          <w:b/>
          <w:bCs/>
          <w:sz w:val="28"/>
          <w:szCs w:val="28"/>
          <w:rtl/>
          <w:lang w:eastAsia="ar-SA"/>
        </w:rPr>
        <w:t xml:space="preserve"> ائتلاف العلم مقصور على الذكي ولا يمكن أن يتعداه وكذلك جفاء العلم فهو مقصور على الغبي ولا يمكن أن يتعداه والقصر هنا بطريقة النفي والاستثناء وهو قصر صفة على موصوف في الحالتين وفي البيت الشعري يوظف الشاعر أسلوب القصر لصياغة المعنى الذي رغب في التعبير عنه وهو الشكوى إلى الله عز وجل وهنا القصر لا يتعدى المقصور عليه فالشكوى لا تتعدى الله عز وجل وهذا النوع من القصر لا </w:t>
      </w:r>
      <w:r w:rsidR="00430C6E" w:rsidRPr="00FC7B25">
        <w:rPr>
          <w:rFonts w:ascii="Times New Roman" w:eastAsia="Times New Roman" w:hAnsi="Times New Roman" w:cs="Arabic Transparent" w:hint="cs"/>
          <w:b/>
          <w:bCs/>
          <w:sz w:val="28"/>
          <w:szCs w:val="28"/>
          <w:rtl/>
          <w:lang w:eastAsia="ar-SA"/>
        </w:rPr>
        <w:t>يستخدم</w:t>
      </w:r>
      <w:r w:rsidRPr="00FC7B25">
        <w:rPr>
          <w:rFonts w:ascii="Times New Roman" w:eastAsia="Times New Roman" w:hAnsi="Times New Roman" w:cs="Arabic Transparent"/>
          <w:b/>
          <w:bCs/>
          <w:sz w:val="28"/>
          <w:szCs w:val="28"/>
          <w:rtl/>
          <w:lang w:eastAsia="ar-SA"/>
        </w:rPr>
        <w:t xml:space="preserve"> كثيراً قياساً للنوع الثاني </w:t>
      </w:r>
    </w:p>
    <w:p w:rsidR="001B7CE4" w:rsidRPr="00FC7B25" w:rsidRDefault="00B4443A" w:rsidP="00B4443A">
      <w:pPr>
        <w:numPr>
          <w:ilvl w:val="0"/>
          <w:numId w:val="1"/>
        </w:numPr>
        <w:bidi/>
        <w:spacing w:after="0" w:line="360" w:lineRule="auto"/>
        <w:ind w:left="0"/>
        <w:rPr>
          <w:rFonts w:ascii="Times New Roman" w:eastAsia="Times New Roman" w:hAnsi="Times New Roman" w:cs="Arabic Transparent"/>
          <w:b/>
          <w:bCs/>
          <w:sz w:val="28"/>
          <w:szCs w:val="28"/>
          <w:rtl/>
          <w:lang w:eastAsia="ar-SA"/>
        </w:rPr>
      </w:pPr>
      <w:r>
        <w:rPr>
          <w:rFonts w:ascii="Times New Roman" w:eastAsia="Times New Roman" w:hAnsi="Times New Roman" w:cs="Arabic Transparent"/>
          <w:b/>
          <w:bCs/>
          <w:sz w:val="28"/>
          <w:szCs w:val="28"/>
          <w:rtl/>
          <w:lang w:eastAsia="ar-SA"/>
        </w:rPr>
        <w:t xml:space="preserve">القصر </w:t>
      </w:r>
      <w:r w:rsidR="00430C6E">
        <w:rPr>
          <w:rFonts w:ascii="Times New Roman" w:eastAsia="Times New Roman" w:hAnsi="Times New Roman" w:cs="Arabic Transparent" w:hint="cs"/>
          <w:b/>
          <w:bCs/>
          <w:sz w:val="28"/>
          <w:szCs w:val="28"/>
          <w:rtl/>
          <w:lang w:eastAsia="ar-SA"/>
        </w:rPr>
        <w:t>الإضافي:</w:t>
      </w:r>
      <w:r>
        <w:rPr>
          <w:rFonts w:ascii="Times New Roman" w:eastAsia="Times New Roman" w:hAnsi="Times New Roman" w:cs="Arabic Transparent"/>
          <w:b/>
          <w:bCs/>
          <w:sz w:val="28"/>
          <w:szCs w:val="28"/>
          <w:rtl/>
          <w:lang w:eastAsia="ar-SA"/>
        </w:rPr>
        <w:t xml:space="preserve"> </w:t>
      </w:r>
      <w:r w:rsidR="00430C6E">
        <w:rPr>
          <w:rFonts w:ascii="Times New Roman" w:eastAsia="Times New Roman" w:hAnsi="Times New Roman" w:cs="Arabic Transparent" w:hint="cs"/>
          <w:b/>
          <w:bCs/>
          <w:sz w:val="28"/>
          <w:szCs w:val="28"/>
          <w:rtl/>
          <w:lang w:eastAsia="ar-SA"/>
        </w:rPr>
        <w:t>وهو</w:t>
      </w:r>
      <w:r>
        <w:rPr>
          <w:rFonts w:ascii="Times New Roman" w:eastAsia="Times New Roman" w:hAnsi="Times New Roman" w:cs="Arabic Transparent"/>
          <w:b/>
          <w:bCs/>
          <w:sz w:val="28"/>
          <w:szCs w:val="28"/>
          <w:rtl/>
          <w:lang w:eastAsia="ar-SA"/>
        </w:rPr>
        <w:t xml:space="preserve"> </w:t>
      </w:r>
      <w:r>
        <w:rPr>
          <w:rFonts w:ascii="Times New Roman" w:eastAsia="Times New Roman" w:hAnsi="Times New Roman" w:cs="Arabic Transparent" w:hint="cs"/>
          <w:b/>
          <w:bCs/>
          <w:sz w:val="28"/>
          <w:szCs w:val="28"/>
          <w:rtl/>
          <w:lang w:eastAsia="ar-SA"/>
        </w:rPr>
        <w:t xml:space="preserve">القصر </w:t>
      </w:r>
      <w:proofErr w:type="gramStart"/>
      <w:r>
        <w:rPr>
          <w:rFonts w:ascii="Times New Roman" w:eastAsia="Times New Roman" w:hAnsi="Times New Roman" w:cs="Arabic Transparent" w:hint="cs"/>
          <w:b/>
          <w:bCs/>
          <w:sz w:val="28"/>
          <w:szCs w:val="28"/>
          <w:rtl/>
          <w:lang w:eastAsia="ar-SA"/>
        </w:rPr>
        <w:t xml:space="preserve">الذي </w:t>
      </w:r>
      <w:r w:rsidR="001B7CE4" w:rsidRPr="00FC7B25">
        <w:rPr>
          <w:rFonts w:ascii="Times New Roman" w:eastAsia="Times New Roman" w:hAnsi="Times New Roman" w:cs="Arabic Transparent"/>
          <w:b/>
          <w:bCs/>
          <w:sz w:val="28"/>
          <w:szCs w:val="28"/>
          <w:rtl/>
          <w:lang w:eastAsia="ar-SA"/>
        </w:rPr>
        <w:t xml:space="preserve"> يختص</w:t>
      </w:r>
      <w:proofErr w:type="gramEnd"/>
      <w:r>
        <w:rPr>
          <w:rFonts w:ascii="Times New Roman" w:eastAsia="Times New Roman" w:hAnsi="Times New Roman" w:cs="Arabic Transparent" w:hint="cs"/>
          <w:b/>
          <w:bCs/>
          <w:sz w:val="28"/>
          <w:szCs w:val="28"/>
          <w:rtl/>
          <w:lang w:eastAsia="ar-SA"/>
        </w:rPr>
        <w:t xml:space="preserve"> فيه </w:t>
      </w:r>
      <w:r w:rsidR="001B7CE4" w:rsidRPr="00FC7B25">
        <w:rPr>
          <w:rFonts w:ascii="Times New Roman" w:eastAsia="Times New Roman" w:hAnsi="Times New Roman" w:cs="Arabic Transparent"/>
          <w:b/>
          <w:bCs/>
          <w:sz w:val="28"/>
          <w:szCs w:val="28"/>
          <w:rtl/>
          <w:lang w:eastAsia="ar-SA"/>
        </w:rPr>
        <w:t xml:space="preserve"> المقصور بالمقصور عليه بحسب الإضافة والنسبة إلى شيء أخر معين لا الجميع ما عداه ، مثل </w:t>
      </w:r>
      <w:r w:rsidR="00E64393">
        <w:rPr>
          <w:rFonts w:ascii="Times New Roman" w:eastAsia="Times New Roman" w:hAnsi="Times New Roman" w:cs="Arabic Transparent" w:hint="cs"/>
          <w:b/>
          <w:bCs/>
          <w:sz w:val="28"/>
          <w:szCs w:val="28"/>
          <w:rtl/>
          <w:lang w:eastAsia="ar-SA"/>
        </w:rPr>
        <w:t xml:space="preserve">ما </w:t>
      </w:r>
      <w:r w:rsidR="001B7CE4" w:rsidRPr="00FC7B25">
        <w:rPr>
          <w:rFonts w:ascii="Times New Roman" w:eastAsia="Times New Roman" w:hAnsi="Times New Roman" w:cs="Arabic Transparent"/>
          <w:b/>
          <w:bCs/>
          <w:sz w:val="28"/>
          <w:szCs w:val="28"/>
          <w:rtl/>
          <w:lang w:eastAsia="ar-SA"/>
        </w:rPr>
        <w:t xml:space="preserve">خالد إلا مسافر ، فالقصر هنا قصر السفر على خالد فالواقع يخالف ذلك ومن أمثلة هذا النوع </w:t>
      </w:r>
    </w:p>
    <w:p w:rsidR="001B7CE4" w:rsidRPr="00FC7B25" w:rsidRDefault="00430C6E" w:rsidP="00A70786">
      <w:pPr>
        <w:bidi/>
        <w:spacing w:after="0" w:line="360" w:lineRule="auto"/>
        <w:rPr>
          <w:rFonts w:ascii="Times New Roman" w:eastAsia="Times New Roman" w:hAnsi="Times New Roman" w:cs="Arabic Transparent"/>
          <w:b/>
          <w:bCs/>
          <w:sz w:val="28"/>
          <w:szCs w:val="28"/>
          <w:rtl/>
          <w:lang w:eastAsia="ar-SA"/>
        </w:rPr>
      </w:pPr>
      <w:r>
        <w:rPr>
          <w:rFonts w:ascii="Times New Roman" w:eastAsia="Times New Roman" w:hAnsi="Times New Roman" w:cs="Arabic Transparent" w:hint="cs"/>
          <w:b/>
          <w:bCs/>
          <w:sz w:val="28"/>
          <w:szCs w:val="28"/>
          <w:rtl/>
          <w:lang w:eastAsia="ar-SA"/>
        </w:rPr>
        <w:t>1</w:t>
      </w:r>
      <w:r w:rsidRPr="00FC7B25">
        <w:rPr>
          <w:rFonts w:ascii="Times New Roman" w:eastAsia="Times New Roman" w:hAnsi="Times New Roman" w:cs="Arabic Transparent" w:hint="cs"/>
          <w:b/>
          <w:bCs/>
          <w:sz w:val="28"/>
          <w:szCs w:val="28"/>
          <w:rtl/>
          <w:lang w:eastAsia="ar-SA"/>
        </w:rPr>
        <w:t>-قوله</w:t>
      </w:r>
      <w:r w:rsidR="001B7CE4" w:rsidRPr="00FC7B25">
        <w:rPr>
          <w:rFonts w:ascii="Times New Roman" w:eastAsia="Times New Roman" w:hAnsi="Times New Roman" w:cs="Arabic Transparent"/>
          <w:b/>
          <w:bCs/>
          <w:sz w:val="28"/>
          <w:szCs w:val="28"/>
          <w:rtl/>
          <w:lang w:eastAsia="ar-SA"/>
        </w:rPr>
        <w:t xml:space="preserve"> تعالى (</w:t>
      </w:r>
      <w:r w:rsidR="00E64393" w:rsidRPr="00E64393">
        <w:rPr>
          <w:rStyle w:val="Emphasis"/>
          <w:rFonts w:ascii="Simplified Arabic" w:hAnsi="Simplified Arabic" w:cs="Simplified Arabic"/>
          <w:b/>
          <w:bCs/>
          <w:i w:val="0"/>
          <w:iCs w:val="0"/>
          <w:sz w:val="28"/>
          <w:szCs w:val="28"/>
          <w:shd w:val="clear" w:color="auto" w:fill="FFFFFF"/>
          <w:rtl/>
        </w:rPr>
        <w:t>وَمَا مُحَمَّدٌ إِلَّا رَسُولٌ قَدْ خَلَتْ</w:t>
      </w:r>
      <w:r w:rsidR="00E64393" w:rsidRPr="00E64393">
        <w:rPr>
          <w:rFonts w:ascii="Simplified Arabic" w:hAnsi="Simplified Arabic" w:cs="Simplified Arabic"/>
          <w:b/>
          <w:bCs/>
          <w:sz w:val="28"/>
          <w:szCs w:val="28"/>
          <w:shd w:val="clear" w:color="auto" w:fill="FFFFFF"/>
          <w:rtl/>
        </w:rPr>
        <w:t> مِن </w:t>
      </w:r>
      <w:r w:rsidR="00E64393" w:rsidRPr="00E64393">
        <w:rPr>
          <w:rStyle w:val="Emphasis"/>
          <w:rFonts w:ascii="Simplified Arabic" w:hAnsi="Simplified Arabic" w:cs="Simplified Arabic"/>
          <w:b/>
          <w:bCs/>
          <w:i w:val="0"/>
          <w:iCs w:val="0"/>
          <w:sz w:val="28"/>
          <w:szCs w:val="28"/>
          <w:shd w:val="clear" w:color="auto" w:fill="FFFFFF"/>
          <w:rtl/>
        </w:rPr>
        <w:t>قَبْلِهِ الرُّسُلُ</w:t>
      </w:r>
      <w:r w:rsidR="001B7CE4" w:rsidRPr="00FC7B25">
        <w:rPr>
          <w:rFonts w:ascii="Times New Roman" w:eastAsia="Times New Roman" w:hAnsi="Times New Roman" w:cs="Arabic Transparent"/>
          <w:b/>
          <w:bCs/>
          <w:sz w:val="28"/>
          <w:szCs w:val="28"/>
          <w:rtl/>
          <w:lang w:eastAsia="ar-SA"/>
        </w:rPr>
        <w:t>)</w:t>
      </w:r>
      <w:r w:rsidR="00E64393">
        <w:rPr>
          <w:rStyle w:val="FootnoteReference"/>
          <w:rFonts w:ascii="Times New Roman" w:eastAsia="Times New Roman" w:hAnsi="Times New Roman" w:cs="Arabic Transparent"/>
          <w:b/>
          <w:bCs/>
          <w:sz w:val="28"/>
          <w:szCs w:val="28"/>
          <w:rtl/>
          <w:lang w:eastAsia="ar-SA"/>
        </w:rPr>
        <w:footnoteReference w:id="3"/>
      </w:r>
      <w:r w:rsidR="001B7CE4" w:rsidRPr="00FC7B25">
        <w:rPr>
          <w:rFonts w:ascii="Times New Roman" w:eastAsia="Times New Roman" w:hAnsi="Times New Roman" w:cs="Arabic Transparent"/>
          <w:b/>
          <w:bCs/>
          <w:sz w:val="28"/>
          <w:szCs w:val="28"/>
          <w:rtl/>
          <w:lang w:eastAsia="ar-SA"/>
        </w:rPr>
        <w:t xml:space="preserve">  </w:t>
      </w:r>
    </w:p>
    <w:p w:rsidR="001B7CE4" w:rsidRPr="00FC7B25" w:rsidRDefault="00430C6E" w:rsidP="00A70786">
      <w:pPr>
        <w:bidi/>
        <w:spacing w:after="0" w:line="360" w:lineRule="auto"/>
        <w:rPr>
          <w:rFonts w:ascii="Times New Roman" w:eastAsia="Times New Roman" w:hAnsi="Times New Roman" w:cs="Arabic Transparent"/>
          <w:b/>
          <w:bCs/>
          <w:sz w:val="28"/>
          <w:szCs w:val="28"/>
          <w:rtl/>
          <w:lang w:eastAsia="ar-SA"/>
        </w:rPr>
      </w:pPr>
      <w:r>
        <w:rPr>
          <w:rFonts w:ascii="Times New Roman" w:eastAsia="Times New Roman" w:hAnsi="Times New Roman" w:cs="Arabic Transparent" w:hint="cs"/>
          <w:b/>
          <w:bCs/>
          <w:sz w:val="28"/>
          <w:szCs w:val="28"/>
          <w:rtl/>
          <w:lang w:eastAsia="ar-SA"/>
        </w:rPr>
        <w:t>2</w:t>
      </w:r>
      <w:r w:rsidRPr="00FC7B25">
        <w:rPr>
          <w:rFonts w:ascii="Times New Roman" w:eastAsia="Times New Roman" w:hAnsi="Times New Roman" w:cs="Arabic Transparent" w:hint="cs"/>
          <w:b/>
          <w:bCs/>
          <w:sz w:val="28"/>
          <w:szCs w:val="28"/>
          <w:rtl/>
          <w:lang w:eastAsia="ar-SA"/>
        </w:rPr>
        <w:t>-قول</w:t>
      </w:r>
      <w:r w:rsidR="001B7CE4" w:rsidRPr="00FC7B25">
        <w:rPr>
          <w:rFonts w:ascii="Times New Roman" w:eastAsia="Times New Roman" w:hAnsi="Times New Roman" w:cs="Arabic Transparent"/>
          <w:b/>
          <w:bCs/>
          <w:sz w:val="28"/>
          <w:szCs w:val="28"/>
          <w:rtl/>
          <w:lang w:eastAsia="ar-SA"/>
        </w:rPr>
        <w:t xml:space="preserve"> </w:t>
      </w:r>
      <w:r w:rsidR="00935DBE">
        <w:rPr>
          <w:rFonts w:ascii="Times New Roman" w:eastAsia="Times New Roman" w:hAnsi="Times New Roman" w:cs="Arabic Transparent" w:hint="cs"/>
          <w:b/>
          <w:bCs/>
          <w:sz w:val="28"/>
          <w:szCs w:val="28"/>
          <w:rtl/>
          <w:lang w:eastAsia="ar-SA"/>
        </w:rPr>
        <w:t xml:space="preserve">ابن </w:t>
      </w:r>
      <w:r>
        <w:rPr>
          <w:rFonts w:ascii="Times New Roman" w:eastAsia="Times New Roman" w:hAnsi="Times New Roman" w:cs="Arabic Transparent" w:hint="cs"/>
          <w:b/>
          <w:bCs/>
          <w:sz w:val="28"/>
          <w:szCs w:val="28"/>
          <w:rtl/>
          <w:lang w:eastAsia="ar-SA"/>
        </w:rPr>
        <w:t>الرومي</w:t>
      </w:r>
      <w:r w:rsidRPr="00FC7B25">
        <w:rPr>
          <w:rFonts w:ascii="Times New Roman" w:eastAsia="Times New Roman" w:hAnsi="Times New Roman" w:cs="Arabic Transparent" w:hint="cs"/>
          <w:b/>
          <w:bCs/>
          <w:sz w:val="28"/>
          <w:szCs w:val="28"/>
          <w:rtl/>
          <w:lang w:eastAsia="ar-SA"/>
        </w:rPr>
        <w:t>:</w:t>
      </w:r>
      <w:r w:rsidR="00935DBE" w:rsidRPr="00935DBE">
        <w:rPr>
          <w:rStyle w:val="Header"/>
          <w:rFonts w:ascii="Arial" w:hAnsi="Arial" w:cs="Arial"/>
          <w:b/>
          <w:bCs/>
          <w:i/>
          <w:iCs/>
          <w:color w:val="52565A"/>
          <w:sz w:val="27"/>
          <w:szCs w:val="27"/>
          <w:shd w:val="clear" w:color="auto" w:fill="FFFFFF"/>
          <w:rtl/>
        </w:rPr>
        <w:t xml:space="preserve"> </w:t>
      </w:r>
      <w:r w:rsidR="00935DBE" w:rsidRPr="00935DBE">
        <w:rPr>
          <w:rStyle w:val="Emphasis"/>
          <w:rFonts w:ascii="Simplified Arabic" w:hAnsi="Simplified Arabic" w:cs="Simplified Arabic"/>
          <w:b/>
          <w:bCs/>
          <w:i w:val="0"/>
          <w:iCs w:val="0"/>
          <w:sz w:val="28"/>
          <w:szCs w:val="28"/>
          <w:shd w:val="clear" w:color="auto" w:fill="FFFFFF"/>
          <w:rtl/>
        </w:rPr>
        <w:t>بك اجتمع الملكُ المبدّدُ شملهُ</w:t>
      </w:r>
      <w:r w:rsidR="00935DBE" w:rsidRPr="00935DBE">
        <w:rPr>
          <w:rFonts w:ascii="Simplified Arabic" w:hAnsi="Simplified Arabic" w:cs="Simplified Arabic"/>
          <w:b/>
          <w:bCs/>
          <w:sz w:val="28"/>
          <w:szCs w:val="28"/>
          <w:shd w:val="clear" w:color="auto" w:fill="FFFFFF"/>
          <w:rtl/>
        </w:rPr>
        <w:t xml:space="preserve">  </w:t>
      </w:r>
      <w:r w:rsidR="00935DBE" w:rsidRPr="00935DBE">
        <w:rPr>
          <w:rFonts w:ascii="Simplified Arabic" w:hAnsi="Simplified Arabic" w:cs="Simplified Arabic"/>
          <w:b/>
          <w:bCs/>
          <w:sz w:val="28"/>
          <w:szCs w:val="28"/>
          <w:shd w:val="clear" w:color="auto" w:fill="FFFFFF"/>
        </w:rPr>
        <w:t> </w:t>
      </w:r>
      <w:r w:rsidR="00935DBE" w:rsidRPr="00935DBE">
        <w:rPr>
          <w:rStyle w:val="Emphasis"/>
          <w:rFonts w:ascii="Simplified Arabic" w:hAnsi="Simplified Arabic" w:cs="Simplified Arabic"/>
          <w:b/>
          <w:bCs/>
          <w:i w:val="0"/>
          <w:iCs w:val="0"/>
          <w:sz w:val="28"/>
          <w:szCs w:val="28"/>
          <w:shd w:val="clear" w:color="auto" w:fill="FFFFFF"/>
          <w:rtl/>
        </w:rPr>
        <w:t>وضُمَّت</w:t>
      </w:r>
      <w:r w:rsidR="00935DBE" w:rsidRPr="00935DBE">
        <w:rPr>
          <w:rFonts w:ascii="Simplified Arabic" w:hAnsi="Simplified Arabic" w:cs="Simplified Arabic"/>
          <w:b/>
          <w:bCs/>
          <w:sz w:val="28"/>
          <w:szCs w:val="28"/>
          <w:shd w:val="clear" w:color="auto" w:fill="FFFFFF"/>
          <w:rtl/>
        </w:rPr>
        <w:t> قواصٍ </w:t>
      </w:r>
      <w:r w:rsidR="00935DBE" w:rsidRPr="00935DBE">
        <w:rPr>
          <w:rStyle w:val="Emphasis"/>
          <w:rFonts w:ascii="Simplified Arabic" w:hAnsi="Simplified Arabic" w:cs="Simplified Arabic"/>
          <w:b/>
          <w:bCs/>
          <w:i w:val="0"/>
          <w:iCs w:val="0"/>
          <w:sz w:val="28"/>
          <w:szCs w:val="28"/>
          <w:shd w:val="clear" w:color="auto" w:fill="FFFFFF"/>
          <w:rtl/>
        </w:rPr>
        <w:t>منه بعد قواصي</w:t>
      </w:r>
    </w:p>
    <w:p w:rsidR="00A70786" w:rsidRDefault="00A70786" w:rsidP="00A70786">
      <w:pPr>
        <w:bidi/>
        <w:spacing w:after="0" w:line="360" w:lineRule="auto"/>
        <w:rPr>
          <w:rFonts w:ascii="Times New Roman" w:eastAsia="Times New Roman" w:hAnsi="Times New Roman" w:cs="Arabic Transparent"/>
          <w:b/>
          <w:bCs/>
          <w:sz w:val="28"/>
          <w:szCs w:val="28"/>
          <w:rtl/>
          <w:lang w:eastAsia="ar-SA"/>
        </w:rPr>
      </w:pPr>
      <w:r>
        <w:rPr>
          <w:rFonts w:ascii="Times New Roman" w:eastAsia="Times New Roman" w:hAnsi="Times New Roman" w:cs="Arabic Transparent" w:hint="cs"/>
          <w:b/>
          <w:bCs/>
          <w:sz w:val="28"/>
          <w:szCs w:val="28"/>
          <w:rtl/>
          <w:lang w:eastAsia="ar-SA"/>
        </w:rPr>
        <w:t xml:space="preserve">3ـ </w:t>
      </w:r>
      <w:r w:rsidR="001B7CE4" w:rsidRPr="00FC7B25">
        <w:rPr>
          <w:rFonts w:ascii="Times New Roman" w:eastAsia="Times New Roman" w:hAnsi="Times New Roman" w:cs="Arabic Transparent"/>
          <w:b/>
          <w:bCs/>
          <w:sz w:val="28"/>
          <w:szCs w:val="28"/>
          <w:rtl/>
          <w:lang w:eastAsia="ar-SA"/>
        </w:rPr>
        <w:t xml:space="preserve">قوله تعالى </w:t>
      </w:r>
      <w:r w:rsidR="00E64393">
        <w:rPr>
          <w:rFonts w:ascii="Times New Roman" w:eastAsia="Times New Roman" w:hAnsi="Times New Roman" w:cs="Arabic Transparent" w:hint="cs"/>
          <w:b/>
          <w:bCs/>
          <w:sz w:val="28"/>
          <w:szCs w:val="28"/>
          <w:rtl/>
          <w:lang w:eastAsia="ar-SA"/>
        </w:rPr>
        <w:t>(</w:t>
      </w:r>
      <w:r w:rsidR="00E64393" w:rsidRPr="00E64393">
        <w:rPr>
          <w:rFonts w:ascii="Simplified Arabic" w:hAnsi="Simplified Arabic" w:cs="Simplified Arabic"/>
          <w:b/>
          <w:bCs/>
          <w:sz w:val="28"/>
          <w:szCs w:val="28"/>
          <w:shd w:val="clear" w:color="auto" w:fill="FFFFFF"/>
          <w:rtl/>
        </w:rPr>
        <w:t xml:space="preserve">وَمَا أَنزَلَ </w:t>
      </w:r>
      <w:proofErr w:type="spellStart"/>
      <w:r w:rsidR="00E64393" w:rsidRPr="00E64393">
        <w:rPr>
          <w:rFonts w:ascii="Simplified Arabic" w:hAnsi="Simplified Arabic" w:cs="Simplified Arabic"/>
          <w:b/>
          <w:bCs/>
          <w:sz w:val="28"/>
          <w:szCs w:val="28"/>
          <w:shd w:val="clear" w:color="auto" w:fill="FFFFFF"/>
          <w:rtl/>
        </w:rPr>
        <w:t>الرَّحْمَٰنُ</w:t>
      </w:r>
      <w:proofErr w:type="spellEnd"/>
      <w:r w:rsidR="00E64393" w:rsidRPr="00E64393">
        <w:rPr>
          <w:rFonts w:ascii="Simplified Arabic" w:hAnsi="Simplified Arabic" w:cs="Simplified Arabic"/>
          <w:b/>
          <w:bCs/>
          <w:sz w:val="28"/>
          <w:szCs w:val="28"/>
          <w:shd w:val="clear" w:color="auto" w:fill="FFFFFF"/>
          <w:rtl/>
        </w:rPr>
        <w:t xml:space="preserve"> مِن شَيْءٍ </w:t>
      </w:r>
      <w:r w:rsidR="00E64393" w:rsidRPr="00E64393">
        <w:rPr>
          <w:rStyle w:val="Emphasis"/>
          <w:rFonts w:ascii="Simplified Arabic" w:hAnsi="Simplified Arabic" w:cs="Simplified Arabic"/>
          <w:b/>
          <w:bCs/>
          <w:i w:val="0"/>
          <w:iCs w:val="0"/>
          <w:sz w:val="28"/>
          <w:szCs w:val="28"/>
          <w:shd w:val="clear" w:color="auto" w:fill="FFFFFF"/>
          <w:rtl/>
        </w:rPr>
        <w:t xml:space="preserve">إِنْ أَنتُمْ إِلَّا </w:t>
      </w:r>
      <w:proofErr w:type="gramStart"/>
      <w:r w:rsidR="00E64393" w:rsidRPr="00E64393">
        <w:rPr>
          <w:rStyle w:val="Emphasis"/>
          <w:rFonts w:ascii="Simplified Arabic" w:hAnsi="Simplified Arabic" w:cs="Simplified Arabic"/>
          <w:b/>
          <w:bCs/>
          <w:i w:val="0"/>
          <w:iCs w:val="0"/>
          <w:sz w:val="28"/>
          <w:szCs w:val="28"/>
          <w:shd w:val="clear" w:color="auto" w:fill="FFFFFF"/>
          <w:rtl/>
        </w:rPr>
        <w:t>تَكْذِبُونَ</w:t>
      </w:r>
      <w:r w:rsidR="00E64393" w:rsidRPr="00E64393">
        <w:rPr>
          <w:rFonts w:ascii="Arial" w:hAnsi="Arial" w:cs="Arial"/>
          <w:sz w:val="27"/>
          <w:szCs w:val="27"/>
          <w:shd w:val="clear" w:color="auto" w:fill="FFFFFF"/>
          <w:rtl/>
        </w:rPr>
        <w:t> </w:t>
      </w:r>
      <w:r w:rsidR="001B7CE4" w:rsidRPr="00FC7B25">
        <w:rPr>
          <w:rFonts w:ascii="Times New Roman" w:eastAsia="Times New Roman" w:hAnsi="Times New Roman" w:cs="Arabic Transparent"/>
          <w:b/>
          <w:bCs/>
          <w:sz w:val="28"/>
          <w:szCs w:val="28"/>
          <w:rtl/>
          <w:lang w:eastAsia="ar-SA"/>
        </w:rPr>
        <w:t>)</w:t>
      </w:r>
      <w:proofErr w:type="gramEnd"/>
      <w:r w:rsidR="00E64393">
        <w:rPr>
          <w:rStyle w:val="FootnoteReference"/>
          <w:rFonts w:ascii="Times New Roman" w:eastAsia="Times New Roman" w:hAnsi="Times New Roman" w:cs="Arabic Transparent"/>
          <w:b/>
          <w:bCs/>
          <w:sz w:val="28"/>
          <w:szCs w:val="28"/>
          <w:rtl/>
          <w:lang w:eastAsia="ar-SA"/>
        </w:rPr>
        <w:footnoteReference w:id="4"/>
      </w:r>
      <w:r w:rsidR="001B7CE4" w:rsidRPr="00FC7B25">
        <w:rPr>
          <w:rFonts w:ascii="Times New Roman" w:eastAsia="Times New Roman" w:hAnsi="Times New Roman" w:cs="Arabic Transparent"/>
          <w:b/>
          <w:bCs/>
          <w:sz w:val="28"/>
          <w:szCs w:val="28"/>
          <w:rtl/>
          <w:lang w:eastAsia="ar-SA"/>
        </w:rPr>
        <w:t xml:space="preserve"> </w:t>
      </w:r>
    </w:p>
    <w:p w:rsidR="001B7CE4" w:rsidRPr="00A70786" w:rsidRDefault="00A70786" w:rsidP="00A70786">
      <w:pPr>
        <w:bidi/>
        <w:spacing w:after="0" w:line="360" w:lineRule="auto"/>
        <w:rPr>
          <w:rFonts w:ascii="Times New Roman" w:eastAsia="Times New Roman" w:hAnsi="Times New Roman" w:cs="Arabic Transparent"/>
          <w:b/>
          <w:bCs/>
          <w:sz w:val="28"/>
          <w:szCs w:val="28"/>
          <w:rtl/>
          <w:lang w:eastAsia="ar-SA"/>
        </w:rPr>
      </w:pPr>
      <w:r>
        <w:rPr>
          <w:rFonts w:ascii="Times New Roman" w:eastAsia="Times New Roman" w:hAnsi="Times New Roman" w:cs="Arabic Transparent" w:hint="cs"/>
          <w:b/>
          <w:bCs/>
          <w:sz w:val="28"/>
          <w:szCs w:val="28"/>
          <w:rtl/>
          <w:lang w:eastAsia="ar-SA"/>
        </w:rPr>
        <w:lastRenderedPageBreak/>
        <w:t>4ـ</w:t>
      </w:r>
      <w:r w:rsidR="001B7CE4" w:rsidRPr="00FC7B25">
        <w:rPr>
          <w:rFonts w:ascii="Times New Roman" w:eastAsia="Times New Roman" w:hAnsi="Times New Roman" w:cs="Arabic Transparent"/>
          <w:b/>
          <w:bCs/>
          <w:sz w:val="28"/>
          <w:szCs w:val="28"/>
          <w:rtl/>
          <w:lang w:eastAsia="ar-SA"/>
        </w:rPr>
        <w:t xml:space="preserve">قول </w:t>
      </w:r>
      <w:r w:rsidR="00430C6E" w:rsidRPr="00A70786">
        <w:rPr>
          <w:rFonts w:ascii="Times New Roman" w:eastAsia="Times New Roman" w:hAnsi="Times New Roman" w:cs="Arabic Transparent" w:hint="cs"/>
          <w:b/>
          <w:bCs/>
          <w:sz w:val="28"/>
          <w:szCs w:val="28"/>
          <w:rtl/>
          <w:lang w:eastAsia="ar-SA"/>
        </w:rPr>
        <w:t>المعري:</w:t>
      </w:r>
      <w:r w:rsidR="00935DBE" w:rsidRPr="00A70786">
        <w:rPr>
          <w:rFonts w:ascii="Times New Roman" w:eastAsia="Times New Roman" w:hAnsi="Times New Roman" w:cs="Arabic Transparent" w:hint="cs"/>
          <w:b/>
          <w:bCs/>
          <w:sz w:val="28"/>
          <w:szCs w:val="28"/>
          <w:rtl/>
          <w:lang w:eastAsia="ar-SA"/>
        </w:rPr>
        <w:t xml:space="preserve"> </w:t>
      </w:r>
      <w:r w:rsidR="00935DBE" w:rsidRPr="00A70786">
        <w:rPr>
          <w:rFonts w:ascii="Simplified Arabic" w:hAnsi="Simplified Arabic" w:cs="Simplified Arabic"/>
          <w:b/>
          <w:bCs/>
          <w:sz w:val="28"/>
          <w:szCs w:val="28"/>
          <w:rtl/>
        </w:rPr>
        <w:t>وإن كان في لبس الفتى شرف له</w:t>
      </w:r>
      <w:r w:rsidR="00935DBE" w:rsidRPr="00A70786">
        <w:rPr>
          <w:rFonts w:ascii="Simplified Arabic" w:hAnsi="Simplified Arabic" w:cs="Simplified Arabic"/>
          <w:b/>
          <w:bCs/>
          <w:sz w:val="28"/>
          <w:szCs w:val="28"/>
          <w:rtl/>
        </w:rPr>
        <w:t xml:space="preserve">    </w:t>
      </w:r>
      <w:r w:rsidR="00935DBE" w:rsidRPr="00A70786">
        <w:rPr>
          <w:rFonts w:ascii="Simplified Arabic" w:hAnsi="Simplified Arabic" w:cs="Simplified Arabic"/>
          <w:b/>
          <w:bCs/>
          <w:sz w:val="28"/>
          <w:szCs w:val="28"/>
          <w:rtl/>
        </w:rPr>
        <w:t xml:space="preserve"> فما السيف إلا غمده والحمائلُ</w:t>
      </w:r>
    </w:p>
    <w:p w:rsidR="001B7CE4" w:rsidRPr="00FC7B25" w:rsidRDefault="00A70786" w:rsidP="001B7CE4">
      <w:pPr>
        <w:bidi/>
        <w:spacing w:after="0" w:line="360" w:lineRule="auto"/>
        <w:rPr>
          <w:rFonts w:ascii="Times New Roman" w:eastAsia="Times New Roman" w:hAnsi="Times New Roman" w:cs="Arabic Transparent"/>
          <w:b/>
          <w:bCs/>
          <w:sz w:val="28"/>
          <w:szCs w:val="28"/>
          <w:rtl/>
          <w:lang w:eastAsia="ar-SA"/>
        </w:rPr>
      </w:pPr>
      <w:r>
        <w:rPr>
          <w:rFonts w:ascii="Times New Roman" w:eastAsia="Times New Roman" w:hAnsi="Times New Roman" w:cs="Arabic Transparent" w:hint="cs"/>
          <w:b/>
          <w:bCs/>
          <w:sz w:val="28"/>
          <w:szCs w:val="28"/>
          <w:rtl/>
          <w:lang w:eastAsia="ar-SA"/>
        </w:rPr>
        <w:t xml:space="preserve">5ـ </w:t>
      </w:r>
      <w:r w:rsidR="001B7CE4" w:rsidRPr="00FC7B25">
        <w:rPr>
          <w:rFonts w:ascii="Times New Roman" w:eastAsia="Times New Roman" w:hAnsi="Times New Roman" w:cs="Arabic Transparent"/>
          <w:b/>
          <w:bCs/>
          <w:sz w:val="28"/>
          <w:szCs w:val="28"/>
          <w:rtl/>
          <w:lang w:eastAsia="ar-SA"/>
        </w:rPr>
        <w:t xml:space="preserve">قول </w:t>
      </w:r>
      <w:proofErr w:type="gramStart"/>
      <w:r w:rsidR="00430C6E" w:rsidRPr="00FC7B25">
        <w:rPr>
          <w:rFonts w:ascii="Times New Roman" w:eastAsia="Times New Roman" w:hAnsi="Times New Roman" w:cs="Arabic Transparent" w:hint="cs"/>
          <w:b/>
          <w:bCs/>
          <w:sz w:val="28"/>
          <w:szCs w:val="28"/>
          <w:rtl/>
          <w:lang w:eastAsia="ar-SA"/>
        </w:rPr>
        <w:t>الشاعر:</w:t>
      </w:r>
      <w:r w:rsidR="00935DBE">
        <w:rPr>
          <w:rFonts w:ascii="Times New Roman" w:eastAsia="Times New Roman" w:hAnsi="Times New Roman" w:cs="Arabic Transparent" w:hint="cs"/>
          <w:b/>
          <w:bCs/>
          <w:sz w:val="28"/>
          <w:szCs w:val="28"/>
          <w:rtl/>
          <w:lang w:eastAsia="ar-SA"/>
        </w:rPr>
        <w:t xml:space="preserve">   </w:t>
      </w:r>
      <w:proofErr w:type="gramEnd"/>
      <w:r w:rsidR="00935DBE">
        <w:rPr>
          <w:rFonts w:ascii="Times New Roman" w:eastAsia="Times New Roman" w:hAnsi="Times New Roman" w:cs="Arabic Transparent" w:hint="cs"/>
          <w:b/>
          <w:bCs/>
          <w:sz w:val="28"/>
          <w:szCs w:val="28"/>
          <w:rtl/>
          <w:lang w:eastAsia="ar-SA"/>
        </w:rPr>
        <w:t xml:space="preserve">            </w:t>
      </w:r>
      <w:r w:rsidR="00935DBE">
        <w:rPr>
          <w:rStyle w:val="Emphasis"/>
          <w:rFonts w:ascii="Arial" w:hAnsi="Arial" w:cs="Arial"/>
          <w:b/>
          <w:bCs/>
          <w:i w:val="0"/>
          <w:iCs w:val="0"/>
          <w:color w:val="52565A"/>
          <w:sz w:val="27"/>
          <w:szCs w:val="27"/>
          <w:shd w:val="clear" w:color="auto" w:fill="FFFFFF"/>
          <w:rtl/>
        </w:rPr>
        <w:t>قد علمتُ سَلمى وجاراتها</w:t>
      </w:r>
      <w:r w:rsidR="00935DBE">
        <w:rPr>
          <w:rStyle w:val="Emphasis"/>
          <w:rFonts w:ascii="Arial" w:hAnsi="Arial" w:cs="Arial" w:hint="cs"/>
          <w:b/>
          <w:bCs/>
          <w:i w:val="0"/>
          <w:iCs w:val="0"/>
          <w:color w:val="52565A"/>
          <w:sz w:val="27"/>
          <w:szCs w:val="27"/>
          <w:shd w:val="clear" w:color="auto" w:fill="FFFFFF"/>
          <w:rtl/>
        </w:rPr>
        <w:t xml:space="preserve">    </w:t>
      </w:r>
      <w:r w:rsidR="00935DBE">
        <w:rPr>
          <w:rStyle w:val="Emphasis"/>
          <w:rFonts w:ascii="Arial" w:hAnsi="Arial" w:cs="Arial"/>
          <w:b/>
          <w:bCs/>
          <w:i w:val="0"/>
          <w:iCs w:val="0"/>
          <w:color w:val="52565A"/>
          <w:sz w:val="27"/>
          <w:szCs w:val="27"/>
          <w:shd w:val="clear" w:color="auto" w:fill="FFFFFF"/>
          <w:rtl/>
        </w:rPr>
        <w:t xml:space="preserve"> ما</w:t>
      </w:r>
      <w:r w:rsidR="00935DBE">
        <w:rPr>
          <w:rFonts w:ascii="Arial" w:hAnsi="Arial" w:cs="Arial"/>
          <w:color w:val="3C4043"/>
          <w:sz w:val="27"/>
          <w:szCs w:val="27"/>
          <w:shd w:val="clear" w:color="auto" w:fill="FFFFFF"/>
          <w:rtl/>
        </w:rPr>
        <w:t> </w:t>
      </w:r>
      <w:r w:rsidR="00935DBE">
        <w:rPr>
          <w:rFonts w:ascii="Arial" w:hAnsi="Arial" w:cs="Arial"/>
          <w:color w:val="3C4043"/>
          <w:sz w:val="27"/>
          <w:szCs w:val="27"/>
          <w:shd w:val="clear" w:color="auto" w:fill="FFFFFF"/>
          <w:rtl/>
        </w:rPr>
        <w:t>قط</w:t>
      </w:r>
      <w:r w:rsidR="00935DBE">
        <w:rPr>
          <w:rFonts w:ascii="Arial" w:hAnsi="Arial" w:cs="Arial"/>
          <w:color w:val="3C4043"/>
          <w:sz w:val="27"/>
          <w:szCs w:val="27"/>
          <w:shd w:val="clear" w:color="auto" w:fill="FFFFFF"/>
          <w:rtl/>
        </w:rPr>
        <w:t>ر </w:t>
      </w:r>
      <w:r w:rsidR="00935DBE">
        <w:rPr>
          <w:rStyle w:val="Emphasis"/>
          <w:rFonts w:ascii="Arial" w:hAnsi="Arial" w:cs="Arial"/>
          <w:b/>
          <w:bCs/>
          <w:i w:val="0"/>
          <w:iCs w:val="0"/>
          <w:color w:val="52565A"/>
          <w:sz w:val="27"/>
          <w:szCs w:val="27"/>
          <w:shd w:val="clear" w:color="auto" w:fill="FFFFFF"/>
          <w:rtl/>
        </w:rPr>
        <w:t>الفارس إلاّ أنا</w:t>
      </w:r>
    </w:p>
    <w:p w:rsidR="00A70786" w:rsidRPr="00E64393" w:rsidRDefault="00A70786" w:rsidP="00A70786">
      <w:pPr>
        <w:shd w:val="clear" w:color="auto" w:fill="FFFFFF"/>
        <w:spacing w:line="240" w:lineRule="auto"/>
        <w:jc w:val="right"/>
        <w:rPr>
          <w:rFonts w:ascii="Simplified Arabic" w:eastAsia="Times New Roman" w:hAnsi="Simplified Arabic" w:cs="Simplified Arabic"/>
          <w:b/>
          <w:bCs/>
          <w:sz w:val="28"/>
          <w:szCs w:val="28"/>
        </w:rPr>
      </w:pPr>
      <w:r>
        <w:rPr>
          <w:rFonts w:cs="Arabic Transparent" w:hint="cs"/>
          <w:sz w:val="28"/>
          <w:szCs w:val="28"/>
          <w:rtl/>
          <w:lang w:eastAsia="ar-SA"/>
        </w:rPr>
        <w:t xml:space="preserve">6ـ </w:t>
      </w:r>
      <w:r w:rsidR="00E64393">
        <w:rPr>
          <w:rFonts w:cs="Arabic Transparent"/>
          <w:sz w:val="28"/>
          <w:szCs w:val="28"/>
          <w:rtl/>
          <w:lang w:eastAsia="ar-SA"/>
        </w:rPr>
        <w:t xml:space="preserve">قول </w:t>
      </w:r>
      <w:r w:rsidR="00430C6E">
        <w:rPr>
          <w:rFonts w:cs="Arabic Transparent" w:hint="cs"/>
          <w:sz w:val="28"/>
          <w:szCs w:val="28"/>
          <w:rtl/>
          <w:lang w:eastAsia="ar-SA"/>
        </w:rPr>
        <w:t>المتنبي</w:t>
      </w:r>
      <w:r w:rsidR="00430C6E" w:rsidRPr="00FC7B25">
        <w:rPr>
          <w:rFonts w:ascii="Times New Roman" w:eastAsia="Times New Roman" w:hAnsi="Times New Roman" w:cs="Arabic Transparent" w:hint="cs"/>
          <w:b/>
          <w:bCs/>
          <w:sz w:val="28"/>
          <w:szCs w:val="28"/>
          <w:rtl/>
          <w:lang w:eastAsia="ar-SA"/>
        </w:rPr>
        <w:t>:</w:t>
      </w:r>
      <w:r>
        <w:rPr>
          <w:rFonts w:cs="Arabic Transparent" w:hint="cs"/>
          <w:sz w:val="28"/>
          <w:szCs w:val="28"/>
          <w:rtl/>
          <w:lang w:eastAsia="ar-SA"/>
        </w:rPr>
        <w:t xml:space="preserve"> </w:t>
      </w:r>
      <w:r w:rsidRPr="00E64393">
        <w:rPr>
          <w:rFonts w:ascii="Simplified Arabic" w:eastAsia="Times New Roman" w:hAnsi="Simplified Arabic" w:cs="Simplified Arabic"/>
          <w:b/>
          <w:bCs/>
          <w:sz w:val="28"/>
          <w:szCs w:val="28"/>
          <w:rtl/>
        </w:rPr>
        <w:t>ما الدّهرُ عندَكَ إلاّ رَوْضَةٌ أُنُفٌ      يا مَنْ شَمَائِلُهُ في دَهْرِهِ زَهَرُ</w:t>
      </w:r>
    </w:p>
    <w:p w:rsidR="00E64393" w:rsidRPr="00E64393" w:rsidRDefault="00E64393" w:rsidP="00E64393">
      <w:pPr>
        <w:pStyle w:val="Heading1"/>
        <w:shd w:val="clear" w:color="auto" w:fill="FFFFFF"/>
        <w:spacing w:before="0" w:beforeAutospacing="0" w:after="0" w:afterAutospacing="0"/>
        <w:jc w:val="right"/>
        <w:rPr>
          <w:rFonts w:ascii="Arial" w:hAnsi="Arial" w:cs="Arial"/>
          <w:color w:val="222222"/>
          <w:sz w:val="24"/>
          <w:szCs w:val="24"/>
        </w:rPr>
      </w:pPr>
    </w:p>
    <w:p w:rsidR="001B7CE4" w:rsidRPr="00E64393" w:rsidRDefault="001B7CE4" w:rsidP="001B7CE4">
      <w:pPr>
        <w:bidi/>
        <w:spacing w:after="0" w:line="360" w:lineRule="auto"/>
        <w:rPr>
          <w:rFonts w:ascii="Times New Roman" w:eastAsia="Times New Roman" w:hAnsi="Times New Roman" w:cs="Arabic Transparent"/>
          <w:b/>
          <w:bCs/>
          <w:sz w:val="28"/>
          <w:szCs w:val="28"/>
          <w:rtl/>
          <w:lang w:eastAsia="ar-SA"/>
        </w:rPr>
      </w:pPr>
    </w:p>
    <w:p w:rsidR="001B7CE4" w:rsidRPr="00FC7B25" w:rsidRDefault="001B7CE4" w:rsidP="001B7CE4">
      <w:pPr>
        <w:bidi/>
        <w:spacing w:after="0" w:line="360" w:lineRule="auto"/>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ففي الآية الكريمة الأولى قصر محمد على الرسالة على طريقة النفي والاستثناء وهو قصر موصوف على صفة ، وهو قصر إضافي وغير حقيقي لأن المقصور يتعدى على المقصور عليه ، فمحمد صلى الله عليه وسلم لا يقتصر على صفة الرسالة فقط بل يتعداه إلى صفات أخرى وفي الآية الثانية يقصر الله عز وجل المخاطبين على الكذب بطريقة النفي ولاستثناء وهو  قصر موصوف على صفة وهذا القصر ليس حقيقياً بل إضافياً لأنهم لا يكذبون فقط بل أكثر من ذلك من الصفات المذمومة الأخرى ولكن قصروا على الكذب للتخصيص والتوكيد وفي البيت الشعري الأول يستخدم الشاعر طريقة تقديم ما حقه التأخير في أسلوب القصر إذ قدم الجار والمجرور ( بك ) على الفعل والفاعل ( اجتمع الملك ) وهو قصر صفة على موصوف إذ قصر صفة الاجتماع على الممدوح الذي دل عليه ضمير المخاطب ( الكاف ) في ( بك ) والقصر هنا إضافي على طريقة المبالغة فالملك لا يجتمع به فقط بل بغير أيضاً وفي البيت الثاني يأتي القصر على طريقة النفي والاستثناء وهو قصر موصوف على صفة إذ قصر السيف ( موصوف ) الملك ( غمده والخمائل وهو صفة والقصر هنا أيضاً إضافي فالسيف لا يقتصر على الغمد والخمائل فله سمات وصفات أخرى </w:t>
      </w:r>
    </w:p>
    <w:p w:rsidR="001B7CE4" w:rsidRPr="00FC7B25" w:rsidRDefault="001B7CE4" w:rsidP="001B7CE4">
      <w:pPr>
        <w:bidi/>
        <w:spacing w:after="0" w:line="360" w:lineRule="auto"/>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وفي البيت الثالث يأتي القصر أيضاً عن طريق النفي والاستثناء وهو قصر صفة على موصوف إذ قصر القطر أي قطعة من فطرة وهو صفة على نفسه </w:t>
      </w:r>
      <w:r w:rsidR="00430C6E" w:rsidRPr="00FC7B25">
        <w:rPr>
          <w:rFonts w:ascii="Times New Roman" w:eastAsia="Times New Roman" w:hAnsi="Times New Roman" w:cs="Arabic Transparent" w:hint="cs"/>
          <w:b/>
          <w:bCs/>
          <w:sz w:val="28"/>
          <w:szCs w:val="28"/>
          <w:rtl/>
          <w:lang w:eastAsia="ar-SA"/>
        </w:rPr>
        <w:t>(أنا)</w:t>
      </w:r>
      <w:r w:rsidRPr="00FC7B25">
        <w:rPr>
          <w:rFonts w:ascii="Times New Roman" w:eastAsia="Times New Roman" w:hAnsi="Times New Roman" w:cs="Arabic Transparent"/>
          <w:b/>
          <w:bCs/>
          <w:sz w:val="28"/>
          <w:szCs w:val="28"/>
          <w:rtl/>
          <w:lang w:eastAsia="ar-SA"/>
        </w:rPr>
        <w:t xml:space="preserve"> وهو موصوف نوعه إضافي لأن الصفة لا تقتصر على الموصوف بل </w:t>
      </w:r>
      <w:r w:rsidR="00430C6E" w:rsidRPr="00FC7B25">
        <w:rPr>
          <w:rFonts w:ascii="Times New Roman" w:eastAsia="Times New Roman" w:hAnsi="Times New Roman" w:cs="Arabic Transparent" w:hint="cs"/>
          <w:b/>
          <w:bCs/>
          <w:sz w:val="28"/>
          <w:szCs w:val="28"/>
          <w:rtl/>
          <w:lang w:eastAsia="ar-SA"/>
        </w:rPr>
        <w:t>تتعداه،</w:t>
      </w:r>
      <w:r w:rsidRPr="00FC7B25">
        <w:rPr>
          <w:rFonts w:ascii="Times New Roman" w:eastAsia="Times New Roman" w:hAnsi="Times New Roman" w:cs="Arabic Transparent"/>
          <w:b/>
          <w:bCs/>
          <w:sz w:val="28"/>
          <w:szCs w:val="28"/>
          <w:rtl/>
          <w:lang w:eastAsia="ar-SA"/>
        </w:rPr>
        <w:t xml:space="preserve"> وفي البيت الرابع يأتي القصر من خلال النفي والاستثناء وهو قصر موصوف على صفة إذ قصر الدهر وهو موصوف على روضة وهي صفة والقصر هنا إضافي لأن المقصور يتعدى المقصور </w:t>
      </w:r>
      <w:r w:rsidR="00430C6E" w:rsidRPr="00FC7B25">
        <w:rPr>
          <w:rFonts w:ascii="Times New Roman" w:eastAsia="Times New Roman" w:hAnsi="Times New Roman" w:cs="Arabic Transparent" w:hint="cs"/>
          <w:b/>
          <w:bCs/>
          <w:sz w:val="28"/>
          <w:szCs w:val="28"/>
          <w:rtl/>
          <w:lang w:eastAsia="ar-SA"/>
        </w:rPr>
        <w:t>عليه.</w:t>
      </w:r>
    </w:p>
    <w:p w:rsidR="001B7CE4" w:rsidRPr="00430C6E" w:rsidRDefault="001B7CE4" w:rsidP="001B7CE4">
      <w:pPr>
        <w:bidi/>
        <w:spacing w:after="0" w:line="360" w:lineRule="auto"/>
        <w:rPr>
          <w:rFonts w:ascii="Times New Roman" w:eastAsia="Times New Roman" w:hAnsi="Times New Roman" w:cs="Arabic Transparent"/>
          <w:b/>
          <w:bCs/>
          <w:sz w:val="28"/>
          <w:szCs w:val="28"/>
          <w:rtl/>
          <w:lang w:eastAsia="ar-SA"/>
        </w:rPr>
      </w:pPr>
      <w:r w:rsidRPr="00430C6E">
        <w:rPr>
          <w:rFonts w:ascii="Times New Roman" w:eastAsia="Times New Roman" w:hAnsi="Times New Roman" w:cs="Arabic Transparent"/>
          <w:b/>
          <w:bCs/>
          <w:sz w:val="28"/>
          <w:szCs w:val="28"/>
          <w:rtl/>
          <w:lang w:eastAsia="ar-SA"/>
        </w:rPr>
        <w:t xml:space="preserve">تقسيم القصر الإضافي بحسب حال </w:t>
      </w:r>
      <w:r w:rsidR="00430C6E" w:rsidRPr="00430C6E">
        <w:rPr>
          <w:rFonts w:ascii="Times New Roman" w:eastAsia="Times New Roman" w:hAnsi="Times New Roman" w:cs="Arabic Transparent" w:hint="cs"/>
          <w:b/>
          <w:bCs/>
          <w:sz w:val="28"/>
          <w:szCs w:val="28"/>
          <w:rtl/>
          <w:lang w:eastAsia="ar-SA"/>
        </w:rPr>
        <w:t>المخاطب:</w:t>
      </w:r>
    </w:p>
    <w:p w:rsidR="001B7CE4" w:rsidRPr="00FC7B25" w:rsidRDefault="001B7CE4" w:rsidP="001B7CE4">
      <w:pPr>
        <w:keepNext/>
        <w:bidi/>
        <w:spacing w:after="0" w:line="360" w:lineRule="auto"/>
        <w:jc w:val="both"/>
        <w:outlineLvl w:val="3"/>
        <w:rPr>
          <w:rFonts w:ascii="Times New Roman" w:eastAsia="Times New Roman" w:hAnsi="Times New Roman" w:cs="Arabic Transparent"/>
          <w:b/>
          <w:bCs/>
          <w:noProof/>
          <w:sz w:val="28"/>
          <w:szCs w:val="28"/>
          <w:rtl/>
          <w:lang w:eastAsia="ar-SA"/>
        </w:rPr>
      </w:pPr>
      <w:r w:rsidRPr="00FC7B25">
        <w:rPr>
          <w:rFonts w:ascii="Times New Roman" w:eastAsia="Times New Roman" w:hAnsi="Times New Roman" w:cs="Arabic Transparent"/>
          <w:b/>
          <w:bCs/>
          <w:noProof/>
          <w:sz w:val="28"/>
          <w:szCs w:val="28"/>
          <w:rtl/>
          <w:lang w:eastAsia="ar-SA"/>
        </w:rPr>
        <w:lastRenderedPageBreak/>
        <w:t xml:space="preserve">يقسم القصر الإضافي بحسب حال المخاطب إلى ثلاثة أقسام هي :- </w:t>
      </w:r>
    </w:p>
    <w:p w:rsidR="001B7CE4" w:rsidRPr="00FC7B25" w:rsidRDefault="001B7CE4" w:rsidP="001B7CE4">
      <w:pPr>
        <w:numPr>
          <w:ilvl w:val="0"/>
          <w:numId w:val="3"/>
        </w:numPr>
        <w:bidi/>
        <w:spacing w:after="0" w:line="360" w:lineRule="auto"/>
        <w:ind w:left="0"/>
        <w:jc w:val="both"/>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قصر </w:t>
      </w:r>
      <w:proofErr w:type="gramStart"/>
      <w:r w:rsidR="00430C6E" w:rsidRPr="00FC7B25">
        <w:rPr>
          <w:rFonts w:ascii="Times New Roman" w:eastAsia="Times New Roman" w:hAnsi="Times New Roman" w:cs="Arabic Transparent" w:hint="cs"/>
          <w:b/>
          <w:bCs/>
          <w:sz w:val="28"/>
          <w:szCs w:val="28"/>
          <w:rtl/>
          <w:lang w:eastAsia="ar-SA"/>
        </w:rPr>
        <w:t>أفراد:</w:t>
      </w:r>
      <w:r w:rsidRPr="00FC7B25">
        <w:rPr>
          <w:rFonts w:ascii="Times New Roman" w:eastAsia="Times New Roman" w:hAnsi="Times New Roman" w:cs="Arabic Transparent"/>
          <w:b/>
          <w:bCs/>
          <w:sz w:val="28"/>
          <w:szCs w:val="28"/>
          <w:rtl/>
          <w:lang w:eastAsia="ar-SA"/>
        </w:rPr>
        <w:t>-</w:t>
      </w:r>
      <w:proofErr w:type="gramEnd"/>
      <w:r w:rsidRPr="00FC7B25">
        <w:rPr>
          <w:rFonts w:ascii="Times New Roman" w:eastAsia="Times New Roman" w:hAnsi="Times New Roman" w:cs="Arabic Transparent"/>
          <w:b/>
          <w:bCs/>
          <w:sz w:val="28"/>
          <w:szCs w:val="28"/>
          <w:rtl/>
          <w:lang w:eastAsia="ar-SA"/>
        </w:rPr>
        <w:t xml:space="preserve"> في قولنا : ما خالد إلا طالب رداً على من يعتقد أن خالداً طالب وعامل معاً والقصر هنا هو قصر موصوف على صفة ، وكذلك قولنا ما شاعر إلا خالد رداً على من يعتقد أن خالد شاعر وأن علياً شاعر والقصر هنا صفة عن موصوف </w:t>
      </w:r>
    </w:p>
    <w:p w:rsidR="001B7CE4" w:rsidRPr="00FC7B25" w:rsidRDefault="001B7CE4" w:rsidP="00430C6E">
      <w:pPr>
        <w:numPr>
          <w:ilvl w:val="0"/>
          <w:numId w:val="3"/>
        </w:numPr>
        <w:bidi/>
        <w:spacing w:after="0" w:line="360" w:lineRule="auto"/>
        <w:ind w:left="0"/>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قصر </w:t>
      </w:r>
      <w:r w:rsidR="00430C6E" w:rsidRPr="00FC7B25">
        <w:rPr>
          <w:rFonts w:ascii="Times New Roman" w:eastAsia="Times New Roman" w:hAnsi="Times New Roman" w:cs="Arabic Transparent" w:hint="cs"/>
          <w:b/>
          <w:bCs/>
          <w:sz w:val="28"/>
          <w:szCs w:val="28"/>
          <w:rtl/>
          <w:lang w:eastAsia="ar-SA"/>
        </w:rPr>
        <w:t>قلب:</w:t>
      </w:r>
      <w:r w:rsidRPr="00FC7B25">
        <w:rPr>
          <w:rFonts w:ascii="Times New Roman" w:eastAsia="Times New Roman" w:hAnsi="Times New Roman" w:cs="Arabic Transparent"/>
          <w:b/>
          <w:bCs/>
          <w:sz w:val="28"/>
          <w:szCs w:val="28"/>
          <w:rtl/>
          <w:lang w:eastAsia="ar-SA"/>
        </w:rPr>
        <w:t xml:space="preserve"> في قولنا ما </w:t>
      </w:r>
      <w:proofErr w:type="gramStart"/>
      <w:r w:rsidR="00430C6E" w:rsidRPr="00FC7B25">
        <w:rPr>
          <w:rFonts w:ascii="Times New Roman" w:eastAsia="Times New Roman" w:hAnsi="Times New Roman" w:cs="Arabic Transparent" w:hint="cs"/>
          <w:b/>
          <w:bCs/>
          <w:sz w:val="28"/>
          <w:szCs w:val="28"/>
          <w:rtl/>
          <w:lang w:eastAsia="ar-SA"/>
        </w:rPr>
        <w:t>عل</w:t>
      </w:r>
      <w:r w:rsidR="00430C6E">
        <w:rPr>
          <w:rFonts w:ascii="Times New Roman" w:eastAsia="Times New Roman" w:hAnsi="Times New Roman" w:cs="Arabic Transparent" w:hint="cs"/>
          <w:b/>
          <w:bCs/>
          <w:sz w:val="28"/>
          <w:szCs w:val="28"/>
          <w:rtl/>
          <w:lang w:eastAsia="ar-SA"/>
        </w:rPr>
        <w:t>ي</w:t>
      </w:r>
      <w:proofErr w:type="gramEnd"/>
      <w:r w:rsidRPr="00FC7B25">
        <w:rPr>
          <w:rFonts w:ascii="Times New Roman" w:eastAsia="Times New Roman" w:hAnsi="Times New Roman" w:cs="Arabic Transparent"/>
          <w:b/>
          <w:bCs/>
          <w:sz w:val="28"/>
          <w:szCs w:val="28"/>
          <w:rtl/>
          <w:lang w:eastAsia="ar-SA"/>
        </w:rPr>
        <w:t xml:space="preserve"> إلا مجتهدٌ رداً على من يعتقد بأنه كسول وهو قصر موصوف على صفة وكذلك قولنا ما شاعر إلا محمد رداً على من يعتقد أن خالد لا علي شاعر وهنا قصر صفة على موصوف </w:t>
      </w:r>
    </w:p>
    <w:p w:rsidR="001B7CE4" w:rsidRPr="00FC7B25" w:rsidRDefault="001B7CE4" w:rsidP="001B7CE4">
      <w:pPr>
        <w:numPr>
          <w:ilvl w:val="0"/>
          <w:numId w:val="3"/>
        </w:numPr>
        <w:bidi/>
        <w:spacing w:after="0" w:line="360" w:lineRule="auto"/>
        <w:ind w:left="0"/>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قصر </w:t>
      </w:r>
      <w:r w:rsidR="00430C6E" w:rsidRPr="00FC7B25">
        <w:rPr>
          <w:rFonts w:ascii="Times New Roman" w:eastAsia="Times New Roman" w:hAnsi="Times New Roman" w:cs="Arabic Transparent" w:hint="cs"/>
          <w:b/>
          <w:bCs/>
          <w:sz w:val="28"/>
          <w:szCs w:val="28"/>
          <w:rtl/>
          <w:lang w:eastAsia="ar-SA"/>
        </w:rPr>
        <w:t>تعيين:</w:t>
      </w:r>
      <w:r w:rsidRPr="00FC7B25">
        <w:rPr>
          <w:rFonts w:ascii="Times New Roman" w:eastAsia="Times New Roman" w:hAnsi="Times New Roman" w:cs="Arabic Transparent"/>
          <w:b/>
          <w:bCs/>
          <w:sz w:val="28"/>
          <w:szCs w:val="28"/>
          <w:rtl/>
          <w:lang w:eastAsia="ar-SA"/>
        </w:rPr>
        <w:t xml:space="preserve"> مثل قولنا ما خالد إلا ناجح رداً على من </w:t>
      </w:r>
      <w:r w:rsidR="00430C6E" w:rsidRPr="00FC7B25">
        <w:rPr>
          <w:rFonts w:ascii="Times New Roman" w:eastAsia="Times New Roman" w:hAnsi="Times New Roman" w:cs="Arabic Transparent" w:hint="cs"/>
          <w:b/>
          <w:bCs/>
          <w:sz w:val="28"/>
          <w:szCs w:val="28"/>
          <w:rtl/>
          <w:lang w:eastAsia="ar-SA"/>
        </w:rPr>
        <w:t>تردد</w:t>
      </w:r>
      <w:r w:rsidRPr="00FC7B25">
        <w:rPr>
          <w:rFonts w:ascii="Times New Roman" w:eastAsia="Times New Roman" w:hAnsi="Times New Roman" w:cs="Arabic Transparent"/>
          <w:b/>
          <w:bCs/>
          <w:sz w:val="28"/>
          <w:szCs w:val="28"/>
          <w:rtl/>
          <w:lang w:eastAsia="ar-SA"/>
        </w:rPr>
        <w:t xml:space="preserve"> بين نجاح خالد أو رسوبه والقصر هنا قصر موصوف على صفة وقولنا إنما الناجح خالد رداً على من تردد بين ناصر </w:t>
      </w:r>
      <w:r w:rsidR="00430C6E" w:rsidRPr="00FC7B25">
        <w:rPr>
          <w:rFonts w:ascii="Times New Roman" w:eastAsia="Times New Roman" w:hAnsi="Times New Roman" w:cs="Arabic Transparent" w:hint="cs"/>
          <w:b/>
          <w:bCs/>
          <w:sz w:val="28"/>
          <w:szCs w:val="28"/>
          <w:rtl/>
          <w:lang w:eastAsia="ar-SA"/>
        </w:rPr>
        <w:t>وغيره،</w:t>
      </w:r>
      <w:r w:rsidRPr="00FC7B25">
        <w:rPr>
          <w:rFonts w:ascii="Times New Roman" w:eastAsia="Times New Roman" w:hAnsi="Times New Roman" w:cs="Arabic Transparent"/>
          <w:b/>
          <w:bCs/>
          <w:sz w:val="28"/>
          <w:szCs w:val="28"/>
          <w:rtl/>
          <w:lang w:eastAsia="ar-SA"/>
        </w:rPr>
        <w:t xml:space="preserve"> وهنا قصر صفة على </w:t>
      </w:r>
      <w:proofErr w:type="gramStart"/>
      <w:r w:rsidRPr="00FC7B25">
        <w:rPr>
          <w:rFonts w:ascii="Times New Roman" w:eastAsia="Times New Roman" w:hAnsi="Times New Roman" w:cs="Arabic Transparent"/>
          <w:b/>
          <w:bCs/>
          <w:sz w:val="28"/>
          <w:szCs w:val="28"/>
          <w:rtl/>
          <w:lang w:eastAsia="ar-SA"/>
        </w:rPr>
        <w:t>موصوف .</w:t>
      </w:r>
      <w:proofErr w:type="gramEnd"/>
    </w:p>
    <w:p w:rsidR="001B7CE4" w:rsidRPr="00FC7B25" w:rsidRDefault="001B7CE4" w:rsidP="001B7CE4">
      <w:pPr>
        <w:bidi/>
        <w:spacing w:after="0" w:line="360" w:lineRule="auto"/>
        <w:rPr>
          <w:rFonts w:ascii="Times New Roman" w:eastAsia="Times New Roman" w:hAnsi="Times New Roman" w:cs="Arabic Transparent"/>
          <w:b/>
          <w:bCs/>
          <w:noProof/>
          <w:sz w:val="28"/>
          <w:szCs w:val="28"/>
          <w:rtl/>
          <w:lang w:eastAsia="ar-SA"/>
        </w:rPr>
      </w:pPr>
      <w:r w:rsidRPr="00FC7B25">
        <w:rPr>
          <w:rFonts w:ascii="Times New Roman" w:eastAsia="Times New Roman" w:hAnsi="Times New Roman" w:cs="Arabic Transparent"/>
          <w:b/>
          <w:bCs/>
          <w:noProof/>
          <w:sz w:val="28"/>
          <w:szCs w:val="28"/>
          <w:rtl/>
          <w:lang w:eastAsia="ar-SA"/>
        </w:rPr>
        <w:t>والملاحظ على القصر أنه يقع بين المبتدأ والخبر وبين الفعل والفاعل وبين الفاعل والمفعول وغيره من المتعلقات ولا يقع مع المفعول معه . والقصر من ضروب الإيجاز والذي يعد من أهم أركان البلاغة ، إذ أن جملة القصر تعادل جملتين فضلاً عن القصر يحدد المعاني تحديداً كاملاً .</w:t>
      </w:r>
    </w:p>
    <w:p w:rsidR="001B7CE4" w:rsidRPr="00FC7B25" w:rsidRDefault="001B7CE4" w:rsidP="001B7CE4">
      <w:pPr>
        <w:bidi/>
        <w:spacing w:after="0" w:line="360" w:lineRule="auto"/>
        <w:jc w:val="both"/>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تحليل لبعض شواهد </w:t>
      </w:r>
      <w:r w:rsidR="00430C6E" w:rsidRPr="00FC7B25">
        <w:rPr>
          <w:rFonts w:ascii="Times New Roman" w:eastAsia="Times New Roman" w:hAnsi="Times New Roman" w:cs="Arabic Transparent" w:hint="cs"/>
          <w:b/>
          <w:bCs/>
          <w:sz w:val="28"/>
          <w:szCs w:val="28"/>
          <w:rtl/>
          <w:lang w:eastAsia="ar-SA"/>
        </w:rPr>
        <w:t>القصر:</w:t>
      </w:r>
      <w:r w:rsidRPr="00FC7B25">
        <w:rPr>
          <w:rFonts w:ascii="Times New Roman" w:eastAsia="Times New Roman" w:hAnsi="Times New Roman" w:cs="Arabic Transparent"/>
          <w:b/>
          <w:bCs/>
          <w:sz w:val="28"/>
          <w:szCs w:val="28"/>
          <w:rtl/>
          <w:lang w:eastAsia="ar-SA"/>
        </w:rPr>
        <w:t xml:space="preserve"> </w:t>
      </w:r>
    </w:p>
    <w:p w:rsidR="001B7CE4" w:rsidRPr="00FC7B25" w:rsidRDefault="001B7CE4" w:rsidP="00935DBE">
      <w:pPr>
        <w:numPr>
          <w:ilvl w:val="0"/>
          <w:numId w:val="4"/>
        </w:numPr>
        <w:bidi/>
        <w:spacing w:after="0" w:line="360" w:lineRule="auto"/>
        <w:ind w:left="0"/>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لا حول ولا قوة إلا </w:t>
      </w:r>
      <w:r w:rsidR="00430C6E" w:rsidRPr="00FC7B25">
        <w:rPr>
          <w:rFonts w:ascii="Times New Roman" w:eastAsia="Times New Roman" w:hAnsi="Times New Roman" w:cs="Arabic Transparent" w:hint="cs"/>
          <w:b/>
          <w:bCs/>
          <w:sz w:val="28"/>
          <w:szCs w:val="28"/>
          <w:rtl/>
          <w:lang w:eastAsia="ar-SA"/>
        </w:rPr>
        <w:t>بالله:</w:t>
      </w:r>
      <w:r w:rsidRPr="00FC7B25">
        <w:rPr>
          <w:rFonts w:ascii="Times New Roman" w:eastAsia="Times New Roman" w:hAnsi="Times New Roman" w:cs="Arabic Transparent"/>
          <w:b/>
          <w:bCs/>
          <w:sz w:val="28"/>
          <w:szCs w:val="28"/>
          <w:rtl/>
          <w:lang w:eastAsia="ar-SA"/>
        </w:rPr>
        <w:t xml:space="preserve"> فهنا جملتان خبريتان اسميتان مؤكدتان بالقصر وهو أقوى أنواع </w:t>
      </w:r>
      <w:r w:rsidR="00430C6E" w:rsidRPr="00FC7B25">
        <w:rPr>
          <w:rFonts w:ascii="Times New Roman" w:eastAsia="Times New Roman" w:hAnsi="Times New Roman" w:cs="Arabic Transparent" w:hint="cs"/>
          <w:b/>
          <w:bCs/>
          <w:sz w:val="28"/>
          <w:szCs w:val="28"/>
          <w:rtl/>
          <w:lang w:eastAsia="ar-SA"/>
        </w:rPr>
        <w:t>التوكيد،</w:t>
      </w:r>
      <w:r w:rsidRPr="00FC7B25">
        <w:rPr>
          <w:rFonts w:ascii="Times New Roman" w:eastAsia="Times New Roman" w:hAnsi="Times New Roman" w:cs="Arabic Transparent"/>
          <w:b/>
          <w:bCs/>
          <w:sz w:val="28"/>
          <w:szCs w:val="28"/>
          <w:rtl/>
          <w:lang w:eastAsia="ar-SA"/>
        </w:rPr>
        <w:t xml:space="preserve"> والمسند إليه هنا </w:t>
      </w:r>
      <w:r w:rsidR="00430C6E" w:rsidRPr="00FC7B25">
        <w:rPr>
          <w:rFonts w:ascii="Times New Roman" w:eastAsia="Times New Roman" w:hAnsi="Times New Roman" w:cs="Arabic Transparent" w:hint="cs"/>
          <w:b/>
          <w:bCs/>
          <w:sz w:val="28"/>
          <w:szCs w:val="28"/>
          <w:rtl/>
          <w:lang w:eastAsia="ar-SA"/>
        </w:rPr>
        <w:t>(حول</w:t>
      </w:r>
      <w:r w:rsidRPr="00FC7B25">
        <w:rPr>
          <w:rFonts w:ascii="Times New Roman" w:eastAsia="Times New Roman" w:hAnsi="Times New Roman" w:cs="Arabic Transparent"/>
          <w:b/>
          <w:bCs/>
          <w:sz w:val="28"/>
          <w:szCs w:val="28"/>
          <w:rtl/>
          <w:lang w:eastAsia="ar-SA"/>
        </w:rPr>
        <w:t xml:space="preserve"> </w:t>
      </w:r>
      <w:r w:rsidR="00430C6E" w:rsidRPr="00FC7B25">
        <w:rPr>
          <w:rFonts w:ascii="Times New Roman" w:eastAsia="Times New Roman" w:hAnsi="Times New Roman" w:cs="Arabic Transparent" w:hint="cs"/>
          <w:b/>
          <w:bCs/>
          <w:sz w:val="28"/>
          <w:szCs w:val="28"/>
          <w:rtl/>
          <w:lang w:eastAsia="ar-SA"/>
        </w:rPr>
        <w:t>قوة)</w:t>
      </w:r>
      <w:r w:rsidRPr="00FC7B25">
        <w:rPr>
          <w:rFonts w:ascii="Times New Roman" w:eastAsia="Times New Roman" w:hAnsi="Times New Roman" w:cs="Arabic Transparent"/>
          <w:b/>
          <w:bCs/>
          <w:sz w:val="28"/>
          <w:szCs w:val="28"/>
          <w:rtl/>
          <w:lang w:eastAsia="ar-SA"/>
        </w:rPr>
        <w:t xml:space="preserve"> والمسند هو الجار والمجرور </w:t>
      </w:r>
      <w:r w:rsidR="00430C6E" w:rsidRPr="00FC7B25">
        <w:rPr>
          <w:rFonts w:ascii="Times New Roman" w:eastAsia="Times New Roman" w:hAnsi="Times New Roman" w:cs="Arabic Transparent" w:hint="cs"/>
          <w:b/>
          <w:bCs/>
          <w:sz w:val="28"/>
          <w:szCs w:val="28"/>
          <w:rtl/>
          <w:lang w:eastAsia="ar-SA"/>
        </w:rPr>
        <w:t>بالله)</w:t>
      </w:r>
      <w:r w:rsidRPr="00FC7B25">
        <w:rPr>
          <w:rFonts w:ascii="Times New Roman" w:eastAsia="Times New Roman" w:hAnsi="Times New Roman" w:cs="Arabic Transparent"/>
          <w:b/>
          <w:bCs/>
          <w:sz w:val="28"/>
          <w:szCs w:val="28"/>
          <w:rtl/>
          <w:lang w:eastAsia="ar-SA"/>
        </w:rPr>
        <w:t xml:space="preserve"> وال</w:t>
      </w:r>
      <w:r w:rsidR="0052082E">
        <w:rPr>
          <w:rFonts w:ascii="Times New Roman" w:eastAsia="Times New Roman" w:hAnsi="Times New Roman" w:cs="Arabic Transparent"/>
          <w:b/>
          <w:bCs/>
          <w:sz w:val="28"/>
          <w:szCs w:val="28"/>
          <w:rtl/>
          <w:lang w:eastAsia="ar-SA"/>
        </w:rPr>
        <w:t xml:space="preserve">حكمان مقيدان بالنفي والاستثناء </w:t>
      </w:r>
      <w:r w:rsidRPr="00FC7B25">
        <w:rPr>
          <w:rFonts w:ascii="Times New Roman" w:eastAsia="Times New Roman" w:hAnsi="Times New Roman" w:cs="Arabic Transparent"/>
          <w:b/>
          <w:bCs/>
          <w:sz w:val="28"/>
          <w:szCs w:val="28"/>
          <w:rtl/>
          <w:lang w:eastAsia="ar-SA"/>
        </w:rPr>
        <w:t xml:space="preserve">لإفادة </w:t>
      </w:r>
      <w:r w:rsidR="00315BB0" w:rsidRPr="00FC7B25">
        <w:rPr>
          <w:rFonts w:ascii="Times New Roman" w:eastAsia="Times New Roman" w:hAnsi="Times New Roman" w:cs="Arabic Transparent" w:hint="cs"/>
          <w:b/>
          <w:bCs/>
          <w:sz w:val="28"/>
          <w:szCs w:val="28"/>
          <w:rtl/>
          <w:lang w:eastAsia="ar-SA"/>
        </w:rPr>
        <w:t>القصر،</w:t>
      </w:r>
      <w:r w:rsidRPr="00FC7B25">
        <w:rPr>
          <w:rFonts w:ascii="Times New Roman" w:eastAsia="Times New Roman" w:hAnsi="Times New Roman" w:cs="Arabic Transparent"/>
          <w:b/>
          <w:bCs/>
          <w:sz w:val="28"/>
          <w:szCs w:val="28"/>
          <w:rtl/>
          <w:lang w:eastAsia="ar-SA"/>
        </w:rPr>
        <w:t xml:space="preserve"> والقصر هنا هو قصر صفة </w:t>
      </w:r>
      <w:r w:rsidR="00315BB0" w:rsidRPr="00FC7B25">
        <w:rPr>
          <w:rFonts w:ascii="Times New Roman" w:eastAsia="Times New Roman" w:hAnsi="Times New Roman" w:cs="Arabic Transparent" w:hint="cs"/>
          <w:b/>
          <w:bCs/>
          <w:sz w:val="28"/>
          <w:szCs w:val="28"/>
          <w:rtl/>
          <w:lang w:eastAsia="ar-SA"/>
        </w:rPr>
        <w:t>(الحول والقوة)</w:t>
      </w:r>
      <w:r w:rsidRPr="00FC7B25">
        <w:rPr>
          <w:rFonts w:ascii="Times New Roman" w:eastAsia="Times New Roman" w:hAnsi="Times New Roman" w:cs="Arabic Transparent"/>
          <w:b/>
          <w:bCs/>
          <w:sz w:val="28"/>
          <w:szCs w:val="28"/>
          <w:rtl/>
          <w:lang w:eastAsia="ar-SA"/>
        </w:rPr>
        <w:t xml:space="preserve"> على الموصوف </w:t>
      </w:r>
      <w:r w:rsidR="00315BB0" w:rsidRPr="00FC7B25">
        <w:rPr>
          <w:rFonts w:ascii="Times New Roman" w:eastAsia="Times New Roman" w:hAnsi="Times New Roman" w:cs="Arabic Transparent" w:hint="cs"/>
          <w:b/>
          <w:bCs/>
          <w:sz w:val="28"/>
          <w:szCs w:val="28"/>
          <w:rtl/>
          <w:lang w:eastAsia="ar-SA"/>
        </w:rPr>
        <w:t>(الله</w:t>
      </w:r>
      <w:r w:rsidRPr="00FC7B25">
        <w:rPr>
          <w:rFonts w:ascii="Times New Roman" w:eastAsia="Times New Roman" w:hAnsi="Times New Roman" w:cs="Arabic Transparent"/>
          <w:b/>
          <w:bCs/>
          <w:sz w:val="28"/>
          <w:szCs w:val="28"/>
          <w:rtl/>
          <w:lang w:eastAsia="ar-SA"/>
        </w:rPr>
        <w:t xml:space="preserve"> عز </w:t>
      </w:r>
      <w:r w:rsidR="00315BB0" w:rsidRPr="00FC7B25">
        <w:rPr>
          <w:rFonts w:ascii="Times New Roman" w:eastAsia="Times New Roman" w:hAnsi="Times New Roman" w:cs="Arabic Transparent" w:hint="cs"/>
          <w:b/>
          <w:bCs/>
          <w:sz w:val="28"/>
          <w:szCs w:val="28"/>
          <w:rtl/>
          <w:lang w:eastAsia="ar-SA"/>
        </w:rPr>
        <w:t>وجل)</w:t>
      </w:r>
      <w:r w:rsidRPr="00FC7B25">
        <w:rPr>
          <w:rFonts w:ascii="Times New Roman" w:eastAsia="Times New Roman" w:hAnsi="Times New Roman" w:cs="Arabic Transparent"/>
          <w:b/>
          <w:bCs/>
          <w:sz w:val="28"/>
          <w:szCs w:val="28"/>
          <w:rtl/>
          <w:lang w:eastAsia="ar-SA"/>
        </w:rPr>
        <w:t xml:space="preserve"> وهو قصر إضافي أما نوعه فهو حسب حال </w:t>
      </w:r>
      <w:r w:rsidR="00315BB0" w:rsidRPr="00FC7B25">
        <w:rPr>
          <w:rFonts w:ascii="Times New Roman" w:eastAsia="Times New Roman" w:hAnsi="Times New Roman" w:cs="Arabic Transparent" w:hint="cs"/>
          <w:b/>
          <w:bCs/>
          <w:sz w:val="28"/>
          <w:szCs w:val="28"/>
          <w:rtl/>
          <w:lang w:eastAsia="ar-SA"/>
        </w:rPr>
        <w:t>المخاطب،</w:t>
      </w:r>
      <w:r w:rsidRPr="00FC7B25">
        <w:rPr>
          <w:rFonts w:ascii="Times New Roman" w:eastAsia="Times New Roman" w:hAnsi="Times New Roman" w:cs="Arabic Transparent"/>
          <w:b/>
          <w:bCs/>
          <w:sz w:val="28"/>
          <w:szCs w:val="28"/>
          <w:rtl/>
          <w:lang w:eastAsia="ar-SA"/>
        </w:rPr>
        <w:t xml:space="preserve"> فإن كان رداً على من يعتقد أن الحول والقوة تكون بغير الله فهو قصر قلب وإن كان المخاطب يعتقد الشركة فهو إفراد وإن كان يتردد فهو </w:t>
      </w:r>
      <w:bookmarkStart w:id="0" w:name="_GoBack"/>
      <w:bookmarkEnd w:id="0"/>
      <w:r w:rsidR="00315BB0" w:rsidRPr="00FC7B25">
        <w:rPr>
          <w:rFonts w:ascii="Times New Roman" w:eastAsia="Times New Roman" w:hAnsi="Times New Roman" w:cs="Arabic Transparent" w:hint="cs"/>
          <w:b/>
          <w:bCs/>
          <w:sz w:val="28"/>
          <w:szCs w:val="28"/>
          <w:rtl/>
          <w:lang w:eastAsia="ar-SA"/>
        </w:rPr>
        <w:t>تعيين.</w:t>
      </w:r>
    </w:p>
    <w:p w:rsidR="00F71ECF" w:rsidRDefault="001B7CE4" w:rsidP="001B7CE4">
      <w:pPr>
        <w:jc w:val="right"/>
      </w:pPr>
      <w:r w:rsidRPr="00FC7B25">
        <w:rPr>
          <w:rFonts w:ascii="Times New Roman" w:eastAsia="Times New Roman" w:hAnsi="Times New Roman" w:cs="Arabic Transparent"/>
          <w:b/>
          <w:bCs/>
          <w:sz w:val="28"/>
          <w:szCs w:val="28"/>
          <w:rtl/>
          <w:lang w:eastAsia="ar-SA"/>
        </w:rPr>
        <w:t xml:space="preserve"> قوله تعالى ( إياك نعبد وإياك نستعين ) في هذه الآية جملتان فعليتان ، والمسند فيهما ( نعبد ) و ( نستعين ) أما المسند إليه فهو الضمير المستتر في كل منهما ، والجملتان مقيدتان بالمفعولين ( إياك ) وقد قدم المفعولين لإفادة القصر والقصر فيهما صفة وهي ( العبادة ) و ( الاستعانة ) على موصوف وهو الله عز وجل ، وطريقة القصر هي تقديم ما حقه التأخير والمقصر هنا إضافي أما نوعه فهو حسب حال المخاطب فإن كان رداً على من يعتقد أن المعبود غير الله عز وجل فهو قصر قلب وإن كان يعتقد الشركة فهو قصر إفراد وإن كان متردداً فهو قصر تعيين .</w:t>
      </w:r>
    </w:p>
    <w:sectPr w:rsidR="00F71E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5D2" w:rsidRDefault="00E425D2" w:rsidP="001B7CE4">
      <w:pPr>
        <w:spacing w:after="0" w:line="240" w:lineRule="auto"/>
      </w:pPr>
      <w:r>
        <w:separator/>
      </w:r>
    </w:p>
  </w:endnote>
  <w:endnote w:type="continuationSeparator" w:id="0">
    <w:p w:rsidR="00E425D2" w:rsidRDefault="00E425D2" w:rsidP="001B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5D2" w:rsidRDefault="00E425D2" w:rsidP="001B7CE4">
      <w:pPr>
        <w:spacing w:after="0" w:line="240" w:lineRule="auto"/>
      </w:pPr>
      <w:r>
        <w:separator/>
      </w:r>
    </w:p>
  </w:footnote>
  <w:footnote w:type="continuationSeparator" w:id="0">
    <w:p w:rsidR="00E425D2" w:rsidRDefault="00E425D2" w:rsidP="001B7CE4">
      <w:pPr>
        <w:spacing w:after="0" w:line="240" w:lineRule="auto"/>
      </w:pPr>
      <w:r>
        <w:continuationSeparator/>
      </w:r>
    </w:p>
  </w:footnote>
  <w:footnote w:id="1">
    <w:p w:rsidR="001B7CE4" w:rsidRDefault="001B7CE4" w:rsidP="001B7CE4">
      <w:pPr>
        <w:pStyle w:val="FootnoteText"/>
        <w:jc w:val="right"/>
        <w:rPr>
          <w:rFonts w:hint="cs"/>
          <w:rtl/>
        </w:rPr>
      </w:pPr>
      <w:r>
        <w:rPr>
          <w:rFonts w:hint="cs"/>
          <w:rtl/>
        </w:rPr>
        <w:t xml:space="preserve"> محمد :19</w:t>
      </w:r>
      <w:r>
        <w:rPr>
          <w:rStyle w:val="FootnoteReference"/>
        </w:rPr>
        <w:footnoteRef/>
      </w:r>
      <w:r>
        <w:t xml:space="preserve"> </w:t>
      </w:r>
    </w:p>
  </w:footnote>
  <w:footnote w:id="2">
    <w:p w:rsidR="001B7CE4" w:rsidRDefault="001B7CE4" w:rsidP="001B7CE4">
      <w:pPr>
        <w:pStyle w:val="FootnoteText"/>
        <w:jc w:val="right"/>
        <w:rPr>
          <w:rFonts w:hint="cs"/>
          <w:rtl/>
        </w:rPr>
      </w:pPr>
      <w:r>
        <w:rPr>
          <w:rFonts w:hint="cs"/>
          <w:rtl/>
        </w:rPr>
        <w:t xml:space="preserve"> آل </w:t>
      </w:r>
      <w:r w:rsidR="00430C6E">
        <w:rPr>
          <w:rFonts w:hint="cs"/>
          <w:rtl/>
        </w:rPr>
        <w:t>عمران:</w:t>
      </w:r>
      <w:r>
        <w:rPr>
          <w:rFonts w:hint="cs"/>
          <w:rtl/>
        </w:rPr>
        <w:t xml:space="preserve"> 129</w:t>
      </w:r>
      <w:r>
        <w:rPr>
          <w:rStyle w:val="FootnoteReference"/>
        </w:rPr>
        <w:footnoteRef/>
      </w:r>
      <w:r>
        <w:t xml:space="preserve"> </w:t>
      </w:r>
    </w:p>
  </w:footnote>
  <w:footnote w:id="3">
    <w:p w:rsidR="00E64393" w:rsidRDefault="00E64393" w:rsidP="00E64393">
      <w:pPr>
        <w:pStyle w:val="FootnoteText"/>
        <w:jc w:val="right"/>
        <w:rPr>
          <w:rFonts w:hint="cs"/>
          <w:rtl/>
        </w:rPr>
      </w:pPr>
      <w:r>
        <w:rPr>
          <w:rFonts w:hint="cs"/>
          <w:rtl/>
        </w:rPr>
        <w:t xml:space="preserve"> آل عمران :144</w:t>
      </w:r>
      <w:r>
        <w:rPr>
          <w:rStyle w:val="FootnoteReference"/>
        </w:rPr>
        <w:footnoteRef/>
      </w:r>
      <w:r>
        <w:t xml:space="preserve"> </w:t>
      </w:r>
    </w:p>
  </w:footnote>
  <w:footnote w:id="4">
    <w:p w:rsidR="00E64393" w:rsidRDefault="00E64393" w:rsidP="00E64393">
      <w:pPr>
        <w:pStyle w:val="FootnoteText"/>
        <w:jc w:val="right"/>
        <w:rPr>
          <w:rFonts w:hint="cs"/>
          <w:rtl/>
        </w:rPr>
      </w:pPr>
      <w:r>
        <w:rPr>
          <w:rFonts w:hint="cs"/>
          <w:rtl/>
        </w:rPr>
        <w:t xml:space="preserve"> </w:t>
      </w:r>
      <w:proofErr w:type="spellStart"/>
      <w:r>
        <w:rPr>
          <w:rFonts w:hint="cs"/>
          <w:rtl/>
        </w:rPr>
        <w:t>يس</w:t>
      </w:r>
      <w:proofErr w:type="spellEnd"/>
      <w:r>
        <w:rPr>
          <w:rFonts w:hint="cs"/>
          <w:rtl/>
        </w:rPr>
        <w:t xml:space="preserve"> :15</w:t>
      </w: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160890"/>
      <w:docPartObj>
        <w:docPartGallery w:val="Page Numbers (Top of Page)"/>
        <w:docPartUnique/>
      </w:docPartObj>
    </w:sdtPr>
    <w:sdtEndPr>
      <w:rPr>
        <w:noProof/>
      </w:rPr>
    </w:sdtEndPr>
    <w:sdtContent>
      <w:p w:rsidR="001B7CE4" w:rsidRDefault="001B7CE4">
        <w:pPr>
          <w:pStyle w:val="Header"/>
          <w:jc w:val="center"/>
        </w:pPr>
        <w:r>
          <w:fldChar w:fldCharType="begin"/>
        </w:r>
        <w:r>
          <w:instrText xml:space="preserve"> PAGE   \* MERGEFORMAT </w:instrText>
        </w:r>
        <w:r>
          <w:fldChar w:fldCharType="separate"/>
        </w:r>
        <w:r w:rsidR="00315BB0">
          <w:rPr>
            <w:noProof/>
          </w:rPr>
          <w:t>3</w:t>
        </w:r>
        <w:r>
          <w:rPr>
            <w:noProof/>
          </w:rPr>
          <w:fldChar w:fldCharType="end"/>
        </w:r>
      </w:p>
    </w:sdtContent>
  </w:sdt>
  <w:p w:rsidR="001B7CE4" w:rsidRDefault="001B7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63A4"/>
    <w:multiLevelType w:val="singleLevel"/>
    <w:tmpl w:val="A9D4A862"/>
    <w:lvl w:ilvl="0">
      <w:start w:val="1"/>
      <w:numFmt w:val="decimal"/>
      <w:lvlText w:val="%1-"/>
      <w:lvlJc w:val="left"/>
      <w:pPr>
        <w:tabs>
          <w:tab w:val="num" w:pos="559"/>
        </w:tabs>
        <w:ind w:left="559" w:right="559" w:hanging="420"/>
      </w:pPr>
      <w:rPr>
        <w:rFonts w:hint="default"/>
        <w:sz w:val="30"/>
      </w:rPr>
    </w:lvl>
  </w:abstractNum>
  <w:abstractNum w:abstractNumId="1" w15:restartNumberingAfterBreak="0">
    <w:nsid w:val="114B2BBA"/>
    <w:multiLevelType w:val="singleLevel"/>
    <w:tmpl w:val="9778643E"/>
    <w:lvl w:ilvl="0">
      <w:start w:val="1"/>
      <w:numFmt w:val="decimal"/>
      <w:lvlText w:val="%1-"/>
      <w:lvlJc w:val="left"/>
      <w:pPr>
        <w:tabs>
          <w:tab w:val="num" w:pos="420"/>
        </w:tabs>
        <w:ind w:left="420" w:right="420" w:hanging="420"/>
      </w:pPr>
      <w:rPr>
        <w:rFonts w:hint="default"/>
        <w:sz w:val="30"/>
      </w:rPr>
    </w:lvl>
  </w:abstractNum>
  <w:abstractNum w:abstractNumId="2" w15:restartNumberingAfterBreak="0">
    <w:nsid w:val="1BDD34AD"/>
    <w:multiLevelType w:val="multilevel"/>
    <w:tmpl w:val="F81A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0B0746"/>
    <w:multiLevelType w:val="singleLevel"/>
    <w:tmpl w:val="7A5A5EB8"/>
    <w:lvl w:ilvl="0">
      <w:start w:val="1"/>
      <w:numFmt w:val="decimal"/>
      <w:lvlText w:val="%1 "/>
      <w:lvlJc w:val="left"/>
      <w:pPr>
        <w:tabs>
          <w:tab w:val="num" w:pos="499"/>
        </w:tabs>
        <w:ind w:left="499" w:right="499" w:hanging="360"/>
      </w:pPr>
      <w:rPr>
        <w:rFonts w:hint="default"/>
        <w:sz w:val="30"/>
      </w:rPr>
    </w:lvl>
  </w:abstractNum>
  <w:abstractNum w:abstractNumId="4" w15:restartNumberingAfterBreak="0">
    <w:nsid w:val="7E556615"/>
    <w:multiLevelType w:val="singleLevel"/>
    <w:tmpl w:val="F2E24778"/>
    <w:lvl w:ilvl="0">
      <w:start w:val="1"/>
      <w:numFmt w:val="decimal"/>
      <w:lvlText w:val="%1-"/>
      <w:lvlJc w:val="left"/>
      <w:pPr>
        <w:tabs>
          <w:tab w:val="num" w:pos="420"/>
        </w:tabs>
        <w:ind w:left="420" w:right="420" w:hanging="420"/>
      </w:pPr>
      <w:rPr>
        <w:rFonts w:hint="default"/>
        <w:sz w:val="3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E4"/>
    <w:rsid w:val="001624CF"/>
    <w:rsid w:val="001B7CE4"/>
    <w:rsid w:val="00315BB0"/>
    <w:rsid w:val="00430C6E"/>
    <w:rsid w:val="0046493A"/>
    <w:rsid w:val="0052082E"/>
    <w:rsid w:val="00935DBE"/>
    <w:rsid w:val="00A70786"/>
    <w:rsid w:val="00B4443A"/>
    <w:rsid w:val="00D159B3"/>
    <w:rsid w:val="00E425D2"/>
    <w:rsid w:val="00E64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0B965-EE04-4B7C-A97D-CA2E3E6D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CE4"/>
  </w:style>
  <w:style w:type="paragraph" w:styleId="Heading1">
    <w:name w:val="heading 1"/>
    <w:basedOn w:val="Normal"/>
    <w:link w:val="Heading1Char"/>
    <w:uiPriority w:val="9"/>
    <w:qFormat/>
    <w:rsid w:val="00E643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43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4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E4"/>
  </w:style>
  <w:style w:type="paragraph" w:styleId="Footer">
    <w:name w:val="footer"/>
    <w:basedOn w:val="Normal"/>
    <w:link w:val="FooterChar"/>
    <w:uiPriority w:val="99"/>
    <w:unhideWhenUsed/>
    <w:rsid w:val="001B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E4"/>
  </w:style>
  <w:style w:type="character" w:styleId="Emphasis">
    <w:name w:val="Emphasis"/>
    <w:basedOn w:val="DefaultParagraphFont"/>
    <w:uiPriority w:val="20"/>
    <w:qFormat/>
    <w:rsid w:val="001B7CE4"/>
    <w:rPr>
      <w:i/>
      <w:iCs/>
    </w:rPr>
  </w:style>
  <w:style w:type="paragraph" w:styleId="FootnoteText">
    <w:name w:val="footnote text"/>
    <w:basedOn w:val="Normal"/>
    <w:link w:val="FootnoteTextChar"/>
    <w:uiPriority w:val="99"/>
    <w:semiHidden/>
    <w:unhideWhenUsed/>
    <w:rsid w:val="001B7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CE4"/>
    <w:rPr>
      <w:sz w:val="20"/>
      <w:szCs w:val="20"/>
    </w:rPr>
  </w:style>
  <w:style w:type="character" w:styleId="FootnoteReference">
    <w:name w:val="footnote reference"/>
    <w:basedOn w:val="DefaultParagraphFont"/>
    <w:uiPriority w:val="99"/>
    <w:semiHidden/>
    <w:unhideWhenUsed/>
    <w:rsid w:val="001B7CE4"/>
    <w:rPr>
      <w:vertAlign w:val="superscript"/>
    </w:rPr>
  </w:style>
  <w:style w:type="character" w:customStyle="1" w:styleId="Heading1Char">
    <w:name w:val="Heading 1 Char"/>
    <w:basedOn w:val="DefaultParagraphFont"/>
    <w:link w:val="Heading1"/>
    <w:uiPriority w:val="9"/>
    <w:rsid w:val="00E643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43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43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4393"/>
    <w:rPr>
      <w:color w:val="0000FF"/>
      <w:u w:val="single"/>
    </w:rPr>
  </w:style>
  <w:style w:type="character" w:styleId="HTMLCite">
    <w:name w:val="HTML Cite"/>
    <w:basedOn w:val="DefaultParagraphFont"/>
    <w:uiPriority w:val="99"/>
    <w:semiHidden/>
    <w:unhideWhenUsed/>
    <w:rsid w:val="00E64393"/>
    <w:rPr>
      <w:i/>
      <w:iCs/>
    </w:rPr>
  </w:style>
  <w:style w:type="character" w:customStyle="1" w:styleId="st">
    <w:name w:val="st"/>
    <w:basedOn w:val="DefaultParagraphFont"/>
    <w:rsid w:val="00E6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52862">
      <w:bodyDiv w:val="1"/>
      <w:marLeft w:val="0"/>
      <w:marRight w:val="0"/>
      <w:marTop w:val="0"/>
      <w:marBottom w:val="0"/>
      <w:divBdr>
        <w:top w:val="none" w:sz="0" w:space="0" w:color="auto"/>
        <w:left w:val="none" w:sz="0" w:space="0" w:color="auto"/>
        <w:bottom w:val="none" w:sz="0" w:space="0" w:color="auto"/>
        <w:right w:val="none" w:sz="0" w:space="0" w:color="auto"/>
      </w:divBdr>
      <w:divsChild>
        <w:div w:id="1041587504">
          <w:marLeft w:val="0"/>
          <w:marRight w:val="0"/>
          <w:marTop w:val="90"/>
          <w:marBottom w:val="0"/>
          <w:divBdr>
            <w:top w:val="none" w:sz="0" w:space="0" w:color="auto"/>
            <w:left w:val="none" w:sz="0" w:space="0" w:color="auto"/>
            <w:bottom w:val="none" w:sz="0" w:space="0" w:color="auto"/>
            <w:right w:val="none" w:sz="0" w:space="0" w:color="auto"/>
          </w:divBdr>
          <w:divsChild>
            <w:div w:id="120535145">
              <w:marLeft w:val="0"/>
              <w:marRight w:val="0"/>
              <w:marTop w:val="0"/>
              <w:marBottom w:val="405"/>
              <w:divBdr>
                <w:top w:val="none" w:sz="0" w:space="0" w:color="auto"/>
                <w:left w:val="none" w:sz="0" w:space="0" w:color="auto"/>
                <w:bottom w:val="none" w:sz="0" w:space="0" w:color="auto"/>
                <w:right w:val="none" w:sz="0" w:space="0" w:color="auto"/>
              </w:divBdr>
              <w:divsChild>
                <w:div w:id="1937906163">
                  <w:marLeft w:val="0"/>
                  <w:marRight w:val="0"/>
                  <w:marTop w:val="0"/>
                  <w:marBottom w:val="0"/>
                  <w:divBdr>
                    <w:top w:val="none" w:sz="0" w:space="0" w:color="auto"/>
                    <w:left w:val="none" w:sz="0" w:space="0" w:color="auto"/>
                    <w:bottom w:val="none" w:sz="0" w:space="0" w:color="auto"/>
                    <w:right w:val="none" w:sz="0" w:space="0" w:color="auto"/>
                  </w:divBdr>
                  <w:divsChild>
                    <w:div w:id="408118052">
                      <w:marLeft w:val="0"/>
                      <w:marRight w:val="0"/>
                      <w:marTop w:val="0"/>
                      <w:marBottom w:val="0"/>
                      <w:divBdr>
                        <w:top w:val="none" w:sz="0" w:space="0" w:color="auto"/>
                        <w:left w:val="none" w:sz="0" w:space="0" w:color="auto"/>
                        <w:bottom w:val="none" w:sz="0" w:space="0" w:color="auto"/>
                        <w:right w:val="none" w:sz="0" w:space="0" w:color="auto"/>
                      </w:divBdr>
                      <w:divsChild>
                        <w:div w:id="1899630217">
                          <w:marLeft w:val="0"/>
                          <w:marRight w:val="0"/>
                          <w:marTop w:val="0"/>
                          <w:marBottom w:val="0"/>
                          <w:divBdr>
                            <w:top w:val="none" w:sz="0" w:space="0" w:color="auto"/>
                            <w:left w:val="none" w:sz="0" w:space="0" w:color="auto"/>
                            <w:bottom w:val="none" w:sz="0" w:space="0" w:color="auto"/>
                            <w:right w:val="none" w:sz="0" w:space="0" w:color="auto"/>
                          </w:divBdr>
                        </w:div>
                        <w:div w:id="1216893004">
                          <w:marLeft w:val="0"/>
                          <w:marRight w:val="0"/>
                          <w:marTop w:val="0"/>
                          <w:marBottom w:val="0"/>
                          <w:divBdr>
                            <w:top w:val="none" w:sz="0" w:space="0" w:color="auto"/>
                            <w:left w:val="none" w:sz="0" w:space="0" w:color="auto"/>
                            <w:bottom w:val="none" w:sz="0" w:space="0" w:color="auto"/>
                            <w:right w:val="none" w:sz="0" w:space="0" w:color="auto"/>
                          </w:divBdr>
                          <w:divsChild>
                            <w:div w:id="984621414">
                              <w:marLeft w:val="0"/>
                              <w:marRight w:val="0"/>
                              <w:marTop w:val="0"/>
                              <w:marBottom w:val="0"/>
                              <w:divBdr>
                                <w:top w:val="none" w:sz="0" w:space="0" w:color="auto"/>
                                <w:left w:val="none" w:sz="0" w:space="0" w:color="auto"/>
                                <w:bottom w:val="none" w:sz="0" w:space="0" w:color="auto"/>
                                <w:right w:val="none" w:sz="0" w:space="0" w:color="auto"/>
                              </w:divBdr>
                              <w:divsChild>
                                <w:div w:id="136081748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6243280">
                      <w:marLeft w:val="0"/>
                      <w:marRight w:val="0"/>
                      <w:marTop w:val="0"/>
                      <w:marBottom w:val="0"/>
                      <w:divBdr>
                        <w:top w:val="none" w:sz="0" w:space="0" w:color="auto"/>
                        <w:left w:val="none" w:sz="0" w:space="0" w:color="auto"/>
                        <w:bottom w:val="none" w:sz="0" w:space="0" w:color="auto"/>
                        <w:right w:val="none" w:sz="0" w:space="0" w:color="auto"/>
                      </w:divBdr>
                      <w:divsChild>
                        <w:div w:id="21199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4C99-0336-4CCD-81F0-3E94F58B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Jafaar</dc:creator>
  <cp:keywords/>
  <dc:description/>
  <cp:lastModifiedBy>Jafaar</cp:lastModifiedBy>
  <cp:revision>2</cp:revision>
  <dcterms:created xsi:type="dcterms:W3CDTF">2020-05-05T22:27:00Z</dcterms:created>
  <dcterms:modified xsi:type="dcterms:W3CDTF">2020-05-06T00:28:00Z</dcterms:modified>
</cp:coreProperties>
</file>