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E1" w:rsidRPr="00DB209C" w:rsidRDefault="00EF34E1" w:rsidP="00A2520A">
      <w:pPr>
        <w:spacing w:line="360" w:lineRule="auto"/>
        <w:jc w:val="both"/>
        <w:rPr>
          <w:sz w:val="40"/>
          <w:szCs w:val="40"/>
          <w:rtl/>
          <w:lang w:bidi="ar-IQ"/>
        </w:rPr>
      </w:pPr>
      <w:bookmarkStart w:id="0" w:name="_GoBack"/>
      <w:bookmarkEnd w:id="0"/>
      <w:r w:rsidRPr="00EF34E1">
        <w:rPr>
          <w:rFonts w:cs="Arial" w:hint="cs"/>
          <w:color w:val="FF0000"/>
          <w:sz w:val="40"/>
          <w:szCs w:val="40"/>
          <w:rtl/>
          <w:lang w:bidi="ar-IQ"/>
        </w:rPr>
        <w:t>سابعًا: ما يجري مجرى نعم وبئس في الدلالة على المدح والذّمّ:</w:t>
      </w:r>
    </w:p>
    <w:p w:rsidR="009B3739" w:rsidRPr="00A2520A" w:rsidRDefault="009B3739" w:rsidP="00EF34E1">
      <w:pPr>
        <w:spacing w:line="360" w:lineRule="auto"/>
        <w:jc w:val="center"/>
        <w:rPr>
          <w:color w:val="FF0000"/>
          <w:sz w:val="40"/>
          <w:szCs w:val="40"/>
          <w:rtl/>
          <w:lang w:bidi="ar-IQ"/>
        </w:rPr>
      </w:pP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واج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عل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ك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ئ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س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 "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ساء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" 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واج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ع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ف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ع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لا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EF34E1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من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ذي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ثلاثة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ٍ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كن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ع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2520A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س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ج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A2520A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A2520A">
        <w:rPr>
          <w:rFonts w:cs="Arial" w:hint="cs"/>
          <w:color w:val="FF0000"/>
          <w:sz w:val="40"/>
          <w:szCs w:val="40"/>
          <w:rtl/>
          <w:lang w:bidi="ar-IQ"/>
        </w:rPr>
        <w:t>ا</w:t>
      </w:r>
    </w:p>
    <w:p w:rsidR="00EF34E1" w:rsidRDefault="00EF34E1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في العربيّة أفعالٌ تجري مجرى</w:t>
      </w:r>
      <w:r w:rsidRPr="00EF34E1">
        <w:rPr>
          <w:rFonts w:hint="cs"/>
          <w:rtl/>
        </w:rPr>
        <w:t xml:space="preserve"> </w:t>
      </w:r>
      <w:r w:rsidRPr="00EF34E1">
        <w:rPr>
          <w:rFonts w:cs="Arial" w:hint="cs"/>
          <w:sz w:val="40"/>
          <w:szCs w:val="40"/>
          <w:rtl/>
          <w:lang w:bidi="ar-IQ"/>
        </w:rPr>
        <w:t>نعم</w:t>
      </w:r>
      <w:r w:rsidRPr="00EF34E1">
        <w:rPr>
          <w:rFonts w:cs="Arial"/>
          <w:sz w:val="40"/>
          <w:szCs w:val="40"/>
          <w:rtl/>
          <w:lang w:bidi="ar-IQ"/>
        </w:rPr>
        <w:t xml:space="preserve"> </w:t>
      </w:r>
      <w:r w:rsidRPr="00EF34E1">
        <w:rPr>
          <w:rFonts w:cs="Arial" w:hint="cs"/>
          <w:sz w:val="40"/>
          <w:szCs w:val="40"/>
          <w:rtl/>
          <w:lang w:bidi="ar-IQ"/>
        </w:rPr>
        <w:t>وبئس</w:t>
      </w:r>
      <w:r w:rsidRPr="00EF34E1">
        <w:rPr>
          <w:rFonts w:cs="Arial"/>
          <w:sz w:val="40"/>
          <w:szCs w:val="40"/>
          <w:rtl/>
          <w:lang w:bidi="ar-IQ"/>
        </w:rPr>
        <w:t xml:space="preserve"> </w:t>
      </w:r>
      <w:r w:rsidRPr="00EF34E1">
        <w:rPr>
          <w:rFonts w:cs="Arial" w:hint="cs"/>
          <w:sz w:val="40"/>
          <w:szCs w:val="40"/>
          <w:rtl/>
          <w:lang w:bidi="ar-IQ"/>
        </w:rPr>
        <w:t>في</w:t>
      </w:r>
      <w:r w:rsidRPr="00EF34E1">
        <w:rPr>
          <w:rFonts w:cs="Arial"/>
          <w:sz w:val="40"/>
          <w:szCs w:val="40"/>
          <w:rtl/>
          <w:lang w:bidi="ar-IQ"/>
        </w:rPr>
        <w:t xml:space="preserve"> </w:t>
      </w:r>
      <w:r w:rsidRPr="00EF34E1">
        <w:rPr>
          <w:rFonts w:cs="Arial" w:hint="cs"/>
          <w:sz w:val="40"/>
          <w:szCs w:val="40"/>
          <w:rtl/>
          <w:lang w:bidi="ar-IQ"/>
        </w:rPr>
        <w:t>الدلالة</w:t>
      </w:r>
      <w:r w:rsidRPr="00EF34E1">
        <w:rPr>
          <w:rFonts w:cs="Arial"/>
          <w:sz w:val="40"/>
          <w:szCs w:val="40"/>
          <w:rtl/>
          <w:lang w:bidi="ar-IQ"/>
        </w:rPr>
        <w:t xml:space="preserve"> </w:t>
      </w:r>
      <w:r w:rsidRPr="00EF34E1">
        <w:rPr>
          <w:rFonts w:cs="Arial" w:hint="cs"/>
          <w:sz w:val="40"/>
          <w:szCs w:val="40"/>
          <w:rtl/>
          <w:lang w:bidi="ar-IQ"/>
        </w:rPr>
        <w:t>على</w:t>
      </w:r>
      <w:r w:rsidRPr="00EF34E1">
        <w:rPr>
          <w:rFonts w:cs="Arial"/>
          <w:sz w:val="40"/>
          <w:szCs w:val="40"/>
          <w:rtl/>
          <w:lang w:bidi="ar-IQ"/>
        </w:rPr>
        <w:t xml:space="preserve"> </w:t>
      </w:r>
      <w:r w:rsidRPr="00EF34E1">
        <w:rPr>
          <w:rFonts w:cs="Arial" w:hint="cs"/>
          <w:sz w:val="40"/>
          <w:szCs w:val="40"/>
          <w:rtl/>
          <w:lang w:bidi="ar-IQ"/>
        </w:rPr>
        <w:t>المدح</w:t>
      </w:r>
      <w:r w:rsidRPr="00EF34E1">
        <w:rPr>
          <w:rFonts w:cs="Arial"/>
          <w:sz w:val="40"/>
          <w:szCs w:val="40"/>
          <w:rtl/>
          <w:lang w:bidi="ar-IQ"/>
        </w:rPr>
        <w:t xml:space="preserve"> </w:t>
      </w:r>
      <w:r w:rsidRPr="00EF34E1">
        <w:rPr>
          <w:rFonts w:cs="Arial" w:hint="cs"/>
          <w:sz w:val="40"/>
          <w:szCs w:val="40"/>
          <w:rtl/>
          <w:lang w:bidi="ar-IQ"/>
        </w:rPr>
        <w:t>والذّمّ</w:t>
      </w:r>
      <w:r>
        <w:rPr>
          <w:rFonts w:cs="Arial" w:hint="cs"/>
          <w:sz w:val="40"/>
          <w:szCs w:val="40"/>
          <w:rtl/>
          <w:lang w:bidi="ar-IQ"/>
        </w:rPr>
        <w:t>، ومن هذه الأفعال:</w:t>
      </w:r>
    </w:p>
    <w:p w:rsidR="00EF34E1" w:rsidRPr="00EF34E1" w:rsidRDefault="00EF34E1" w:rsidP="00C46788">
      <w:pPr>
        <w:spacing w:line="360" w:lineRule="auto"/>
        <w:jc w:val="both"/>
        <w:rPr>
          <w:rFonts w:cs="Arial"/>
          <w:color w:val="FF0000"/>
          <w:sz w:val="40"/>
          <w:szCs w:val="40"/>
          <w:rtl/>
          <w:lang w:bidi="ar-IQ"/>
        </w:rPr>
      </w:pPr>
      <w:r w:rsidRPr="00EF34E1">
        <w:rPr>
          <w:rFonts w:cs="Arial" w:hint="cs"/>
          <w:color w:val="FF0000"/>
          <w:sz w:val="40"/>
          <w:szCs w:val="40"/>
          <w:rtl/>
          <w:lang w:bidi="ar-IQ"/>
        </w:rPr>
        <w:t>1ـ ساء:</w:t>
      </w:r>
    </w:p>
    <w:p w:rsidR="009B3739" w:rsidRDefault="009B3739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B209C">
        <w:rPr>
          <w:rFonts w:cs="Arial" w:hint="cs"/>
          <w:sz w:val="40"/>
          <w:szCs w:val="40"/>
          <w:rtl/>
          <w:lang w:bidi="ar-IQ"/>
        </w:rPr>
        <w:t>ت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ستعمل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EF34E1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ساء</w:t>
      </w:r>
      <w:r w:rsidR="00EF34E1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في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الذم</w:t>
      </w:r>
      <w:r w:rsidR="00EF34E1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استعمال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EF34E1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بئس</w:t>
      </w:r>
      <w:r w:rsidR="00EF34E1">
        <w:rPr>
          <w:rFonts w:cs="Arial" w:hint="cs"/>
          <w:sz w:val="40"/>
          <w:szCs w:val="40"/>
          <w:rtl/>
          <w:lang w:bidi="ar-IQ"/>
        </w:rPr>
        <w:t>"،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فلا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يكون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فاعل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ها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إلا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ما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يكون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فاعل</w:t>
      </w:r>
      <w:r w:rsidR="00EF34E1">
        <w:rPr>
          <w:rFonts w:cs="Arial" w:hint="cs"/>
          <w:sz w:val="40"/>
          <w:szCs w:val="40"/>
          <w:rtl/>
          <w:lang w:bidi="ar-IQ"/>
        </w:rPr>
        <w:t>ً</w:t>
      </w:r>
      <w:r w:rsidRPr="00DB209C">
        <w:rPr>
          <w:rFonts w:cs="Arial" w:hint="cs"/>
          <w:sz w:val="40"/>
          <w:szCs w:val="40"/>
          <w:rtl/>
          <w:lang w:bidi="ar-IQ"/>
        </w:rPr>
        <w:t>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ل</w:t>
      </w:r>
      <w:r w:rsidR="00EF34E1">
        <w:rPr>
          <w:rFonts w:cs="Arial" w:hint="cs"/>
          <w:sz w:val="40"/>
          <w:szCs w:val="40"/>
          <w:rtl/>
          <w:lang w:bidi="ar-IQ"/>
        </w:rPr>
        <w:t>ـ"</w:t>
      </w:r>
      <w:r w:rsidRPr="00DB209C">
        <w:rPr>
          <w:rFonts w:cs="Arial" w:hint="cs"/>
          <w:sz w:val="40"/>
          <w:szCs w:val="40"/>
          <w:rtl/>
          <w:lang w:bidi="ar-IQ"/>
        </w:rPr>
        <w:t>بئس</w:t>
      </w:r>
      <w:r w:rsidR="00EF34E1">
        <w:rPr>
          <w:rFonts w:cs="Arial" w:hint="cs"/>
          <w:sz w:val="40"/>
          <w:szCs w:val="40"/>
          <w:rtl/>
          <w:lang w:bidi="ar-IQ"/>
        </w:rPr>
        <w:t>َ"،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وهو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المحل</w:t>
      </w:r>
      <w:r w:rsidR="00EF34E1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 w:hint="cs"/>
          <w:sz w:val="40"/>
          <w:szCs w:val="40"/>
          <w:rtl/>
          <w:lang w:bidi="ar-IQ"/>
        </w:rPr>
        <w:t>ى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بالألف</w:t>
      </w:r>
      <w:r w:rsidR="00EF34E1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واللام</w:t>
      </w:r>
      <w:r w:rsidR="00EF34E1">
        <w:rPr>
          <w:rFonts w:cs="Arial" w:hint="cs"/>
          <w:sz w:val="40"/>
          <w:szCs w:val="40"/>
          <w:rtl/>
          <w:lang w:bidi="ar-IQ"/>
        </w:rPr>
        <w:t>ِ،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نحو</w:t>
      </w:r>
      <w:r w:rsidR="00EF34E1">
        <w:rPr>
          <w:rFonts w:cs="Arial" w:hint="cs"/>
          <w:sz w:val="40"/>
          <w:szCs w:val="40"/>
          <w:rtl/>
          <w:lang w:bidi="ar-IQ"/>
        </w:rPr>
        <w:t>ُ: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EF34E1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ساء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الر</w:t>
      </w:r>
      <w:r w:rsidR="00EF34E1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 w:hint="cs"/>
          <w:sz w:val="40"/>
          <w:szCs w:val="40"/>
          <w:rtl/>
          <w:lang w:bidi="ar-IQ"/>
        </w:rPr>
        <w:t>جل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زيد</w:t>
      </w:r>
      <w:r w:rsidR="00EF34E1">
        <w:rPr>
          <w:rFonts w:cs="Arial" w:hint="cs"/>
          <w:sz w:val="40"/>
          <w:szCs w:val="40"/>
          <w:rtl/>
          <w:lang w:bidi="ar-IQ"/>
        </w:rPr>
        <w:t>ٌ"،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والمضاف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إلى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ما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فيه</w:t>
      </w:r>
      <w:r w:rsidR="00EF34E1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الألف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واللام</w:t>
      </w:r>
      <w:r w:rsidR="00EF34E1">
        <w:rPr>
          <w:rFonts w:cs="Arial" w:hint="cs"/>
          <w:sz w:val="40"/>
          <w:szCs w:val="40"/>
          <w:rtl/>
          <w:lang w:bidi="ar-IQ"/>
        </w:rPr>
        <w:t>ُ،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نحو</w:t>
      </w:r>
      <w:r w:rsidR="00EF34E1">
        <w:rPr>
          <w:rFonts w:cs="Arial" w:hint="cs"/>
          <w:sz w:val="40"/>
          <w:szCs w:val="40"/>
          <w:rtl/>
          <w:lang w:bidi="ar-IQ"/>
        </w:rPr>
        <w:t>ُ: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EF34E1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ساء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غلام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القوم</w:t>
      </w:r>
      <w:r w:rsidR="00EF34E1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زيد</w:t>
      </w:r>
      <w:r w:rsidR="00EF34E1">
        <w:rPr>
          <w:rFonts w:cs="Arial" w:hint="cs"/>
          <w:sz w:val="40"/>
          <w:szCs w:val="40"/>
          <w:rtl/>
          <w:lang w:bidi="ar-IQ"/>
        </w:rPr>
        <w:t>ٌ"،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والمضمر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الم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فس</w:t>
      </w:r>
      <w:r w:rsidR="00EF34E1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 w:hint="cs"/>
          <w:sz w:val="40"/>
          <w:szCs w:val="40"/>
          <w:rtl/>
          <w:lang w:bidi="ar-IQ"/>
        </w:rPr>
        <w:t>ر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بنكرة</w:t>
      </w:r>
      <w:r w:rsidR="00EF34E1">
        <w:rPr>
          <w:rFonts w:cs="Arial" w:hint="cs"/>
          <w:sz w:val="40"/>
          <w:szCs w:val="40"/>
          <w:rtl/>
          <w:lang w:bidi="ar-IQ"/>
        </w:rPr>
        <w:t>ٍ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بعد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 w:hint="cs"/>
          <w:sz w:val="40"/>
          <w:szCs w:val="40"/>
          <w:rtl/>
          <w:lang w:bidi="ar-IQ"/>
        </w:rPr>
        <w:t>ه</w:t>
      </w:r>
      <w:r w:rsidR="00EF34E1">
        <w:rPr>
          <w:rFonts w:cs="Arial" w:hint="cs"/>
          <w:sz w:val="40"/>
          <w:szCs w:val="40"/>
          <w:rtl/>
          <w:lang w:bidi="ar-IQ"/>
        </w:rPr>
        <w:t>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نحو</w:t>
      </w:r>
      <w:r w:rsidR="00EF34E1">
        <w:rPr>
          <w:rFonts w:cs="Arial" w:hint="cs"/>
          <w:sz w:val="40"/>
          <w:szCs w:val="40"/>
          <w:rtl/>
          <w:lang w:bidi="ar-IQ"/>
        </w:rPr>
        <w:t>ُ: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EF34E1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ساء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رجل</w:t>
      </w:r>
      <w:r w:rsidR="00EF34E1">
        <w:rPr>
          <w:rFonts w:cs="Arial" w:hint="cs"/>
          <w:sz w:val="40"/>
          <w:szCs w:val="40"/>
          <w:rtl/>
          <w:lang w:bidi="ar-IQ"/>
        </w:rPr>
        <w:t>ً</w:t>
      </w:r>
      <w:r w:rsidRPr="00DB209C">
        <w:rPr>
          <w:rFonts w:cs="Arial" w:hint="cs"/>
          <w:sz w:val="40"/>
          <w:szCs w:val="40"/>
          <w:rtl/>
          <w:lang w:bidi="ar-IQ"/>
        </w:rPr>
        <w:t>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زيد</w:t>
      </w:r>
      <w:r w:rsidR="00EF34E1">
        <w:rPr>
          <w:rFonts w:cs="Arial" w:hint="cs"/>
          <w:sz w:val="40"/>
          <w:szCs w:val="40"/>
          <w:rtl/>
          <w:lang w:bidi="ar-IQ"/>
        </w:rPr>
        <w:t>ٌ"،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ومنه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قول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ه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تعالى</w:t>
      </w:r>
      <w:r w:rsidR="00EF34E1">
        <w:rPr>
          <w:rFonts w:cs="Arial"/>
          <w:sz w:val="40"/>
          <w:szCs w:val="40"/>
          <w:rtl/>
          <w:lang w:bidi="ar-IQ"/>
        </w:rPr>
        <w:t xml:space="preserve">: </w:t>
      </w:r>
      <w:r w:rsidR="00EF34E1">
        <w:rPr>
          <w:rFonts w:cs="Arial" w:hint="cs"/>
          <w:sz w:val="40"/>
          <w:szCs w:val="40"/>
          <w:rtl/>
          <w:lang w:bidi="ar-IQ"/>
        </w:rPr>
        <w:t>((</w:t>
      </w:r>
      <w:r w:rsidRPr="00DB209C">
        <w:rPr>
          <w:rFonts w:cs="Arial" w:hint="cs"/>
          <w:sz w:val="40"/>
          <w:szCs w:val="40"/>
          <w:rtl/>
          <w:lang w:bidi="ar-IQ"/>
        </w:rPr>
        <w:t>سَاءَ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مَثَلاً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الْقَوْمُ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الَّذِينَ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كَذَّبُوا</w:t>
      </w:r>
      <w:r w:rsidR="00EF34E1">
        <w:rPr>
          <w:rFonts w:cs="Arial" w:hint="cs"/>
          <w:sz w:val="40"/>
          <w:szCs w:val="40"/>
          <w:rtl/>
          <w:lang w:bidi="ar-IQ"/>
        </w:rPr>
        <w:t>))،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وي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ذكر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بعد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 w:hint="cs"/>
          <w:sz w:val="40"/>
          <w:szCs w:val="40"/>
          <w:rtl/>
          <w:lang w:bidi="ar-IQ"/>
        </w:rPr>
        <w:t>ها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المخصوص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بالذم</w:t>
      </w:r>
      <w:r w:rsidR="00EF34E1">
        <w:rPr>
          <w:rFonts w:cs="Arial" w:hint="cs"/>
          <w:sz w:val="40"/>
          <w:szCs w:val="40"/>
          <w:rtl/>
          <w:lang w:bidi="ar-IQ"/>
        </w:rPr>
        <w:t>ِّ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كما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ي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ذكر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بعد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</w:t>
      </w:r>
      <w:r w:rsidR="00EF34E1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 w:hint="cs"/>
          <w:sz w:val="40"/>
          <w:szCs w:val="40"/>
          <w:rtl/>
          <w:lang w:bidi="ar-IQ"/>
        </w:rPr>
        <w:t>ئ</w:t>
      </w:r>
      <w:r w:rsidR="00EF34E1">
        <w:rPr>
          <w:rFonts w:cs="Arial" w:hint="cs"/>
          <w:sz w:val="40"/>
          <w:szCs w:val="40"/>
          <w:rtl/>
          <w:lang w:bidi="ar-IQ"/>
        </w:rPr>
        <w:t>ْ</w:t>
      </w:r>
      <w:r w:rsidRPr="00DB209C">
        <w:rPr>
          <w:rFonts w:cs="Arial" w:hint="cs"/>
          <w:sz w:val="40"/>
          <w:szCs w:val="40"/>
          <w:rtl/>
          <w:lang w:bidi="ar-IQ"/>
        </w:rPr>
        <w:t>س</w:t>
      </w:r>
      <w:r w:rsidR="00EF34E1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وإعراب</w:t>
      </w:r>
      <w:r w:rsidR="00EF34E1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ه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كما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تقد</w:t>
      </w:r>
      <w:r w:rsidR="00EF34E1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 w:hint="cs"/>
          <w:sz w:val="40"/>
          <w:szCs w:val="40"/>
          <w:rtl/>
          <w:lang w:bidi="ar-IQ"/>
        </w:rPr>
        <w:t>م</w:t>
      </w:r>
      <w:r w:rsidRPr="00DB209C">
        <w:rPr>
          <w:rFonts w:cs="Arial"/>
          <w:sz w:val="40"/>
          <w:szCs w:val="40"/>
          <w:rtl/>
          <w:lang w:bidi="ar-IQ"/>
        </w:rPr>
        <w:t>.</w:t>
      </w:r>
    </w:p>
    <w:p w:rsidR="00930038" w:rsidRPr="00DB209C" w:rsidRDefault="00930038" w:rsidP="00C46788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DB5347">
        <w:rPr>
          <w:rFonts w:cs="Arial" w:hint="cs"/>
          <w:color w:val="FF0000"/>
          <w:sz w:val="40"/>
          <w:szCs w:val="40"/>
          <w:rtl/>
          <w:lang w:bidi="ar-IQ"/>
        </w:rPr>
        <w:t xml:space="preserve">2ـ </w:t>
      </w:r>
      <w:r>
        <w:rPr>
          <w:rFonts w:cs="Arial" w:hint="cs"/>
          <w:color w:val="FF0000"/>
          <w:sz w:val="40"/>
          <w:szCs w:val="40"/>
          <w:rtl/>
          <w:lang w:bidi="ar-IQ"/>
        </w:rPr>
        <w:t>استخدام سائر الأفعال</w:t>
      </w:r>
      <w:r w:rsidRPr="00EF34E1">
        <w:rPr>
          <w:rFonts w:cs="Arial" w:hint="cs"/>
          <w:color w:val="FF0000"/>
          <w:sz w:val="40"/>
          <w:szCs w:val="40"/>
          <w:rtl/>
          <w:lang w:bidi="ar-IQ"/>
        </w:rPr>
        <w:t xml:space="preserve"> في الدلالة على المدح والذّمّ:</w:t>
      </w:r>
    </w:p>
    <w:p w:rsidR="00D30016" w:rsidRDefault="00D30016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يجوز استخدام الأفعال في العربية</w:t>
      </w:r>
      <w:r>
        <w:rPr>
          <w:rFonts w:hint="cs"/>
          <w:rtl/>
        </w:rPr>
        <w:t xml:space="preserve">  </w:t>
      </w:r>
      <w:r w:rsidRPr="00D30016">
        <w:rPr>
          <w:rFonts w:cs="Arial" w:hint="cs"/>
          <w:sz w:val="40"/>
          <w:szCs w:val="40"/>
          <w:rtl/>
          <w:lang w:bidi="ar-IQ"/>
        </w:rPr>
        <w:t>في</w:t>
      </w:r>
      <w:r w:rsidRPr="00D30016">
        <w:rPr>
          <w:rFonts w:cs="Arial"/>
          <w:sz w:val="40"/>
          <w:szCs w:val="40"/>
          <w:rtl/>
          <w:lang w:bidi="ar-IQ"/>
        </w:rPr>
        <w:t xml:space="preserve"> </w:t>
      </w:r>
      <w:r w:rsidRPr="00D30016">
        <w:rPr>
          <w:rFonts w:cs="Arial" w:hint="cs"/>
          <w:sz w:val="40"/>
          <w:szCs w:val="40"/>
          <w:rtl/>
          <w:lang w:bidi="ar-IQ"/>
        </w:rPr>
        <w:t>الدلالة</w:t>
      </w:r>
      <w:r w:rsidRPr="00D30016">
        <w:rPr>
          <w:rFonts w:cs="Arial"/>
          <w:sz w:val="40"/>
          <w:szCs w:val="40"/>
          <w:rtl/>
          <w:lang w:bidi="ar-IQ"/>
        </w:rPr>
        <w:t xml:space="preserve"> </w:t>
      </w:r>
      <w:r w:rsidRPr="00D30016">
        <w:rPr>
          <w:rFonts w:cs="Arial" w:hint="cs"/>
          <w:sz w:val="40"/>
          <w:szCs w:val="40"/>
          <w:rtl/>
          <w:lang w:bidi="ar-IQ"/>
        </w:rPr>
        <w:t>على</w:t>
      </w:r>
      <w:r w:rsidRPr="00D30016">
        <w:rPr>
          <w:rFonts w:cs="Arial"/>
          <w:sz w:val="40"/>
          <w:szCs w:val="40"/>
          <w:rtl/>
          <w:lang w:bidi="ar-IQ"/>
        </w:rPr>
        <w:t xml:space="preserve"> </w:t>
      </w:r>
      <w:r w:rsidRPr="00D30016">
        <w:rPr>
          <w:rFonts w:cs="Arial" w:hint="cs"/>
          <w:sz w:val="40"/>
          <w:szCs w:val="40"/>
          <w:rtl/>
          <w:lang w:bidi="ar-IQ"/>
        </w:rPr>
        <w:t>المدح</w:t>
      </w:r>
      <w:r w:rsidRPr="00D30016">
        <w:rPr>
          <w:rFonts w:cs="Arial"/>
          <w:sz w:val="40"/>
          <w:szCs w:val="40"/>
          <w:rtl/>
          <w:lang w:bidi="ar-IQ"/>
        </w:rPr>
        <w:t xml:space="preserve"> </w:t>
      </w:r>
      <w:r w:rsidRPr="00D30016">
        <w:rPr>
          <w:rFonts w:cs="Arial" w:hint="cs"/>
          <w:sz w:val="40"/>
          <w:szCs w:val="40"/>
          <w:rtl/>
          <w:lang w:bidi="ar-IQ"/>
        </w:rPr>
        <w:t>والذّمّ</w:t>
      </w:r>
      <w:r w:rsidR="006A6297">
        <w:rPr>
          <w:rFonts w:cs="Arial" w:hint="cs"/>
          <w:sz w:val="40"/>
          <w:szCs w:val="40"/>
          <w:rtl/>
          <w:lang w:bidi="ar-IQ"/>
        </w:rPr>
        <w:t>، وفي ذلك قولان:</w:t>
      </w:r>
    </w:p>
    <w:p w:rsidR="009B3739" w:rsidRDefault="006A6297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E6977">
        <w:rPr>
          <w:rFonts w:cs="Arial" w:hint="cs"/>
          <w:color w:val="FF0000"/>
          <w:sz w:val="40"/>
          <w:szCs w:val="40"/>
          <w:rtl/>
          <w:lang w:bidi="ar-IQ"/>
        </w:rPr>
        <w:t xml:space="preserve">الأوّلُ: </w:t>
      </w:r>
      <w:r>
        <w:rPr>
          <w:rFonts w:cs="Arial" w:hint="cs"/>
          <w:sz w:val="40"/>
          <w:szCs w:val="40"/>
          <w:rtl/>
          <w:lang w:bidi="ar-IQ"/>
        </w:rPr>
        <w:t xml:space="preserve">ذهب ابنُ مالك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إلى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 xml:space="preserve">ّ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كل</w:t>
      </w:r>
      <w:r>
        <w:rPr>
          <w:rFonts w:cs="Arial" w:hint="cs"/>
          <w:sz w:val="40"/>
          <w:szCs w:val="40"/>
          <w:rtl/>
          <w:lang w:bidi="ar-IQ"/>
        </w:rPr>
        <w:t>َّ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فعل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ثلاثي</w:t>
      </w:r>
      <w:r>
        <w:rPr>
          <w:rFonts w:cs="Arial" w:hint="cs"/>
          <w:sz w:val="40"/>
          <w:szCs w:val="40"/>
          <w:rtl/>
          <w:lang w:bidi="ar-IQ"/>
        </w:rPr>
        <w:t>ٍّ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يجوز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أن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بن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ى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منه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فعل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على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وزن "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َ"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لقصد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المدح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أو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الذ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ّ،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وي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عام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عاملة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نعم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بئس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في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جميع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ما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تقد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لهما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من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الأحكام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فتقول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شر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جل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ؤ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جل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بكر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شر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غلام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جل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وش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رجلً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ا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9B3739" w:rsidRPr="00DB209C">
        <w:rPr>
          <w:rFonts w:cs="Arial"/>
          <w:sz w:val="40"/>
          <w:szCs w:val="40"/>
          <w:rtl/>
          <w:lang w:bidi="ar-IQ"/>
        </w:rPr>
        <w:t>.</w:t>
      </w:r>
    </w:p>
    <w:p w:rsidR="00154B0E" w:rsidRDefault="006E6977" w:rsidP="006E6977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6E6977">
        <w:rPr>
          <w:rFonts w:cs="Arial" w:hint="cs"/>
          <w:color w:val="FF0000"/>
          <w:sz w:val="40"/>
          <w:szCs w:val="40"/>
          <w:rtl/>
          <w:lang w:bidi="ar-IQ"/>
        </w:rPr>
        <w:lastRenderedPageBreak/>
        <w:t>الثّاني: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 xml:space="preserve">إبقاءُ الفعلِ على حاله من دون صياغتِه على وزن "فَعُلَ"، </w:t>
      </w:r>
      <w:r>
        <w:rPr>
          <w:rFonts w:cs="Arial" w:hint="cs"/>
          <w:sz w:val="40"/>
          <w:szCs w:val="40"/>
          <w:rtl/>
          <w:lang w:bidi="ar-IQ"/>
        </w:rPr>
        <w:t xml:space="preserve">وذلك </w:t>
      </w:r>
      <w:r w:rsidRPr="00DB209C">
        <w:rPr>
          <w:rFonts w:cs="Arial" w:hint="cs"/>
          <w:sz w:val="40"/>
          <w:szCs w:val="40"/>
          <w:rtl/>
          <w:lang w:bidi="ar-IQ"/>
        </w:rPr>
        <w:t>لأن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العرب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حين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استعملتْ نحو: </w:t>
      </w:r>
      <w:r w:rsidRPr="00DB209C">
        <w:rPr>
          <w:rFonts w:cs="Arial" w:hint="cs"/>
          <w:sz w:val="40"/>
          <w:szCs w:val="40"/>
          <w:rtl/>
          <w:lang w:bidi="ar-IQ"/>
        </w:rPr>
        <w:t>عل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وجه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وسم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َ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أبقتها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على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كسرة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عين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ها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ولم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تحول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ها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إلى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الضم</w:t>
      </w:r>
      <w:r>
        <w:rPr>
          <w:rFonts w:cs="Arial" w:hint="cs"/>
          <w:sz w:val="40"/>
          <w:szCs w:val="40"/>
          <w:rtl/>
          <w:lang w:bidi="ar-IQ"/>
        </w:rPr>
        <w:t>ّ،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فلا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يجوز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لنا</w:t>
      </w:r>
      <w:r w:rsidR="008B0F25" w:rsidRPr="00DB209C">
        <w:rPr>
          <w:rFonts w:hint="cs"/>
          <w:sz w:val="40"/>
          <w:szCs w:val="40"/>
          <w:rtl/>
          <w:lang w:bidi="ar-IQ"/>
        </w:rPr>
        <w:t xml:space="preserve"> </w:t>
      </w:r>
      <w:r w:rsidR="009B3739" w:rsidRPr="00DB209C">
        <w:rPr>
          <w:rFonts w:cs="Arial" w:hint="cs"/>
          <w:sz w:val="40"/>
          <w:szCs w:val="40"/>
          <w:rtl/>
          <w:lang w:bidi="ar-IQ"/>
        </w:rPr>
        <w:t>تحويل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9B3739" w:rsidRPr="00DB209C">
        <w:rPr>
          <w:rFonts w:cs="Arial" w:hint="cs"/>
          <w:sz w:val="40"/>
          <w:szCs w:val="40"/>
          <w:rtl/>
          <w:lang w:bidi="ar-IQ"/>
        </w:rPr>
        <w:t>ها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بل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نبقيها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على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حال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ها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كما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أبقوها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فتقول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عل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جل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جه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جل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عمر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سم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الر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جل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بكر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154B0E" w:rsidRPr="00DB209C">
        <w:rPr>
          <w:rFonts w:cs="Arial"/>
          <w:sz w:val="40"/>
          <w:szCs w:val="40"/>
          <w:rtl/>
          <w:lang w:bidi="ar-IQ"/>
        </w:rPr>
        <w:t>.</w:t>
      </w:r>
    </w:p>
    <w:p w:rsidR="00DB5347" w:rsidRPr="00D83427" w:rsidRDefault="00DB5347" w:rsidP="006E6977">
      <w:pPr>
        <w:spacing w:line="360" w:lineRule="auto"/>
        <w:jc w:val="both"/>
        <w:rPr>
          <w:color w:val="FF0000"/>
          <w:sz w:val="40"/>
          <w:szCs w:val="40"/>
          <w:rtl/>
          <w:lang w:bidi="ar-IQ"/>
        </w:rPr>
      </w:pPr>
      <w:r w:rsidRPr="00D83427">
        <w:rPr>
          <w:rFonts w:hint="cs"/>
          <w:color w:val="FF0000"/>
          <w:sz w:val="40"/>
          <w:szCs w:val="40"/>
          <w:rtl/>
          <w:lang w:bidi="ar-IQ"/>
        </w:rPr>
        <w:t>3ـ "حبّ" و"لا حبّ"</w:t>
      </w:r>
      <w:r w:rsidR="00D83427">
        <w:rPr>
          <w:rFonts w:hint="cs"/>
          <w:color w:val="FF0000"/>
          <w:sz w:val="40"/>
          <w:szCs w:val="40"/>
          <w:rtl/>
          <w:lang w:bidi="ar-IQ"/>
        </w:rPr>
        <w:t>:</w:t>
      </w:r>
    </w:p>
    <w:p w:rsidR="00154B0E" w:rsidRPr="00DB209C" w:rsidRDefault="00154B0E" w:rsidP="00DB5347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وم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ث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ن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ع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حب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الف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اعل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وإن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ت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ر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د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ذ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ًّ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ف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ق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"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DB5347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حب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Pr="00DB5347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="00B25A7F">
        <w:rPr>
          <w:rFonts w:cs="Arial" w:hint="cs"/>
          <w:color w:val="FF0000"/>
          <w:sz w:val="40"/>
          <w:szCs w:val="40"/>
          <w:rtl/>
          <w:lang w:bidi="ar-IQ"/>
        </w:rPr>
        <w:t>"</w:t>
      </w:r>
    </w:p>
    <w:p w:rsidR="009B3739" w:rsidRPr="00BB7190" w:rsidRDefault="00BB7190" w:rsidP="00BB7190">
      <w:pPr>
        <w:spacing w:line="360" w:lineRule="auto"/>
        <w:jc w:val="center"/>
        <w:rPr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>من الأفعالِ التي تُستخدَمُ في المدحِ "حَبَّ</w:t>
      </w:r>
      <w:r w:rsidR="00AE530E">
        <w:rPr>
          <w:rFonts w:cs="Arial" w:hint="cs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 وفي الذّمّ "لا حبّذا" فُ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يقال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في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المدح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ذا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وفي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الذ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ّ: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لا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ذا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154B0E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154B0E" w:rsidRPr="00DB209C">
        <w:rPr>
          <w:rFonts w:cs="Arial" w:hint="cs"/>
          <w:sz w:val="40"/>
          <w:szCs w:val="40"/>
          <w:rtl/>
          <w:lang w:bidi="ar-IQ"/>
        </w:rPr>
        <w:t>كقوله</w:t>
      </w:r>
      <w:r w:rsidR="00154B0E" w:rsidRPr="00DB209C">
        <w:rPr>
          <w:rFonts w:cs="Arial"/>
          <w:sz w:val="40"/>
          <w:szCs w:val="40"/>
          <w:rtl/>
          <w:lang w:bidi="ar-IQ"/>
        </w:rPr>
        <w:t>:</w:t>
      </w:r>
      <w:r>
        <w:rPr>
          <w:rFonts w:cs="Arial" w:hint="cs"/>
          <w:sz w:val="40"/>
          <w:szCs w:val="40"/>
          <w:rtl/>
          <w:lang w:bidi="ar-IQ"/>
        </w:rPr>
        <w:t>الشّاهد:</w:t>
      </w:r>
      <w:r>
        <w:rPr>
          <w:rFonts w:cs="Arial"/>
          <w:sz w:val="40"/>
          <w:szCs w:val="40"/>
          <w:rtl/>
          <w:lang w:bidi="ar-IQ"/>
        </w:rPr>
        <w:t xml:space="preserve">277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أل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حب</w:t>
      </w:r>
      <w:r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أهل</w:t>
      </w:r>
      <w:r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الملا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غير</w:t>
      </w:r>
      <w:r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أن</w:t>
      </w:r>
      <w:r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ه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إذا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ذ</w:t>
      </w:r>
      <w:r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كرت</w:t>
      </w:r>
      <w:r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>
        <w:rPr>
          <w:rFonts w:cs="Arial" w:hint="cs"/>
          <w:color w:val="FF0000"/>
          <w:sz w:val="40"/>
          <w:szCs w:val="40"/>
          <w:rtl/>
          <w:lang w:bidi="ar-IQ"/>
        </w:rPr>
        <w:t>ميٌّ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فلا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حب</w:t>
      </w:r>
      <w:r>
        <w:rPr>
          <w:rFonts w:cs="Arial" w:hint="cs"/>
          <w:color w:val="FF0000"/>
          <w:sz w:val="40"/>
          <w:szCs w:val="40"/>
          <w:rtl/>
          <w:lang w:bidi="ar-IQ"/>
        </w:rPr>
        <w:t>ّ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="00154B0E" w:rsidRPr="00BB7190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="00154B0E" w:rsidRPr="00BB7190">
        <w:rPr>
          <w:rFonts w:cs="Arial" w:hint="cs"/>
          <w:color w:val="FF0000"/>
          <w:sz w:val="40"/>
          <w:szCs w:val="40"/>
          <w:rtl/>
          <w:lang w:bidi="ar-IQ"/>
        </w:rPr>
        <w:t>هيا</w:t>
      </w:r>
    </w:p>
    <w:p w:rsidR="00AE530E" w:rsidRDefault="00AE530E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AE530E">
        <w:rPr>
          <w:rFonts w:cs="Arial" w:hint="cs"/>
          <w:color w:val="FF0000"/>
          <w:sz w:val="40"/>
          <w:szCs w:val="40"/>
          <w:rtl/>
          <w:lang w:bidi="ar-IQ"/>
        </w:rPr>
        <w:t>الخلاف</w:t>
      </w:r>
      <w:r>
        <w:rPr>
          <w:rFonts w:cs="Arial" w:hint="cs"/>
          <w:color w:val="FF0000"/>
          <w:sz w:val="40"/>
          <w:szCs w:val="40"/>
          <w:rtl/>
          <w:lang w:bidi="ar-IQ"/>
        </w:rPr>
        <w:t xml:space="preserve"> الإعرابيّ في </w:t>
      </w:r>
      <w:r w:rsidRPr="00AE530E">
        <w:rPr>
          <w:rFonts w:cs="Arial" w:hint="cs"/>
          <w:color w:val="FF0000"/>
          <w:sz w:val="40"/>
          <w:szCs w:val="40"/>
          <w:rtl/>
          <w:lang w:bidi="ar-IQ"/>
        </w:rPr>
        <w:t>حبّذا:</w:t>
      </w:r>
    </w:p>
    <w:p w:rsidR="00112A07" w:rsidRDefault="00CA3CD1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B209C">
        <w:rPr>
          <w:rFonts w:cs="Arial" w:hint="cs"/>
          <w:sz w:val="40"/>
          <w:szCs w:val="40"/>
          <w:rtl/>
          <w:lang w:bidi="ar-IQ"/>
        </w:rPr>
        <w:t>واخت</w:t>
      </w:r>
      <w:r w:rsidR="00AE530E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لف</w:t>
      </w:r>
      <w:r w:rsidR="00AE530E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في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إعراب</w:t>
      </w:r>
      <w:r w:rsidR="00AE530E">
        <w:rPr>
          <w:rFonts w:cs="Arial" w:hint="cs"/>
          <w:sz w:val="40"/>
          <w:szCs w:val="40"/>
          <w:rtl/>
          <w:lang w:bidi="ar-IQ"/>
        </w:rPr>
        <w:t>ِ</w:t>
      </w:r>
      <w:r w:rsidR="00112A07">
        <w:rPr>
          <w:rFonts w:cs="Arial" w:hint="cs"/>
          <w:sz w:val="40"/>
          <w:szCs w:val="40"/>
          <w:rtl/>
          <w:lang w:bidi="ar-IQ"/>
        </w:rPr>
        <w:t xml:space="preserve"> "حبّذا"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</w:p>
    <w:p w:rsidR="00CA3CD1" w:rsidRPr="00DB209C" w:rsidRDefault="00112A07" w:rsidP="009A2593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E2061F">
        <w:rPr>
          <w:rFonts w:cs="Arial" w:hint="cs"/>
          <w:color w:val="FF0000"/>
          <w:sz w:val="40"/>
          <w:szCs w:val="40"/>
          <w:rtl/>
          <w:lang w:bidi="ar-IQ"/>
        </w:rPr>
        <w:t>1ـ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ذهب</w:t>
      </w:r>
      <w:r w:rsidR="00AE530E"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أبو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علي</w:t>
      </w:r>
      <w:r>
        <w:rPr>
          <w:rFonts w:cs="Arial" w:hint="cs"/>
          <w:sz w:val="40"/>
          <w:szCs w:val="40"/>
          <w:rtl/>
          <w:lang w:bidi="ar-IQ"/>
        </w:rPr>
        <w:t>ٍّ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الفارسي</w:t>
      </w:r>
      <w:r>
        <w:rPr>
          <w:rFonts w:cs="Arial" w:hint="cs"/>
          <w:sz w:val="40"/>
          <w:szCs w:val="40"/>
          <w:rtl/>
          <w:lang w:bidi="ar-IQ"/>
        </w:rPr>
        <w:t>ِّ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في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البغداديات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وابن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برهان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وابن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خر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وف</w:t>
      </w:r>
      <w:r>
        <w:rPr>
          <w:rFonts w:cs="Arial" w:hint="cs"/>
          <w:sz w:val="40"/>
          <w:szCs w:val="40"/>
          <w:rtl/>
          <w:lang w:bidi="ar-IQ"/>
        </w:rPr>
        <w:t>ٍ،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وزعم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مذهب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سيبويه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إلى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أن</w:t>
      </w:r>
      <w:r w:rsidR="009A2593"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A2593"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حب</w:t>
      </w:r>
      <w:r w:rsidR="009A2593">
        <w:rPr>
          <w:rFonts w:cs="Arial" w:hint="cs"/>
          <w:sz w:val="40"/>
          <w:szCs w:val="40"/>
          <w:rtl/>
          <w:lang w:bidi="ar-IQ"/>
        </w:rPr>
        <w:t>ّ"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فعل</w:t>
      </w:r>
      <w:r w:rsidR="009A2593"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ماض</w:t>
      </w:r>
      <w:r w:rsidR="009A2593">
        <w:rPr>
          <w:rFonts w:cs="Arial" w:hint="cs"/>
          <w:sz w:val="40"/>
          <w:szCs w:val="40"/>
          <w:rtl/>
          <w:lang w:bidi="ar-IQ"/>
        </w:rPr>
        <w:t>ٍ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</w:t>
      </w:r>
      <w:r w:rsidR="009A2593"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ذا</w:t>
      </w:r>
      <w:r w:rsidR="009A2593"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فاعل</w:t>
      </w:r>
      <w:r w:rsidR="009A2593"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</w:t>
      </w:r>
      <w:r w:rsidR="009A2593">
        <w:rPr>
          <w:rFonts w:cs="Arial" w:hint="cs"/>
          <w:sz w:val="40"/>
          <w:szCs w:val="40"/>
          <w:rtl/>
          <w:lang w:bidi="ar-IQ"/>
        </w:rPr>
        <w:t>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وأم</w:t>
      </w:r>
      <w:r w:rsidR="009A2593"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المخصوص</w:t>
      </w:r>
      <w:r w:rsidR="009A2593">
        <w:rPr>
          <w:rFonts w:cs="Arial" w:hint="cs"/>
          <w:sz w:val="40"/>
          <w:szCs w:val="40"/>
          <w:rtl/>
          <w:lang w:bidi="ar-IQ"/>
        </w:rPr>
        <w:t>ُ،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</w:t>
      </w:r>
      <w:r w:rsidR="009A2593">
        <w:rPr>
          <w:rFonts w:cs="Arial" w:hint="cs"/>
          <w:sz w:val="40"/>
          <w:szCs w:val="40"/>
          <w:rtl/>
          <w:lang w:bidi="ar-IQ"/>
        </w:rPr>
        <w:t>ي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جوز</w:t>
      </w:r>
      <w:r w:rsidR="009A2593"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أن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يكون</w:t>
      </w:r>
      <w:r w:rsidR="009A2593"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مبتدأ</w:t>
      </w:r>
      <w:r w:rsidR="009A2593">
        <w:rPr>
          <w:rFonts w:cs="Arial" w:hint="cs"/>
          <w:sz w:val="40"/>
          <w:szCs w:val="40"/>
          <w:rtl/>
          <w:lang w:bidi="ar-IQ"/>
        </w:rPr>
        <w:t>ً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والجملة</w:t>
      </w:r>
      <w:r w:rsidR="009A2593"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قبل</w:t>
      </w:r>
      <w:r w:rsidR="009A2593"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خبر</w:t>
      </w:r>
      <w:r w:rsidR="009A2593"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</w:t>
      </w:r>
      <w:r w:rsidR="009A2593">
        <w:rPr>
          <w:rFonts w:cs="Arial" w:hint="cs"/>
          <w:sz w:val="40"/>
          <w:szCs w:val="40"/>
          <w:rtl/>
          <w:lang w:bidi="ar-IQ"/>
        </w:rPr>
        <w:t>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</w:t>
      </w:r>
      <w:r w:rsidR="009A2593">
        <w:rPr>
          <w:rFonts w:cs="Arial" w:hint="cs"/>
          <w:sz w:val="40"/>
          <w:szCs w:val="40"/>
          <w:rtl/>
          <w:lang w:bidi="ar-IQ"/>
        </w:rPr>
        <w:t>ي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جوز</w:t>
      </w:r>
      <w:r w:rsidR="009A2593"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أن</w:t>
      </w:r>
      <w:r w:rsidR="009A2593">
        <w:rPr>
          <w:rFonts w:cs="Arial" w:hint="cs"/>
          <w:sz w:val="40"/>
          <w:szCs w:val="40"/>
          <w:rtl/>
          <w:lang w:bidi="ar-IQ"/>
        </w:rPr>
        <w:t>ْ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يكون</w:t>
      </w:r>
      <w:r w:rsidR="009A2593"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خبر</w:t>
      </w:r>
      <w:r w:rsidR="009A2593">
        <w:rPr>
          <w:rFonts w:cs="Arial" w:hint="cs"/>
          <w:sz w:val="40"/>
          <w:szCs w:val="40"/>
          <w:rtl/>
          <w:lang w:bidi="ar-IQ"/>
        </w:rPr>
        <w:t>ً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A2593">
        <w:rPr>
          <w:rFonts w:cs="Arial" w:hint="cs"/>
          <w:sz w:val="40"/>
          <w:szCs w:val="40"/>
          <w:rtl/>
          <w:lang w:bidi="ar-IQ"/>
        </w:rPr>
        <w:t>لمبتدأٍ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محذوف</w:t>
      </w:r>
      <w:r w:rsidR="009A2593">
        <w:rPr>
          <w:rFonts w:cs="Arial" w:hint="cs"/>
          <w:sz w:val="40"/>
          <w:szCs w:val="40"/>
          <w:rtl/>
          <w:lang w:bidi="ar-IQ"/>
        </w:rPr>
        <w:t>ٍ،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وتقدير</w:t>
      </w:r>
      <w:r w:rsidR="009A2593"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</w:t>
      </w:r>
      <w:r w:rsidR="009A2593">
        <w:rPr>
          <w:rFonts w:cs="Arial" w:hint="cs"/>
          <w:sz w:val="40"/>
          <w:szCs w:val="40"/>
          <w:rtl/>
          <w:lang w:bidi="ar-IQ"/>
        </w:rPr>
        <w:t>: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9A2593"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هو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زيد</w:t>
      </w:r>
      <w:r w:rsidR="009A2593">
        <w:rPr>
          <w:rFonts w:cs="Arial" w:hint="cs"/>
          <w:sz w:val="40"/>
          <w:szCs w:val="40"/>
          <w:rtl/>
          <w:lang w:bidi="ar-IQ"/>
        </w:rPr>
        <w:t>ٌ"،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أي</w:t>
      </w:r>
      <w:r w:rsidR="009A2593">
        <w:rPr>
          <w:rFonts w:cs="Arial" w:hint="cs"/>
          <w:sz w:val="40"/>
          <w:szCs w:val="40"/>
          <w:rtl/>
          <w:lang w:bidi="ar-IQ"/>
        </w:rPr>
        <w:t>: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الممدوح</w:t>
      </w:r>
      <w:r w:rsidR="009A2593"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أو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المذموم</w:t>
      </w:r>
      <w:r w:rsidR="009A2593"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زيد</w:t>
      </w:r>
      <w:r w:rsidR="009A2593">
        <w:rPr>
          <w:rFonts w:cs="Arial" w:hint="cs"/>
          <w:sz w:val="40"/>
          <w:szCs w:val="40"/>
          <w:rtl/>
          <w:lang w:bidi="ar-IQ"/>
        </w:rPr>
        <w:t>ٌ.</w:t>
      </w:r>
    </w:p>
    <w:p w:rsidR="00CA3CD1" w:rsidRPr="00DB209C" w:rsidRDefault="00E2061F" w:rsidP="00C46788">
      <w:pPr>
        <w:spacing w:line="360" w:lineRule="auto"/>
        <w:jc w:val="both"/>
        <w:rPr>
          <w:sz w:val="40"/>
          <w:szCs w:val="40"/>
          <w:rtl/>
          <w:lang w:bidi="ar-IQ"/>
        </w:rPr>
      </w:pPr>
      <w:r w:rsidRPr="00E2061F">
        <w:rPr>
          <w:rFonts w:cs="Arial" w:hint="cs"/>
          <w:color w:val="FF0000"/>
          <w:sz w:val="40"/>
          <w:szCs w:val="40"/>
          <w:rtl/>
          <w:lang w:bidi="ar-IQ"/>
        </w:rPr>
        <w:lastRenderedPageBreak/>
        <w:t>2ـ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وذهب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المبرد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في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المقتضب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وابن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الس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راج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في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الأصول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وابن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هشام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واختار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ابن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عصفور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إلى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ٌ،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وهو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مبتدأ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والمخصوص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خبر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أو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خبر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مقد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والمخصوص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مبتدأ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مؤخ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ٌ،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 xml:space="preserve">أي: إنّ "حبّ"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بت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مع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وج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لتا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اسم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واحد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.</w:t>
      </w:r>
    </w:p>
    <w:p w:rsidR="00CA3CD1" w:rsidRDefault="007B0F68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7B0F68">
        <w:rPr>
          <w:rFonts w:cs="Arial" w:hint="cs"/>
          <w:color w:val="FF0000"/>
          <w:sz w:val="40"/>
          <w:szCs w:val="40"/>
          <w:rtl/>
          <w:lang w:bidi="ar-IQ"/>
        </w:rPr>
        <w:t>3ـ</w:t>
      </w:r>
      <w:r>
        <w:rPr>
          <w:rFonts w:cs="Arial" w:hint="cs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وذهب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قوم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منهم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ابن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درستويه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إلى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فعل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ماض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فاعل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</w:t>
      </w:r>
      <w:r>
        <w:rPr>
          <w:rFonts w:cs="Arial" w:hint="cs"/>
          <w:sz w:val="40"/>
          <w:szCs w:val="40"/>
          <w:rtl/>
          <w:lang w:bidi="ar-IQ"/>
        </w:rPr>
        <w:t>، أي: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ك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بت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حب</w:t>
      </w:r>
      <w:r>
        <w:rPr>
          <w:rFonts w:cs="Arial" w:hint="cs"/>
          <w:sz w:val="40"/>
          <w:szCs w:val="40"/>
          <w:rtl/>
          <w:lang w:bidi="ar-IQ"/>
        </w:rPr>
        <w:t>ّ"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مع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وج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ع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ل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تا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فعل</w:t>
      </w:r>
      <w:r>
        <w:rPr>
          <w:rFonts w:cs="Arial" w:hint="cs"/>
          <w:sz w:val="40"/>
          <w:szCs w:val="40"/>
          <w:rtl/>
          <w:lang w:bidi="ar-IQ"/>
        </w:rPr>
        <w:t>ً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</w:t>
      </w:r>
      <w:r>
        <w:rPr>
          <w:rFonts w:cs="Arial" w:hint="cs"/>
          <w:sz w:val="40"/>
          <w:szCs w:val="40"/>
          <w:rtl/>
          <w:lang w:bidi="ar-IQ"/>
        </w:rPr>
        <w:t>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وهذا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أضعف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المذاهب</w:t>
      </w:r>
      <w:r w:rsidR="00CA3CD1" w:rsidRPr="00DB209C">
        <w:rPr>
          <w:rFonts w:cs="Arial"/>
          <w:sz w:val="40"/>
          <w:szCs w:val="40"/>
          <w:rtl/>
          <w:lang w:bidi="ar-IQ"/>
        </w:rPr>
        <w:t>.</w:t>
      </w:r>
    </w:p>
    <w:p w:rsidR="007804BF" w:rsidRPr="007804BF" w:rsidRDefault="007804BF" w:rsidP="00C46788">
      <w:pPr>
        <w:spacing w:line="360" w:lineRule="auto"/>
        <w:jc w:val="both"/>
        <w:rPr>
          <w:color w:val="FF0000"/>
          <w:sz w:val="40"/>
          <w:szCs w:val="40"/>
          <w:rtl/>
          <w:lang w:bidi="ar-IQ"/>
        </w:rPr>
      </w:pPr>
      <w:r w:rsidRPr="007804BF">
        <w:rPr>
          <w:rFonts w:cs="Arial" w:hint="cs"/>
          <w:color w:val="FF0000"/>
          <w:sz w:val="40"/>
          <w:szCs w:val="40"/>
          <w:rtl/>
          <w:lang w:bidi="ar-IQ"/>
        </w:rPr>
        <w:t>لزوم "ذا" الإفراد والتّذكير:</w:t>
      </w:r>
    </w:p>
    <w:p w:rsidR="00CA3CD1" w:rsidRPr="00DB209C" w:rsidRDefault="00CA3CD1" w:rsidP="00351A28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وأو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ال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خ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صوص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أي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ًّ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ا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كان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َ،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لا</w:t>
      </w:r>
      <w:r w:rsidR="00351A28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ت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ع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د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ِـ"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"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فهو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ي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ضاه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ِي</w:t>
      </w:r>
      <w:r w:rsidRPr="00D8163D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الم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ث</w:t>
      </w:r>
      <w:r w:rsidR="00D8163D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D8163D">
        <w:rPr>
          <w:rFonts w:cs="Arial" w:hint="cs"/>
          <w:color w:val="FF0000"/>
          <w:sz w:val="40"/>
          <w:szCs w:val="40"/>
          <w:rtl/>
          <w:lang w:bidi="ar-IQ"/>
        </w:rPr>
        <w:t>لا</w:t>
      </w:r>
    </w:p>
    <w:p w:rsidR="00CA3CD1" w:rsidRPr="007804BF" w:rsidRDefault="00843E18" w:rsidP="007804BF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>
        <w:rPr>
          <w:rFonts w:cs="Arial" w:hint="cs"/>
          <w:sz w:val="40"/>
          <w:szCs w:val="40"/>
          <w:rtl/>
          <w:lang w:bidi="ar-IQ"/>
        </w:rPr>
        <w:t xml:space="preserve">معنى هذا البيت </w:t>
      </w:r>
      <w:r w:rsidR="007804BF">
        <w:rPr>
          <w:rFonts w:cs="Arial" w:hint="cs"/>
          <w:sz w:val="40"/>
          <w:szCs w:val="40"/>
          <w:rtl/>
          <w:lang w:bidi="ar-IQ"/>
        </w:rPr>
        <w:t xml:space="preserve">أنّ "ذا" يلزمُ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الإفراد</w:t>
      </w:r>
      <w:r w:rsidR="007804BF">
        <w:rPr>
          <w:rFonts w:cs="Arial" w:hint="cs"/>
          <w:sz w:val="40"/>
          <w:szCs w:val="40"/>
          <w:rtl/>
          <w:lang w:bidi="ar-IQ"/>
        </w:rPr>
        <w:t>َ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والت</w:t>
      </w:r>
      <w:r w:rsidR="007804BF">
        <w:rPr>
          <w:rFonts w:cs="Arial" w:hint="cs"/>
          <w:sz w:val="40"/>
          <w:szCs w:val="40"/>
          <w:rtl/>
          <w:lang w:bidi="ar-IQ"/>
        </w:rPr>
        <w:t>ّ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ذكير</w:t>
      </w:r>
      <w:r w:rsidR="007804BF">
        <w:rPr>
          <w:rFonts w:cs="Arial" w:hint="cs"/>
          <w:sz w:val="40"/>
          <w:szCs w:val="40"/>
          <w:rtl/>
          <w:lang w:bidi="ar-IQ"/>
        </w:rPr>
        <w:t>َ</w:t>
      </w:r>
      <w:r w:rsidR="007804BF" w:rsidRPr="007804BF">
        <w:rPr>
          <w:rFonts w:cs="Arial" w:hint="cs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على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أي</w:t>
      </w:r>
      <w:r w:rsidR="007804BF">
        <w:rPr>
          <w:rFonts w:cs="Arial" w:hint="cs"/>
          <w:sz w:val="40"/>
          <w:szCs w:val="40"/>
          <w:rtl/>
          <w:lang w:bidi="ar-IQ"/>
        </w:rPr>
        <w:t xml:space="preserve">ِّ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حال</w:t>
      </w:r>
      <w:r w:rsidR="007804BF">
        <w:rPr>
          <w:rFonts w:cs="Arial" w:hint="cs"/>
          <w:sz w:val="40"/>
          <w:szCs w:val="40"/>
          <w:rtl/>
          <w:lang w:bidi="ar-IQ"/>
        </w:rPr>
        <w:t>ٍ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كان</w:t>
      </w:r>
      <w:r w:rsidR="007804BF">
        <w:rPr>
          <w:rFonts w:cs="Arial" w:hint="cs"/>
          <w:sz w:val="40"/>
          <w:szCs w:val="40"/>
          <w:rtl/>
          <w:lang w:bidi="ar-IQ"/>
        </w:rPr>
        <w:t>َ</w:t>
      </w:r>
      <w:r w:rsidR="007804BF" w:rsidRPr="007804BF">
        <w:rPr>
          <w:rFonts w:cs="Arial" w:hint="cs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المخصوص</w:t>
      </w:r>
      <w:r w:rsidR="007804BF">
        <w:rPr>
          <w:rFonts w:cs="Arial" w:hint="cs"/>
          <w:sz w:val="40"/>
          <w:szCs w:val="40"/>
          <w:rtl/>
          <w:lang w:bidi="ar-IQ"/>
        </w:rPr>
        <w:t>ِ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بالمدح</w:t>
      </w:r>
      <w:r w:rsidR="007804BF">
        <w:rPr>
          <w:rFonts w:cs="Arial" w:hint="cs"/>
          <w:sz w:val="40"/>
          <w:szCs w:val="40"/>
          <w:rtl/>
          <w:lang w:bidi="ar-IQ"/>
        </w:rPr>
        <w:t>ِ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أو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الذ</w:t>
      </w:r>
      <w:r w:rsidR="007804BF">
        <w:rPr>
          <w:rFonts w:cs="Arial" w:hint="cs"/>
          <w:sz w:val="40"/>
          <w:szCs w:val="40"/>
          <w:rtl/>
          <w:lang w:bidi="ar-IQ"/>
        </w:rPr>
        <w:t>ّ</w:t>
      </w:r>
      <w:r w:rsidR="007804BF" w:rsidRPr="00DB209C">
        <w:rPr>
          <w:rFonts w:cs="Arial" w:hint="cs"/>
          <w:sz w:val="40"/>
          <w:szCs w:val="40"/>
          <w:rtl/>
          <w:lang w:bidi="ar-IQ"/>
        </w:rPr>
        <w:t>م</w:t>
      </w:r>
      <w:r w:rsidR="007804BF">
        <w:rPr>
          <w:rFonts w:cs="Arial" w:hint="cs"/>
          <w:sz w:val="40"/>
          <w:szCs w:val="40"/>
          <w:rtl/>
          <w:lang w:bidi="ar-IQ"/>
        </w:rPr>
        <w:t>ِّ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من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الإفراد</w:t>
      </w:r>
      <w:r w:rsidR="007804BF">
        <w:rPr>
          <w:rFonts w:cs="Arial" w:hint="cs"/>
          <w:sz w:val="40"/>
          <w:szCs w:val="40"/>
          <w:rtl/>
          <w:lang w:bidi="ar-IQ"/>
        </w:rPr>
        <w:t>ِ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والت</w:t>
      </w:r>
      <w:r w:rsidR="007804BF">
        <w:rPr>
          <w:rFonts w:cs="Arial" w:hint="cs"/>
          <w:sz w:val="40"/>
          <w:szCs w:val="40"/>
          <w:rtl/>
          <w:lang w:bidi="ar-IQ"/>
        </w:rPr>
        <w:t>ّ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ذكير</w:t>
      </w:r>
      <w:r w:rsidR="007804BF">
        <w:rPr>
          <w:rFonts w:cs="Arial" w:hint="cs"/>
          <w:sz w:val="40"/>
          <w:szCs w:val="40"/>
          <w:rtl/>
          <w:lang w:bidi="ar-IQ"/>
        </w:rPr>
        <w:t>ِ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والت</w:t>
      </w:r>
      <w:r w:rsidR="007804BF">
        <w:rPr>
          <w:rFonts w:cs="Arial" w:hint="cs"/>
          <w:sz w:val="40"/>
          <w:szCs w:val="40"/>
          <w:rtl/>
          <w:lang w:bidi="ar-IQ"/>
        </w:rPr>
        <w:t>ّ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أنيث</w:t>
      </w:r>
      <w:r w:rsidR="007804BF">
        <w:rPr>
          <w:rFonts w:cs="Arial" w:hint="cs"/>
          <w:sz w:val="40"/>
          <w:szCs w:val="40"/>
          <w:rtl/>
          <w:lang w:bidi="ar-IQ"/>
        </w:rPr>
        <w:t>ِ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والت</w:t>
      </w:r>
      <w:r w:rsidR="007804BF">
        <w:rPr>
          <w:rFonts w:cs="Arial" w:hint="cs"/>
          <w:sz w:val="40"/>
          <w:szCs w:val="40"/>
          <w:rtl/>
          <w:lang w:bidi="ar-IQ"/>
        </w:rPr>
        <w:t>ّ</w:t>
      </w:r>
      <w:r w:rsidR="007804BF" w:rsidRPr="00DB209C">
        <w:rPr>
          <w:rFonts w:cs="Arial" w:hint="cs"/>
          <w:sz w:val="40"/>
          <w:szCs w:val="40"/>
          <w:rtl/>
          <w:lang w:bidi="ar-IQ"/>
        </w:rPr>
        <w:t>ثنية</w:t>
      </w:r>
      <w:r w:rsidR="007804BF">
        <w:rPr>
          <w:rFonts w:cs="Arial" w:hint="cs"/>
          <w:sz w:val="40"/>
          <w:szCs w:val="40"/>
          <w:rtl/>
          <w:lang w:bidi="ar-IQ"/>
        </w:rPr>
        <w:t>ِ</w:t>
      </w:r>
      <w:r w:rsidR="007804BF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 w:rsidRPr="00DB209C">
        <w:rPr>
          <w:rFonts w:cs="Arial" w:hint="cs"/>
          <w:sz w:val="40"/>
          <w:szCs w:val="40"/>
          <w:rtl/>
          <w:lang w:bidi="ar-IQ"/>
        </w:rPr>
        <w:t>والجمع</w:t>
      </w:r>
      <w:r w:rsidR="007804BF">
        <w:rPr>
          <w:rFonts w:cs="Arial" w:hint="cs"/>
          <w:sz w:val="40"/>
          <w:szCs w:val="40"/>
          <w:rtl/>
          <w:lang w:bidi="ar-IQ"/>
        </w:rPr>
        <w:t xml:space="preserve">ِ،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وذلك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لأن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7804BF">
        <w:rPr>
          <w:rFonts w:cs="Arial" w:hint="cs"/>
          <w:sz w:val="40"/>
          <w:szCs w:val="40"/>
          <w:rtl/>
          <w:lang w:bidi="ar-IQ"/>
        </w:rPr>
        <w:t xml:space="preserve"> "حبّذا" تركيبٌ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7804BF">
        <w:rPr>
          <w:rFonts w:cs="Arial" w:hint="cs"/>
          <w:sz w:val="40"/>
          <w:szCs w:val="40"/>
          <w:rtl/>
          <w:lang w:bidi="ar-IQ"/>
        </w:rPr>
        <w:t>أشبهَ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المثل</w:t>
      </w:r>
      <w:r>
        <w:rPr>
          <w:rFonts w:cs="Arial" w:hint="cs"/>
          <w:sz w:val="40"/>
          <w:szCs w:val="40"/>
          <w:rtl/>
          <w:lang w:bidi="ar-IQ"/>
        </w:rPr>
        <w:t>َ،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والمثل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لا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ي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غي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ر</w:t>
      </w:r>
      <w:r>
        <w:rPr>
          <w:rFonts w:cs="Arial" w:hint="cs"/>
          <w:sz w:val="40"/>
          <w:szCs w:val="40"/>
          <w:rtl/>
          <w:lang w:bidi="ar-IQ"/>
        </w:rPr>
        <w:t>ُ،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ف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تقول</w:t>
      </w:r>
      <w:r>
        <w:rPr>
          <w:rFonts w:cs="Arial" w:hint="cs"/>
          <w:sz w:val="40"/>
          <w:szCs w:val="40"/>
          <w:rtl/>
          <w:lang w:bidi="ar-IQ"/>
        </w:rPr>
        <w:t>: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زيد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هند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والزيدان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والهندان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والزيدون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والهندات</w:t>
      </w:r>
      <w:r>
        <w:rPr>
          <w:rFonts w:cs="Arial" w:hint="cs"/>
          <w:sz w:val="40"/>
          <w:szCs w:val="40"/>
          <w:rtl/>
          <w:lang w:bidi="ar-IQ"/>
        </w:rPr>
        <w:t>ِ"،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فلا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تخرج</w:t>
      </w:r>
      <w:r>
        <w:rPr>
          <w:rFonts w:cs="Arial" w:hint="cs"/>
          <w:sz w:val="40"/>
          <w:szCs w:val="40"/>
          <w:rtl/>
          <w:lang w:bidi="ar-IQ"/>
        </w:rPr>
        <w:t>ُ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ذا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عن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الإفراد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والت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ذكير</w:t>
      </w:r>
      <w:r>
        <w:rPr>
          <w:rFonts w:cs="Arial" w:hint="cs"/>
          <w:sz w:val="40"/>
          <w:szCs w:val="40"/>
          <w:rtl/>
          <w:lang w:bidi="ar-IQ"/>
        </w:rPr>
        <w:t>ِ،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ولو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خرجت</w:t>
      </w:r>
      <w:r>
        <w:rPr>
          <w:rFonts w:cs="Arial" w:hint="cs"/>
          <w:sz w:val="40"/>
          <w:szCs w:val="40"/>
          <w:rtl/>
          <w:lang w:bidi="ar-IQ"/>
        </w:rPr>
        <w:t>ْ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لقيل</w:t>
      </w:r>
      <w:r>
        <w:rPr>
          <w:rFonts w:cs="Arial" w:hint="cs"/>
          <w:sz w:val="40"/>
          <w:szCs w:val="40"/>
          <w:rtl/>
          <w:lang w:bidi="ar-IQ"/>
        </w:rPr>
        <w:t>َ: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ذي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هند</w:t>
      </w:r>
      <w:r>
        <w:rPr>
          <w:rFonts w:cs="Arial" w:hint="cs"/>
          <w:sz w:val="40"/>
          <w:szCs w:val="40"/>
          <w:rtl/>
          <w:lang w:bidi="ar-IQ"/>
        </w:rPr>
        <w:t>ٌ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وحبذان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الزيدان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وحبتان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الهندان</w:t>
      </w:r>
      <w:r>
        <w:rPr>
          <w:rFonts w:cs="Arial" w:hint="cs"/>
          <w:sz w:val="40"/>
          <w:szCs w:val="40"/>
          <w:rtl/>
          <w:lang w:bidi="ar-IQ"/>
        </w:rPr>
        <w:t>ِ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وحب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أولئك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الزيدون</w:t>
      </w:r>
      <w:r>
        <w:rPr>
          <w:rFonts w:cs="Arial" w:hint="cs"/>
          <w:sz w:val="40"/>
          <w:szCs w:val="40"/>
          <w:rtl/>
          <w:lang w:bidi="ar-IQ"/>
        </w:rPr>
        <w:t>َ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أو</w:t>
      </w:r>
      <w:r w:rsidR="00CA3CD1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CA3CD1" w:rsidRPr="00DB209C">
        <w:rPr>
          <w:rFonts w:cs="Arial" w:hint="cs"/>
          <w:sz w:val="40"/>
          <w:szCs w:val="40"/>
          <w:rtl/>
          <w:lang w:bidi="ar-IQ"/>
        </w:rPr>
        <w:t>الهندات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CA3CD1" w:rsidRPr="00DB209C">
        <w:rPr>
          <w:rFonts w:cs="Arial"/>
          <w:sz w:val="40"/>
          <w:szCs w:val="40"/>
          <w:rtl/>
          <w:lang w:bidi="ar-IQ"/>
        </w:rPr>
        <w:t>.</w:t>
      </w:r>
    </w:p>
    <w:p w:rsidR="001C3F13" w:rsidRDefault="001C3F13" w:rsidP="001C3F13">
      <w:pPr>
        <w:spacing w:line="360" w:lineRule="auto"/>
        <w:rPr>
          <w:rFonts w:cs="Arial"/>
          <w:color w:val="FF0000"/>
          <w:sz w:val="40"/>
          <w:szCs w:val="40"/>
          <w:rtl/>
          <w:lang w:bidi="ar-IQ"/>
        </w:rPr>
      </w:pPr>
      <w:r>
        <w:rPr>
          <w:rFonts w:cs="Arial" w:hint="cs"/>
          <w:color w:val="FF0000"/>
          <w:sz w:val="40"/>
          <w:szCs w:val="40"/>
          <w:rtl/>
          <w:lang w:bidi="ar-IQ"/>
        </w:rPr>
        <w:t>وقوع اسم غير "ذا" بعد "حبّ"</w:t>
      </w:r>
      <w:r w:rsidR="006451CD">
        <w:rPr>
          <w:rFonts w:cs="Arial" w:hint="cs"/>
          <w:color w:val="FF0000"/>
          <w:sz w:val="40"/>
          <w:szCs w:val="40"/>
          <w:rtl/>
          <w:lang w:bidi="ar-IQ"/>
        </w:rPr>
        <w:t>:</w:t>
      </w:r>
    </w:p>
    <w:p w:rsidR="00DB209C" w:rsidRPr="00DB209C" w:rsidRDefault="00DB209C" w:rsidP="001C3F13">
      <w:pPr>
        <w:spacing w:line="360" w:lineRule="auto"/>
        <w:jc w:val="center"/>
        <w:rPr>
          <w:sz w:val="40"/>
          <w:szCs w:val="40"/>
          <w:rtl/>
          <w:lang w:bidi="ar-IQ"/>
        </w:rPr>
      </w:pPr>
      <w:r w:rsidRPr="001C3F13">
        <w:rPr>
          <w:rFonts w:cs="Arial" w:hint="cs"/>
          <w:color w:val="FF0000"/>
          <w:sz w:val="40"/>
          <w:szCs w:val="40"/>
          <w:rtl/>
          <w:lang w:bidi="ar-IQ"/>
        </w:rPr>
        <w:t>وما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سوى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أرفع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بحب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أو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فجر</w:t>
      </w:r>
      <w:r w:rsidR="001C3F13">
        <w:rPr>
          <w:rFonts w:cs="Arial" w:hint="cs"/>
          <w:color w:val="FF0000"/>
          <w:sz w:val="40"/>
          <w:szCs w:val="40"/>
          <w:rtl/>
          <w:lang w:bidi="ar-IQ"/>
        </w:rPr>
        <w:t xml:space="preserve">   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بالبا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ودون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ذا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انضمام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الحا</w:t>
      </w:r>
      <w:r w:rsidRPr="001C3F13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1C3F13">
        <w:rPr>
          <w:rFonts w:cs="Arial" w:hint="cs"/>
          <w:color w:val="FF0000"/>
          <w:sz w:val="40"/>
          <w:szCs w:val="40"/>
          <w:rtl/>
          <w:lang w:bidi="ar-IQ"/>
        </w:rPr>
        <w:t>كثر</w:t>
      </w:r>
    </w:p>
    <w:p w:rsidR="006451CD" w:rsidRDefault="00DB209C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B209C">
        <w:rPr>
          <w:rFonts w:cs="Arial" w:hint="cs"/>
          <w:sz w:val="40"/>
          <w:szCs w:val="40"/>
          <w:rtl/>
          <w:lang w:bidi="ar-IQ"/>
        </w:rPr>
        <w:lastRenderedPageBreak/>
        <w:t>يعني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أن</w:t>
      </w:r>
      <w:r w:rsidR="006451CD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 w:hint="cs"/>
          <w:sz w:val="40"/>
          <w:szCs w:val="40"/>
          <w:rtl/>
          <w:lang w:bidi="ar-IQ"/>
        </w:rPr>
        <w:t>ه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إذا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وقع</w:t>
      </w:r>
      <w:r w:rsidR="006451CD">
        <w:rPr>
          <w:rFonts w:cs="Arial" w:hint="cs"/>
          <w:sz w:val="40"/>
          <w:szCs w:val="40"/>
          <w:rtl/>
          <w:lang w:bidi="ar-IQ"/>
        </w:rPr>
        <w:t xml:space="preserve">َ </w:t>
      </w:r>
      <w:r w:rsidRPr="00DB209C">
        <w:rPr>
          <w:rFonts w:cs="Arial" w:hint="cs"/>
          <w:sz w:val="40"/>
          <w:szCs w:val="40"/>
          <w:rtl/>
          <w:lang w:bidi="ar-IQ"/>
        </w:rPr>
        <w:t>بعد</w:t>
      </w:r>
      <w:r w:rsidR="006451CD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6451CD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حب</w:t>
      </w:r>
      <w:r w:rsidR="006451CD">
        <w:rPr>
          <w:rFonts w:cs="Arial" w:hint="cs"/>
          <w:sz w:val="40"/>
          <w:szCs w:val="40"/>
          <w:rtl/>
          <w:lang w:bidi="ar-IQ"/>
        </w:rPr>
        <w:t>ّ"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غير</w:t>
      </w:r>
      <w:r w:rsidR="006451CD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6451CD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ذا</w:t>
      </w:r>
      <w:r w:rsidR="006451CD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من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الأسماء</w:t>
      </w:r>
      <w:r w:rsidR="006451CD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جاز</w:t>
      </w:r>
      <w:r w:rsidR="006451CD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فيه</w:t>
      </w:r>
      <w:r w:rsidR="006451CD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وجهان</w:t>
      </w:r>
      <w:r w:rsidR="006451CD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/>
          <w:sz w:val="40"/>
          <w:szCs w:val="40"/>
          <w:rtl/>
          <w:lang w:bidi="ar-IQ"/>
        </w:rPr>
        <w:t xml:space="preserve">: </w:t>
      </w:r>
      <w:r w:rsidR="006451CD" w:rsidRPr="006451CD">
        <w:rPr>
          <w:rFonts w:cs="Arial" w:hint="cs"/>
          <w:color w:val="FF0000"/>
          <w:sz w:val="40"/>
          <w:szCs w:val="40"/>
          <w:rtl/>
          <w:lang w:bidi="ar-IQ"/>
        </w:rPr>
        <w:t>الأوّل:</w:t>
      </w:r>
      <w:r w:rsidR="006451CD">
        <w:rPr>
          <w:rFonts w:cs="Arial" w:hint="cs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الر</w:t>
      </w:r>
      <w:r w:rsidR="006451CD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 w:hint="cs"/>
          <w:sz w:val="40"/>
          <w:szCs w:val="40"/>
          <w:rtl/>
          <w:lang w:bidi="ar-IQ"/>
        </w:rPr>
        <w:t>فع</w:t>
      </w:r>
      <w:r w:rsidR="006451CD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نحو</w:t>
      </w:r>
      <w:r w:rsidR="006451CD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6451CD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حب</w:t>
      </w:r>
      <w:r w:rsidR="006451CD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زيد</w:t>
      </w:r>
      <w:r w:rsidR="006451CD">
        <w:rPr>
          <w:rFonts w:cs="Arial" w:hint="cs"/>
          <w:sz w:val="40"/>
          <w:szCs w:val="40"/>
          <w:rtl/>
          <w:lang w:bidi="ar-IQ"/>
        </w:rPr>
        <w:t>ٌ".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</w:p>
    <w:p w:rsidR="006451CD" w:rsidRDefault="006451CD" w:rsidP="00C4678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6451CD">
        <w:rPr>
          <w:rFonts w:cs="Arial" w:hint="cs"/>
          <w:color w:val="FF0000"/>
          <w:sz w:val="40"/>
          <w:szCs w:val="40"/>
          <w:rtl/>
          <w:lang w:bidi="ar-IQ"/>
        </w:rPr>
        <w:t xml:space="preserve">ثانيًا: </w:t>
      </w:r>
      <w:r w:rsidR="00DB209C" w:rsidRPr="00DB209C">
        <w:rPr>
          <w:rFonts w:cs="Arial" w:hint="cs"/>
          <w:sz w:val="40"/>
          <w:szCs w:val="40"/>
          <w:rtl/>
          <w:lang w:bidi="ar-IQ"/>
        </w:rPr>
        <w:t>الجر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B209C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DB209C" w:rsidRPr="00DB209C">
        <w:rPr>
          <w:rFonts w:cs="Arial" w:hint="cs"/>
          <w:sz w:val="40"/>
          <w:szCs w:val="40"/>
          <w:rtl/>
          <w:lang w:bidi="ar-IQ"/>
        </w:rPr>
        <w:t>بباء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DB209C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DB209C" w:rsidRPr="00DB209C">
        <w:rPr>
          <w:rFonts w:cs="Arial" w:hint="cs"/>
          <w:sz w:val="40"/>
          <w:szCs w:val="40"/>
          <w:rtl/>
          <w:lang w:bidi="ar-IQ"/>
        </w:rPr>
        <w:t>زائدة</w:t>
      </w:r>
      <w:r>
        <w:rPr>
          <w:rFonts w:cs="Arial" w:hint="cs"/>
          <w:sz w:val="40"/>
          <w:szCs w:val="40"/>
          <w:rtl/>
          <w:lang w:bidi="ar-IQ"/>
        </w:rPr>
        <w:t>ٍ</w:t>
      </w:r>
      <w:r w:rsidR="00DB209C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DB209C" w:rsidRPr="00DB209C">
        <w:rPr>
          <w:rFonts w:cs="Arial" w:hint="cs"/>
          <w:sz w:val="40"/>
          <w:szCs w:val="40"/>
          <w:rtl/>
          <w:lang w:bidi="ar-IQ"/>
        </w:rPr>
        <w:t>نحو</w:t>
      </w:r>
      <w:r>
        <w:rPr>
          <w:rFonts w:cs="Arial" w:hint="cs"/>
          <w:sz w:val="40"/>
          <w:szCs w:val="40"/>
          <w:rtl/>
          <w:lang w:bidi="ar-IQ"/>
        </w:rPr>
        <w:t>ُ:</w:t>
      </w:r>
      <w:r w:rsidR="00DB209C" w:rsidRPr="00DB209C">
        <w:rPr>
          <w:rFonts w:cs="Arial"/>
          <w:sz w:val="40"/>
          <w:szCs w:val="40"/>
          <w:rtl/>
          <w:lang w:bidi="ar-IQ"/>
        </w:rPr>
        <w:t xml:space="preserve"> </w:t>
      </w:r>
      <w:r>
        <w:rPr>
          <w:rFonts w:cs="Arial" w:hint="cs"/>
          <w:sz w:val="40"/>
          <w:szCs w:val="40"/>
          <w:rtl/>
          <w:lang w:bidi="ar-IQ"/>
        </w:rPr>
        <w:t>"</w:t>
      </w:r>
      <w:r w:rsidR="00DB209C" w:rsidRPr="00DB209C">
        <w:rPr>
          <w:rFonts w:cs="Arial" w:hint="cs"/>
          <w:sz w:val="40"/>
          <w:szCs w:val="40"/>
          <w:rtl/>
          <w:lang w:bidi="ar-IQ"/>
        </w:rPr>
        <w:t>حب</w:t>
      </w:r>
      <w:r>
        <w:rPr>
          <w:rFonts w:cs="Arial" w:hint="cs"/>
          <w:sz w:val="40"/>
          <w:szCs w:val="40"/>
          <w:rtl/>
          <w:lang w:bidi="ar-IQ"/>
        </w:rPr>
        <w:t>ّ</w:t>
      </w:r>
      <w:r w:rsidR="00DB209C"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DB209C" w:rsidRPr="00DB209C">
        <w:rPr>
          <w:rFonts w:cs="Arial" w:hint="cs"/>
          <w:sz w:val="40"/>
          <w:szCs w:val="40"/>
          <w:rtl/>
          <w:lang w:bidi="ar-IQ"/>
        </w:rPr>
        <w:t>بزيد</w:t>
      </w:r>
      <w:r>
        <w:rPr>
          <w:rFonts w:cs="Arial" w:hint="cs"/>
          <w:sz w:val="40"/>
          <w:szCs w:val="40"/>
          <w:rtl/>
          <w:lang w:bidi="ar-IQ"/>
        </w:rPr>
        <w:t>ٍ".</w:t>
      </w:r>
      <w:r w:rsidR="00DB209C" w:rsidRPr="00DB209C">
        <w:rPr>
          <w:rFonts w:cs="Arial"/>
          <w:sz w:val="40"/>
          <w:szCs w:val="40"/>
          <w:rtl/>
          <w:lang w:bidi="ar-IQ"/>
        </w:rPr>
        <w:t xml:space="preserve"> </w:t>
      </w:r>
    </w:p>
    <w:p w:rsidR="002A50D8" w:rsidRDefault="00DB209C" w:rsidP="002A50D8">
      <w:pPr>
        <w:spacing w:line="360" w:lineRule="auto"/>
        <w:jc w:val="both"/>
        <w:rPr>
          <w:rFonts w:cs="Arial"/>
          <w:sz w:val="40"/>
          <w:szCs w:val="40"/>
          <w:rtl/>
          <w:lang w:bidi="ar-IQ"/>
        </w:rPr>
      </w:pPr>
      <w:r w:rsidRPr="00DB209C">
        <w:rPr>
          <w:rFonts w:cs="Arial" w:hint="cs"/>
          <w:sz w:val="40"/>
          <w:szCs w:val="40"/>
          <w:rtl/>
          <w:lang w:bidi="ar-IQ"/>
        </w:rPr>
        <w:t>وأصل</w:t>
      </w:r>
      <w:r w:rsidR="006451CD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حب</w:t>
      </w:r>
      <w:r w:rsidR="006451CD">
        <w:rPr>
          <w:rFonts w:cs="Arial" w:hint="cs"/>
          <w:sz w:val="40"/>
          <w:szCs w:val="40"/>
          <w:rtl/>
          <w:lang w:bidi="ar-IQ"/>
        </w:rPr>
        <w:t>َّ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ح</w:t>
      </w:r>
      <w:r w:rsidR="006451CD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 w:hint="cs"/>
          <w:sz w:val="40"/>
          <w:szCs w:val="40"/>
          <w:rtl/>
          <w:lang w:bidi="ar-IQ"/>
        </w:rPr>
        <w:t>ب</w:t>
      </w:r>
      <w:r w:rsidR="006451CD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ب</w:t>
      </w:r>
      <w:r w:rsidR="006451CD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ثم</w:t>
      </w:r>
      <w:r w:rsidR="006451CD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أ</w:t>
      </w:r>
      <w:r w:rsidR="006451CD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دغمت</w:t>
      </w:r>
      <w:r w:rsidR="006451CD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الباء</w:t>
      </w:r>
      <w:r w:rsidR="006451CD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في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الباء</w:t>
      </w:r>
      <w:r w:rsidR="006451CD">
        <w:rPr>
          <w:rFonts w:cs="Arial" w:hint="cs"/>
          <w:sz w:val="40"/>
          <w:szCs w:val="40"/>
          <w:rtl/>
          <w:lang w:bidi="ar-IQ"/>
        </w:rPr>
        <w:t>ِ،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فصار</w:t>
      </w:r>
      <w:r w:rsidR="006451CD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6451CD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حب</w:t>
      </w:r>
      <w:r w:rsidR="006451CD">
        <w:rPr>
          <w:rFonts w:cs="Arial" w:hint="cs"/>
          <w:sz w:val="40"/>
          <w:szCs w:val="40"/>
          <w:rtl/>
          <w:lang w:bidi="ar-IQ"/>
        </w:rPr>
        <w:t>ّ"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ثم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إن</w:t>
      </w:r>
      <w:r w:rsidR="002A50D8">
        <w:rPr>
          <w:rFonts w:cs="Arial" w:hint="cs"/>
          <w:sz w:val="40"/>
          <w:szCs w:val="40"/>
          <w:rtl/>
          <w:lang w:bidi="ar-IQ"/>
        </w:rPr>
        <w:t>ْ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وقع</w:t>
      </w:r>
      <w:r w:rsidR="002A50D8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بعد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ح</w:t>
      </w:r>
      <w:r w:rsidR="002A50D8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 w:hint="cs"/>
          <w:sz w:val="40"/>
          <w:szCs w:val="40"/>
          <w:rtl/>
          <w:lang w:bidi="ar-IQ"/>
        </w:rPr>
        <w:t>ب</w:t>
      </w:r>
      <w:r w:rsidR="002A50D8">
        <w:rPr>
          <w:rFonts w:cs="Arial" w:hint="cs"/>
          <w:sz w:val="40"/>
          <w:szCs w:val="40"/>
          <w:rtl/>
          <w:lang w:bidi="ar-IQ"/>
        </w:rPr>
        <w:t>َّ"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ذا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وجب</w:t>
      </w:r>
      <w:r w:rsidR="002A50D8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فتح</w:t>
      </w:r>
      <w:r w:rsidR="002A50D8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الحاء</w:t>
      </w:r>
      <w:r w:rsidR="002A50D8">
        <w:rPr>
          <w:rFonts w:cs="Arial" w:hint="cs"/>
          <w:sz w:val="40"/>
          <w:szCs w:val="40"/>
          <w:rtl/>
          <w:lang w:bidi="ar-IQ"/>
        </w:rPr>
        <w:t>ِ،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فتقول</w:t>
      </w:r>
      <w:r w:rsidR="002A50D8">
        <w:rPr>
          <w:rFonts w:cs="Arial" w:hint="cs"/>
          <w:sz w:val="40"/>
          <w:szCs w:val="40"/>
          <w:rtl/>
          <w:lang w:bidi="ar-IQ"/>
        </w:rPr>
        <w:t>ُ: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ح</w:t>
      </w:r>
      <w:r w:rsidR="002A50D8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 w:hint="cs"/>
          <w:sz w:val="40"/>
          <w:szCs w:val="40"/>
          <w:rtl/>
          <w:lang w:bidi="ar-IQ"/>
        </w:rPr>
        <w:t>ب</w:t>
      </w:r>
      <w:r w:rsidR="002A50D8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ذا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وإن</w:t>
      </w:r>
      <w:r w:rsidR="002A50D8">
        <w:rPr>
          <w:rFonts w:cs="Arial" w:hint="cs"/>
          <w:sz w:val="40"/>
          <w:szCs w:val="40"/>
          <w:rtl/>
          <w:lang w:bidi="ar-IQ"/>
        </w:rPr>
        <w:t>ْ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وقع</w:t>
      </w:r>
      <w:r w:rsidR="002A50D8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بعد</w:t>
      </w:r>
      <w:r w:rsidR="002A50D8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 w:hint="cs"/>
          <w:sz w:val="40"/>
          <w:szCs w:val="40"/>
          <w:rtl/>
          <w:lang w:bidi="ar-IQ"/>
        </w:rPr>
        <w:t>ها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غير</w:t>
      </w:r>
      <w:r w:rsidR="002A50D8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ذا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جاز</w:t>
      </w:r>
      <w:r w:rsidR="002A50D8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ضم</w:t>
      </w:r>
      <w:r w:rsidR="002A50D8">
        <w:rPr>
          <w:rFonts w:cs="Arial" w:hint="cs"/>
          <w:sz w:val="40"/>
          <w:szCs w:val="40"/>
          <w:rtl/>
          <w:lang w:bidi="ar-IQ"/>
        </w:rPr>
        <w:t>َّ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الحاء</w:t>
      </w:r>
      <w:r w:rsidR="002A50D8">
        <w:rPr>
          <w:rFonts w:cs="Arial" w:hint="cs"/>
          <w:sz w:val="40"/>
          <w:szCs w:val="40"/>
          <w:rtl/>
          <w:lang w:bidi="ar-IQ"/>
        </w:rPr>
        <w:t>ِ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وفتح</w:t>
      </w:r>
      <w:r w:rsidR="002A50D8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ها</w:t>
      </w:r>
      <w:r w:rsidR="002A50D8">
        <w:rPr>
          <w:rFonts w:cs="Arial" w:hint="cs"/>
          <w:sz w:val="40"/>
          <w:szCs w:val="40"/>
          <w:rtl/>
          <w:lang w:bidi="ar-IQ"/>
        </w:rPr>
        <w:t>،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فتقول</w:t>
      </w:r>
      <w:r w:rsidR="002A50D8">
        <w:rPr>
          <w:rFonts w:cs="Arial" w:hint="cs"/>
          <w:sz w:val="40"/>
          <w:szCs w:val="40"/>
          <w:rtl/>
          <w:lang w:bidi="ar-IQ"/>
        </w:rPr>
        <w:t>: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ح</w:t>
      </w:r>
      <w:r w:rsidR="002A50D8">
        <w:rPr>
          <w:rFonts w:cs="Arial" w:hint="cs"/>
          <w:sz w:val="40"/>
          <w:szCs w:val="40"/>
          <w:rtl/>
          <w:lang w:bidi="ar-IQ"/>
        </w:rPr>
        <w:t>َ</w:t>
      </w:r>
      <w:r w:rsidRPr="00DB209C">
        <w:rPr>
          <w:rFonts w:cs="Arial" w:hint="cs"/>
          <w:sz w:val="40"/>
          <w:szCs w:val="40"/>
          <w:rtl/>
          <w:lang w:bidi="ar-IQ"/>
        </w:rPr>
        <w:t>ب</w:t>
      </w:r>
      <w:r w:rsidR="002A50D8">
        <w:rPr>
          <w:rFonts w:cs="Arial" w:hint="cs"/>
          <w:sz w:val="40"/>
          <w:szCs w:val="40"/>
          <w:rtl/>
          <w:lang w:bidi="ar-IQ"/>
        </w:rPr>
        <w:t>َّ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زيد</w:t>
      </w:r>
      <w:r w:rsidR="002A50D8">
        <w:rPr>
          <w:rFonts w:cs="Arial" w:hint="cs"/>
          <w:sz w:val="40"/>
          <w:szCs w:val="40"/>
          <w:rtl/>
          <w:lang w:bidi="ar-IQ"/>
        </w:rPr>
        <w:t>ٌ"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</w:t>
      </w:r>
      <w:r w:rsidR="002A50D8">
        <w:rPr>
          <w:rFonts w:cs="Arial" w:hint="cs"/>
          <w:sz w:val="40"/>
          <w:szCs w:val="40"/>
          <w:rtl/>
          <w:lang w:bidi="ar-IQ"/>
        </w:rPr>
        <w:t>"</w:t>
      </w:r>
      <w:r w:rsidRPr="00DB209C">
        <w:rPr>
          <w:rFonts w:cs="Arial" w:hint="cs"/>
          <w:sz w:val="40"/>
          <w:szCs w:val="40"/>
          <w:rtl/>
          <w:lang w:bidi="ar-IQ"/>
        </w:rPr>
        <w:t>ح</w:t>
      </w:r>
      <w:r w:rsidR="002A50D8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ب</w:t>
      </w:r>
      <w:r w:rsidR="002A50D8">
        <w:rPr>
          <w:rFonts w:cs="Arial" w:hint="cs"/>
          <w:sz w:val="40"/>
          <w:szCs w:val="40"/>
          <w:rtl/>
          <w:lang w:bidi="ar-IQ"/>
        </w:rPr>
        <w:t>ّ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زيد</w:t>
      </w:r>
      <w:r w:rsidR="002A50D8">
        <w:rPr>
          <w:rFonts w:cs="Arial" w:hint="cs"/>
          <w:sz w:val="40"/>
          <w:szCs w:val="40"/>
          <w:rtl/>
          <w:lang w:bidi="ar-IQ"/>
        </w:rPr>
        <w:t>ٌ"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ور</w:t>
      </w:r>
      <w:r w:rsidR="002A50D8">
        <w:rPr>
          <w:rFonts w:cs="Arial" w:hint="cs"/>
          <w:sz w:val="40"/>
          <w:szCs w:val="40"/>
          <w:rtl/>
          <w:lang w:bidi="ar-IQ"/>
        </w:rPr>
        <w:t>ُوي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بالوجهين</w:t>
      </w:r>
      <w:r w:rsidRPr="00DB209C">
        <w:rPr>
          <w:rFonts w:cs="Arial"/>
          <w:sz w:val="40"/>
          <w:szCs w:val="40"/>
          <w:rtl/>
          <w:lang w:bidi="ar-IQ"/>
        </w:rPr>
        <w:t xml:space="preserve"> </w:t>
      </w:r>
      <w:r w:rsidRPr="00DB209C">
        <w:rPr>
          <w:rFonts w:cs="Arial" w:hint="cs"/>
          <w:sz w:val="40"/>
          <w:szCs w:val="40"/>
          <w:rtl/>
          <w:lang w:bidi="ar-IQ"/>
        </w:rPr>
        <w:t>قول</w:t>
      </w:r>
      <w:r w:rsidR="002A50D8">
        <w:rPr>
          <w:rFonts w:cs="Arial" w:hint="cs"/>
          <w:sz w:val="40"/>
          <w:szCs w:val="40"/>
          <w:rtl/>
          <w:lang w:bidi="ar-IQ"/>
        </w:rPr>
        <w:t>ُ</w:t>
      </w:r>
      <w:r w:rsidRPr="00DB209C">
        <w:rPr>
          <w:rFonts w:cs="Arial" w:hint="cs"/>
          <w:sz w:val="40"/>
          <w:szCs w:val="40"/>
          <w:rtl/>
          <w:lang w:bidi="ar-IQ"/>
        </w:rPr>
        <w:t>ه</w:t>
      </w:r>
      <w:r w:rsidRPr="00DB209C">
        <w:rPr>
          <w:rFonts w:cs="Arial"/>
          <w:sz w:val="40"/>
          <w:szCs w:val="40"/>
          <w:rtl/>
          <w:lang w:bidi="ar-IQ"/>
        </w:rPr>
        <w:t>:</w:t>
      </w:r>
      <w:r w:rsidR="002A50D8">
        <w:rPr>
          <w:rFonts w:cs="Arial" w:hint="cs"/>
          <w:sz w:val="40"/>
          <w:szCs w:val="40"/>
          <w:rtl/>
          <w:lang w:bidi="ar-IQ"/>
        </w:rPr>
        <w:t xml:space="preserve"> الشّاهد:</w:t>
      </w:r>
      <w:r w:rsidR="002A50D8">
        <w:rPr>
          <w:rFonts w:cs="Arial"/>
          <w:sz w:val="40"/>
          <w:szCs w:val="40"/>
          <w:rtl/>
          <w:lang w:bidi="ar-IQ"/>
        </w:rPr>
        <w:t xml:space="preserve">278 </w:t>
      </w:r>
    </w:p>
    <w:p w:rsidR="00DB209C" w:rsidRPr="00DB209C" w:rsidRDefault="00DB209C" w:rsidP="002A50D8">
      <w:pPr>
        <w:spacing w:line="360" w:lineRule="auto"/>
        <w:jc w:val="center"/>
        <w:rPr>
          <w:sz w:val="40"/>
          <w:szCs w:val="40"/>
          <w:lang w:bidi="ar-IQ"/>
        </w:rPr>
      </w:pPr>
      <w:r w:rsidRPr="002A50D8">
        <w:rPr>
          <w:rFonts w:cs="Arial" w:hint="cs"/>
          <w:color w:val="FF0000"/>
          <w:sz w:val="40"/>
          <w:szCs w:val="40"/>
          <w:rtl/>
          <w:lang w:bidi="ar-IQ"/>
        </w:rPr>
        <w:t>فقلت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2A50D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أق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ْ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تل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وها</w:t>
      </w:r>
      <w:r w:rsidRPr="002A50D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عنك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م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2A50D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بم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ز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اج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ِ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ها</w:t>
      </w:r>
      <w:r w:rsidRPr="002A50D8">
        <w:rPr>
          <w:rFonts w:cs="Arial"/>
          <w:color w:val="FF0000"/>
          <w:sz w:val="40"/>
          <w:szCs w:val="40"/>
          <w:rtl/>
          <w:lang w:bidi="ar-IQ"/>
        </w:rPr>
        <w:t xml:space="preserve"> ... 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وح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ب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َّ</w:t>
      </w:r>
      <w:r w:rsidRPr="002A50D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بها</w:t>
      </w:r>
      <w:r w:rsidRPr="002A50D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مقتولة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ً</w:t>
      </w:r>
      <w:r w:rsidRPr="002A50D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حين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2A50D8">
        <w:rPr>
          <w:rFonts w:cs="Arial"/>
          <w:color w:val="FF0000"/>
          <w:sz w:val="40"/>
          <w:szCs w:val="40"/>
          <w:rtl/>
          <w:lang w:bidi="ar-IQ"/>
        </w:rPr>
        <w:t xml:space="preserve"> 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ت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ُ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قت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َ</w:t>
      </w:r>
      <w:r w:rsidRPr="002A50D8">
        <w:rPr>
          <w:rFonts w:cs="Arial" w:hint="cs"/>
          <w:color w:val="FF0000"/>
          <w:sz w:val="40"/>
          <w:szCs w:val="40"/>
          <w:rtl/>
          <w:lang w:bidi="ar-IQ"/>
        </w:rPr>
        <w:t>ل</w:t>
      </w:r>
      <w:r w:rsidR="002A50D8">
        <w:rPr>
          <w:rFonts w:cs="Arial" w:hint="cs"/>
          <w:color w:val="FF0000"/>
          <w:sz w:val="40"/>
          <w:szCs w:val="40"/>
          <w:rtl/>
          <w:lang w:bidi="ar-IQ"/>
        </w:rPr>
        <w:t>ُ</w:t>
      </w:r>
    </w:p>
    <w:sectPr w:rsidR="00DB209C" w:rsidRPr="00DB209C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7C"/>
    <w:rsid w:val="00071BC5"/>
    <w:rsid w:val="000B493C"/>
    <w:rsid w:val="00112A07"/>
    <w:rsid w:val="00154B0E"/>
    <w:rsid w:val="001A200D"/>
    <w:rsid w:val="001B7F8F"/>
    <w:rsid w:val="001C3F13"/>
    <w:rsid w:val="001C78B7"/>
    <w:rsid w:val="00211AF6"/>
    <w:rsid w:val="00233EE3"/>
    <w:rsid w:val="00252240"/>
    <w:rsid w:val="002644B9"/>
    <w:rsid w:val="00272704"/>
    <w:rsid w:val="002754AF"/>
    <w:rsid w:val="00286BBC"/>
    <w:rsid w:val="002A50D8"/>
    <w:rsid w:val="002D5D2A"/>
    <w:rsid w:val="00302EF5"/>
    <w:rsid w:val="0031544B"/>
    <w:rsid w:val="00343EF3"/>
    <w:rsid w:val="00351A28"/>
    <w:rsid w:val="00382E61"/>
    <w:rsid w:val="003A4467"/>
    <w:rsid w:val="003B0F63"/>
    <w:rsid w:val="003B4D19"/>
    <w:rsid w:val="003B5588"/>
    <w:rsid w:val="003E5D75"/>
    <w:rsid w:val="00410323"/>
    <w:rsid w:val="00415C45"/>
    <w:rsid w:val="00445737"/>
    <w:rsid w:val="0045429F"/>
    <w:rsid w:val="00472DF5"/>
    <w:rsid w:val="00540626"/>
    <w:rsid w:val="0054207C"/>
    <w:rsid w:val="00562169"/>
    <w:rsid w:val="005809C1"/>
    <w:rsid w:val="005B348A"/>
    <w:rsid w:val="005F1EF8"/>
    <w:rsid w:val="00601569"/>
    <w:rsid w:val="00602E5D"/>
    <w:rsid w:val="0064237C"/>
    <w:rsid w:val="006425D7"/>
    <w:rsid w:val="006451CD"/>
    <w:rsid w:val="006478AA"/>
    <w:rsid w:val="00690E56"/>
    <w:rsid w:val="006A6297"/>
    <w:rsid w:val="006D1E8E"/>
    <w:rsid w:val="006E6977"/>
    <w:rsid w:val="006F026E"/>
    <w:rsid w:val="006F1EB9"/>
    <w:rsid w:val="006F43FC"/>
    <w:rsid w:val="00721E38"/>
    <w:rsid w:val="007804BF"/>
    <w:rsid w:val="007B0F68"/>
    <w:rsid w:val="007F6E9F"/>
    <w:rsid w:val="00843E18"/>
    <w:rsid w:val="00844483"/>
    <w:rsid w:val="00847603"/>
    <w:rsid w:val="008854AC"/>
    <w:rsid w:val="008B0F25"/>
    <w:rsid w:val="008C19E1"/>
    <w:rsid w:val="008C6574"/>
    <w:rsid w:val="008F713A"/>
    <w:rsid w:val="00923A08"/>
    <w:rsid w:val="00930038"/>
    <w:rsid w:val="00941A1D"/>
    <w:rsid w:val="00991F9F"/>
    <w:rsid w:val="009A2593"/>
    <w:rsid w:val="009B11EB"/>
    <w:rsid w:val="009B3739"/>
    <w:rsid w:val="009C12D9"/>
    <w:rsid w:val="009C358F"/>
    <w:rsid w:val="00A2520A"/>
    <w:rsid w:val="00A37837"/>
    <w:rsid w:val="00A50AA4"/>
    <w:rsid w:val="00A955C3"/>
    <w:rsid w:val="00AA52B0"/>
    <w:rsid w:val="00AB31A5"/>
    <w:rsid w:val="00AB4EAD"/>
    <w:rsid w:val="00AE530E"/>
    <w:rsid w:val="00B01288"/>
    <w:rsid w:val="00B13495"/>
    <w:rsid w:val="00B25A7F"/>
    <w:rsid w:val="00B441EB"/>
    <w:rsid w:val="00B74C23"/>
    <w:rsid w:val="00B80FC4"/>
    <w:rsid w:val="00BB7190"/>
    <w:rsid w:val="00BD2105"/>
    <w:rsid w:val="00BD6575"/>
    <w:rsid w:val="00C236E7"/>
    <w:rsid w:val="00C46788"/>
    <w:rsid w:val="00C522F2"/>
    <w:rsid w:val="00C54A83"/>
    <w:rsid w:val="00C66320"/>
    <w:rsid w:val="00C82B3A"/>
    <w:rsid w:val="00CA3CD1"/>
    <w:rsid w:val="00CE27B5"/>
    <w:rsid w:val="00CF0B79"/>
    <w:rsid w:val="00CF31C7"/>
    <w:rsid w:val="00D21765"/>
    <w:rsid w:val="00D30016"/>
    <w:rsid w:val="00D8163D"/>
    <w:rsid w:val="00D83427"/>
    <w:rsid w:val="00D92758"/>
    <w:rsid w:val="00DA0FBA"/>
    <w:rsid w:val="00DB209C"/>
    <w:rsid w:val="00DB5347"/>
    <w:rsid w:val="00DE41E3"/>
    <w:rsid w:val="00E165EF"/>
    <w:rsid w:val="00E2061F"/>
    <w:rsid w:val="00E244AA"/>
    <w:rsid w:val="00E43DDF"/>
    <w:rsid w:val="00E678AD"/>
    <w:rsid w:val="00E70776"/>
    <w:rsid w:val="00EA77E7"/>
    <w:rsid w:val="00EE108A"/>
    <w:rsid w:val="00EF34E1"/>
    <w:rsid w:val="00F25205"/>
    <w:rsid w:val="00F33071"/>
    <w:rsid w:val="00FB3A1D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444D0B-0591-4394-912C-28DA76A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110</cp:revision>
  <dcterms:created xsi:type="dcterms:W3CDTF">2020-03-16T11:42:00Z</dcterms:created>
  <dcterms:modified xsi:type="dcterms:W3CDTF">2020-04-17T10:33:00Z</dcterms:modified>
</cp:coreProperties>
</file>