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77F" w:rsidRDefault="008019F7" w:rsidP="00F5377F">
      <w:pPr>
        <w:spacing w:line="360" w:lineRule="auto"/>
        <w:jc w:val="center"/>
        <w:rPr>
          <w:rFonts w:cs="Arabic Transparent" w:hint="cs"/>
          <w:b/>
          <w:bCs/>
          <w:sz w:val="28"/>
          <w:szCs w:val="28"/>
          <w:u w:val="single"/>
          <w:rtl/>
          <w:lang w:eastAsia="ar-SA"/>
        </w:rPr>
      </w:pPr>
      <w:r>
        <w:rPr>
          <w:rFonts w:cs="Arabic Transparent" w:hint="cs"/>
          <w:b/>
          <w:bCs/>
          <w:sz w:val="28"/>
          <w:szCs w:val="28"/>
          <w:u w:val="single"/>
          <w:rtl/>
          <w:lang w:eastAsia="ar-SA"/>
        </w:rPr>
        <w:t>أسلوب النداء</w:t>
      </w:r>
    </w:p>
    <w:p w:rsidR="008019F7" w:rsidRDefault="008019F7" w:rsidP="00F5377F">
      <w:pPr>
        <w:spacing w:line="360" w:lineRule="auto"/>
        <w:jc w:val="center"/>
        <w:rPr>
          <w:rFonts w:cs="Arabic Transparent"/>
          <w:b/>
          <w:bCs/>
          <w:sz w:val="28"/>
          <w:szCs w:val="28"/>
          <w:u w:val="single"/>
          <w:rtl/>
          <w:lang w:eastAsia="ar-SA"/>
        </w:rPr>
      </w:pPr>
      <w:r>
        <w:rPr>
          <w:rFonts w:cs="Arabic Transparent" w:hint="cs"/>
          <w:b/>
          <w:bCs/>
          <w:sz w:val="28"/>
          <w:szCs w:val="28"/>
          <w:u w:val="single"/>
          <w:rtl/>
          <w:lang w:eastAsia="ar-SA"/>
        </w:rPr>
        <w:t xml:space="preserve">                                                                                                     أ.د.سعد التميمي</w:t>
      </w:r>
    </w:p>
    <w:p w:rsidR="00825F66" w:rsidRPr="00FC7B25" w:rsidRDefault="00825F66" w:rsidP="00825F66">
      <w:pPr>
        <w:spacing w:line="360" w:lineRule="auto"/>
        <w:jc w:val="lowKashida"/>
        <w:rPr>
          <w:rFonts w:cs="Arabic Transparent"/>
          <w:b/>
          <w:bCs/>
          <w:sz w:val="28"/>
          <w:szCs w:val="28"/>
          <w:u w:val="single"/>
          <w:rtl/>
          <w:lang w:eastAsia="ar-SA"/>
        </w:rPr>
      </w:pPr>
      <w:r w:rsidRPr="00FC7B25">
        <w:rPr>
          <w:rFonts w:cs="Arabic Transparent"/>
          <w:b/>
          <w:bCs/>
          <w:sz w:val="28"/>
          <w:szCs w:val="28"/>
          <w:u w:val="single"/>
          <w:rtl/>
          <w:lang w:eastAsia="ar-SA"/>
        </w:rPr>
        <w:t>النداء :</w:t>
      </w:r>
    </w:p>
    <w:p w:rsidR="00825F66" w:rsidRDefault="00825F66" w:rsidP="00825F66">
      <w:pPr>
        <w:spacing w:line="360" w:lineRule="auto"/>
        <w:jc w:val="lowKashida"/>
        <w:rPr>
          <w:rFonts w:cs="Arabic Transparent"/>
          <w:b/>
          <w:bCs/>
          <w:sz w:val="28"/>
          <w:szCs w:val="28"/>
          <w:rtl/>
          <w:lang w:eastAsia="ar-SA"/>
        </w:rPr>
      </w:pPr>
      <w:r w:rsidRPr="00FC7B25">
        <w:rPr>
          <w:rFonts w:cs="Arabic Transparent"/>
          <w:b/>
          <w:bCs/>
          <w:sz w:val="28"/>
          <w:szCs w:val="28"/>
          <w:rtl/>
          <w:lang w:eastAsia="ar-SA"/>
        </w:rPr>
        <w:tab/>
        <w:t>وهو طلب المتكلم إقبال المخاطب عليه بأحد حروف النداء ينوب كل حرف منها مناب الفعل (أدعو) والأدوات هي ( الهمزة ) و( أي ) وتستخدمان لنداء القريب و( يا ) و ( أيا ) و (هيا) و ( آ ) و( آي ) و( وا ) ومن أمثلة استخدام هذه الأدوات في أصلها مثل قول الشاعر :</w:t>
      </w:r>
    </w:p>
    <w:p w:rsidR="00825F66" w:rsidRPr="00FC7B25" w:rsidRDefault="00825F66" w:rsidP="008019F7">
      <w:pPr>
        <w:spacing w:line="360" w:lineRule="auto"/>
        <w:jc w:val="center"/>
        <w:rPr>
          <w:rFonts w:cs="Arabic Transparent"/>
          <w:b/>
          <w:bCs/>
          <w:sz w:val="28"/>
          <w:szCs w:val="28"/>
          <w:rtl/>
          <w:lang w:eastAsia="ar-SA"/>
        </w:rPr>
      </w:pPr>
      <w:r w:rsidRPr="00FC7B25">
        <w:rPr>
          <w:rFonts w:cs="Arabic Transparent"/>
          <w:b/>
          <w:bCs/>
          <w:sz w:val="28"/>
          <w:szCs w:val="28"/>
          <w:rtl/>
          <w:lang w:eastAsia="ar-SA"/>
        </w:rPr>
        <w:t>أي صديقي إني قصدتك لما</w:t>
      </w:r>
      <w:r>
        <w:rPr>
          <w:rFonts w:cs="Arabic Transparent" w:hint="cs"/>
          <w:b/>
          <w:bCs/>
          <w:sz w:val="28"/>
          <w:szCs w:val="28"/>
          <w:rtl/>
          <w:lang w:eastAsia="ar-SA"/>
        </w:rPr>
        <w:t xml:space="preserve">      </w:t>
      </w:r>
      <w:r w:rsidRPr="00FC7B25">
        <w:rPr>
          <w:rFonts w:cs="Arabic Transparent"/>
          <w:b/>
          <w:bCs/>
          <w:sz w:val="28"/>
          <w:szCs w:val="28"/>
          <w:rtl/>
          <w:lang w:eastAsia="ar-SA"/>
        </w:rPr>
        <w:t>لم أجد في الحياة غيرك شهماً</w:t>
      </w:r>
    </w:p>
    <w:p w:rsidR="008019F7" w:rsidRDefault="00825F66" w:rsidP="00825F66">
      <w:pPr>
        <w:spacing w:line="360" w:lineRule="auto"/>
        <w:jc w:val="lowKashida"/>
        <w:rPr>
          <w:rFonts w:cs="Arabic Transparent"/>
          <w:b/>
          <w:bCs/>
          <w:sz w:val="28"/>
          <w:szCs w:val="28"/>
          <w:rtl/>
          <w:lang w:eastAsia="ar-SA"/>
        </w:rPr>
      </w:pPr>
      <w:r w:rsidRPr="00FC7B25">
        <w:rPr>
          <w:rFonts w:cs="Arabic Transparent"/>
          <w:b/>
          <w:bCs/>
          <w:sz w:val="28"/>
          <w:szCs w:val="28"/>
          <w:rtl/>
          <w:lang w:eastAsia="ar-SA"/>
        </w:rPr>
        <w:t>وقول الشاعر :</w:t>
      </w:r>
      <w:r w:rsidRPr="005826FB">
        <w:rPr>
          <w:rFonts w:cs="Arabic Transparent"/>
          <w:b/>
          <w:bCs/>
          <w:sz w:val="28"/>
          <w:szCs w:val="28"/>
          <w:rtl/>
          <w:lang w:eastAsia="ar-SA"/>
        </w:rPr>
        <w:t xml:space="preserve"> </w:t>
      </w:r>
    </w:p>
    <w:p w:rsidR="00825F66" w:rsidRPr="00FC7B25" w:rsidRDefault="008019F7" w:rsidP="00825F66">
      <w:pPr>
        <w:spacing w:line="360" w:lineRule="auto"/>
        <w:jc w:val="lowKashida"/>
        <w:rPr>
          <w:rFonts w:cs="Arabic Transparent"/>
          <w:b/>
          <w:bCs/>
          <w:sz w:val="28"/>
          <w:szCs w:val="28"/>
          <w:rtl/>
          <w:lang w:eastAsia="ar-SA"/>
        </w:rPr>
      </w:pPr>
      <w:r>
        <w:rPr>
          <w:rFonts w:cs="Arabic Transparent" w:hint="cs"/>
          <w:b/>
          <w:bCs/>
          <w:sz w:val="28"/>
          <w:szCs w:val="28"/>
          <w:rtl/>
          <w:lang w:eastAsia="ar-SA"/>
        </w:rPr>
        <w:t xml:space="preserve">                   </w:t>
      </w:r>
      <w:r w:rsidR="00825F66" w:rsidRPr="00FC7B25">
        <w:rPr>
          <w:rFonts w:cs="Arabic Transparent"/>
          <w:b/>
          <w:bCs/>
          <w:sz w:val="28"/>
          <w:szCs w:val="28"/>
          <w:rtl/>
          <w:lang w:eastAsia="ar-SA"/>
        </w:rPr>
        <w:t>هيا غائباً عني وفي القلب عرشه</w:t>
      </w:r>
      <w:r w:rsidR="00825F66">
        <w:rPr>
          <w:rFonts w:cs="Arabic Transparent" w:hint="cs"/>
          <w:b/>
          <w:bCs/>
          <w:sz w:val="28"/>
          <w:szCs w:val="28"/>
          <w:rtl/>
          <w:lang w:eastAsia="ar-SA"/>
        </w:rPr>
        <w:t xml:space="preserve">   </w:t>
      </w:r>
      <w:r w:rsidR="00825F66" w:rsidRPr="00FC7B25">
        <w:rPr>
          <w:rFonts w:cs="Arabic Transparent"/>
          <w:b/>
          <w:bCs/>
          <w:sz w:val="28"/>
          <w:szCs w:val="28"/>
          <w:rtl/>
          <w:lang w:eastAsia="ar-SA"/>
        </w:rPr>
        <w:t>أما آن أن يخطي بوجهك ناظري</w:t>
      </w:r>
    </w:p>
    <w:p w:rsidR="00825F66" w:rsidRPr="00FC7B25" w:rsidRDefault="00825F66" w:rsidP="00825F66">
      <w:pPr>
        <w:spacing w:line="360" w:lineRule="auto"/>
        <w:jc w:val="lowKashida"/>
        <w:rPr>
          <w:rFonts w:cs="Arabic Transparent"/>
          <w:b/>
          <w:bCs/>
          <w:sz w:val="28"/>
          <w:szCs w:val="28"/>
          <w:rtl/>
          <w:lang w:eastAsia="ar-SA"/>
        </w:rPr>
      </w:pPr>
      <w:r w:rsidRPr="00FC7B25">
        <w:rPr>
          <w:rFonts w:cs="Arabic Transparent"/>
          <w:b/>
          <w:bCs/>
          <w:sz w:val="28"/>
          <w:szCs w:val="28"/>
          <w:rtl/>
          <w:lang w:eastAsia="ar-SA"/>
        </w:rPr>
        <w:t>ففي البيت الأول تفيد الأداة ( أي ) المناداة القريب وفي البيت الثاني تفيد الأداة ( هيا ) للبعيد ، وللنداء صورتان بلاغيتان هما :</w:t>
      </w:r>
    </w:p>
    <w:p w:rsidR="00825F66" w:rsidRPr="00FC7B25" w:rsidRDefault="00825F66" w:rsidP="00825F66">
      <w:pPr>
        <w:spacing w:line="360" w:lineRule="auto"/>
        <w:jc w:val="lowKashida"/>
        <w:rPr>
          <w:rFonts w:cs="Arabic Transparent"/>
          <w:b/>
          <w:bCs/>
          <w:sz w:val="28"/>
          <w:szCs w:val="28"/>
          <w:rtl/>
          <w:lang w:eastAsia="ar-SA"/>
        </w:rPr>
      </w:pPr>
      <w:r w:rsidRPr="00FC7B25">
        <w:rPr>
          <w:rFonts w:cs="Arabic Transparent"/>
          <w:b/>
          <w:bCs/>
          <w:sz w:val="28"/>
          <w:szCs w:val="28"/>
          <w:rtl/>
          <w:lang w:eastAsia="ar-SA"/>
        </w:rPr>
        <w:t>وتتحقق هذه الصورة عندما ينادي المتكلم المخاطب القريب بأدوات البعيد أو العكس لأسباب وهذه الصورة لها نوعان :</w:t>
      </w:r>
    </w:p>
    <w:p w:rsidR="00825F66" w:rsidRDefault="00825F66" w:rsidP="008019F7">
      <w:pPr>
        <w:numPr>
          <w:ilvl w:val="0"/>
          <w:numId w:val="2"/>
        </w:numPr>
        <w:spacing w:line="360" w:lineRule="auto"/>
        <w:ind w:left="0"/>
        <w:jc w:val="lowKashida"/>
        <w:rPr>
          <w:rFonts w:cs="Arabic Transparent"/>
          <w:b/>
          <w:bCs/>
          <w:sz w:val="28"/>
          <w:szCs w:val="28"/>
          <w:lang w:eastAsia="ar-SA"/>
        </w:rPr>
      </w:pPr>
      <w:r w:rsidRPr="00FC7B25">
        <w:rPr>
          <w:rFonts w:cs="Arabic Transparent"/>
          <w:b/>
          <w:bCs/>
          <w:sz w:val="28"/>
          <w:szCs w:val="28"/>
          <w:rtl/>
          <w:lang w:eastAsia="ar-SA"/>
        </w:rPr>
        <w:t>مناداة القريب بأداة البعيد للدلال</w:t>
      </w:r>
      <w:r w:rsidR="008019F7">
        <w:rPr>
          <w:rFonts w:cs="Arabic Transparent"/>
          <w:b/>
          <w:bCs/>
          <w:sz w:val="28"/>
          <w:szCs w:val="28"/>
          <w:rtl/>
          <w:lang w:eastAsia="ar-SA"/>
        </w:rPr>
        <w:t>ة على علو شأنه : مثل قول أبي ن</w:t>
      </w:r>
      <w:r w:rsidR="008019F7">
        <w:rPr>
          <w:rFonts w:cs="Arabic Transparent" w:hint="cs"/>
          <w:b/>
          <w:bCs/>
          <w:sz w:val="28"/>
          <w:szCs w:val="28"/>
          <w:rtl/>
          <w:lang w:eastAsia="ar-SA"/>
        </w:rPr>
        <w:t>ؤ</w:t>
      </w:r>
      <w:r w:rsidRPr="00FC7B25">
        <w:rPr>
          <w:rFonts w:cs="Arabic Transparent"/>
          <w:b/>
          <w:bCs/>
          <w:sz w:val="28"/>
          <w:szCs w:val="28"/>
          <w:rtl/>
          <w:lang w:eastAsia="ar-SA"/>
        </w:rPr>
        <w:t xml:space="preserve">اس </w:t>
      </w:r>
      <w:r>
        <w:rPr>
          <w:rFonts w:cs="Arabic Transparent" w:hint="cs"/>
          <w:b/>
          <w:bCs/>
          <w:sz w:val="28"/>
          <w:szCs w:val="28"/>
          <w:rtl/>
          <w:lang w:eastAsia="ar-SA"/>
        </w:rPr>
        <w:t>:</w:t>
      </w:r>
    </w:p>
    <w:p w:rsidR="00825F66" w:rsidRPr="00660786" w:rsidRDefault="008019F7" w:rsidP="00660786">
      <w:pPr>
        <w:spacing w:line="360" w:lineRule="auto"/>
        <w:ind w:right="435"/>
        <w:jc w:val="center"/>
        <w:rPr>
          <w:rFonts w:asciiTheme="majorBidi" w:hAnsiTheme="majorBidi" w:cstheme="majorBidi"/>
          <w:b/>
          <w:bCs/>
          <w:sz w:val="28"/>
          <w:szCs w:val="28"/>
          <w:rtl/>
          <w:lang w:eastAsia="ar-SA"/>
        </w:rPr>
      </w:pPr>
      <w:r w:rsidRPr="008019F7">
        <w:rPr>
          <w:rFonts w:asciiTheme="majorBidi" w:hAnsiTheme="majorBidi" w:cstheme="majorBidi"/>
          <w:b/>
          <w:bCs/>
          <w:sz w:val="28"/>
          <w:szCs w:val="28"/>
          <w:shd w:val="clear" w:color="auto" w:fill="FFFFFF"/>
          <w:rtl/>
        </w:rPr>
        <w:t>يا ربِّ إنْ </w:t>
      </w:r>
      <w:r w:rsidRPr="008019F7">
        <w:rPr>
          <w:rFonts w:asciiTheme="majorBidi" w:hAnsiTheme="majorBidi" w:cstheme="majorBidi"/>
          <w:b/>
          <w:bCs/>
          <w:sz w:val="28"/>
          <w:szCs w:val="28"/>
          <w:bdr w:val="none" w:sz="0" w:space="0" w:color="auto" w:frame="1"/>
          <w:shd w:val="clear" w:color="auto" w:fill="FFFFFF"/>
          <w:rtl/>
        </w:rPr>
        <w:t>عَظُمَتْ ذُنُوبِي</w:t>
      </w:r>
      <w:r w:rsidRPr="008019F7">
        <w:rPr>
          <w:rFonts w:asciiTheme="majorBidi" w:hAnsiTheme="majorBidi" w:cstheme="majorBidi"/>
          <w:b/>
          <w:bCs/>
          <w:sz w:val="28"/>
          <w:szCs w:val="28"/>
          <w:shd w:val="clear" w:color="auto" w:fill="FFFFFF"/>
          <w:rtl/>
        </w:rPr>
        <w:t> كَثْرَةً</w:t>
      </w:r>
      <w:r>
        <w:rPr>
          <w:rFonts w:asciiTheme="majorBidi" w:hAnsiTheme="majorBidi" w:cstheme="majorBidi" w:hint="cs"/>
          <w:b/>
          <w:bCs/>
          <w:sz w:val="28"/>
          <w:szCs w:val="28"/>
          <w:shd w:val="clear" w:color="auto" w:fill="FFFFFF"/>
          <w:rtl/>
        </w:rPr>
        <w:t xml:space="preserve">             </w:t>
      </w:r>
      <w:r w:rsidRPr="008019F7">
        <w:rPr>
          <w:rFonts w:asciiTheme="majorBidi" w:hAnsiTheme="majorBidi" w:cstheme="majorBidi"/>
          <w:b/>
          <w:bCs/>
          <w:sz w:val="28"/>
          <w:szCs w:val="28"/>
          <w:shd w:val="clear" w:color="auto" w:fill="FFFFFF"/>
        </w:rPr>
        <w:t> </w:t>
      </w:r>
      <w:r w:rsidRPr="008019F7">
        <w:rPr>
          <w:rFonts w:asciiTheme="majorBidi" w:hAnsiTheme="majorBidi" w:cstheme="majorBidi"/>
          <w:b/>
          <w:bCs/>
          <w:sz w:val="28"/>
          <w:szCs w:val="28"/>
          <w:bdr w:val="none" w:sz="0" w:space="0" w:color="auto" w:frame="1"/>
          <w:shd w:val="clear" w:color="auto" w:fill="FFFFFF"/>
          <w:rtl/>
        </w:rPr>
        <w:t>فلقد عَلِمْتُ بِأَنَّ عفوك أَعْظَمُ</w:t>
      </w:r>
      <w:r w:rsidRPr="008019F7">
        <w:rPr>
          <w:rFonts w:asciiTheme="majorBidi" w:hAnsiTheme="majorBidi" w:cstheme="majorBidi"/>
          <w:b/>
          <w:bCs/>
          <w:sz w:val="28"/>
          <w:szCs w:val="28"/>
          <w:shd w:val="clear" w:color="auto" w:fill="FFFFFF"/>
        </w:rPr>
        <w:t>.</w:t>
      </w:r>
    </w:p>
    <w:p w:rsidR="00825F66" w:rsidRDefault="00825F66" w:rsidP="008019F7">
      <w:pPr>
        <w:spacing w:line="360" w:lineRule="auto"/>
        <w:jc w:val="lowKashida"/>
        <w:rPr>
          <w:rFonts w:cs="Arabic Transparent"/>
          <w:b/>
          <w:bCs/>
          <w:sz w:val="28"/>
          <w:szCs w:val="28"/>
          <w:rtl/>
          <w:lang w:eastAsia="ar-SA"/>
        </w:rPr>
      </w:pPr>
      <w:r w:rsidRPr="00FC7B25">
        <w:rPr>
          <w:rFonts w:cs="Arabic Transparent"/>
          <w:b/>
          <w:bCs/>
          <w:sz w:val="28"/>
          <w:szCs w:val="28"/>
          <w:rtl/>
          <w:lang w:eastAsia="ar-SA"/>
        </w:rPr>
        <w:t xml:space="preserve">وقول </w:t>
      </w:r>
      <w:r w:rsidR="008019F7">
        <w:rPr>
          <w:rFonts w:cs="Arabic Transparent" w:hint="cs"/>
          <w:b/>
          <w:bCs/>
          <w:sz w:val="28"/>
          <w:szCs w:val="28"/>
          <w:rtl/>
          <w:lang w:eastAsia="ar-SA"/>
        </w:rPr>
        <w:t>الشافعي</w:t>
      </w:r>
      <w:r w:rsidRPr="00FC7B25">
        <w:rPr>
          <w:rFonts w:cs="Arabic Transparent"/>
          <w:b/>
          <w:bCs/>
          <w:sz w:val="28"/>
          <w:szCs w:val="28"/>
          <w:rtl/>
          <w:lang w:eastAsia="ar-SA"/>
        </w:rPr>
        <w:t xml:space="preserve"> :</w:t>
      </w:r>
      <w:r w:rsidRPr="005826FB">
        <w:rPr>
          <w:rFonts w:cs="Arabic Transparent"/>
          <w:b/>
          <w:bCs/>
          <w:sz w:val="28"/>
          <w:szCs w:val="28"/>
          <w:rtl/>
          <w:lang w:eastAsia="ar-SA"/>
        </w:rPr>
        <w:t xml:space="preserve"> </w:t>
      </w:r>
    </w:p>
    <w:p w:rsidR="00825F66" w:rsidRPr="00660786" w:rsidRDefault="008019F7" w:rsidP="00660786">
      <w:pPr>
        <w:spacing w:line="360" w:lineRule="auto"/>
        <w:jc w:val="center"/>
        <w:rPr>
          <w:rFonts w:asciiTheme="majorBidi" w:hAnsiTheme="majorBidi" w:cstheme="majorBidi"/>
          <w:b/>
          <w:bCs/>
          <w:sz w:val="28"/>
          <w:szCs w:val="28"/>
          <w:rtl/>
          <w:lang w:eastAsia="ar-SA"/>
        </w:rPr>
      </w:pPr>
      <w:r w:rsidRPr="008019F7">
        <w:rPr>
          <w:rFonts w:asciiTheme="majorBidi" w:hAnsiTheme="majorBidi" w:cstheme="majorBidi"/>
          <w:b/>
          <w:bCs/>
          <w:sz w:val="28"/>
          <w:szCs w:val="28"/>
          <w:bdr w:val="none" w:sz="0" w:space="0" w:color="auto" w:frame="1"/>
          <w:shd w:val="clear" w:color="auto" w:fill="FFFFFF"/>
          <w:rtl/>
        </w:rPr>
        <w:t>يا</w:t>
      </w:r>
      <w:r w:rsidRPr="008019F7">
        <w:rPr>
          <w:rFonts w:asciiTheme="majorBidi" w:hAnsiTheme="majorBidi" w:cstheme="majorBidi"/>
          <w:b/>
          <w:bCs/>
          <w:sz w:val="28"/>
          <w:szCs w:val="28"/>
          <w:shd w:val="clear" w:color="auto" w:fill="FFFFFF"/>
          <w:rtl/>
        </w:rPr>
        <w:t> من </w:t>
      </w:r>
      <w:r w:rsidRPr="008019F7">
        <w:rPr>
          <w:rFonts w:asciiTheme="majorBidi" w:hAnsiTheme="majorBidi" w:cstheme="majorBidi"/>
          <w:b/>
          <w:bCs/>
          <w:sz w:val="28"/>
          <w:szCs w:val="28"/>
          <w:bdr w:val="none" w:sz="0" w:space="0" w:color="auto" w:frame="1"/>
          <w:shd w:val="clear" w:color="auto" w:fill="FFFFFF"/>
          <w:rtl/>
        </w:rPr>
        <w:t>يرجّى للشدائد كلها</w:t>
      </w:r>
      <w:r w:rsidRPr="008019F7">
        <w:rPr>
          <w:rFonts w:asciiTheme="majorBidi" w:hAnsiTheme="majorBidi" w:cstheme="majorBidi"/>
          <w:b/>
          <w:bCs/>
          <w:sz w:val="28"/>
          <w:szCs w:val="28"/>
          <w:shd w:val="clear" w:color="auto" w:fill="FFFFFF"/>
          <w:rtl/>
        </w:rPr>
        <w:t> </w:t>
      </w:r>
      <w:r w:rsidRPr="008019F7">
        <w:rPr>
          <w:rFonts w:asciiTheme="majorBidi" w:hAnsiTheme="majorBidi" w:cstheme="majorBidi" w:hint="cs"/>
          <w:b/>
          <w:bCs/>
          <w:sz w:val="28"/>
          <w:szCs w:val="28"/>
          <w:shd w:val="clear" w:color="auto" w:fill="FFFFFF"/>
          <w:rtl/>
        </w:rPr>
        <w:t xml:space="preserve">         </w:t>
      </w:r>
      <w:r w:rsidRPr="008019F7">
        <w:rPr>
          <w:rFonts w:asciiTheme="majorBidi" w:hAnsiTheme="majorBidi" w:cstheme="majorBidi"/>
          <w:b/>
          <w:bCs/>
          <w:sz w:val="28"/>
          <w:szCs w:val="28"/>
          <w:shd w:val="clear" w:color="auto" w:fill="FFFFFF"/>
        </w:rPr>
        <w:t> </w:t>
      </w:r>
      <w:r w:rsidRPr="008019F7">
        <w:rPr>
          <w:rFonts w:asciiTheme="majorBidi" w:hAnsiTheme="majorBidi" w:cstheme="majorBidi"/>
          <w:b/>
          <w:bCs/>
          <w:sz w:val="28"/>
          <w:szCs w:val="28"/>
          <w:bdr w:val="none" w:sz="0" w:space="0" w:color="auto" w:frame="1"/>
          <w:shd w:val="clear" w:color="auto" w:fill="FFFFFF"/>
          <w:rtl/>
        </w:rPr>
        <w:t>يا</w:t>
      </w:r>
      <w:r w:rsidRPr="008019F7">
        <w:rPr>
          <w:rFonts w:asciiTheme="majorBidi" w:hAnsiTheme="majorBidi" w:cstheme="majorBidi"/>
          <w:b/>
          <w:bCs/>
          <w:sz w:val="28"/>
          <w:szCs w:val="28"/>
          <w:shd w:val="clear" w:color="auto" w:fill="FFFFFF"/>
          <w:rtl/>
        </w:rPr>
        <w:t> من </w:t>
      </w:r>
      <w:r w:rsidRPr="008019F7">
        <w:rPr>
          <w:rFonts w:asciiTheme="majorBidi" w:hAnsiTheme="majorBidi" w:cstheme="majorBidi"/>
          <w:b/>
          <w:bCs/>
          <w:sz w:val="28"/>
          <w:szCs w:val="28"/>
          <w:bdr w:val="none" w:sz="0" w:space="0" w:color="auto" w:frame="1"/>
          <w:shd w:val="clear" w:color="auto" w:fill="FFFFFF"/>
          <w:rtl/>
        </w:rPr>
        <w:t>اليه المشتكى</w:t>
      </w:r>
      <w:r w:rsidRPr="008019F7">
        <w:rPr>
          <w:rFonts w:asciiTheme="majorBidi" w:hAnsiTheme="majorBidi" w:cstheme="majorBidi"/>
          <w:b/>
          <w:bCs/>
          <w:sz w:val="28"/>
          <w:szCs w:val="28"/>
          <w:shd w:val="clear" w:color="auto" w:fill="FFFFFF"/>
          <w:rtl/>
        </w:rPr>
        <w:t> و المفزع </w:t>
      </w:r>
    </w:p>
    <w:p w:rsidR="00825F66" w:rsidRPr="00FC7B25" w:rsidRDefault="00825F66" w:rsidP="00825F66">
      <w:pPr>
        <w:spacing w:line="360" w:lineRule="auto"/>
        <w:jc w:val="lowKashida"/>
        <w:rPr>
          <w:rFonts w:cs="Arabic Transparent"/>
          <w:b/>
          <w:bCs/>
          <w:sz w:val="28"/>
          <w:szCs w:val="28"/>
          <w:rtl/>
          <w:lang w:eastAsia="ar-SA"/>
        </w:rPr>
      </w:pPr>
      <w:r w:rsidRPr="00FC7B25">
        <w:rPr>
          <w:rFonts w:cs="Arabic Transparent"/>
          <w:b/>
          <w:bCs/>
          <w:sz w:val="28"/>
          <w:szCs w:val="28"/>
          <w:rtl/>
          <w:lang w:eastAsia="ar-SA"/>
        </w:rPr>
        <w:t>فأبو نواس نادي الله سبحانه وتعالى وهو قريب منه وكان المفروض المناداة بأداة تستخدم للقريب لكنه استخدم (يا) التي تستخدم للبعيد وذلك رغبةً منه للدلالة على علو شأن المنادى وهو الله عز وجل وفي البيت الآخر أيضاً ينزل الشاعر القريب منزلة البعيد ، وذلك لإعلاء شأن المنادى.</w:t>
      </w:r>
    </w:p>
    <w:p w:rsidR="00825F66" w:rsidRDefault="00825F66" w:rsidP="00825F66">
      <w:pPr>
        <w:numPr>
          <w:ilvl w:val="0"/>
          <w:numId w:val="2"/>
        </w:numPr>
        <w:spacing w:before="240" w:line="360" w:lineRule="auto"/>
        <w:ind w:left="0"/>
        <w:jc w:val="lowKashida"/>
        <w:rPr>
          <w:rFonts w:cs="Arabic Transparent"/>
          <w:b/>
          <w:bCs/>
          <w:sz w:val="28"/>
          <w:szCs w:val="28"/>
          <w:lang w:eastAsia="ar-SA"/>
        </w:rPr>
      </w:pPr>
      <w:r w:rsidRPr="00FC7B25">
        <w:rPr>
          <w:rFonts w:cs="Arabic Transparent"/>
          <w:b/>
          <w:bCs/>
          <w:sz w:val="28"/>
          <w:szCs w:val="28"/>
          <w:rtl/>
          <w:lang w:eastAsia="ar-SA"/>
        </w:rPr>
        <w:t xml:space="preserve"> مناداة القريب بأداة البعيد للدلالة على انحطاطه : مثل قول الفرزدق : </w:t>
      </w:r>
    </w:p>
    <w:p w:rsidR="00825F66" w:rsidRPr="00FC7B25" w:rsidRDefault="00825F66" w:rsidP="00825F66">
      <w:pPr>
        <w:spacing w:before="240" w:line="360" w:lineRule="auto"/>
        <w:ind w:right="435"/>
        <w:jc w:val="center"/>
        <w:rPr>
          <w:rFonts w:cs="Arabic Transparent"/>
          <w:b/>
          <w:bCs/>
          <w:sz w:val="28"/>
          <w:szCs w:val="28"/>
          <w:rtl/>
          <w:lang w:eastAsia="ar-SA"/>
        </w:rPr>
      </w:pPr>
      <w:r w:rsidRPr="00FC7B25">
        <w:rPr>
          <w:rFonts w:cs="Arabic Transparent"/>
          <w:b/>
          <w:bCs/>
          <w:sz w:val="28"/>
          <w:szCs w:val="28"/>
          <w:rtl/>
          <w:lang w:eastAsia="ar-SA"/>
        </w:rPr>
        <w:t>أولئك آبائي فجئني بمثلها</w:t>
      </w:r>
      <w:r>
        <w:rPr>
          <w:rFonts w:cs="Arabic Transparent" w:hint="cs"/>
          <w:b/>
          <w:bCs/>
          <w:sz w:val="28"/>
          <w:szCs w:val="28"/>
          <w:rtl/>
          <w:lang w:eastAsia="ar-SA"/>
        </w:rPr>
        <w:t xml:space="preserve">     </w:t>
      </w:r>
      <w:r w:rsidRPr="00FC7B25">
        <w:rPr>
          <w:rFonts w:cs="Arabic Transparent"/>
          <w:b/>
          <w:bCs/>
          <w:sz w:val="28"/>
          <w:szCs w:val="28"/>
          <w:rtl/>
          <w:lang w:eastAsia="ar-SA"/>
        </w:rPr>
        <w:t>إذا جمعتنا يا جرير المجامع</w:t>
      </w:r>
    </w:p>
    <w:p w:rsidR="00825F66" w:rsidRDefault="00825F66" w:rsidP="00825F66">
      <w:pPr>
        <w:spacing w:line="360" w:lineRule="auto"/>
        <w:jc w:val="lowKashida"/>
        <w:rPr>
          <w:rFonts w:cs="Arabic Transparent"/>
          <w:b/>
          <w:bCs/>
          <w:sz w:val="28"/>
          <w:szCs w:val="28"/>
          <w:rtl/>
          <w:lang w:eastAsia="ar-SA"/>
        </w:rPr>
      </w:pPr>
      <w:r w:rsidRPr="00FC7B25">
        <w:rPr>
          <w:rFonts w:cs="Arabic Transparent"/>
          <w:b/>
          <w:bCs/>
          <w:sz w:val="28"/>
          <w:szCs w:val="28"/>
          <w:rtl/>
          <w:lang w:eastAsia="ar-SA"/>
        </w:rPr>
        <w:t>وقول الشاعر :</w:t>
      </w:r>
      <w:r w:rsidRPr="005826FB">
        <w:rPr>
          <w:rFonts w:cs="Arabic Transparent"/>
          <w:b/>
          <w:bCs/>
          <w:sz w:val="28"/>
          <w:szCs w:val="28"/>
          <w:rtl/>
          <w:lang w:eastAsia="ar-SA"/>
        </w:rPr>
        <w:t xml:space="preserve"> </w:t>
      </w:r>
    </w:p>
    <w:p w:rsidR="00825F66" w:rsidRPr="008019F7" w:rsidRDefault="008019F7" w:rsidP="008019F7">
      <w:pPr>
        <w:spacing w:line="360" w:lineRule="auto"/>
        <w:rPr>
          <w:rFonts w:asciiTheme="majorBidi" w:hAnsiTheme="majorBidi" w:cstheme="majorBidi"/>
          <w:b/>
          <w:bCs/>
          <w:sz w:val="28"/>
          <w:szCs w:val="28"/>
          <w:rtl/>
          <w:lang w:eastAsia="ar-SA"/>
        </w:rPr>
      </w:pPr>
      <w:r>
        <w:rPr>
          <w:rFonts w:asciiTheme="majorBidi" w:hAnsiTheme="majorBidi" w:cstheme="majorBidi" w:hint="cs"/>
          <w:b/>
          <w:bCs/>
          <w:sz w:val="28"/>
          <w:szCs w:val="28"/>
          <w:bdr w:val="none" w:sz="0" w:space="0" w:color="auto" w:frame="1"/>
          <w:shd w:val="clear" w:color="auto" w:fill="FFFFFF"/>
          <w:rtl/>
        </w:rPr>
        <w:t xml:space="preserve">                          </w:t>
      </w:r>
      <w:r w:rsidRPr="008019F7">
        <w:rPr>
          <w:rFonts w:asciiTheme="majorBidi" w:hAnsiTheme="majorBidi" w:cstheme="majorBidi"/>
          <w:b/>
          <w:bCs/>
          <w:sz w:val="28"/>
          <w:szCs w:val="28"/>
          <w:bdr w:val="none" w:sz="0" w:space="0" w:color="auto" w:frame="1"/>
          <w:shd w:val="clear" w:color="auto" w:fill="FFFFFF"/>
          <w:rtl/>
        </w:rPr>
        <w:t>أيا</w:t>
      </w:r>
      <w:r w:rsidRPr="008019F7">
        <w:rPr>
          <w:rFonts w:asciiTheme="majorBidi" w:hAnsiTheme="majorBidi" w:cstheme="majorBidi"/>
          <w:b/>
          <w:bCs/>
          <w:sz w:val="28"/>
          <w:szCs w:val="28"/>
          <w:shd w:val="clear" w:color="auto" w:fill="FFFFFF"/>
          <w:rtl/>
        </w:rPr>
        <w:t> هذا </w:t>
      </w:r>
      <w:r w:rsidRPr="008019F7">
        <w:rPr>
          <w:rFonts w:asciiTheme="majorBidi" w:hAnsiTheme="majorBidi" w:cstheme="majorBidi"/>
          <w:b/>
          <w:bCs/>
          <w:sz w:val="28"/>
          <w:szCs w:val="28"/>
          <w:bdr w:val="none" w:sz="0" w:space="0" w:color="auto" w:frame="1"/>
          <w:shd w:val="clear" w:color="auto" w:fill="FFFFFF"/>
          <w:rtl/>
        </w:rPr>
        <w:t>أتطمع بالمعالي</w:t>
      </w:r>
      <w:r>
        <w:rPr>
          <w:rFonts w:asciiTheme="majorBidi" w:hAnsiTheme="majorBidi" w:cstheme="majorBidi" w:hint="cs"/>
          <w:b/>
          <w:bCs/>
          <w:sz w:val="28"/>
          <w:szCs w:val="28"/>
          <w:shd w:val="clear" w:color="auto" w:fill="FFFFFF"/>
          <w:rtl/>
        </w:rPr>
        <w:t xml:space="preserve">           </w:t>
      </w:r>
      <w:r w:rsidRPr="008019F7">
        <w:rPr>
          <w:rFonts w:asciiTheme="majorBidi" w:hAnsiTheme="majorBidi" w:cstheme="majorBidi"/>
          <w:b/>
          <w:bCs/>
          <w:sz w:val="28"/>
          <w:szCs w:val="28"/>
          <w:shd w:val="clear" w:color="auto" w:fill="FFFFFF"/>
        </w:rPr>
        <w:t> </w:t>
      </w:r>
      <w:r w:rsidRPr="008019F7">
        <w:rPr>
          <w:rFonts w:asciiTheme="majorBidi" w:hAnsiTheme="majorBidi" w:cstheme="majorBidi"/>
          <w:b/>
          <w:bCs/>
          <w:sz w:val="28"/>
          <w:szCs w:val="28"/>
          <w:bdr w:val="none" w:sz="0" w:space="0" w:color="auto" w:frame="1"/>
          <w:shd w:val="clear" w:color="auto" w:fill="FFFFFF"/>
          <w:rtl/>
        </w:rPr>
        <w:t>وما يحظى بها إلّا الرجالُ</w:t>
      </w:r>
    </w:p>
    <w:p w:rsidR="00825F66" w:rsidRPr="00FC7B25" w:rsidRDefault="00825F66" w:rsidP="008019F7">
      <w:pPr>
        <w:spacing w:line="360" w:lineRule="auto"/>
        <w:jc w:val="lowKashida"/>
        <w:rPr>
          <w:rFonts w:cs="Arabic Transparent"/>
          <w:b/>
          <w:bCs/>
          <w:sz w:val="28"/>
          <w:szCs w:val="28"/>
          <w:rtl/>
          <w:lang w:eastAsia="ar-SA"/>
        </w:rPr>
      </w:pPr>
      <w:r w:rsidRPr="00FC7B25">
        <w:rPr>
          <w:rFonts w:cs="Arabic Transparent"/>
          <w:b/>
          <w:bCs/>
          <w:sz w:val="28"/>
          <w:szCs w:val="28"/>
          <w:rtl/>
          <w:lang w:eastAsia="ar-SA"/>
        </w:rPr>
        <w:t>فالفرزد</w:t>
      </w:r>
      <w:r w:rsidR="00660786">
        <w:rPr>
          <w:rFonts w:cs="Arabic Transparent"/>
          <w:b/>
          <w:bCs/>
          <w:sz w:val="28"/>
          <w:szCs w:val="28"/>
          <w:rtl/>
          <w:lang w:eastAsia="ar-SA"/>
        </w:rPr>
        <w:t>ق يخاطب جرير بأداة النداء</w:t>
      </w:r>
      <w:r w:rsidR="00660786">
        <w:rPr>
          <w:rFonts w:cs="Arabic Transparent" w:hint="cs"/>
          <w:b/>
          <w:bCs/>
          <w:sz w:val="28"/>
          <w:szCs w:val="28"/>
          <w:rtl/>
          <w:lang w:eastAsia="ar-SA"/>
        </w:rPr>
        <w:t>(يا)</w:t>
      </w:r>
      <w:r w:rsidRPr="00FC7B25">
        <w:rPr>
          <w:rFonts w:cs="Arabic Transparent"/>
          <w:b/>
          <w:bCs/>
          <w:sz w:val="28"/>
          <w:szCs w:val="28"/>
          <w:rtl/>
          <w:lang w:eastAsia="ar-SA"/>
        </w:rPr>
        <w:t>التي تستخدم للبعيد وهو قريب منه فقصد ف</w:t>
      </w:r>
      <w:r w:rsidR="00660786">
        <w:rPr>
          <w:rFonts w:cs="Arabic Transparent"/>
          <w:b/>
          <w:bCs/>
          <w:sz w:val="28"/>
          <w:szCs w:val="28"/>
          <w:rtl/>
          <w:lang w:eastAsia="ar-SA"/>
        </w:rPr>
        <w:t>يه الحط من مكانته والتهكم منه</w:t>
      </w:r>
      <w:r w:rsidR="00660786">
        <w:rPr>
          <w:rFonts w:cs="Arabic Transparent" w:hint="cs"/>
          <w:b/>
          <w:bCs/>
          <w:sz w:val="28"/>
          <w:szCs w:val="28"/>
          <w:rtl/>
          <w:lang w:eastAsia="ar-SA"/>
        </w:rPr>
        <w:t>،</w:t>
      </w:r>
      <w:r w:rsidRPr="00FC7B25">
        <w:rPr>
          <w:rFonts w:cs="Arabic Transparent"/>
          <w:b/>
          <w:bCs/>
          <w:sz w:val="28"/>
          <w:szCs w:val="28"/>
          <w:rtl/>
          <w:lang w:eastAsia="ar-SA"/>
        </w:rPr>
        <w:t xml:space="preserve">وهذا الشئ يتكرر في البيت الثاني إذ كان على الشاعر استخدام أداة للقريب إلا أنه استخدم </w:t>
      </w:r>
      <w:r w:rsidRPr="00FC7B25">
        <w:rPr>
          <w:rFonts w:cs="Arabic Transparent"/>
          <w:b/>
          <w:bCs/>
          <w:sz w:val="28"/>
          <w:szCs w:val="28"/>
          <w:rtl/>
          <w:lang w:eastAsia="ar-SA"/>
        </w:rPr>
        <w:lastRenderedPageBreak/>
        <w:t xml:space="preserve">الأداة التي تستخدم للبعيد وذلك للحط من منزلة المنادى والسخرية منه ، وهذا القصد يكشفه السياق العام للبيتين . </w:t>
      </w:r>
    </w:p>
    <w:p w:rsidR="00825F66" w:rsidRDefault="00825F66" w:rsidP="00825F66">
      <w:pPr>
        <w:numPr>
          <w:ilvl w:val="0"/>
          <w:numId w:val="2"/>
        </w:numPr>
        <w:spacing w:line="360" w:lineRule="auto"/>
        <w:ind w:left="0"/>
        <w:jc w:val="lowKashida"/>
        <w:rPr>
          <w:rFonts w:cs="Arabic Transparent"/>
          <w:b/>
          <w:bCs/>
          <w:sz w:val="28"/>
          <w:szCs w:val="28"/>
          <w:lang w:eastAsia="ar-SA"/>
        </w:rPr>
      </w:pPr>
      <w:r w:rsidRPr="00FC7B25">
        <w:rPr>
          <w:rFonts w:cs="Arabic Transparent"/>
          <w:b/>
          <w:bCs/>
          <w:sz w:val="28"/>
          <w:szCs w:val="28"/>
          <w:rtl/>
          <w:lang w:eastAsia="ar-SA"/>
        </w:rPr>
        <w:t xml:space="preserve"> مناداة القريب بأداة البعيد للدلالة عل</w:t>
      </w:r>
      <w:r>
        <w:rPr>
          <w:rFonts w:cs="Arabic Transparent"/>
          <w:b/>
          <w:bCs/>
          <w:sz w:val="28"/>
          <w:szCs w:val="28"/>
          <w:rtl/>
          <w:lang w:eastAsia="ar-SA"/>
        </w:rPr>
        <w:t>ى غفلته : مثل قول أبي العتاهية:</w:t>
      </w:r>
    </w:p>
    <w:p w:rsidR="00825F66" w:rsidRPr="00B908AD" w:rsidRDefault="00660786" w:rsidP="00B908AD">
      <w:pPr>
        <w:spacing w:line="360" w:lineRule="auto"/>
        <w:ind w:right="435"/>
        <w:jc w:val="center"/>
        <w:rPr>
          <w:rFonts w:asciiTheme="majorBidi" w:hAnsiTheme="majorBidi" w:cstheme="majorBidi"/>
          <w:b/>
          <w:bCs/>
          <w:sz w:val="28"/>
          <w:szCs w:val="28"/>
          <w:rtl/>
          <w:lang w:eastAsia="ar-SA"/>
        </w:rPr>
      </w:pPr>
      <w:r>
        <w:rPr>
          <w:rFonts w:asciiTheme="majorBidi" w:hAnsiTheme="majorBidi" w:cstheme="majorBidi" w:hint="cs"/>
          <w:b/>
          <w:bCs/>
          <w:sz w:val="28"/>
          <w:szCs w:val="28"/>
          <w:bdr w:val="none" w:sz="0" w:space="0" w:color="auto" w:frame="1"/>
          <w:shd w:val="clear" w:color="auto" w:fill="FFFFFF"/>
          <w:rtl/>
        </w:rPr>
        <w:t xml:space="preserve">     </w:t>
      </w:r>
      <w:r w:rsidR="00B908AD" w:rsidRPr="00B908AD">
        <w:rPr>
          <w:rFonts w:asciiTheme="majorBidi" w:hAnsiTheme="majorBidi" w:cstheme="majorBidi"/>
          <w:b/>
          <w:bCs/>
          <w:sz w:val="28"/>
          <w:szCs w:val="28"/>
          <w:bdr w:val="none" w:sz="0" w:space="0" w:color="auto" w:frame="1"/>
          <w:shd w:val="clear" w:color="auto" w:fill="FFFFFF"/>
          <w:rtl/>
        </w:rPr>
        <w:t>أيا</w:t>
      </w:r>
      <w:r w:rsidR="00B908AD" w:rsidRPr="00B908AD">
        <w:rPr>
          <w:rFonts w:asciiTheme="majorBidi" w:hAnsiTheme="majorBidi" w:cstheme="majorBidi"/>
          <w:b/>
          <w:bCs/>
          <w:sz w:val="28"/>
          <w:szCs w:val="28"/>
          <w:shd w:val="clear" w:color="auto" w:fill="FFFFFF"/>
          <w:rtl/>
        </w:rPr>
        <w:t> من </w:t>
      </w:r>
      <w:r w:rsidR="00B908AD" w:rsidRPr="00B908AD">
        <w:rPr>
          <w:rFonts w:asciiTheme="majorBidi" w:hAnsiTheme="majorBidi" w:cstheme="majorBidi"/>
          <w:b/>
          <w:bCs/>
          <w:sz w:val="28"/>
          <w:szCs w:val="28"/>
          <w:bdr w:val="none" w:sz="0" w:space="0" w:color="auto" w:frame="1"/>
          <w:shd w:val="clear" w:color="auto" w:fill="FFFFFF"/>
          <w:rtl/>
        </w:rPr>
        <w:t>عاشَ</w:t>
      </w:r>
      <w:r w:rsidR="00B908AD" w:rsidRPr="00B908AD">
        <w:rPr>
          <w:rFonts w:asciiTheme="majorBidi" w:hAnsiTheme="majorBidi" w:cstheme="majorBidi"/>
          <w:b/>
          <w:bCs/>
          <w:sz w:val="28"/>
          <w:szCs w:val="28"/>
          <w:shd w:val="clear" w:color="auto" w:fill="FFFFFF"/>
          <w:rtl/>
        </w:rPr>
        <w:t> فـي </w:t>
      </w:r>
      <w:r w:rsidR="00B908AD" w:rsidRPr="00B908AD">
        <w:rPr>
          <w:rFonts w:asciiTheme="majorBidi" w:hAnsiTheme="majorBidi" w:cstheme="majorBidi"/>
          <w:b/>
          <w:bCs/>
          <w:sz w:val="28"/>
          <w:szCs w:val="28"/>
          <w:bdr w:val="none" w:sz="0" w:space="0" w:color="auto" w:frame="1"/>
          <w:shd w:val="clear" w:color="auto" w:fill="FFFFFF"/>
          <w:rtl/>
        </w:rPr>
        <w:t>الدنيـا</w:t>
      </w:r>
      <w:r w:rsidR="00B908AD" w:rsidRPr="00B908AD">
        <w:rPr>
          <w:rFonts w:asciiTheme="majorBidi" w:hAnsiTheme="majorBidi" w:cstheme="majorBidi"/>
          <w:b/>
          <w:bCs/>
          <w:sz w:val="28"/>
          <w:szCs w:val="28"/>
          <w:shd w:val="clear" w:color="auto" w:fill="FFFFFF"/>
          <w:rtl/>
        </w:rPr>
        <w:t xml:space="preserve"> طويـلاً </w:t>
      </w:r>
      <w:r w:rsidR="00B908AD">
        <w:rPr>
          <w:rFonts w:asciiTheme="majorBidi" w:hAnsiTheme="majorBidi" w:cstheme="majorBidi" w:hint="cs"/>
          <w:b/>
          <w:bCs/>
          <w:sz w:val="28"/>
          <w:szCs w:val="28"/>
          <w:shd w:val="clear" w:color="auto" w:fill="FFFFFF"/>
          <w:rtl/>
        </w:rPr>
        <w:t xml:space="preserve">       </w:t>
      </w:r>
      <w:r w:rsidR="00B908AD" w:rsidRPr="00B908AD">
        <w:rPr>
          <w:rFonts w:asciiTheme="majorBidi" w:hAnsiTheme="majorBidi" w:cstheme="majorBidi"/>
          <w:b/>
          <w:bCs/>
          <w:sz w:val="28"/>
          <w:szCs w:val="28"/>
          <w:shd w:val="clear" w:color="auto" w:fill="FFFFFF"/>
          <w:rtl/>
        </w:rPr>
        <w:t xml:space="preserve"> وأفنى </w:t>
      </w:r>
      <w:r w:rsidR="00B908AD" w:rsidRPr="00B908AD">
        <w:rPr>
          <w:rFonts w:asciiTheme="majorBidi" w:hAnsiTheme="majorBidi" w:cstheme="majorBidi"/>
          <w:b/>
          <w:bCs/>
          <w:sz w:val="28"/>
          <w:szCs w:val="28"/>
          <w:bdr w:val="none" w:sz="0" w:space="0" w:color="auto" w:frame="1"/>
          <w:shd w:val="clear" w:color="auto" w:fill="FFFFFF"/>
          <w:rtl/>
        </w:rPr>
        <w:t>العمـر</w:t>
      </w:r>
      <w:r w:rsidR="00B908AD" w:rsidRPr="00B908AD">
        <w:rPr>
          <w:rFonts w:asciiTheme="majorBidi" w:hAnsiTheme="majorBidi" w:cstheme="majorBidi"/>
          <w:b/>
          <w:bCs/>
          <w:sz w:val="28"/>
          <w:szCs w:val="28"/>
          <w:shd w:val="clear" w:color="auto" w:fill="FFFFFF"/>
          <w:rtl/>
        </w:rPr>
        <w:t> فـي </w:t>
      </w:r>
      <w:r w:rsidR="00B908AD" w:rsidRPr="00B908AD">
        <w:rPr>
          <w:rFonts w:asciiTheme="majorBidi" w:hAnsiTheme="majorBidi" w:cstheme="majorBidi"/>
          <w:b/>
          <w:bCs/>
          <w:sz w:val="28"/>
          <w:szCs w:val="28"/>
          <w:bdr w:val="none" w:sz="0" w:space="0" w:color="auto" w:frame="1"/>
          <w:shd w:val="clear" w:color="auto" w:fill="FFFFFF"/>
          <w:rtl/>
        </w:rPr>
        <w:t>قِيلٍ وقـالِ</w:t>
      </w:r>
    </w:p>
    <w:p w:rsidR="00825F66" w:rsidRDefault="00825F66" w:rsidP="00825F66">
      <w:pPr>
        <w:spacing w:line="360" w:lineRule="auto"/>
        <w:jc w:val="lowKashida"/>
        <w:rPr>
          <w:rFonts w:cs="Arabic Transparent"/>
          <w:b/>
          <w:bCs/>
          <w:sz w:val="28"/>
          <w:szCs w:val="28"/>
          <w:rtl/>
          <w:lang w:eastAsia="ar-SA"/>
        </w:rPr>
      </w:pPr>
      <w:r w:rsidRPr="00FC7B25">
        <w:rPr>
          <w:rFonts w:cs="Arabic Transparent"/>
          <w:b/>
          <w:bCs/>
          <w:sz w:val="28"/>
          <w:szCs w:val="28"/>
          <w:rtl/>
          <w:lang w:eastAsia="ar-SA"/>
        </w:rPr>
        <w:t>وقول الشاعر :</w:t>
      </w:r>
      <w:r w:rsidRPr="005826FB">
        <w:rPr>
          <w:rFonts w:cs="Arabic Transparent"/>
          <w:b/>
          <w:bCs/>
          <w:sz w:val="28"/>
          <w:szCs w:val="28"/>
          <w:rtl/>
          <w:lang w:eastAsia="ar-SA"/>
        </w:rPr>
        <w:t xml:space="preserve"> </w:t>
      </w:r>
    </w:p>
    <w:p w:rsidR="00825F66" w:rsidRPr="00B908AD" w:rsidRDefault="00B908AD" w:rsidP="00B908AD">
      <w:pPr>
        <w:spacing w:line="360" w:lineRule="auto"/>
        <w:jc w:val="center"/>
        <w:rPr>
          <w:rFonts w:asciiTheme="majorBidi" w:hAnsiTheme="majorBidi" w:cstheme="majorBidi"/>
          <w:b/>
          <w:bCs/>
          <w:sz w:val="28"/>
          <w:szCs w:val="28"/>
          <w:rtl/>
          <w:lang w:eastAsia="ar-SA"/>
        </w:rPr>
      </w:pPr>
      <w:r w:rsidRPr="00B908AD">
        <w:rPr>
          <w:rFonts w:asciiTheme="majorBidi" w:hAnsiTheme="majorBidi" w:cstheme="majorBidi"/>
          <w:b/>
          <w:bCs/>
          <w:sz w:val="28"/>
          <w:szCs w:val="28"/>
          <w:bdr w:val="none" w:sz="0" w:space="0" w:color="auto" w:frame="1"/>
          <w:shd w:val="clear" w:color="auto" w:fill="FFFFFF"/>
          <w:rtl/>
        </w:rPr>
        <w:t>أَيا</w:t>
      </w:r>
      <w:r w:rsidRPr="00B908AD">
        <w:rPr>
          <w:rFonts w:asciiTheme="majorBidi" w:hAnsiTheme="majorBidi" w:cstheme="majorBidi"/>
          <w:b/>
          <w:bCs/>
          <w:sz w:val="28"/>
          <w:szCs w:val="28"/>
          <w:shd w:val="clear" w:color="auto" w:fill="FFFFFF"/>
          <w:rtl/>
        </w:rPr>
        <w:t> مَن </w:t>
      </w:r>
      <w:r w:rsidRPr="00B908AD">
        <w:rPr>
          <w:rFonts w:asciiTheme="majorBidi" w:hAnsiTheme="majorBidi" w:cstheme="majorBidi"/>
          <w:b/>
          <w:bCs/>
          <w:sz w:val="28"/>
          <w:szCs w:val="28"/>
          <w:bdr w:val="none" w:sz="0" w:space="0" w:color="auto" w:frame="1"/>
          <w:shd w:val="clear" w:color="auto" w:fill="FFFFFF"/>
          <w:rtl/>
        </w:rPr>
        <w:t xml:space="preserve">يُؤَمِّلُ طولَ الحَياةِ </w:t>
      </w:r>
      <w:r>
        <w:rPr>
          <w:rFonts w:asciiTheme="majorBidi" w:hAnsiTheme="majorBidi" w:cstheme="majorBidi" w:hint="cs"/>
          <w:b/>
          <w:bCs/>
          <w:sz w:val="28"/>
          <w:szCs w:val="28"/>
          <w:bdr w:val="none" w:sz="0" w:space="0" w:color="auto" w:frame="1"/>
          <w:shd w:val="clear" w:color="auto" w:fill="FFFFFF"/>
          <w:rtl/>
        </w:rPr>
        <w:t xml:space="preserve">              </w:t>
      </w:r>
      <w:r w:rsidRPr="00B908AD">
        <w:rPr>
          <w:rFonts w:asciiTheme="majorBidi" w:hAnsiTheme="majorBidi" w:cstheme="majorBidi"/>
          <w:b/>
          <w:bCs/>
          <w:sz w:val="28"/>
          <w:szCs w:val="28"/>
          <w:bdr w:val="none" w:sz="0" w:space="0" w:color="auto" w:frame="1"/>
          <w:shd w:val="clear" w:color="auto" w:fill="FFFFFF"/>
          <w:rtl/>
        </w:rPr>
        <w:t>وَطولُ الحَياةِ عَليهِ</w:t>
      </w:r>
      <w:r w:rsidRPr="00B908AD">
        <w:rPr>
          <w:rFonts w:asciiTheme="majorBidi" w:hAnsiTheme="majorBidi" w:cstheme="majorBidi"/>
          <w:b/>
          <w:bCs/>
          <w:sz w:val="28"/>
          <w:szCs w:val="28"/>
          <w:shd w:val="clear" w:color="auto" w:fill="FFFFFF"/>
          <w:rtl/>
        </w:rPr>
        <w:t> ضَرَر</w:t>
      </w:r>
    </w:p>
    <w:p w:rsidR="00825F66" w:rsidRPr="00FC7B25" w:rsidRDefault="00825F66" w:rsidP="00825F66">
      <w:pPr>
        <w:spacing w:line="360" w:lineRule="auto"/>
        <w:jc w:val="lowKashida"/>
        <w:rPr>
          <w:rFonts w:cs="Arabic Transparent"/>
          <w:b/>
          <w:bCs/>
          <w:sz w:val="28"/>
          <w:szCs w:val="28"/>
          <w:rtl/>
          <w:lang w:eastAsia="ar-SA"/>
        </w:rPr>
      </w:pPr>
      <w:r w:rsidRPr="00FC7B25">
        <w:rPr>
          <w:rFonts w:cs="Arabic Transparent"/>
          <w:b/>
          <w:bCs/>
          <w:sz w:val="28"/>
          <w:szCs w:val="28"/>
          <w:rtl/>
          <w:lang w:eastAsia="ar-SA"/>
        </w:rPr>
        <w:t>ويستخدم أبو العتاهية أداة النداء ( أيا ) بدلاً عن الأداة التي تستخدم للقريب وهو الأصل لأنه أراد أن يشير أو يصور غفلة المنادى ، وهذا ما كشفه سياق البيت ، ويتكرر هذا الأمر في البيت الثاني إذا أنزل الشاعر القريب منزلة البعيد وذلك لتصوير غفلة المنادى.</w:t>
      </w:r>
    </w:p>
    <w:p w:rsidR="00825F66" w:rsidRDefault="00825F66" w:rsidP="00825F66">
      <w:pPr>
        <w:numPr>
          <w:ilvl w:val="0"/>
          <w:numId w:val="2"/>
        </w:numPr>
        <w:spacing w:line="360" w:lineRule="auto"/>
        <w:ind w:left="0"/>
        <w:jc w:val="lowKashida"/>
        <w:rPr>
          <w:rFonts w:cs="Arabic Transparent"/>
          <w:b/>
          <w:bCs/>
          <w:sz w:val="28"/>
          <w:szCs w:val="28"/>
          <w:lang w:eastAsia="ar-SA"/>
        </w:rPr>
      </w:pPr>
      <w:r w:rsidRPr="00FC7B25">
        <w:rPr>
          <w:rFonts w:cs="Arabic Transparent"/>
          <w:b/>
          <w:bCs/>
          <w:sz w:val="28"/>
          <w:szCs w:val="28"/>
          <w:rtl/>
          <w:lang w:eastAsia="ar-SA"/>
        </w:rPr>
        <w:t xml:space="preserve"> مناداة البعيد بأداة القريب ويكون ذلك إشارةً لشدة استحضار المنادى في ذهن المنادي حتى صار كالحاضر لأنه لا يغيب عن القلب : مثل قول الشاعر :</w:t>
      </w:r>
    </w:p>
    <w:p w:rsidR="00825F66" w:rsidRPr="00FC7B25" w:rsidRDefault="00825F66" w:rsidP="00825F66">
      <w:pPr>
        <w:spacing w:line="360" w:lineRule="auto"/>
        <w:ind w:right="435"/>
        <w:jc w:val="center"/>
        <w:rPr>
          <w:rFonts w:cs="Arabic Transparent"/>
          <w:b/>
          <w:bCs/>
          <w:sz w:val="28"/>
          <w:szCs w:val="28"/>
          <w:rtl/>
          <w:lang w:eastAsia="ar-SA"/>
        </w:rPr>
      </w:pPr>
      <w:r w:rsidRPr="00FC7B25">
        <w:rPr>
          <w:rFonts w:cs="Arabic Transparent"/>
          <w:b/>
          <w:bCs/>
          <w:sz w:val="28"/>
          <w:szCs w:val="28"/>
          <w:rtl/>
          <w:lang w:eastAsia="ar-SA"/>
        </w:rPr>
        <w:t>أعلي أن تك بالعراق نسيتني</w:t>
      </w:r>
      <w:r>
        <w:rPr>
          <w:rFonts w:cs="Arabic Transparent" w:hint="cs"/>
          <w:b/>
          <w:bCs/>
          <w:sz w:val="28"/>
          <w:szCs w:val="28"/>
          <w:rtl/>
          <w:lang w:eastAsia="ar-SA"/>
        </w:rPr>
        <w:t xml:space="preserve">       </w:t>
      </w:r>
      <w:r w:rsidRPr="00FC7B25">
        <w:rPr>
          <w:rFonts w:cs="Arabic Transparent"/>
          <w:b/>
          <w:bCs/>
          <w:sz w:val="28"/>
          <w:szCs w:val="28"/>
          <w:rtl/>
          <w:lang w:eastAsia="ar-SA"/>
        </w:rPr>
        <w:t>فأنا بمصر على هواك مقيم</w:t>
      </w:r>
    </w:p>
    <w:p w:rsidR="00825F66" w:rsidRDefault="00825F66" w:rsidP="00B908AD">
      <w:pPr>
        <w:spacing w:line="360" w:lineRule="auto"/>
        <w:jc w:val="lowKashida"/>
        <w:rPr>
          <w:rFonts w:cs="Arabic Transparent"/>
          <w:b/>
          <w:bCs/>
          <w:sz w:val="28"/>
          <w:szCs w:val="28"/>
          <w:rtl/>
          <w:lang w:eastAsia="ar-SA"/>
        </w:rPr>
      </w:pPr>
      <w:r w:rsidRPr="00FC7B25">
        <w:rPr>
          <w:rFonts w:cs="Arabic Transparent"/>
          <w:b/>
          <w:bCs/>
          <w:sz w:val="28"/>
          <w:szCs w:val="28"/>
          <w:rtl/>
          <w:lang w:eastAsia="ar-SA"/>
        </w:rPr>
        <w:t xml:space="preserve">وقول </w:t>
      </w:r>
      <w:r w:rsidR="00B908AD">
        <w:rPr>
          <w:rFonts w:cs="Arabic Transparent" w:hint="cs"/>
          <w:b/>
          <w:bCs/>
          <w:sz w:val="28"/>
          <w:szCs w:val="28"/>
          <w:rtl/>
          <w:lang w:eastAsia="ar-SA"/>
        </w:rPr>
        <w:t>ابن حيوس</w:t>
      </w:r>
      <w:r w:rsidRPr="00FC7B25">
        <w:rPr>
          <w:rFonts w:cs="Arabic Transparent"/>
          <w:b/>
          <w:bCs/>
          <w:sz w:val="28"/>
          <w:szCs w:val="28"/>
          <w:rtl/>
          <w:lang w:eastAsia="ar-SA"/>
        </w:rPr>
        <w:t xml:space="preserve"> : </w:t>
      </w:r>
    </w:p>
    <w:p w:rsidR="00825F66" w:rsidRPr="00660786" w:rsidRDefault="00B908AD" w:rsidP="00660786">
      <w:pPr>
        <w:spacing w:line="360" w:lineRule="auto"/>
        <w:jc w:val="center"/>
        <w:rPr>
          <w:rFonts w:asciiTheme="majorBidi" w:hAnsiTheme="majorBidi" w:cstheme="majorBidi"/>
          <w:b/>
          <w:bCs/>
          <w:sz w:val="28"/>
          <w:szCs w:val="28"/>
          <w:rtl/>
          <w:lang w:eastAsia="ar-SA"/>
        </w:rPr>
      </w:pPr>
      <w:r w:rsidRPr="00B908AD">
        <w:rPr>
          <w:rFonts w:asciiTheme="majorBidi" w:hAnsiTheme="majorBidi" w:cstheme="majorBidi"/>
          <w:b/>
          <w:bCs/>
          <w:sz w:val="28"/>
          <w:szCs w:val="28"/>
          <w:bdr w:val="none" w:sz="0" w:space="0" w:color="auto" w:frame="1"/>
          <w:shd w:val="clear" w:color="auto" w:fill="FFFFFF"/>
          <w:rtl/>
        </w:rPr>
        <w:t>أَسُكّانَ نَعمانِ الأَراكِ تَيَقَّنوا</w:t>
      </w:r>
      <w:r>
        <w:rPr>
          <w:rFonts w:asciiTheme="majorBidi" w:hAnsiTheme="majorBidi" w:cstheme="majorBidi" w:hint="cs"/>
          <w:b/>
          <w:bCs/>
          <w:sz w:val="28"/>
          <w:szCs w:val="28"/>
          <w:shd w:val="clear" w:color="auto" w:fill="FFFFFF"/>
          <w:rtl/>
        </w:rPr>
        <w:t xml:space="preserve">          </w:t>
      </w:r>
      <w:r w:rsidRPr="00B908AD">
        <w:rPr>
          <w:rFonts w:asciiTheme="majorBidi" w:hAnsiTheme="majorBidi" w:cstheme="majorBidi"/>
          <w:b/>
          <w:bCs/>
          <w:sz w:val="28"/>
          <w:szCs w:val="28"/>
          <w:shd w:val="clear" w:color="auto" w:fill="FFFFFF"/>
        </w:rPr>
        <w:t> </w:t>
      </w:r>
      <w:r w:rsidRPr="00B908AD">
        <w:rPr>
          <w:rFonts w:asciiTheme="majorBidi" w:hAnsiTheme="majorBidi" w:cstheme="majorBidi"/>
          <w:b/>
          <w:bCs/>
          <w:sz w:val="28"/>
          <w:szCs w:val="28"/>
          <w:bdr w:val="none" w:sz="0" w:space="0" w:color="auto" w:frame="1"/>
          <w:shd w:val="clear" w:color="auto" w:fill="FFFFFF"/>
          <w:rtl/>
        </w:rPr>
        <w:t>بِأَنَّكُمُ</w:t>
      </w:r>
      <w:r w:rsidRPr="00B908AD">
        <w:rPr>
          <w:rFonts w:asciiTheme="majorBidi" w:hAnsiTheme="majorBidi" w:cstheme="majorBidi"/>
          <w:b/>
          <w:bCs/>
          <w:sz w:val="28"/>
          <w:szCs w:val="28"/>
          <w:shd w:val="clear" w:color="auto" w:fill="FFFFFF"/>
          <w:rtl/>
        </w:rPr>
        <w:t> في </w:t>
      </w:r>
      <w:r w:rsidRPr="00B908AD">
        <w:rPr>
          <w:rFonts w:asciiTheme="majorBidi" w:hAnsiTheme="majorBidi" w:cstheme="majorBidi"/>
          <w:b/>
          <w:bCs/>
          <w:sz w:val="28"/>
          <w:szCs w:val="28"/>
          <w:bdr w:val="none" w:sz="0" w:space="0" w:color="auto" w:frame="1"/>
          <w:shd w:val="clear" w:color="auto" w:fill="FFFFFF"/>
          <w:rtl/>
        </w:rPr>
        <w:t>رَبعِ قَلبِيَ سُكّانُ</w:t>
      </w:r>
    </w:p>
    <w:p w:rsidR="00825F66" w:rsidRDefault="00825F66" w:rsidP="00825F66">
      <w:pPr>
        <w:spacing w:line="360" w:lineRule="auto"/>
        <w:jc w:val="lowKashida"/>
        <w:rPr>
          <w:rFonts w:cs="Arabic Transparent"/>
          <w:b/>
          <w:bCs/>
          <w:sz w:val="28"/>
          <w:szCs w:val="28"/>
          <w:rtl/>
          <w:lang w:eastAsia="ar-SA"/>
        </w:rPr>
      </w:pPr>
      <w:r w:rsidRPr="00FC7B25">
        <w:rPr>
          <w:rFonts w:cs="Arabic Transparent"/>
          <w:b/>
          <w:bCs/>
          <w:sz w:val="28"/>
          <w:szCs w:val="28"/>
          <w:rtl/>
          <w:lang w:eastAsia="ar-SA"/>
        </w:rPr>
        <w:t xml:space="preserve">وقول الشاعر : </w:t>
      </w:r>
    </w:p>
    <w:p w:rsidR="00825F66" w:rsidRPr="00660786" w:rsidRDefault="00B908AD" w:rsidP="00660786">
      <w:pPr>
        <w:spacing w:line="360" w:lineRule="auto"/>
        <w:jc w:val="center"/>
        <w:rPr>
          <w:rFonts w:asciiTheme="majorBidi" w:hAnsiTheme="majorBidi" w:cstheme="majorBidi"/>
          <w:b/>
          <w:bCs/>
          <w:sz w:val="28"/>
          <w:szCs w:val="28"/>
          <w:rtl/>
          <w:lang w:eastAsia="ar-SA"/>
        </w:rPr>
      </w:pPr>
      <w:r w:rsidRPr="00B908AD">
        <w:rPr>
          <w:rFonts w:asciiTheme="majorBidi" w:hAnsiTheme="majorBidi" w:cstheme="majorBidi"/>
          <w:b/>
          <w:bCs/>
          <w:sz w:val="28"/>
          <w:szCs w:val="28"/>
          <w:bdr w:val="none" w:sz="0" w:space="0" w:color="auto" w:frame="1"/>
          <w:shd w:val="clear" w:color="auto" w:fill="FFFFFF"/>
          <w:rtl/>
        </w:rPr>
        <w:t>أ</w:t>
      </w:r>
      <w:r w:rsidRPr="00B908AD">
        <w:rPr>
          <w:rFonts w:asciiTheme="majorBidi" w:hAnsiTheme="majorBidi" w:cstheme="majorBidi"/>
          <w:b/>
          <w:bCs/>
          <w:sz w:val="28"/>
          <w:szCs w:val="28"/>
          <w:bdr w:val="none" w:sz="0" w:space="0" w:color="auto" w:frame="1"/>
          <w:shd w:val="clear" w:color="auto" w:fill="FFFFFF"/>
          <w:rtl/>
        </w:rPr>
        <w:t>يْ بِلَادِي</w:t>
      </w:r>
      <w:r w:rsidRPr="00B908AD">
        <w:rPr>
          <w:rFonts w:asciiTheme="majorBidi" w:hAnsiTheme="majorBidi" w:cstheme="majorBidi"/>
          <w:b/>
          <w:bCs/>
          <w:sz w:val="28"/>
          <w:szCs w:val="28"/>
          <w:shd w:val="clear" w:color="auto" w:fill="FFFFFF"/>
          <w:rtl/>
        </w:rPr>
        <w:t> في </w:t>
      </w:r>
      <w:r w:rsidRPr="00B908AD">
        <w:rPr>
          <w:rFonts w:asciiTheme="majorBidi" w:hAnsiTheme="majorBidi" w:cstheme="majorBidi"/>
          <w:b/>
          <w:bCs/>
          <w:sz w:val="28"/>
          <w:szCs w:val="28"/>
          <w:bdr w:val="none" w:sz="0" w:space="0" w:color="auto" w:frame="1"/>
          <w:shd w:val="clear" w:color="auto" w:fill="FFFFFF"/>
          <w:rtl/>
        </w:rPr>
        <w:t xml:space="preserve">القلبِ مَثوَاكِ مَهمَا </w:t>
      </w:r>
      <w:r w:rsidR="00125E1F">
        <w:rPr>
          <w:rFonts w:asciiTheme="majorBidi" w:hAnsiTheme="majorBidi" w:cstheme="majorBidi" w:hint="cs"/>
          <w:b/>
          <w:bCs/>
          <w:sz w:val="28"/>
          <w:szCs w:val="28"/>
          <w:bdr w:val="none" w:sz="0" w:space="0" w:color="auto" w:frame="1"/>
          <w:shd w:val="clear" w:color="auto" w:fill="FFFFFF"/>
          <w:rtl/>
        </w:rPr>
        <w:t xml:space="preserve">         </w:t>
      </w:r>
      <w:r w:rsidRPr="00B908AD">
        <w:rPr>
          <w:rFonts w:asciiTheme="majorBidi" w:hAnsiTheme="majorBidi" w:cstheme="majorBidi"/>
          <w:b/>
          <w:bCs/>
          <w:sz w:val="28"/>
          <w:szCs w:val="28"/>
          <w:bdr w:val="none" w:sz="0" w:space="0" w:color="auto" w:frame="1"/>
          <w:shd w:val="clear" w:color="auto" w:fill="FFFFFF"/>
          <w:rtl/>
        </w:rPr>
        <w:t>طَالَ مَنفَاي عَنْ ثـَراكِ الحَبِي</w:t>
      </w:r>
      <w:r w:rsidRPr="00B908AD">
        <w:rPr>
          <w:rFonts w:asciiTheme="majorBidi" w:hAnsiTheme="majorBidi" w:cstheme="majorBidi"/>
          <w:b/>
          <w:bCs/>
          <w:sz w:val="28"/>
          <w:szCs w:val="28"/>
          <w:bdr w:val="none" w:sz="0" w:space="0" w:color="auto" w:frame="1"/>
          <w:shd w:val="clear" w:color="auto" w:fill="FFFFFF"/>
          <w:rtl/>
        </w:rPr>
        <w:t>بِ</w:t>
      </w:r>
      <w:r w:rsidRPr="00B908AD">
        <w:rPr>
          <w:rFonts w:asciiTheme="majorBidi" w:hAnsiTheme="majorBidi" w:cstheme="majorBidi"/>
          <w:b/>
          <w:bCs/>
          <w:sz w:val="28"/>
          <w:szCs w:val="28"/>
          <w:rtl/>
          <w:lang w:eastAsia="ar-SA"/>
        </w:rPr>
        <w:t xml:space="preserve"> </w:t>
      </w:r>
    </w:p>
    <w:p w:rsidR="00825F66" w:rsidRPr="00FC7B25" w:rsidRDefault="00825F66" w:rsidP="00825F66">
      <w:pPr>
        <w:spacing w:line="360" w:lineRule="auto"/>
        <w:jc w:val="lowKashida"/>
        <w:rPr>
          <w:rFonts w:cs="Arabic Transparent"/>
          <w:b/>
          <w:bCs/>
          <w:sz w:val="28"/>
          <w:szCs w:val="28"/>
          <w:rtl/>
          <w:lang w:eastAsia="ar-SA"/>
        </w:rPr>
      </w:pPr>
      <w:r w:rsidRPr="00FC7B25">
        <w:rPr>
          <w:rFonts w:cs="Arabic Transparent"/>
          <w:b/>
          <w:bCs/>
          <w:sz w:val="28"/>
          <w:szCs w:val="28"/>
          <w:rtl/>
          <w:lang w:eastAsia="ar-SA"/>
        </w:rPr>
        <w:t>وفي هذا النوع يحصل العكس أي ينزل المنادى البعيد منزلة القريب وهذا ما فعله الشاعر في البيت الأول وذلك لأنه يريد أن يخبره بأنه حاضر في القلب وغير بعيد عنه ، وهذا ما قصده الشاعر في البيت الثاني وكذلك البيت الثالث إذا قصد الشاعر إخبار المنادى بأنه لا يغيب عن القلب .</w:t>
      </w:r>
    </w:p>
    <w:p w:rsidR="00825F66" w:rsidRPr="00FC7B25" w:rsidRDefault="00825F66" w:rsidP="00825F66">
      <w:pPr>
        <w:spacing w:line="360" w:lineRule="auto"/>
        <w:jc w:val="lowKashida"/>
        <w:rPr>
          <w:rFonts w:cs="Arabic Transparent"/>
          <w:b/>
          <w:bCs/>
          <w:sz w:val="28"/>
          <w:szCs w:val="28"/>
          <w:u w:val="single"/>
          <w:rtl/>
          <w:lang w:eastAsia="ar-SA"/>
        </w:rPr>
      </w:pPr>
      <w:r w:rsidRPr="00FC7B25">
        <w:rPr>
          <w:rFonts w:cs="Arabic Transparent"/>
          <w:b/>
          <w:bCs/>
          <w:sz w:val="28"/>
          <w:szCs w:val="28"/>
          <w:u w:val="single"/>
          <w:rtl/>
          <w:lang w:eastAsia="ar-SA"/>
        </w:rPr>
        <w:t>الأغراض المجازية للنداء :</w:t>
      </w:r>
    </w:p>
    <w:p w:rsidR="00825F66" w:rsidRPr="00FC7B25" w:rsidRDefault="00825F66" w:rsidP="00825F66">
      <w:pPr>
        <w:spacing w:line="360" w:lineRule="auto"/>
        <w:jc w:val="lowKashida"/>
        <w:rPr>
          <w:rFonts w:cs="Arabic Transparent"/>
          <w:b/>
          <w:bCs/>
          <w:sz w:val="28"/>
          <w:szCs w:val="28"/>
          <w:rtl/>
          <w:lang w:eastAsia="ar-SA"/>
        </w:rPr>
      </w:pPr>
      <w:r w:rsidRPr="00FC7B25">
        <w:rPr>
          <w:rFonts w:cs="Arabic Transparent"/>
          <w:b/>
          <w:bCs/>
          <w:sz w:val="28"/>
          <w:szCs w:val="28"/>
          <w:rtl/>
          <w:lang w:eastAsia="ar-SA"/>
        </w:rPr>
        <w:tab/>
        <w:t xml:space="preserve">فقد تخرج ألفاظ النداء عن معناها الأصلي إلى معان أخرى مجازية تفهم من خلال السياق عن طريق القرائن التي يتضمنها ، فلا يكون هناك قريب أوبعيد لأن النداء هنا مفرغ من معناه الحقيقي ومن هذه </w:t>
      </w:r>
      <w:r w:rsidRPr="00125E1F">
        <w:rPr>
          <w:rFonts w:cs="Arabic Transparent"/>
          <w:b/>
          <w:bCs/>
          <w:sz w:val="28"/>
          <w:szCs w:val="28"/>
          <w:rtl/>
          <w:lang w:eastAsia="ar-SA"/>
        </w:rPr>
        <w:t>الأغراض :</w:t>
      </w:r>
      <w:r w:rsidRPr="00FC7B25">
        <w:rPr>
          <w:rFonts w:cs="Arabic Transparent"/>
          <w:b/>
          <w:bCs/>
          <w:sz w:val="28"/>
          <w:szCs w:val="28"/>
          <w:u w:val="single"/>
          <w:rtl/>
          <w:lang w:eastAsia="ar-SA"/>
        </w:rPr>
        <w:t xml:space="preserve"> </w:t>
      </w:r>
    </w:p>
    <w:p w:rsidR="00125E1F" w:rsidRDefault="00825F66" w:rsidP="00825F66">
      <w:pPr>
        <w:numPr>
          <w:ilvl w:val="0"/>
          <w:numId w:val="1"/>
        </w:numPr>
        <w:spacing w:line="360" w:lineRule="auto"/>
        <w:ind w:left="0"/>
        <w:jc w:val="lowKashida"/>
        <w:rPr>
          <w:rFonts w:cs="Arabic Transparent"/>
          <w:b/>
          <w:bCs/>
          <w:sz w:val="28"/>
          <w:szCs w:val="28"/>
          <w:lang w:eastAsia="ar-SA"/>
        </w:rPr>
      </w:pPr>
      <w:r w:rsidRPr="00FC7B25">
        <w:rPr>
          <w:rFonts w:cs="Arabic Transparent"/>
          <w:b/>
          <w:bCs/>
          <w:sz w:val="28"/>
          <w:szCs w:val="28"/>
          <w:rtl/>
          <w:lang w:eastAsia="ar-SA"/>
        </w:rPr>
        <w:t>التحسر : مثل قول ابن الرومي :</w:t>
      </w:r>
    </w:p>
    <w:p w:rsidR="00825F66" w:rsidRPr="00125E1F" w:rsidRDefault="00125E1F" w:rsidP="00125E1F">
      <w:pPr>
        <w:spacing w:line="360" w:lineRule="auto"/>
        <w:jc w:val="lowKashida"/>
        <w:rPr>
          <w:rFonts w:asciiTheme="majorBidi" w:hAnsiTheme="majorBidi" w:cstheme="majorBidi"/>
          <w:b/>
          <w:bCs/>
          <w:sz w:val="28"/>
          <w:szCs w:val="28"/>
          <w:rtl/>
          <w:lang w:eastAsia="ar-SA"/>
        </w:rPr>
      </w:pPr>
      <w:r>
        <w:rPr>
          <w:rFonts w:cs="Arabic Transparent" w:hint="cs"/>
          <w:b/>
          <w:bCs/>
          <w:sz w:val="28"/>
          <w:szCs w:val="28"/>
          <w:rtl/>
          <w:lang w:eastAsia="ar-SA"/>
        </w:rPr>
        <w:t xml:space="preserve">                      </w:t>
      </w:r>
      <w:r w:rsidR="00825F66" w:rsidRPr="00FC7B25">
        <w:rPr>
          <w:rFonts w:cs="Arabic Transparent"/>
          <w:b/>
          <w:bCs/>
          <w:sz w:val="28"/>
          <w:szCs w:val="28"/>
          <w:rtl/>
          <w:lang w:eastAsia="ar-SA"/>
        </w:rPr>
        <w:t xml:space="preserve"> </w:t>
      </w:r>
      <w:r>
        <w:rPr>
          <w:rFonts w:cs="Arabic Transparent" w:hint="cs"/>
          <w:b/>
          <w:bCs/>
          <w:sz w:val="28"/>
          <w:szCs w:val="28"/>
          <w:rtl/>
          <w:lang w:eastAsia="ar-SA"/>
        </w:rPr>
        <w:t xml:space="preserve">      </w:t>
      </w:r>
      <w:r w:rsidRPr="00125E1F">
        <w:rPr>
          <w:rFonts w:asciiTheme="majorBidi" w:hAnsiTheme="majorBidi" w:cstheme="majorBidi"/>
          <w:b/>
          <w:bCs/>
          <w:sz w:val="28"/>
          <w:szCs w:val="28"/>
          <w:bdr w:val="none" w:sz="0" w:space="0" w:color="auto" w:frame="1"/>
          <w:shd w:val="clear" w:color="auto" w:fill="FFFFFF"/>
          <w:rtl/>
        </w:rPr>
        <w:t>يا أبا</w:t>
      </w:r>
      <w:r w:rsidRPr="00125E1F">
        <w:rPr>
          <w:rFonts w:asciiTheme="majorBidi" w:hAnsiTheme="majorBidi" w:cstheme="majorBidi"/>
          <w:b/>
          <w:bCs/>
          <w:sz w:val="28"/>
          <w:szCs w:val="28"/>
          <w:shd w:val="clear" w:color="auto" w:fill="FFFFFF"/>
          <w:rtl/>
        </w:rPr>
        <w:t> القاسم</w:t>
      </w:r>
      <w:r>
        <w:rPr>
          <w:rFonts w:asciiTheme="majorBidi" w:hAnsiTheme="majorBidi" w:cstheme="majorBidi" w:hint="cs"/>
          <w:b/>
          <w:bCs/>
          <w:sz w:val="28"/>
          <w:szCs w:val="28"/>
          <w:shd w:val="clear" w:color="auto" w:fill="FFFFFF"/>
          <w:rtl/>
        </w:rPr>
        <w:t xml:space="preserve"> </w:t>
      </w:r>
      <w:r w:rsidRPr="00125E1F">
        <w:rPr>
          <w:rFonts w:asciiTheme="majorBidi" w:hAnsiTheme="majorBidi" w:cstheme="majorBidi"/>
          <w:b/>
          <w:bCs/>
          <w:sz w:val="28"/>
          <w:szCs w:val="28"/>
          <w:shd w:val="clear" w:color="auto" w:fill="FFFFFF"/>
          <w:rtl/>
        </w:rPr>
        <w:t>الذي </w:t>
      </w:r>
      <w:r w:rsidRPr="00125E1F">
        <w:rPr>
          <w:rFonts w:asciiTheme="majorBidi" w:hAnsiTheme="majorBidi" w:cstheme="majorBidi"/>
          <w:b/>
          <w:bCs/>
          <w:sz w:val="28"/>
          <w:szCs w:val="28"/>
          <w:bdr w:val="none" w:sz="0" w:space="0" w:color="auto" w:frame="1"/>
          <w:shd w:val="clear" w:color="auto" w:fill="FFFFFF"/>
          <w:rtl/>
        </w:rPr>
        <w:t>كنت</w:t>
      </w:r>
      <w:r w:rsidRPr="00125E1F">
        <w:rPr>
          <w:rFonts w:asciiTheme="majorBidi" w:hAnsiTheme="majorBidi" w:cstheme="majorBidi"/>
          <w:b/>
          <w:bCs/>
          <w:sz w:val="28"/>
          <w:szCs w:val="28"/>
          <w:shd w:val="clear" w:color="auto" w:fill="FFFFFF"/>
          <w:rtl/>
        </w:rPr>
        <w:t> </w:t>
      </w:r>
      <w:r>
        <w:rPr>
          <w:rFonts w:asciiTheme="majorBidi" w:hAnsiTheme="majorBidi" w:cstheme="majorBidi"/>
          <w:b/>
          <w:bCs/>
          <w:sz w:val="28"/>
          <w:szCs w:val="28"/>
          <w:shd w:val="clear" w:color="auto" w:fill="FFFFFF"/>
          <w:rtl/>
        </w:rPr>
        <w:t>أرجو</w:t>
      </w:r>
      <w:r>
        <w:rPr>
          <w:rFonts w:asciiTheme="majorBidi" w:hAnsiTheme="majorBidi" w:cstheme="majorBidi" w:hint="cs"/>
          <w:b/>
          <w:bCs/>
          <w:sz w:val="28"/>
          <w:szCs w:val="28"/>
          <w:shd w:val="clear" w:color="auto" w:fill="FFFFFF"/>
          <w:rtl/>
        </w:rPr>
        <w:t xml:space="preserve">  </w:t>
      </w:r>
      <w:r w:rsidRPr="00125E1F">
        <w:rPr>
          <w:rFonts w:asciiTheme="majorBidi" w:hAnsiTheme="majorBidi" w:cstheme="majorBidi"/>
          <w:b/>
          <w:bCs/>
          <w:sz w:val="28"/>
          <w:szCs w:val="28"/>
          <w:shd w:val="clear" w:color="auto" w:fill="FFFFFF"/>
          <w:rtl/>
        </w:rPr>
        <w:t xml:space="preserve"> ه لدهري</w:t>
      </w:r>
      <w:r>
        <w:rPr>
          <w:rFonts w:asciiTheme="majorBidi" w:hAnsiTheme="majorBidi" w:cstheme="majorBidi" w:hint="cs"/>
          <w:b/>
          <w:bCs/>
          <w:sz w:val="28"/>
          <w:szCs w:val="28"/>
          <w:shd w:val="clear" w:color="auto" w:fill="FFFFFF"/>
          <w:rtl/>
        </w:rPr>
        <w:t xml:space="preserve"> </w:t>
      </w:r>
      <w:r w:rsidRPr="00125E1F">
        <w:rPr>
          <w:rFonts w:asciiTheme="majorBidi" w:hAnsiTheme="majorBidi" w:cstheme="majorBidi"/>
          <w:b/>
          <w:bCs/>
          <w:sz w:val="28"/>
          <w:szCs w:val="28"/>
          <w:shd w:val="clear" w:color="auto" w:fill="FFFFFF"/>
          <w:rtl/>
        </w:rPr>
        <w:t>قطعتَ </w:t>
      </w:r>
      <w:r w:rsidRPr="00125E1F">
        <w:rPr>
          <w:rFonts w:asciiTheme="majorBidi" w:hAnsiTheme="majorBidi" w:cstheme="majorBidi"/>
          <w:b/>
          <w:bCs/>
          <w:sz w:val="28"/>
          <w:szCs w:val="28"/>
          <w:bdr w:val="none" w:sz="0" w:space="0" w:color="auto" w:frame="1"/>
          <w:shd w:val="clear" w:color="auto" w:fill="FFFFFF"/>
          <w:rtl/>
        </w:rPr>
        <w:t>متن الرَّجاءِ</w:t>
      </w:r>
    </w:p>
    <w:p w:rsidR="00825F66" w:rsidRDefault="00825F66" w:rsidP="00825F66">
      <w:pPr>
        <w:spacing w:line="360" w:lineRule="auto"/>
        <w:jc w:val="lowKashida"/>
        <w:rPr>
          <w:rFonts w:cs="Arabic Transparent"/>
          <w:b/>
          <w:bCs/>
          <w:sz w:val="28"/>
          <w:szCs w:val="28"/>
          <w:rtl/>
          <w:lang w:eastAsia="ar-SA"/>
        </w:rPr>
      </w:pPr>
      <w:r w:rsidRPr="00FC7B25">
        <w:rPr>
          <w:rFonts w:cs="Arabic Transparent"/>
          <w:b/>
          <w:bCs/>
          <w:sz w:val="28"/>
          <w:szCs w:val="28"/>
          <w:rtl/>
          <w:lang w:eastAsia="ar-SA"/>
        </w:rPr>
        <w:lastRenderedPageBreak/>
        <w:t xml:space="preserve">وقوله أيضاً </w:t>
      </w:r>
      <w:r>
        <w:rPr>
          <w:rStyle w:val="FootnoteReference"/>
          <w:rFonts w:cs="Arabic Transparent"/>
          <w:b/>
          <w:bCs/>
          <w:sz w:val="28"/>
          <w:szCs w:val="28"/>
          <w:rtl/>
          <w:lang w:eastAsia="ar-SA"/>
        </w:rPr>
        <w:footnoteReference w:id="1"/>
      </w:r>
      <w:r w:rsidRPr="00FC7B25">
        <w:rPr>
          <w:rFonts w:cs="Arabic Transparent"/>
          <w:b/>
          <w:bCs/>
          <w:sz w:val="28"/>
          <w:szCs w:val="28"/>
          <w:rtl/>
          <w:lang w:eastAsia="ar-SA"/>
        </w:rPr>
        <w:t xml:space="preserve">: </w:t>
      </w:r>
    </w:p>
    <w:p w:rsidR="00825F66" w:rsidRPr="00125E1F" w:rsidRDefault="00125E1F" w:rsidP="00125E1F">
      <w:pPr>
        <w:spacing w:line="360" w:lineRule="auto"/>
        <w:jc w:val="center"/>
        <w:rPr>
          <w:rFonts w:asciiTheme="majorBidi" w:hAnsiTheme="majorBidi" w:cstheme="majorBidi"/>
          <w:b/>
          <w:bCs/>
          <w:sz w:val="28"/>
          <w:szCs w:val="28"/>
          <w:rtl/>
          <w:lang w:eastAsia="ar-SA"/>
        </w:rPr>
      </w:pPr>
      <w:r w:rsidRPr="00125E1F">
        <w:rPr>
          <w:rFonts w:asciiTheme="majorBidi" w:hAnsiTheme="majorBidi" w:cstheme="majorBidi"/>
          <w:b/>
          <w:bCs/>
          <w:sz w:val="28"/>
          <w:szCs w:val="28"/>
          <w:bdr w:val="none" w:sz="0" w:space="0" w:color="auto" w:frame="1"/>
          <w:shd w:val="clear" w:color="auto" w:fill="FFFFFF"/>
          <w:rtl/>
        </w:rPr>
        <w:t>يا شبابي وأين مني شبابي</w:t>
      </w:r>
      <w:r>
        <w:rPr>
          <w:rFonts w:asciiTheme="majorBidi" w:hAnsiTheme="majorBidi" w:cstheme="majorBidi" w:hint="cs"/>
          <w:b/>
          <w:bCs/>
          <w:sz w:val="28"/>
          <w:szCs w:val="28"/>
          <w:shd w:val="clear" w:color="auto" w:fill="FFFFFF"/>
          <w:rtl/>
        </w:rPr>
        <w:t xml:space="preserve">       </w:t>
      </w:r>
      <w:r w:rsidRPr="00125E1F">
        <w:rPr>
          <w:rFonts w:asciiTheme="majorBidi" w:hAnsiTheme="majorBidi" w:cstheme="majorBidi"/>
          <w:b/>
          <w:bCs/>
          <w:sz w:val="28"/>
          <w:szCs w:val="28"/>
          <w:shd w:val="clear" w:color="auto" w:fill="FFFFFF"/>
        </w:rPr>
        <w:t> </w:t>
      </w:r>
      <w:r w:rsidRPr="00125E1F">
        <w:rPr>
          <w:rFonts w:asciiTheme="majorBidi" w:hAnsiTheme="majorBidi" w:cstheme="majorBidi"/>
          <w:b/>
          <w:bCs/>
          <w:sz w:val="28"/>
          <w:szCs w:val="28"/>
          <w:bdr w:val="none" w:sz="0" w:space="0" w:color="auto" w:frame="1"/>
          <w:shd w:val="clear" w:color="auto" w:fill="FFFFFF"/>
          <w:rtl/>
        </w:rPr>
        <w:t>آذنتني حِبالُهُ</w:t>
      </w:r>
      <w:r w:rsidRPr="00125E1F">
        <w:rPr>
          <w:rFonts w:asciiTheme="majorBidi" w:hAnsiTheme="majorBidi" w:cstheme="majorBidi"/>
          <w:b/>
          <w:bCs/>
          <w:sz w:val="28"/>
          <w:szCs w:val="28"/>
          <w:shd w:val="clear" w:color="auto" w:fill="FFFFFF"/>
          <w:rtl/>
        </w:rPr>
        <w:t> بانقضابِ</w:t>
      </w:r>
    </w:p>
    <w:p w:rsidR="00825F66" w:rsidRDefault="00825F66" w:rsidP="0047204A">
      <w:pPr>
        <w:spacing w:line="360" w:lineRule="auto"/>
        <w:jc w:val="lowKashida"/>
        <w:rPr>
          <w:rFonts w:cs="Arabic Transparent"/>
          <w:b/>
          <w:bCs/>
          <w:sz w:val="28"/>
          <w:szCs w:val="28"/>
          <w:rtl/>
          <w:lang w:eastAsia="ar-SA"/>
        </w:rPr>
      </w:pPr>
      <w:r w:rsidRPr="00FC7B25">
        <w:rPr>
          <w:rFonts w:cs="Arabic Transparent"/>
          <w:b/>
          <w:bCs/>
          <w:sz w:val="28"/>
          <w:szCs w:val="28"/>
          <w:rtl/>
          <w:lang w:eastAsia="ar-SA"/>
        </w:rPr>
        <w:t xml:space="preserve">وقول </w:t>
      </w:r>
      <w:r w:rsidR="0047204A">
        <w:rPr>
          <w:rFonts w:cs="Arabic Transparent" w:hint="cs"/>
          <w:b/>
          <w:bCs/>
          <w:sz w:val="28"/>
          <w:szCs w:val="28"/>
          <w:rtl/>
          <w:lang w:eastAsia="ar-SA"/>
        </w:rPr>
        <w:t>مروان بن أبي حفصة</w:t>
      </w:r>
      <w:r w:rsidRPr="00FC7B25">
        <w:rPr>
          <w:rFonts w:cs="Arabic Transparent"/>
          <w:b/>
          <w:bCs/>
          <w:sz w:val="28"/>
          <w:szCs w:val="28"/>
          <w:rtl/>
          <w:lang w:eastAsia="ar-SA"/>
        </w:rPr>
        <w:t>:</w:t>
      </w:r>
    </w:p>
    <w:p w:rsidR="00825F66" w:rsidRPr="00660786" w:rsidRDefault="0047204A" w:rsidP="00660786">
      <w:pPr>
        <w:spacing w:line="360" w:lineRule="auto"/>
        <w:jc w:val="center"/>
        <w:rPr>
          <w:rFonts w:asciiTheme="majorBidi" w:hAnsiTheme="majorBidi" w:cstheme="majorBidi"/>
          <w:b/>
          <w:bCs/>
          <w:sz w:val="28"/>
          <w:szCs w:val="28"/>
          <w:rtl/>
          <w:lang w:eastAsia="ar-SA"/>
        </w:rPr>
      </w:pPr>
      <w:r w:rsidRPr="0047204A">
        <w:rPr>
          <w:rFonts w:asciiTheme="majorBidi" w:hAnsiTheme="majorBidi" w:cstheme="majorBidi"/>
          <w:b/>
          <w:bCs/>
          <w:sz w:val="28"/>
          <w:szCs w:val="28"/>
          <w:shd w:val="clear" w:color="auto" w:fill="FFFFFF"/>
          <w:rtl/>
        </w:rPr>
        <w:t>ويا </w:t>
      </w:r>
      <w:r w:rsidRPr="0047204A">
        <w:rPr>
          <w:rFonts w:asciiTheme="majorBidi" w:hAnsiTheme="majorBidi" w:cstheme="majorBidi"/>
          <w:b/>
          <w:bCs/>
          <w:sz w:val="28"/>
          <w:szCs w:val="28"/>
          <w:bdr w:val="none" w:sz="0" w:space="0" w:color="auto" w:frame="1"/>
          <w:shd w:val="clear" w:color="auto" w:fill="FFFFFF"/>
          <w:rtl/>
        </w:rPr>
        <w:t>قبرَ معنٍ</w:t>
      </w:r>
      <w:r w:rsidRPr="0047204A">
        <w:rPr>
          <w:rFonts w:asciiTheme="majorBidi" w:hAnsiTheme="majorBidi" w:cstheme="majorBidi"/>
          <w:b/>
          <w:bCs/>
          <w:sz w:val="28"/>
          <w:szCs w:val="28"/>
          <w:shd w:val="clear" w:color="auto" w:fill="FFFFFF"/>
          <w:rtl/>
        </w:rPr>
        <w:t> كيفَ </w:t>
      </w:r>
      <w:r w:rsidRPr="0047204A">
        <w:rPr>
          <w:rFonts w:asciiTheme="majorBidi" w:hAnsiTheme="majorBidi" w:cstheme="majorBidi"/>
          <w:b/>
          <w:bCs/>
          <w:sz w:val="28"/>
          <w:szCs w:val="28"/>
          <w:bdr w:val="none" w:sz="0" w:space="0" w:color="auto" w:frame="1"/>
          <w:shd w:val="clear" w:color="auto" w:fill="FFFFFF"/>
          <w:rtl/>
        </w:rPr>
        <w:t>واريتَ جودهُ</w:t>
      </w:r>
      <w:r>
        <w:rPr>
          <w:rFonts w:asciiTheme="majorBidi" w:hAnsiTheme="majorBidi" w:cstheme="majorBidi" w:hint="cs"/>
          <w:b/>
          <w:bCs/>
          <w:sz w:val="28"/>
          <w:szCs w:val="28"/>
          <w:shd w:val="clear" w:color="auto" w:fill="FFFFFF"/>
          <w:rtl/>
        </w:rPr>
        <w:t xml:space="preserve">       </w:t>
      </w:r>
      <w:r w:rsidRPr="0047204A">
        <w:rPr>
          <w:rFonts w:asciiTheme="majorBidi" w:hAnsiTheme="majorBidi" w:cstheme="majorBidi"/>
          <w:b/>
          <w:bCs/>
          <w:sz w:val="28"/>
          <w:szCs w:val="28"/>
          <w:shd w:val="clear" w:color="auto" w:fill="FFFFFF"/>
        </w:rPr>
        <w:t> </w:t>
      </w:r>
      <w:r w:rsidRPr="0047204A">
        <w:rPr>
          <w:rFonts w:asciiTheme="majorBidi" w:hAnsiTheme="majorBidi" w:cstheme="majorBidi"/>
          <w:b/>
          <w:bCs/>
          <w:sz w:val="28"/>
          <w:szCs w:val="28"/>
          <w:bdr w:val="none" w:sz="0" w:space="0" w:color="auto" w:frame="1"/>
          <w:shd w:val="clear" w:color="auto" w:fill="FFFFFF"/>
          <w:rtl/>
        </w:rPr>
        <w:t>وقدْ كانَ منهُ البرُّ والبحرُ</w:t>
      </w:r>
      <w:r w:rsidRPr="0047204A">
        <w:rPr>
          <w:rFonts w:asciiTheme="majorBidi" w:hAnsiTheme="majorBidi" w:cstheme="majorBidi"/>
          <w:b/>
          <w:bCs/>
          <w:sz w:val="28"/>
          <w:szCs w:val="28"/>
          <w:shd w:val="clear" w:color="auto" w:fill="FFFFFF"/>
          <w:rtl/>
        </w:rPr>
        <w:t> </w:t>
      </w:r>
      <w:r w:rsidRPr="0047204A">
        <w:rPr>
          <w:rFonts w:asciiTheme="majorBidi" w:hAnsiTheme="majorBidi" w:cstheme="majorBidi"/>
          <w:b/>
          <w:bCs/>
          <w:sz w:val="28"/>
          <w:szCs w:val="28"/>
          <w:bdr w:val="none" w:sz="0" w:space="0" w:color="auto" w:frame="1"/>
          <w:shd w:val="clear" w:color="auto" w:fill="FFFFFF"/>
          <w:rtl/>
        </w:rPr>
        <w:t>مترعا</w:t>
      </w:r>
    </w:p>
    <w:p w:rsidR="00825F66" w:rsidRPr="00FC7B25" w:rsidRDefault="00825F66" w:rsidP="00825F66">
      <w:pPr>
        <w:spacing w:line="360" w:lineRule="auto"/>
        <w:jc w:val="lowKashida"/>
        <w:rPr>
          <w:rFonts w:cs="Arabic Transparent"/>
          <w:b/>
          <w:bCs/>
          <w:sz w:val="28"/>
          <w:szCs w:val="28"/>
          <w:rtl/>
          <w:lang w:eastAsia="ar-SA"/>
        </w:rPr>
      </w:pPr>
      <w:r w:rsidRPr="00FC7B25">
        <w:rPr>
          <w:rFonts w:cs="Arabic Transparent"/>
          <w:b/>
          <w:bCs/>
          <w:sz w:val="28"/>
          <w:szCs w:val="28"/>
          <w:rtl/>
          <w:lang w:eastAsia="ar-SA"/>
        </w:rPr>
        <w:t xml:space="preserve">ومثال ذلك أيضاً قوله تعالى : ( يا ليتني كنت تراباً ) فابن الرومي في البيت الأول أراد بالنداء " التحسر على المادى ( أبو القاسم ) ولم يقصد النداء بمعناه الحقيقي وكذلك فعل الشاعر في البيت الثاني إذ وظف النداء للتحسر والتوجع على شبابه </w:t>
      </w:r>
      <w:r w:rsidR="00125E1F">
        <w:rPr>
          <w:rFonts w:cs="Arabic Transparent" w:hint="cs"/>
          <w:b/>
          <w:bCs/>
          <w:sz w:val="28"/>
          <w:szCs w:val="28"/>
          <w:rtl/>
          <w:lang w:eastAsia="ar-SA"/>
        </w:rPr>
        <w:t>،</w:t>
      </w:r>
      <w:r w:rsidRPr="00FC7B25">
        <w:rPr>
          <w:rFonts w:cs="Arabic Transparent"/>
          <w:b/>
          <w:bCs/>
          <w:sz w:val="28"/>
          <w:szCs w:val="28"/>
          <w:rtl/>
          <w:lang w:eastAsia="ar-SA"/>
        </w:rPr>
        <w:t>وفي البيت الثالث لا ينادي الشاعر قبر معن بل يتحسر على رحيل معن ورحيل جوده الذي عرف به ، وفي الآية الكريمة يتوجع المتكلم ويتحسر على الآيام التي انتهت ولم يعرف فيها الحقد بعد أن انغمس في متاهات الظلم والباطل .</w:t>
      </w:r>
    </w:p>
    <w:p w:rsidR="00825F66" w:rsidRPr="0047204A" w:rsidRDefault="00825F66" w:rsidP="0047204A">
      <w:pPr>
        <w:numPr>
          <w:ilvl w:val="0"/>
          <w:numId w:val="1"/>
        </w:numPr>
        <w:spacing w:line="360" w:lineRule="auto"/>
        <w:ind w:left="0"/>
        <w:jc w:val="lowKashida"/>
        <w:rPr>
          <w:rFonts w:cs="Arabic Transparent"/>
          <w:b/>
          <w:bCs/>
          <w:sz w:val="28"/>
          <w:szCs w:val="28"/>
          <w:rtl/>
          <w:lang w:eastAsia="ar-SA"/>
        </w:rPr>
      </w:pPr>
      <w:r w:rsidRPr="00FC7B25">
        <w:rPr>
          <w:rFonts w:cs="Arabic Transparent"/>
          <w:b/>
          <w:bCs/>
          <w:sz w:val="28"/>
          <w:szCs w:val="28"/>
          <w:rtl/>
          <w:lang w:eastAsia="ar-SA"/>
        </w:rPr>
        <w:t xml:space="preserve">الإغراء : </w:t>
      </w:r>
      <w:r w:rsidRPr="0047204A">
        <w:rPr>
          <w:rFonts w:cs="Arabic Transparent"/>
          <w:b/>
          <w:bCs/>
          <w:sz w:val="28"/>
          <w:szCs w:val="28"/>
          <w:rtl/>
          <w:lang w:eastAsia="ar-SA"/>
        </w:rPr>
        <w:t xml:space="preserve">وهو عندما يقصد المنادى من ندائه الإغراء لا المعنى الحقيقي للنداء مثل قول المتنبي </w:t>
      </w:r>
      <w:r>
        <w:rPr>
          <w:rStyle w:val="FootnoteReference"/>
          <w:rFonts w:cs="Arabic Transparent"/>
          <w:b/>
          <w:bCs/>
          <w:sz w:val="28"/>
          <w:szCs w:val="28"/>
          <w:rtl/>
          <w:lang w:eastAsia="ar-SA"/>
        </w:rPr>
        <w:footnoteReference w:id="2"/>
      </w:r>
      <w:r w:rsidRPr="0047204A">
        <w:rPr>
          <w:rFonts w:cs="Arabic Transparent"/>
          <w:b/>
          <w:bCs/>
          <w:sz w:val="28"/>
          <w:szCs w:val="28"/>
          <w:rtl/>
          <w:lang w:eastAsia="ar-SA"/>
        </w:rPr>
        <w:t xml:space="preserve">: </w:t>
      </w:r>
    </w:p>
    <w:p w:rsidR="00825F66" w:rsidRPr="0047204A" w:rsidRDefault="0047204A" w:rsidP="0047204A">
      <w:pPr>
        <w:spacing w:line="360" w:lineRule="auto"/>
        <w:jc w:val="center"/>
        <w:rPr>
          <w:rFonts w:asciiTheme="majorBidi" w:hAnsiTheme="majorBidi" w:cstheme="majorBidi"/>
          <w:b/>
          <w:bCs/>
          <w:rtl/>
          <w:lang w:eastAsia="ar-SA"/>
        </w:rPr>
      </w:pPr>
      <w:r w:rsidRPr="0047204A">
        <w:rPr>
          <w:rFonts w:asciiTheme="majorBidi" w:hAnsiTheme="majorBidi" w:cstheme="majorBidi"/>
          <w:b/>
          <w:bCs/>
          <w:sz w:val="28"/>
          <w:szCs w:val="28"/>
          <w:bdr w:val="none" w:sz="0" w:space="0" w:color="auto" w:frame="1"/>
          <w:shd w:val="clear" w:color="auto" w:fill="FFFFFF"/>
          <w:rtl/>
        </w:rPr>
        <w:t>يـا أَعـدَلَ النـاسِ إِلاَّ</w:t>
      </w:r>
      <w:r w:rsidRPr="0047204A">
        <w:rPr>
          <w:rFonts w:asciiTheme="majorBidi" w:hAnsiTheme="majorBidi" w:cstheme="majorBidi"/>
          <w:b/>
          <w:bCs/>
          <w:sz w:val="28"/>
          <w:szCs w:val="28"/>
          <w:shd w:val="clear" w:color="auto" w:fill="FFFFFF"/>
          <w:rtl/>
        </w:rPr>
        <w:t> في </w:t>
      </w:r>
      <w:r w:rsidRPr="0047204A">
        <w:rPr>
          <w:rFonts w:asciiTheme="majorBidi" w:hAnsiTheme="majorBidi" w:cstheme="majorBidi"/>
          <w:b/>
          <w:bCs/>
          <w:sz w:val="28"/>
          <w:szCs w:val="28"/>
          <w:bdr w:val="none" w:sz="0" w:space="0" w:color="auto" w:frame="1"/>
          <w:shd w:val="clear" w:color="auto" w:fill="FFFFFF"/>
          <w:rtl/>
        </w:rPr>
        <w:t>مُعامَلَـتي</w:t>
      </w:r>
      <w:r w:rsidRPr="0047204A">
        <w:rPr>
          <w:rFonts w:asciiTheme="majorBidi" w:hAnsiTheme="majorBidi" w:cstheme="majorBidi" w:hint="cs"/>
          <w:b/>
          <w:bCs/>
          <w:sz w:val="28"/>
          <w:szCs w:val="28"/>
          <w:shd w:val="clear" w:color="auto" w:fill="FFFFFF"/>
          <w:rtl/>
        </w:rPr>
        <w:t xml:space="preserve">  </w:t>
      </w:r>
      <w:r w:rsidRPr="0047204A">
        <w:rPr>
          <w:rFonts w:asciiTheme="majorBidi" w:hAnsiTheme="majorBidi" w:cstheme="majorBidi"/>
          <w:b/>
          <w:bCs/>
          <w:sz w:val="28"/>
          <w:szCs w:val="28"/>
          <w:shd w:val="clear" w:color="auto" w:fill="FFFFFF"/>
        </w:rPr>
        <w:t> </w:t>
      </w:r>
      <w:r w:rsidRPr="0047204A">
        <w:rPr>
          <w:rFonts w:asciiTheme="majorBidi" w:hAnsiTheme="majorBidi" w:cstheme="majorBidi"/>
          <w:b/>
          <w:bCs/>
          <w:sz w:val="28"/>
          <w:szCs w:val="28"/>
          <w:bdr w:val="none" w:sz="0" w:space="0" w:color="auto" w:frame="1"/>
          <w:shd w:val="clear" w:color="auto" w:fill="FFFFFF"/>
          <w:rtl/>
        </w:rPr>
        <w:t>فيكَ الخِصـامُ وأَنـتَ الخَصْـمُ والحَكَـمُ</w:t>
      </w:r>
      <w:r w:rsidRPr="0047204A">
        <w:rPr>
          <w:rFonts w:asciiTheme="majorBidi" w:hAnsiTheme="majorBidi" w:cstheme="majorBidi"/>
          <w:b/>
          <w:bCs/>
          <w:sz w:val="28"/>
          <w:szCs w:val="28"/>
          <w:shd w:val="clear" w:color="auto" w:fill="FFFFFF"/>
          <w:rtl/>
        </w:rPr>
        <w:t> </w:t>
      </w:r>
    </w:p>
    <w:p w:rsidR="00825F66" w:rsidRDefault="00825F66" w:rsidP="00825F66">
      <w:pPr>
        <w:spacing w:line="360" w:lineRule="auto"/>
        <w:jc w:val="lowKashida"/>
        <w:rPr>
          <w:rFonts w:cs="Arabic Transparent"/>
          <w:b/>
          <w:bCs/>
          <w:sz w:val="28"/>
          <w:szCs w:val="28"/>
          <w:rtl/>
          <w:lang w:eastAsia="ar-SA"/>
        </w:rPr>
      </w:pPr>
      <w:r w:rsidRPr="00FC7B25">
        <w:rPr>
          <w:rFonts w:cs="Arabic Transparent"/>
          <w:b/>
          <w:bCs/>
          <w:sz w:val="28"/>
          <w:szCs w:val="28"/>
          <w:rtl/>
          <w:lang w:eastAsia="ar-SA"/>
        </w:rPr>
        <w:t xml:space="preserve">وقول الشاعر : </w:t>
      </w:r>
    </w:p>
    <w:p w:rsidR="00825F66" w:rsidRPr="00FC7B25" w:rsidRDefault="00825F66" w:rsidP="0047204A">
      <w:pPr>
        <w:spacing w:line="360" w:lineRule="auto"/>
        <w:jc w:val="center"/>
        <w:rPr>
          <w:rFonts w:cs="Arabic Transparent"/>
          <w:b/>
          <w:bCs/>
          <w:sz w:val="28"/>
          <w:szCs w:val="28"/>
          <w:rtl/>
          <w:lang w:eastAsia="ar-SA"/>
        </w:rPr>
      </w:pPr>
      <w:r w:rsidRPr="00FC7B25">
        <w:rPr>
          <w:rFonts w:cs="Arabic Transparent"/>
          <w:b/>
          <w:bCs/>
          <w:sz w:val="28"/>
          <w:szCs w:val="28"/>
          <w:rtl/>
          <w:lang w:eastAsia="ar-SA"/>
        </w:rPr>
        <w:t>يا بلادي اليوم فاستقبلي النو</w:t>
      </w:r>
      <w:r>
        <w:rPr>
          <w:rFonts w:cs="Arabic Transparent" w:hint="cs"/>
          <w:b/>
          <w:bCs/>
          <w:sz w:val="28"/>
          <w:szCs w:val="28"/>
          <w:rtl/>
          <w:lang w:eastAsia="ar-SA"/>
        </w:rPr>
        <w:t xml:space="preserve">    </w:t>
      </w:r>
      <w:r w:rsidRPr="00FC7B25">
        <w:rPr>
          <w:rFonts w:cs="Arabic Transparent"/>
          <w:b/>
          <w:bCs/>
          <w:sz w:val="28"/>
          <w:szCs w:val="28"/>
          <w:rtl/>
          <w:lang w:eastAsia="ar-SA"/>
        </w:rPr>
        <w:t>ر وعيشي طليقة يا بلادي</w:t>
      </w:r>
    </w:p>
    <w:p w:rsidR="00825F66" w:rsidRPr="00FC7B25" w:rsidRDefault="00825F66" w:rsidP="00825F66">
      <w:pPr>
        <w:spacing w:line="360" w:lineRule="auto"/>
        <w:jc w:val="lowKashida"/>
        <w:rPr>
          <w:rFonts w:cs="Arabic Transparent"/>
          <w:b/>
          <w:bCs/>
          <w:sz w:val="28"/>
          <w:szCs w:val="28"/>
          <w:rtl/>
          <w:lang w:eastAsia="ar-SA"/>
        </w:rPr>
      </w:pPr>
      <w:r w:rsidRPr="00FC7B25">
        <w:rPr>
          <w:rFonts w:cs="Arabic Transparent"/>
          <w:b/>
          <w:bCs/>
          <w:sz w:val="28"/>
          <w:szCs w:val="28"/>
          <w:rtl/>
          <w:lang w:eastAsia="ar-SA"/>
        </w:rPr>
        <w:t xml:space="preserve">فالمتنبي لم يقصد في بيته النداء بمعناه الحقيقي أي أنه لم يدع سيف الدولة ، بل أراد أن يغريه فناداه بأعدل الناس ، ويكشف الإغراء سياق البيت وهذا الإغراء قصده الشاعر لأنه أراد بعد ذلك أن يعاتبه فكان مدخلاً للعتاب ، وهذا الخروج للنداء يتكرر في البيت الثاني إذ يخرج النداء للإغراء </w:t>
      </w:r>
    </w:p>
    <w:p w:rsidR="00825F66" w:rsidRPr="00FC7B25" w:rsidRDefault="00825F66" w:rsidP="00825F66">
      <w:pPr>
        <w:numPr>
          <w:ilvl w:val="0"/>
          <w:numId w:val="1"/>
        </w:numPr>
        <w:spacing w:line="360" w:lineRule="auto"/>
        <w:ind w:left="0"/>
        <w:jc w:val="lowKashida"/>
        <w:rPr>
          <w:rFonts w:cs="Arabic Transparent"/>
          <w:b/>
          <w:bCs/>
          <w:sz w:val="28"/>
          <w:szCs w:val="28"/>
          <w:rtl/>
          <w:lang w:eastAsia="ar-SA"/>
        </w:rPr>
      </w:pPr>
      <w:r w:rsidRPr="00FC7B25">
        <w:rPr>
          <w:rFonts w:cs="Arabic Transparent"/>
          <w:b/>
          <w:bCs/>
          <w:sz w:val="28"/>
          <w:szCs w:val="28"/>
          <w:rtl/>
          <w:lang w:eastAsia="ar-SA"/>
        </w:rPr>
        <w:t xml:space="preserve">الزجر : </w:t>
      </w:r>
    </w:p>
    <w:p w:rsidR="00825F66" w:rsidRDefault="00825F66" w:rsidP="00825F66">
      <w:pPr>
        <w:spacing w:line="360" w:lineRule="auto"/>
        <w:jc w:val="lowKashida"/>
        <w:rPr>
          <w:rFonts w:cs="Arabic Transparent"/>
          <w:b/>
          <w:bCs/>
          <w:sz w:val="28"/>
          <w:szCs w:val="28"/>
          <w:rtl/>
          <w:lang w:eastAsia="ar-SA"/>
        </w:rPr>
      </w:pPr>
      <w:r w:rsidRPr="00FC7B25">
        <w:rPr>
          <w:rFonts w:cs="Arabic Transparent"/>
          <w:b/>
          <w:bCs/>
          <w:sz w:val="28"/>
          <w:szCs w:val="28"/>
          <w:rtl/>
          <w:lang w:eastAsia="ar-SA"/>
        </w:rPr>
        <w:t>وهو عندما يقصد المنادى من ندائه زجر المنادى مثل قول الشاعر :</w:t>
      </w:r>
    </w:p>
    <w:p w:rsidR="00825F66" w:rsidRPr="0047204A" w:rsidRDefault="0047204A" w:rsidP="0047204A">
      <w:pPr>
        <w:spacing w:line="360" w:lineRule="auto"/>
        <w:jc w:val="center"/>
        <w:rPr>
          <w:rFonts w:asciiTheme="majorBidi" w:hAnsiTheme="majorBidi" w:cstheme="majorBidi"/>
          <w:b/>
          <w:bCs/>
          <w:sz w:val="28"/>
          <w:szCs w:val="28"/>
          <w:rtl/>
          <w:lang w:eastAsia="ar-SA"/>
        </w:rPr>
      </w:pPr>
      <w:r w:rsidRPr="0047204A">
        <w:rPr>
          <w:rFonts w:asciiTheme="majorBidi" w:hAnsiTheme="majorBidi" w:cstheme="majorBidi"/>
          <w:b/>
          <w:bCs/>
          <w:sz w:val="28"/>
          <w:szCs w:val="28"/>
          <w:shd w:val="clear" w:color="auto" w:fill="FFFFFF"/>
          <w:rtl/>
        </w:rPr>
        <w:t>ي</w:t>
      </w:r>
      <w:r w:rsidRPr="0047204A">
        <w:rPr>
          <w:rFonts w:asciiTheme="majorBidi" w:hAnsiTheme="majorBidi" w:cstheme="majorBidi"/>
          <w:b/>
          <w:bCs/>
          <w:sz w:val="28"/>
          <w:szCs w:val="28"/>
          <w:shd w:val="clear" w:color="auto" w:fill="FFFFFF"/>
          <w:rtl/>
        </w:rPr>
        <w:t>ا</w:t>
      </w:r>
      <w:r w:rsidRPr="0047204A">
        <w:rPr>
          <w:rFonts w:asciiTheme="majorBidi" w:hAnsiTheme="majorBidi" w:cstheme="majorBidi"/>
          <w:b/>
          <w:bCs/>
          <w:sz w:val="28"/>
          <w:szCs w:val="28"/>
          <w:shd w:val="clear" w:color="auto" w:fill="FFFFFF"/>
          <w:rtl/>
        </w:rPr>
        <w:t xml:space="preserve"> قلب </w:t>
      </w:r>
      <w:r w:rsidRPr="0047204A">
        <w:rPr>
          <w:rFonts w:asciiTheme="majorBidi" w:hAnsiTheme="majorBidi" w:cstheme="majorBidi"/>
          <w:b/>
          <w:bCs/>
          <w:sz w:val="28"/>
          <w:szCs w:val="28"/>
          <w:bdr w:val="none" w:sz="0" w:space="0" w:color="auto" w:frame="1"/>
          <w:shd w:val="clear" w:color="auto" w:fill="FFFFFF"/>
          <w:rtl/>
        </w:rPr>
        <w:t>حسبك قد ما ذقت</w:t>
      </w:r>
      <w:r w:rsidRPr="0047204A">
        <w:rPr>
          <w:rFonts w:asciiTheme="majorBidi" w:hAnsiTheme="majorBidi" w:cstheme="majorBidi"/>
          <w:b/>
          <w:bCs/>
          <w:sz w:val="28"/>
          <w:szCs w:val="28"/>
          <w:shd w:val="clear" w:color="auto" w:fill="FFFFFF"/>
          <w:rtl/>
        </w:rPr>
        <w:t> من </w:t>
      </w:r>
      <w:r w:rsidRPr="0047204A">
        <w:rPr>
          <w:rFonts w:asciiTheme="majorBidi" w:hAnsiTheme="majorBidi" w:cstheme="majorBidi"/>
          <w:b/>
          <w:bCs/>
          <w:sz w:val="28"/>
          <w:szCs w:val="28"/>
          <w:bdr w:val="none" w:sz="0" w:space="0" w:color="auto" w:frame="1"/>
          <w:shd w:val="clear" w:color="auto" w:fill="FFFFFF"/>
          <w:rtl/>
        </w:rPr>
        <w:t xml:space="preserve">حُرقٍ </w:t>
      </w:r>
      <w:r>
        <w:rPr>
          <w:rFonts w:asciiTheme="majorBidi" w:hAnsiTheme="majorBidi" w:cstheme="majorBidi" w:hint="cs"/>
          <w:b/>
          <w:bCs/>
          <w:sz w:val="28"/>
          <w:szCs w:val="28"/>
          <w:bdr w:val="none" w:sz="0" w:space="0" w:color="auto" w:frame="1"/>
          <w:shd w:val="clear" w:color="auto" w:fill="FFFFFF"/>
          <w:rtl/>
        </w:rPr>
        <w:t xml:space="preserve">      </w:t>
      </w:r>
      <w:r w:rsidRPr="0047204A">
        <w:rPr>
          <w:rFonts w:asciiTheme="majorBidi" w:hAnsiTheme="majorBidi" w:cstheme="majorBidi"/>
          <w:b/>
          <w:bCs/>
          <w:sz w:val="28"/>
          <w:szCs w:val="28"/>
          <w:bdr w:val="none" w:sz="0" w:space="0" w:color="auto" w:frame="1"/>
          <w:shd w:val="clear" w:color="auto" w:fill="FFFFFF"/>
          <w:rtl/>
        </w:rPr>
        <w:t>يا قلب حسبك قد ما نلت</w:t>
      </w:r>
      <w:r w:rsidRPr="0047204A">
        <w:rPr>
          <w:rFonts w:asciiTheme="majorBidi" w:hAnsiTheme="majorBidi" w:cstheme="majorBidi"/>
          <w:b/>
          <w:bCs/>
          <w:sz w:val="28"/>
          <w:szCs w:val="28"/>
          <w:shd w:val="clear" w:color="auto" w:fill="FFFFFF"/>
          <w:rtl/>
        </w:rPr>
        <w:t> من </w:t>
      </w:r>
      <w:r w:rsidRPr="0047204A">
        <w:rPr>
          <w:rFonts w:asciiTheme="majorBidi" w:hAnsiTheme="majorBidi" w:cstheme="majorBidi"/>
          <w:b/>
          <w:bCs/>
          <w:sz w:val="28"/>
          <w:szCs w:val="28"/>
          <w:bdr w:val="none" w:sz="0" w:space="0" w:color="auto" w:frame="1"/>
          <w:shd w:val="clear" w:color="auto" w:fill="FFFFFF"/>
          <w:rtl/>
        </w:rPr>
        <w:t>تعبٍ</w:t>
      </w:r>
    </w:p>
    <w:p w:rsidR="00825F66" w:rsidRDefault="00825F66" w:rsidP="00825F66">
      <w:pPr>
        <w:spacing w:line="360" w:lineRule="auto"/>
        <w:jc w:val="lowKashida"/>
        <w:rPr>
          <w:rFonts w:cs="Arabic Transparent"/>
          <w:b/>
          <w:bCs/>
          <w:sz w:val="28"/>
          <w:szCs w:val="28"/>
          <w:rtl/>
          <w:lang w:eastAsia="ar-SA"/>
        </w:rPr>
      </w:pPr>
      <w:r w:rsidRPr="00FC7B25">
        <w:rPr>
          <w:rFonts w:cs="Arabic Transparent"/>
          <w:b/>
          <w:bCs/>
          <w:sz w:val="28"/>
          <w:szCs w:val="28"/>
          <w:rtl/>
          <w:lang w:eastAsia="ar-SA"/>
        </w:rPr>
        <w:t>وقول الشاعر :</w:t>
      </w:r>
    </w:p>
    <w:p w:rsidR="00825F66" w:rsidRPr="00FC7B25" w:rsidRDefault="0047204A" w:rsidP="00BF664F">
      <w:pPr>
        <w:spacing w:line="360" w:lineRule="auto"/>
        <w:jc w:val="center"/>
        <w:rPr>
          <w:rFonts w:cs="Arabic Transparent"/>
          <w:b/>
          <w:bCs/>
          <w:sz w:val="28"/>
          <w:szCs w:val="28"/>
          <w:rtl/>
          <w:lang w:eastAsia="ar-SA"/>
        </w:rPr>
      </w:pPr>
      <w:r w:rsidRPr="00BF664F">
        <w:rPr>
          <w:rFonts w:asciiTheme="majorBidi" w:hAnsiTheme="majorBidi" w:cstheme="majorBidi"/>
          <w:b/>
          <w:bCs/>
          <w:sz w:val="28"/>
          <w:szCs w:val="28"/>
          <w:rtl/>
          <w:lang w:eastAsia="ar-SA"/>
        </w:rPr>
        <w:t xml:space="preserve">أ </w:t>
      </w:r>
      <w:r w:rsidRPr="00BF664F">
        <w:rPr>
          <w:rFonts w:asciiTheme="majorBidi" w:hAnsiTheme="majorBidi" w:cstheme="majorBidi"/>
          <w:b/>
          <w:bCs/>
          <w:sz w:val="28"/>
          <w:szCs w:val="28"/>
          <w:bdr w:val="none" w:sz="0" w:space="0" w:color="auto" w:frame="1"/>
          <w:shd w:val="clear" w:color="auto" w:fill="FFFFFF"/>
          <w:rtl/>
        </w:rPr>
        <w:t>فُؤَادِي</w:t>
      </w:r>
      <w:r w:rsidRPr="00BF664F">
        <w:rPr>
          <w:rFonts w:asciiTheme="majorBidi" w:hAnsiTheme="majorBidi" w:cstheme="majorBidi"/>
          <w:b/>
          <w:bCs/>
          <w:sz w:val="28"/>
          <w:szCs w:val="28"/>
          <w:shd w:val="clear" w:color="auto" w:fill="FFFFFF"/>
          <w:rtl/>
        </w:rPr>
        <w:t> مَتَى </w:t>
      </w:r>
      <w:r w:rsidRPr="00BF664F">
        <w:rPr>
          <w:rFonts w:asciiTheme="majorBidi" w:hAnsiTheme="majorBidi" w:cstheme="majorBidi"/>
          <w:b/>
          <w:bCs/>
          <w:sz w:val="28"/>
          <w:szCs w:val="28"/>
          <w:bdr w:val="none" w:sz="0" w:space="0" w:color="auto" w:frame="1"/>
          <w:shd w:val="clear" w:color="auto" w:fill="FFFFFF"/>
          <w:rtl/>
        </w:rPr>
        <w:t>الْـمَتَـابُ أَلَـمَّـا</w:t>
      </w:r>
      <w:r w:rsidRPr="00BF664F">
        <w:rPr>
          <w:rFonts w:asciiTheme="majorBidi" w:hAnsiTheme="majorBidi" w:cstheme="majorBidi"/>
          <w:b/>
          <w:bCs/>
          <w:sz w:val="28"/>
          <w:szCs w:val="28"/>
          <w:shd w:val="clear" w:color="auto" w:fill="FFFFFF"/>
          <w:rtl/>
        </w:rPr>
        <w:t> </w:t>
      </w:r>
      <w:r w:rsidR="00BF664F" w:rsidRPr="00BF664F">
        <w:rPr>
          <w:rFonts w:ascii="Segoe UI Symbol" w:hAnsi="Segoe UI Symbol" w:cs="Segoe UI Symbol" w:hint="cs"/>
          <w:b/>
          <w:bCs/>
          <w:sz w:val="28"/>
          <w:szCs w:val="28"/>
          <w:shd w:val="clear" w:color="auto" w:fill="FFFFFF"/>
          <w:rtl/>
        </w:rPr>
        <w:t xml:space="preserve">     </w:t>
      </w:r>
      <w:r w:rsidRPr="00BF664F">
        <w:rPr>
          <w:rFonts w:asciiTheme="majorBidi" w:hAnsiTheme="majorBidi" w:cstheme="majorBidi"/>
          <w:b/>
          <w:bCs/>
          <w:sz w:val="28"/>
          <w:szCs w:val="28"/>
          <w:bdr w:val="none" w:sz="0" w:space="0" w:color="auto" w:frame="1"/>
          <w:shd w:val="clear" w:color="auto" w:fill="FFFFFF"/>
          <w:rtl/>
        </w:rPr>
        <w:t>تصْـحُ والـشـيْـبُ فَـوْقَ رَأْسِـي أَلَـمَّا</w:t>
      </w:r>
      <w:r>
        <w:rPr>
          <w:rFonts w:ascii="Arial" w:hAnsi="Arial" w:cs="Arial"/>
          <w:color w:val="5F6368"/>
          <w:sz w:val="21"/>
          <w:szCs w:val="21"/>
          <w:shd w:val="clear" w:color="auto" w:fill="FFFFFF"/>
        </w:rPr>
        <w:t>.</w:t>
      </w:r>
    </w:p>
    <w:p w:rsidR="00825F66" w:rsidRPr="00FC7B25" w:rsidRDefault="00825F66" w:rsidP="00825F66">
      <w:pPr>
        <w:spacing w:line="360" w:lineRule="auto"/>
        <w:jc w:val="lowKashida"/>
        <w:rPr>
          <w:rFonts w:cs="Arabic Transparent"/>
          <w:b/>
          <w:bCs/>
          <w:sz w:val="28"/>
          <w:szCs w:val="28"/>
          <w:rtl/>
          <w:lang w:eastAsia="ar-SA"/>
        </w:rPr>
      </w:pPr>
      <w:r w:rsidRPr="00FC7B25">
        <w:rPr>
          <w:rFonts w:cs="Arabic Transparent"/>
          <w:b/>
          <w:bCs/>
          <w:sz w:val="28"/>
          <w:szCs w:val="28"/>
          <w:rtl/>
          <w:lang w:eastAsia="ar-SA"/>
        </w:rPr>
        <w:t>ففي هذه الأبيات يخرج النداء للزجر أي أن المنادي يقصد زجر المنادى ففي البيت الأول يزجر المنادي المنادى "القلب" والقرينة قوله"ويحك" وفي البيت الثاني يزجر الشاعر المنادى القلب والقرينة قوله "حسبك" وفي البيت الثالث يزجر الشاعر الفؤاد والقرينة في قوله" متى المتاب" ومن هنا لاحظنا أن السياق يكشف عن هذه المعاني.</w:t>
      </w:r>
    </w:p>
    <w:p w:rsidR="00825F66" w:rsidRPr="00FC7B25" w:rsidRDefault="00825F66" w:rsidP="00825F66">
      <w:pPr>
        <w:numPr>
          <w:ilvl w:val="0"/>
          <w:numId w:val="1"/>
        </w:numPr>
        <w:spacing w:line="360" w:lineRule="auto"/>
        <w:ind w:left="0"/>
        <w:jc w:val="lowKashida"/>
        <w:rPr>
          <w:rFonts w:cs="Arabic Transparent"/>
          <w:b/>
          <w:bCs/>
          <w:sz w:val="28"/>
          <w:szCs w:val="28"/>
          <w:rtl/>
          <w:lang w:eastAsia="ar-SA"/>
        </w:rPr>
      </w:pPr>
      <w:r w:rsidRPr="00FC7B25">
        <w:rPr>
          <w:rFonts w:cs="Arabic Transparent"/>
          <w:b/>
          <w:bCs/>
          <w:sz w:val="28"/>
          <w:szCs w:val="28"/>
          <w:rtl/>
          <w:lang w:eastAsia="ar-SA"/>
        </w:rPr>
        <w:lastRenderedPageBreak/>
        <w:t>التعجب :</w:t>
      </w:r>
    </w:p>
    <w:p w:rsidR="00825F66" w:rsidRDefault="00825F66" w:rsidP="00825F66">
      <w:pPr>
        <w:spacing w:line="360" w:lineRule="auto"/>
        <w:jc w:val="lowKashida"/>
        <w:rPr>
          <w:rFonts w:cs="Arabic Transparent"/>
          <w:b/>
          <w:bCs/>
          <w:sz w:val="28"/>
          <w:szCs w:val="28"/>
          <w:rtl/>
          <w:lang w:eastAsia="ar-SA"/>
        </w:rPr>
      </w:pPr>
      <w:r w:rsidRPr="00FC7B25">
        <w:rPr>
          <w:rFonts w:cs="Arabic Transparent"/>
          <w:b/>
          <w:bCs/>
          <w:sz w:val="28"/>
          <w:szCs w:val="28"/>
          <w:rtl/>
          <w:lang w:eastAsia="ar-SA"/>
        </w:rPr>
        <w:t>ويكون ذلك عندما يقصد المنادي التعجب من</w:t>
      </w:r>
      <w:bookmarkStart w:id="0" w:name="_GoBack"/>
      <w:bookmarkEnd w:id="0"/>
      <w:r w:rsidRPr="00FC7B25">
        <w:rPr>
          <w:rFonts w:cs="Arabic Transparent"/>
          <w:b/>
          <w:bCs/>
          <w:sz w:val="28"/>
          <w:szCs w:val="28"/>
          <w:rtl/>
          <w:lang w:eastAsia="ar-SA"/>
        </w:rPr>
        <w:t xml:space="preserve"> المنادى ويدلل على ذلك السياق مثل قولنا "يالجمال الطبيعة" و"يا لجمال مدينة إب" وكذلك قول طرفة:</w:t>
      </w:r>
    </w:p>
    <w:p w:rsidR="00825F66" w:rsidRPr="00BF664F" w:rsidRDefault="00BF664F" w:rsidP="00BF664F">
      <w:pPr>
        <w:spacing w:line="360" w:lineRule="auto"/>
        <w:jc w:val="center"/>
        <w:rPr>
          <w:rFonts w:asciiTheme="majorBidi" w:hAnsiTheme="majorBidi" w:cstheme="majorBidi"/>
          <w:b/>
          <w:bCs/>
          <w:sz w:val="28"/>
          <w:szCs w:val="28"/>
          <w:rtl/>
          <w:lang w:eastAsia="ar-SA"/>
        </w:rPr>
      </w:pPr>
      <w:r w:rsidRPr="00BF664F">
        <w:rPr>
          <w:rFonts w:asciiTheme="majorBidi" w:hAnsiTheme="majorBidi" w:cstheme="majorBidi"/>
          <w:b/>
          <w:bCs/>
          <w:sz w:val="28"/>
          <w:szCs w:val="28"/>
          <w:shd w:val="clear" w:color="auto" w:fill="FFFFFF"/>
          <w:rtl/>
        </w:rPr>
        <w:t>يا </w:t>
      </w:r>
      <w:r w:rsidRPr="00BF664F">
        <w:rPr>
          <w:rFonts w:asciiTheme="majorBidi" w:hAnsiTheme="majorBidi" w:cstheme="majorBidi"/>
          <w:b/>
          <w:bCs/>
          <w:sz w:val="28"/>
          <w:szCs w:val="28"/>
          <w:bdr w:val="none" w:sz="0" w:space="0" w:color="auto" w:frame="1"/>
          <w:shd w:val="clear" w:color="auto" w:fill="FFFFFF"/>
          <w:rtl/>
        </w:rPr>
        <w:t>لكِ</w:t>
      </w:r>
      <w:r w:rsidRPr="00BF664F">
        <w:rPr>
          <w:rFonts w:asciiTheme="majorBidi" w:hAnsiTheme="majorBidi" w:cstheme="majorBidi"/>
          <w:b/>
          <w:bCs/>
          <w:sz w:val="28"/>
          <w:szCs w:val="28"/>
          <w:shd w:val="clear" w:color="auto" w:fill="FFFFFF"/>
          <w:rtl/>
        </w:rPr>
        <w:t> مِنْ قُبّرَة</w:t>
      </w:r>
      <w:r w:rsidRPr="00BF664F">
        <w:rPr>
          <w:rFonts w:asciiTheme="majorBidi" w:hAnsiTheme="majorBidi" w:cstheme="majorBidi"/>
          <w:b/>
          <w:bCs/>
          <w:sz w:val="28"/>
          <w:szCs w:val="28"/>
          <w:shd w:val="clear" w:color="auto" w:fill="FFFFFF"/>
        </w:rPr>
        <w:t xml:space="preserve"> ٍ </w:t>
      </w:r>
      <w:r w:rsidRPr="00BF664F">
        <w:rPr>
          <w:rFonts w:asciiTheme="majorBidi" w:hAnsiTheme="majorBidi" w:cstheme="majorBidi"/>
          <w:b/>
          <w:bCs/>
          <w:sz w:val="28"/>
          <w:szCs w:val="28"/>
          <w:bdr w:val="none" w:sz="0" w:space="0" w:color="auto" w:frame="1"/>
          <w:shd w:val="clear" w:color="auto" w:fill="FFFFFF"/>
          <w:rtl/>
        </w:rPr>
        <w:t>بمعمرِ</w:t>
      </w:r>
      <w:r>
        <w:rPr>
          <w:rFonts w:asciiTheme="majorBidi" w:hAnsiTheme="majorBidi" w:cstheme="majorBidi" w:hint="cs"/>
          <w:b/>
          <w:bCs/>
          <w:sz w:val="28"/>
          <w:szCs w:val="28"/>
          <w:shd w:val="clear" w:color="auto" w:fill="FFFFFF"/>
          <w:rtl/>
        </w:rPr>
        <w:t xml:space="preserve">        </w:t>
      </w:r>
      <w:r w:rsidRPr="00BF664F">
        <w:rPr>
          <w:rFonts w:asciiTheme="majorBidi" w:hAnsiTheme="majorBidi" w:cstheme="majorBidi"/>
          <w:b/>
          <w:bCs/>
          <w:sz w:val="28"/>
          <w:szCs w:val="28"/>
          <w:shd w:val="clear" w:color="auto" w:fill="FFFFFF"/>
        </w:rPr>
        <w:t> </w:t>
      </w:r>
      <w:r w:rsidRPr="00BF664F">
        <w:rPr>
          <w:rFonts w:asciiTheme="majorBidi" w:hAnsiTheme="majorBidi" w:cstheme="majorBidi"/>
          <w:b/>
          <w:bCs/>
          <w:sz w:val="28"/>
          <w:szCs w:val="28"/>
          <w:bdr w:val="none" w:sz="0" w:space="0" w:color="auto" w:frame="1"/>
          <w:shd w:val="clear" w:color="auto" w:fill="FFFFFF"/>
          <w:rtl/>
        </w:rPr>
        <w:t>خلالكِ الجوّ فبيضي واصفِري</w:t>
      </w:r>
    </w:p>
    <w:p w:rsidR="00825F66" w:rsidRDefault="00825F66" w:rsidP="00BF664F">
      <w:pPr>
        <w:spacing w:line="360" w:lineRule="auto"/>
        <w:jc w:val="lowKashida"/>
        <w:rPr>
          <w:rFonts w:cs="Arabic Transparent"/>
          <w:b/>
          <w:bCs/>
          <w:sz w:val="28"/>
          <w:szCs w:val="28"/>
          <w:rtl/>
          <w:lang w:eastAsia="ar-SA"/>
        </w:rPr>
      </w:pPr>
      <w:r w:rsidRPr="00FC7B25">
        <w:rPr>
          <w:rFonts w:cs="Arabic Transparent"/>
          <w:b/>
          <w:bCs/>
          <w:sz w:val="28"/>
          <w:szCs w:val="28"/>
          <w:rtl/>
          <w:lang w:eastAsia="ar-SA"/>
        </w:rPr>
        <w:t>وقول</w:t>
      </w:r>
      <w:r w:rsidR="00BF664F">
        <w:rPr>
          <w:rFonts w:cs="Arabic Transparent" w:hint="cs"/>
          <w:b/>
          <w:bCs/>
          <w:sz w:val="28"/>
          <w:szCs w:val="28"/>
          <w:rtl/>
          <w:lang w:eastAsia="ar-SA"/>
        </w:rPr>
        <w:t xml:space="preserve"> الفارعة ترثي أخاها</w:t>
      </w:r>
      <w:r w:rsidRPr="00FC7B25">
        <w:rPr>
          <w:rFonts w:cs="Arabic Transparent"/>
          <w:b/>
          <w:bCs/>
          <w:sz w:val="28"/>
          <w:szCs w:val="28"/>
          <w:rtl/>
          <w:lang w:eastAsia="ar-SA"/>
        </w:rPr>
        <w:t>:</w:t>
      </w:r>
      <w:r w:rsidRPr="002D493D">
        <w:rPr>
          <w:rFonts w:cs="Arabic Transparent"/>
          <w:b/>
          <w:bCs/>
          <w:sz w:val="28"/>
          <w:szCs w:val="28"/>
          <w:rtl/>
          <w:lang w:eastAsia="ar-SA"/>
        </w:rPr>
        <w:t xml:space="preserve"> </w:t>
      </w:r>
    </w:p>
    <w:p w:rsidR="00BF664F" w:rsidRPr="00BF664F" w:rsidRDefault="00BF664F" w:rsidP="00BF664F">
      <w:pPr>
        <w:spacing w:line="360" w:lineRule="auto"/>
        <w:jc w:val="center"/>
        <w:rPr>
          <w:rFonts w:asciiTheme="majorBidi" w:hAnsiTheme="majorBidi" w:cstheme="majorBidi" w:hint="cs"/>
          <w:b/>
          <w:bCs/>
          <w:sz w:val="28"/>
          <w:szCs w:val="28"/>
          <w:shd w:val="clear" w:color="auto" w:fill="FFFFFF"/>
          <w:rtl/>
          <w:lang w:bidi="ar-IQ"/>
        </w:rPr>
      </w:pPr>
      <w:r w:rsidRPr="00BF664F">
        <w:rPr>
          <w:rFonts w:asciiTheme="majorBidi" w:hAnsiTheme="majorBidi" w:cstheme="majorBidi"/>
          <w:b/>
          <w:bCs/>
          <w:sz w:val="28"/>
          <w:szCs w:val="28"/>
          <w:shd w:val="clear" w:color="auto" w:fill="FFFFFF"/>
          <w:rtl/>
        </w:rPr>
        <w:t>فيا </w:t>
      </w:r>
      <w:r w:rsidRPr="00BF664F">
        <w:rPr>
          <w:rFonts w:asciiTheme="majorBidi" w:hAnsiTheme="majorBidi" w:cstheme="majorBidi"/>
          <w:b/>
          <w:bCs/>
          <w:sz w:val="28"/>
          <w:szCs w:val="28"/>
          <w:bdr w:val="none" w:sz="0" w:space="0" w:color="auto" w:frame="1"/>
          <w:shd w:val="clear" w:color="auto" w:fill="FFFFFF"/>
          <w:rtl/>
        </w:rPr>
        <w:t>شجرَ الخابُورِ مالك مورقاً</w:t>
      </w:r>
      <w:r>
        <w:rPr>
          <w:rFonts w:asciiTheme="majorBidi" w:hAnsiTheme="majorBidi" w:cstheme="majorBidi" w:hint="cs"/>
          <w:b/>
          <w:bCs/>
          <w:sz w:val="28"/>
          <w:szCs w:val="28"/>
          <w:shd w:val="clear" w:color="auto" w:fill="FFFFFF"/>
          <w:rtl/>
        </w:rPr>
        <w:t xml:space="preserve">       </w:t>
      </w:r>
      <w:r w:rsidRPr="00BF664F">
        <w:rPr>
          <w:rFonts w:asciiTheme="majorBidi" w:hAnsiTheme="majorBidi" w:cstheme="majorBidi"/>
          <w:b/>
          <w:bCs/>
          <w:sz w:val="28"/>
          <w:szCs w:val="28"/>
          <w:shd w:val="clear" w:color="auto" w:fill="FFFFFF"/>
        </w:rPr>
        <w:t> </w:t>
      </w:r>
      <w:r w:rsidRPr="00BF664F">
        <w:rPr>
          <w:rFonts w:asciiTheme="majorBidi" w:hAnsiTheme="majorBidi" w:cstheme="majorBidi"/>
          <w:b/>
          <w:bCs/>
          <w:sz w:val="28"/>
          <w:szCs w:val="28"/>
          <w:bdr w:val="none" w:sz="0" w:space="0" w:color="auto" w:frame="1"/>
          <w:shd w:val="clear" w:color="auto" w:fill="FFFFFF"/>
          <w:rtl/>
        </w:rPr>
        <w:t>كأنّك لم تجزع</w:t>
      </w:r>
      <w:r w:rsidRPr="00BF664F">
        <w:rPr>
          <w:rFonts w:asciiTheme="majorBidi" w:hAnsiTheme="majorBidi" w:cstheme="majorBidi"/>
          <w:b/>
          <w:bCs/>
          <w:sz w:val="28"/>
          <w:szCs w:val="28"/>
          <w:shd w:val="clear" w:color="auto" w:fill="FFFFFF"/>
          <w:rtl/>
        </w:rPr>
        <w:t> </w:t>
      </w:r>
      <w:r w:rsidRPr="00BF664F">
        <w:rPr>
          <w:rFonts w:asciiTheme="majorBidi" w:hAnsiTheme="majorBidi" w:cstheme="majorBidi"/>
          <w:b/>
          <w:bCs/>
          <w:sz w:val="28"/>
          <w:szCs w:val="28"/>
          <w:bdr w:val="none" w:sz="0" w:space="0" w:color="auto" w:frame="1"/>
          <w:shd w:val="clear" w:color="auto" w:fill="FFFFFF"/>
          <w:rtl/>
        </w:rPr>
        <w:t>على ابنِ طريفِ</w:t>
      </w:r>
    </w:p>
    <w:p w:rsidR="00825F66" w:rsidRPr="00FC7B25" w:rsidRDefault="00825F66" w:rsidP="00825F66">
      <w:pPr>
        <w:spacing w:line="360" w:lineRule="auto"/>
        <w:jc w:val="lowKashida"/>
        <w:rPr>
          <w:rFonts w:cs="Arabic Transparent"/>
          <w:b/>
          <w:bCs/>
          <w:sz w:val="28"/>
          <w:szCs w:val="28"/>
          <w:rtl/>
          <w:lang w:eastAsia="ar-SA"/>
        </w:rPr>
      </w:pPr>
      <w:r w:rsidRPr="00FC7B25">
        <w:rPr>
          <w:rFonts w:cs="Arabic Transparent"/>
          <w:b/>
          <w:bCs/>
          <w:sz w:val="28"/>
          <w:szCs w:val="28"/>
          <w:rtl/>
          <w:lang w:eastAsia="ar-SA"/>
        </w:rPr>
        <w:t>ففي البيت الأول لم يقصد الشاعر النداء بمعناه الأصلي بل قصد التعجب من المنادى ، أما البيت الثاني فالشاعر لا يقصد النداء الحقيقي للشجر بل يتعجب من تفتح أوراقه رغم موت ابن طريف وقد دلنا عن هذا المعنى سياق البيت .</w:t>
      </w:r>
    </w:p>
    <w:p w:rsidR="00825F66" w:rsidRPr="00660786" w:rsidRDefault="00825F66" w:rsidP="00660786">
      <w:pPr>
        <w:numPr>
          <w:ilvl w:val="0"/>
          <w:numId w:val="1"/>
        </w:numPr>
        <w:spacing w:line="360" w:lineRule="auto"/>
        <w:ind w:left="0"/>
        <w:jc w:val="lowKashida"/>
        <w:rPr>
          <w:rFonts w:cs="Arabic Transparent"/>
          <w:b/>
          <w:bCs/>
          <w:sz w:val="28"/>
          <w:szCs w:val="28"/>
          <w:rtl/>
          <w:lang w:eastAsia="ar-SA"/>
        </w:rPr>
      </w:pPr>
      <w:r w:rsidRPr="00FC7B25">
        <w:rPr>
          <w:rFonts w:cs="Arabic Transparent"/>
          <w:b/>
          <w:bCs/>
          <w:sz w:val="28"/>
          <w:szCs w:val="28"/>
          <w:rtl/>
          <w:lang w:eastAsia="ar-SA"/>
        </w:rPr>
        <w:t>الاستغاثة :</w:t>
      </w:r>
      <w:r w:rsidRPr="00660786">
        <w:rPr>
          <w:rFonts w:cs="Arabic Transparent"/>
          <w:b/>
          <w:bCs/>
          <w:sz w:val="28"/>
          <w:szCs w:val="28"/>
          <w:rtl/>
          <w:lang w:eastAsia="ar-SA"/>
        </w:rPr>
        <w:t>وذلك عندما يقصد المنادى الاستغاثة للمنادى مثل قولنا : يا لله للمؤمنين</w:t>
      </w:r>
      <w:r w:rsidR="00660786">
        <w:rPr>
          <w:rFonts w:cs="Arabic Transparent" w:hint="cs"/>
          <w:b/>
          <w:bCs/>
          <w:sz w:val="28"/>
          <w:szCs w:val="28"/>
          <w:rtl/>
          <w:lang w:eastAsia="ar-SA"/>
        </w:rPr>
        <w:t>،</w:t>
      </w:r>
      <w:r w:rsidRPr="00660786">
        <w:rPr>
          <w:rFonts w:cs="Arabic Transparent"/>
          <w:b/>
          <w:bCs/>
          <w:sz w:val="28"/>
          <w:szCs w:val="28"/>
          <w:rtl/>
          <w:lang w:eastAsia="ar-SA"/>
        </w:rPr>
        <w:t xml:space="preserve">وقول الشاعر : </w:t>
      </w:r>
    </w:p>
    <w:p w:rsidR="00825F66" w:rsidRPr="00BF664F" w:rsidRDefault="00BF664F" w:rsidP="00BF664F">
      <w:pPr>
        <w:spacing w:line="360" w:lineRule="auto"/>
        <w:jc w:val="center"/>
        <w:rPr>
          <w:rFonts w:asciiTheme="majorBidi" w:hAnsiTheme="majorBidi" w:cstheme="majorBidi"/>
          <w:b/>
          <w:bCs/>
          <w:sz w:val="28"/>
          <w:szCs w:val="28"/>
          <w:rtl/>
          <w:lang w:eastAsia="ar-SA"/>
        </w:rPr>
      </w:pPr>
      <w:r w:rsidRPr="00BF664F">
        <w:rPr>
          <w:rFonts w:asciiTheme="majorBidi" w:hAnsiTheme="majorBidi" w:cstheme="majorBidi"/>
          <w:b/>
          <w:bCs/>
          <w:sz w:val="28"/>
          <w:szCs w:val="28"/>
          <w:bdr w:val="none" w:sz="0" w:space="0" w:color="auto" w:frame="1"/>
          <w:shd w:val="clear" w:color="auto" w:fill="FFFFFF"/>
          <w:rtl/>
        </w:rPr>
        <w:t>يا لَقَوْمي</w:t>
      </w:r>
      <w:r w:rsidRPr="00BF664F">
        <w:rPr>
          <w:rFonts w:asciiTheme="majorBidi" w:hAnsiTheme="majorBidi" w:cstheme="majorBidi"/>
          <w:b/>
          <w:bCs/>
          <w:sz w:val="28"/>
          <w:szCs w:val="28"/>
          <w:shd w:val="clear" w:color="auto" w:fill="FFFFFF"/>
          <w:rtl/>
        </w:rPr>
        <w:t>، </w:t>
      </w:r>
      <w:r w:rsidRPr="00BF664F">
        <w:rPr>
          <w:rFonts w:asciiTheme="majorBidi" w:hAnsiTheme="majorBidi" w:cstheme="majorBidi"/>
          <w:b/>
          <w:bCs/>
          <w:sz w:val="28"/>
          <w:szCs w:val="28"/>
          <w:bdr w:val="none" w:sz="0" w:space="0" w:color="auto" w:frame="1"/>
          <w:shd w:val="clear" w:color="auto" w:fill="FFFFFF"/>
          <w:rtl/>
        </w:rPr>
        <w:t>ويا لأَمثالِ قَوْمي</w:t>
      </w:r>
      <w:r w:rsidRPr="00BF664F">
        <w:rPr>
          <w:rFonts w:asciiTheme="majorBidi" w:hAnsiTheme="majorBidi" w:cstheme="majorBidi"/>
          <w:b/>
          <w:bCs/>
          <w:sz w:val="28"/>
          <w:szCs w:val="28"/>
          <w:shd w:val="clear" w:color="auto" w:fill="FFFFFF"/>
          <w:rtl/>
        </w:rPr>
        <w:t> </w:t>
      </w:r>
      <w:r>
        <w:rPr>
          <w:rFonts w:asciiTheme="majorBidi" w:hAnsiTheme="majorBidi" w:cstheme="majorBidi" w:hint="cs"/>
          <w:b/>
          <w:bCs/>
          <w:sz w:val="28"/>
          <w:szCs w:val="28"/>
          <w:shd w:val="clear" w:color="auto" w:fill="FFFFFF"/>
          <w:rtl/>
        </w:rPr>
        <w:t xml:space="preserve">         </w:t>
      </w:r>
      <w:r w:rsidRPr="00BF664F">
        <w:rPr>
          <w:rFonts w:asciiTheme="majorBidi" w:hAnsiTheme="majorBidi" w:cstheme="majorBidi"/>
          <w:b/>
          <w:bCs/>
          <w:sz w:val="28"/>
          <w:szCs w:val="28"/>
          <w:shd w:val="clear" w:color="auto" w:fill="FFFFFF"/>
        </w:rPr>
        <w:t> </w:t>
      </w:r>
      <w:r w:rsidRPr="00BF664F">
        <w:rPr>
          <w:rFonts w:asciiTheme="majorBidi" w:hAnsiTheme="majorBidi" w:cstheme="majorBidi"/>
          <w:b/>
          <w:bCs/>
          <w:sz w:val="28"/>
          <w:szCs w:val="28"/>
          <w:bdr w:val="none" w:sz="0" w:space="0" w:color="auto" w:frame="1"/>
          <w:shd w:val="clear" w:color="auto" w:fill="FFFFFF"/>
          <w:rtl/>
        </w:rPr>
        <w:t>لأُناسٍ عُتُوُّهُمُ</w:t>
      </w:r>
      <w:r w:rsidRPr="00BF664F">
        <w:rPr>
          <w:rFonts w:asciiTheme="majorBidi" w:hAnsiTheme="majorBidi" w:cstheme="majorBidi"/>
          <w:b/>
          <w:bCs/>
          <w:sz w:val="28"/>
          <w:szCs w:val="28"/>
          <w:shd w:val="clear" w:color="auto" w:fill="FFFFFF"/>
          <w:rtl/>
        </w:rPr>
        <w:t> في </w:t>
      </w:r>
      <w:r w:rsidRPr="00BF664F">
        <w:rPr>
          <w:rFonts w:asciiTheme="majorBidi" w:hAnsiTheme="majorBidi" w:cstheme="majorBidi"/>
          <w:b/>
          <w:bCs/>
          <w:sz w:val="28"/>
          <w:szCs w:val="28"/>
          <w:bdr w:val="none" w:sz="0" w:space="0" w:color="auto" w:frame="1"/>
          <w:shd w:val="clear" w:color="auto" w:fill="FFFFFF"/>
          <w:rtl/>
        </w:rPr>
        <w:t>ازدِيادِ</w:t>
      </w:r>
      <w:r w:rsidRPr="00BF664F">
        <w:rPr>
          <w:rFonts w:asciiTheme="majorBidi" w:hAnsiTheme="majorBidi" w:cstheme="majorBidi"/>
          <w:b/>
          <w:bCs/>
          <w:sz w:val="28"/>
          <w:szCs w:val="28"/>
          <w:shd w:val="clear" w:color="auto" w:fill="FFFFFF"/>
        </w:rPr>
        <w:t>!</w:t>
      </w:r>
    </w:p>
    <w:p w:rsidR="00825F66" w:rsidRPr="00FC7B25" w:rsidRDefault="00825F66" w:rsidP="00825F66">
      <w:pPr>
        <w:spacing w:line="360" w:lineRule="auto"/>
        <w:jc w:val="lowKashida"/>
        <w:rPr>
          <w:rFonts w:cs="Arabic Transparent"/>
          <w:b/>
          <w:bCs/>
          <w:sz w:val="28"/>
          <w:szCs w:val="28"/>
          <w:rtl/>
          <w:lang w:eastAsia="ar-SA"/>
        </w:rPr>
      </w:pPr>
      <w:r w:rsidRPr="00FC7B25">
        <w:rPr>
          <w:rFonts w:cs="Arabic Transparent"/>
          <w:b/>
          <w:bCs/>
          <w:sz w:val="28"/>
          <w:szCs w:val="28"/>
          <w:rtl/>
          <w:lang w:eastAsia="ar-SA"/>
        </w:rPr>
        <w:t>فالشاعر في هذا البيت لا يقصد النداء بمعناه الحقيقي بل أراد الاستغاثة لقومه ، وهذا ما نكشفه من خلال السياق الذي يتضمن القرينة التي تشير لهذا المعنى وهي هنا "لأناس عتوهم في ازدياد " .</w:t>
      </w:r>
    </w:p>
    <w:p w:rsidR="00825F66" w:rsidRPr="00660786" w:rsidRDefault="00825F66" w:rsidP="00660786">
      <w:pPr>
        <w:numPr>
          <w:ilvl w:val="0"/>
          <w:numId w:val="1"/>
        </w:numPr>
        <w:spacing w:line="360" w:lineRule="auto"/>
        <w:ind w:left="0"/>
        <w:jc w:val="lowKashida"/>
        <w:rPr>
          <w:rFonts w:cs="Arabic Transparent"/>
          <w:b/>
          <w:bCs/>
          <w:sz w:val="28"/>
          <w:szCs w:val="28"/>
          <w:rtl/>
          <w:lang w:eastAsia="ar-SA"/>
        </w:rPr>
      </w:pPr>
      <w:r w:rsidRPr="00FC7B25">
        <w:rPr>
          <w:rFonts w:cs="Arabic Transparent"/>
          <w:b/>
          <w:bCs/>
          <w:sz w:val="28"/>
          <w:szCs w:val="28"/>
          <w:rtl/>
          <w:lang w:eastAsia="ar-SA"/>
        </w:rPr>
        <w:t xml:space="preserve"> الندبة : </w:t>
      </w:r>
      <w:r w:rsidRPr="00660786">
        <w:rPr>
          <w:rFonts w:cs="Arabic Transparent"/>
          <w:b/>
          <w:bCs/>
          <w:sz w:val="28"/>
          <w:szCs w:val="28"/>
          <w:rtl/>
          <w:lang w:eastAsia="ar-SA"/>
        </w:rPr>
        <w:t xml:space="preserve">مثل قول الشاعر : </w:t>
      </w:r>
    </w:p>
    <w:p w:rsidR="00825F66" w:rsidRPr="00660786" w:rsidRDefault="00660786" w:rsidP="00660786">
      <w:pPr>
        <w:spacing w:line="360" w:lineRule="auto"/>
        <w:jc w:val="center"/>
        <w:rPr>
          <w:rFonts w:asciiTheme="majorBidi" w:hAnsiTheme="majorBidi" w:cstheme="majorBidi"/>
          <w:b/>
          <w:bCs/>
          <w:sz w:val="28"/>
          <w:szCs w:val="28"/>
          <w:rtl/>
          <w:lang w:eastAsia="ar-SA"/>
        </w:rPr>
      </w:pPr>
      <w:r w:rsidRPr="00660786">
        <w:rPr>
          <w:rFonts w:asciiTheme="majorBidi" w:hAnsiTheme="majorBidi" w:cstheme="majorBidi"/>
          <w:b/>
          <w:bCs/>
          <w:sz w:val="28"/>
          <w:szCs w:val="28"/>
          <w:bdr w:val="none" w:sz="0" w:space="0" w:color="auto" w:frame="1"/>
          <w:shd w:val="clear" w:color="auto" w:fill="FFFFFF"/>
          <w:rtl/>
        </w:rPr>
        <w:t>فواعجبـا</w:t>
      </w:r>
      <w:r w:rsidRPr="00660786">
        <w:rPr>
          <w:rFonts w:asciiTheme="majorBidi" w:hAnsiTheme="majorBidi" w:cstheme="majorBidi"/>
          <w:b/>
          <w:bCs/>
          <w:sz w:val="28"/>
          <w:szCs w:val="28"/>
          <w:shd w:val="clear" w:color="auto" w:fill="FFFFFF"/>
          <w:rtl/>
        </w:rPr>
        <w:t> </w:t>
      </w:r>
      <w:r w:rsidRPr="00660786">
        <w:rPr>
          <w:rFonts w:asciiTheme="majorBidi" w:hAnsiTheme="majorBidi" w:cstheme="majorBidi"/>
          <w:b/>
          <w:bCs/>
          <w:sz w:val="28"/>
          <w:szCs w:val="28"/>
          <w:shd w:val="clear" w:color="auto" w:fill="FFFFFF"/>
        </w:rPr>
        <w:t> </w:t>
      </w:r>
      <w:r w:rsidRPr="00660786">
        <w:rPr>
          <w:rFonts w:asciiTheme="majorBidi" w:hAnsiTheme="majorBidi" w:cstheme="majorBidi"/>
          <w:b/>
          <w:bCs/>
          <w:sz w:val="28"/>
          <w:szCs w:val="28"/>
          <w:bdr w:val="none" w:sz="0" w:space="0" w:color="auto" w:frame="1"/>
          <w:shd w:val="clear" w:color="auto" w:fill="FFFFFF"/>
          <w:rtl/>
        </w:rPr>
        <w:t>كـم يـَـدَّعي الفضلَ ناقصٌ</w:t>
      </w:r>
      <w:r>
        <w:rPr>
          <w:rFonts w:asciiTheme="majorBidi" w:hAnsiTheme="majorBidi" w:cstheme="majorBidi" w:hint="cs"/>
          <w:b/>
          <w:bCs/>
          <w:sz w:val="28"/>
          <w:szCs w:val="28"/>
          <w:bdr w:val="none" w:sz="0" w:space="0" w:color="auto" w:frame="1"/>
          <w:shd w:val="clear" w:color="auto" w:fill="FFFFFF"/>
          <w:rtl/>
        </w:rPr>
        <w:t xml:space="preserve">     </w:t>
      </w:r>
      <w:r w:rsidRPr="00660786">
        <w:rPr>
          <w:rFonts w:asciiTheme="majorBidi" w:hAnsiTheme="majorBidi" w:cstheme="majorBidi"/>
          <w:b/>
          <w:bCs/>
          <w:sz w:val="28"/>
          <w:szCs w:val="28"/>
          <w:shd w:val="clear" w:color="auto" w:fill="FFFFFF"/>
          <w:rtl/>
        </w:rPr>
        <w:t> وواأسـفا</w:t>
      </w:r>
      <w:r w:rsidRPr="00660786">
        <w:rPr>
          <w:rFonts w:asciiTheme="majorBidi" w:hAnsiTheme="majorBidi" w:cstheme="majorBidi"/>
          <w:b/>
          <w:bCs/>
          <w:sz w:val="28"/>
          <w:szCs w:val="28"/>
          <w:shd w:val="clear" w:color="auto" w:fill="FFFFFF"/>
        </w:rPr>
        <w:t> </w:t>
      </w:r>
      <w:r w:rsidRPr="00660786">
        <w:rPr>
          <w:rFonts w:asciiTheme="majorBidi" w:hAnsiTheme="majorBidi" w:cstheme="majorBidi"/>
          <w:b/>
          <w:bCs/>
          <w:sz w:val="28"/>
          <w:szCs w:val="28"/>
          <w:bdr w:val="none" w:sz="0" w:space="0" w:color="auto" w:frame="1"/>
          <w:shd w:val="clear" w:color="auto" w:fill="FFFFFF"/>
          <w:rtl/>
        </w:rPr>
        <w:t>كـم يـُظهـرُ النقصَ فاضلُ</w:t>
      </w:r>
    </w:p>
    <w:p w:rsidR="00825F66" w:rsidRPr="00FC7B25" w:rsidRDefault="00825F66" w:rsidP="00825F66">
      <w:pPr>
        <w:spacing w:line="360" w:lineRule="auto"/>
        <w:jc w:val="lowKashida"/>
        <w:rPr>
          <w:rFonts w:cs="Arabic Transparent"/>
          <w:b/>
          <w:bCs/>
          <w:sz w:val="28"/>
          <w:szCs w:val="28"/>
          <w:rtl/>
          <w:lang w:eastAsia="ar-SA"/>
        </w:rPr>
      </w:pPr>
      <w:r w:rsidRPr="00FC7B25">
        <w:rPr>
          <w:rFonts w:cs="Arabic Transparent"/>
          <w:b/>
          <w:bCs/>
          <w:sz w:val="28"/>
          <w:szCs w:val="28"/>
          <w:rtl/>
          <w:lang w:eastAsia="ar-SA"/>
        </w:rPr>
        <w:t>فالأداة (وا) مخصوصة للندبة فالشاعر هنا لا يقصد النداء بل يندب ما يراه .</w:t>
      </w:r>
    </w:p>
    <w:p w:rsidR="00825F66" w:rsidRPr="00660786" w:rsidRDefault="00825F66" w:rsidP="00660786">
      <w:pPr>
        <w:numPr>
          <w:ilvl w:val="0"/>
          <w:numId w:val="1"/>
        </w:numPr>
        <w:spacing w:line="360" w:lineRule="auto"/>
        <w:ind w:left="0"/>
        <w:jc w:val="lowKashida"/>
        <w:rPr>
          <w:rFonts w:cs="Arabic Transparent"/>
          <w:b/>
          <w:bCs/>
          <w:sz w:val="28"/>
          <w:szCs w:val="28"/>
          <w:rtl/>
          <w:lang w:eastAsia="ar-SA"/>
        </w:rPr>
      </w:pPr>
      <w:r w:rsidRPr="00FC7B25">
        <w:rPr>
          <w:rFonts w:cs="Arabic Transparent"/>
          <w:b/>
          <w:bCs/>
          <w:sz w:val="28"/>
          <w:szCs w:val="28"/>
          <w:rtl/>
          <w:lang w:eastAsia="ar-SA"/>
        </w:rPr>
        <w:t xml:space="preserve"> </w:t>
      </w:r>
      <w:r w:rsidRPr="00FC7B25">
        <w:rPr>
          <w:rFonts w:cs="Arabic Transparent"/>
          <w:b/>
          <w:bCs/>
          <w:sz w:val="28"/>
          <w:szCs w:val="28"/>
          <w:rtl/>
          <w:lang w:eastAsia="ar-SA"/>
        </w:rPr>
        <w:tab/>
        <w:t xml:space="preserve">التذكر : </w:t>
      </w:r>
      <w:r w:rsidRPr="00660786">
        <w:rPr>
          <w:rFonts w:cs="Arabic Transparent"/>
          <w:b/>
          <w:bCs/>
          <w:sz w:val="28"/>
          <w:szCs w:val="28"/>
          <w:rtl/>
          <w:lang w:eastAsia="ar-SA"/>
        </w:rPr>
        <w:t xml:space="preserve">مثل قول الشاعر : </w:t>
      </w:r>
    </w:p>
    <w:p w:rsidR="00825F66" w:rsidRPr="00FC7B25" w:rsidRDefault="00825F66" w:rsidP="00825F66">
      <w:pPr>
        <w:spacing w:line="360" w:lineRule="auto"/>
        <w:jc w:val="center"/>
        <w:rPr>
          <w:rFonts w:cs="Arabic Transparent"/>
          <w:b/>
          <w:bCs/>
          <w:sz w:val="28"/>
          <w:szCs w:val="28"/>
          <w:rtl/>
          <w:lang w:eastAsia="ar-SA"/>
        </w:rPr>
      </w:pPr>
      <w:r w:rsidRPr="00FC7B25">
        <w:rPr>
          <w:rFonts w:cs="Arabic Transparent"/>
          <w:b/>
          <w:bCs/>
          <w:sz w:val="28"/>
          <w:szCs w:val="28"/>
          <w:rtl/>
          <w:lang w:eastAsia="ar-SA"/>
        </w:rPr>
        <w:t>أيا منزلي سلمى ، سلام عليكما</w:t>
      </w:r>
      <w:r>
        <w:rPr>
          <w:rFonts w:cs="Arabic Transparent" w:hint="cs"/>
          <w:b/>
          <w:bCs/>
          <w:sz w:val="28"/>
          <w:szCs w:val="28"/>
          <w:rtl/>
          <w:lang w:eastAsia="ar-SA"/>
        </w:rPr>
        <w:t xml:space="preserve">     </w:t>
      </w:r>
      <w:r w:rsidRPr="00FC7B25">
        <w:rPr>
          <w:rFonts w:cs="Arabic Transparent"/>
          <w:b/>
          <w:bCs/>
          <w:sz w:val="28"/>
          <w:szCs w:val="28"/>
          <w:rtl/>
          <w:lang w:eastAsia="ar-SA"/>
        </w:rPr>
        <w:t>هل إلا زمن اللاتي م</w:t>
      </w:r>
      <w:r>
        <w:rPr>
          <w:rFonts w:cs="Arabic Transparent"/>
          <w:b/>
          <w:bCs/>
          <w:sz w:val="28"/>
          <w:szCs w:val="28"/>
          <w:rtl/>
          <w:lang w:eastAsia="ar-SA"/>
        </w:rPr>
        <w:t>ضين رواجع</w:t>
      </w:r>
    </w:p>
    <w:p w:rsidR="00825F66" w:rsidRPr="00FC7B25" w:rsidRDefault="00825F66" w:rsidP="00825F66">
      <w:pPr>
        <w:spacing w:line="360" w:lineRule="auto"/>
        <w:jc w:val="lowKashida"/>
        <w:rPr>
          <w:rFonts w:cs="Arabic Transparent"/>
          <w:b/>
          <w:bCs/>
          <w:sz w:val="28"/>
          <w:szCs w:val="28"/>
          <w:rtl/>
          <w:lang w:eastAsia="ar-SA"/>
        </w:rPr>
      </w:pPr>
      <w:r w:rsidRPr="00FC7B25">
        <w:rPr>
          <w:rFonts w:cs="Arabic Transparent"/>
          <w:b/>
          <w:bCs/>
          <w:sz w:val="28"/>
          <w:szCs w:val="28"/>
          <w:rtl/>
          <w:lang w:eastAsia="ar-SA"/>
        </w:rPr>
        <w:t>فالشاعر هنا لا ينادي منزلي سلمى بل يتذكرهما فأخرج النداء لهذا الغرض الذي يكشفه السياق .</w:t>
      </w:r>
    </w:p>
    <w:p w:rsidR="00825F66" w:rsidRPr="00660786" w:rsidRDefault="00825F66" w:rsidP="00660786">
      <w:pPr>
        <w:numPr>
          <w:ilvl w:val="0"/>
          <w:numId w:val="1"/>
        </w:numPr>
        <w:spacing w:line="360" w:lineRule="auto"/>
        <w:ind w:left="0"/>
        <w:jc w:val="lowKashida"/>
        <w:rPr>
          <w:rFonts w:cs="Arabic Transparent"/>
          <w:b/>
          <w:bCs/>
          <w:sz w:val="28"/>
          <w:szCs w:val="28"/>
          <w:rtl/>
          <w:lang w:eastAsia="ar-SA"/>
        </w:rPr>
      </w:pPr>
      <w:r w:rsidRPr="00FC7B25">
        <w:rPr>
          <w:rFonts w:cs="Arabic Transparent"/>
          <w:b/>
          <w:bCs/>
          <w:sz w:val="28"/>
          <w:szCs w:val="28"/>
          <w:rtl/>
          <w:lang w:eastAsia="ar-SA"/>
        </w:rPr>
        <w:t>الاختصاص :</w:t>
      </w:r>
      <w:r w:rsidRPr="00660786">
        <w:rPr>
          <w:rFonts w:cs="Arabic Transparent"/>
          <w:b/>
          <w:bCs/>
          <w:noProof/>
          <w:sz w:val="28"/>
          <w:szCs w:val="28"/>
          <w:rtl/>
          <w:lang w:eastAsia="ar-SA"/>
        </w:rPr>
        <w:t xml:space="preserve">وهو ذكر اسم ظاهر بعد ضمير لأجل بيانه مثل قوله تعالى : ( </w:t>
      </w:r>
      <w:r w:rsidRPr="00660786">
        <w:rPr>
          <w:rFonts w:asciiTheme="majorBidi" w:hAnsiTheme="majorBidi" w:cstheme="majorBidi"/>
          <w:b/>
          <w:bCs/>
          <w:color w:val="000000"/>
          <w:sz w:val="28"/>
          <w:szCs w:val="28"/>
          <w:shd w:val="clear" w:color="auto" w:fill="FFFFFF"/>
          <w:rtl/>
        </w:rPr>
        <w:t>رَحْمَتُ اللَّهِ </w:t>
      </w:r>
      <w:r w:rsidRPr="00660786">
        <w:rPr>
          <w:rFonts w:asciiTheme="majorBidi" w:hAnsiTheme="majorBidi" w:cstheme="majorBidi"/>
          <w:b/>
          <w:bCs/>
          <w:color w:val="000000"/>
          <w:sz w:val="28"/>
          <w:szCs w:val="28"/>
          <w:bdr w:val="none" w:sz="0" w:space="0" w:color="auto" w:frame="1"/>
          <w:shd w:val="clear" w:color="auto" w:fill="FFFFFF"/>
          <w:rtl/>
        </w:rPr>
        <w:t>وَبَرَكَاتُهُ عَلَيْكُمْ</w:t>
      </w:r>
      <w:r w:rsidRPr="00660786">
        <w:rPr>
          <w:rFonts w:asciiTheme="majorBidi" w:hAnsiTheme="majorBidi" w:cstheme="majorBidi"/>
          <w:b/>
          <w:bCs/>
          <w:color w:val="000000"/>
          <w:sz w:val="28"/>
          <w:szCs w:val="28"/>
          <w:shd w:val="clear" w:color="auto" w:fill="FFFFFF"/>
          <w:rtl/>
        </w:rPr>
        <w:t> أَهْلَ الْبَيْتِ</w:t>
      </w:r>
      <w:r w:rsidRPr="00660786">
        <w:rPr>
          <w:rFonts w:asciiTheme="majorBidi" w:hAnsiTheme="majorBidi" w:cstheme="majorBidi"/>
          <w:b/>
          <w:bCs/>
          <w:color w:val="000000"/>
          <w:sz w:val="28"/>
          <w:szCs w:val="28"/>
          <w:shd w:val="clear" w:color="auto" w:fill="FFFFFF"/>
        </w:rPr>
        <w:t xml:space="preserve"> ۚ </w:t>
      </w:r>
      <w:r w:rsidRPr="00660786">
        <w:rPr>
          <w:rFonts w:asciiTheme="majorBidi" w:hAnsiTheme="majorBidi" w:cstheme="majorBidi"/>
          <w:b/>
          <w:bCs/>
          <w:color w:val="000000"/>
          <w:sz w:val="28"/>
          <w:szCs w:val="28"/>
          <w:bdr w:val="none" w:sz="0" w:space="0" w:color="auto" w:frame="1"/>
          <w:shd w:val="clear" w:color="auto" w:fill="FFFFFF"/>
          <w:rtl/>
        </w:rPr>
        <w:t>إِنَّهُ حَمِيدٌ مَّجِيدٌ</w:t>
      </w:r>
      <w:r w:rsidRPr="00660786">
        <w:rPr>
          <w:rFonts w:cs="Arabic Transparent"/>
          <w:b/>
          <w:bCs/>
          <w:noProof/>
          <w:sz w:val="28"/>
          <w:szCs w:val="28"/>
          <w:rtl/>
          <w:lang w:eastAsia="ar-SA"/>
        </w:rPr>
        <w:t>)</w:t>
      </w:r>
      <w:r>
        <w:rPr>
          <w:rStyle w:val="FootnoteReference"/>
          <w:rFonts w:cs="Arabic Transparent"/>
          <w:b/>
          <w:bCs/>
          <w:noProof/>
          <w:sz w:val="28"/>
          <w:szCs w:val="28"/>
          <w:rtl/>
          <w:lang w:eastAsia="ar-SA"/>
        </w:rPr>
        <w:footnoteReference w:id="3"/>
      </w:r>
      <w:r w:rsidRPr="00660786">
        <w:rPr>
          <w:rFonts w:cs="Arabic Transparent"/>
          <w:b/>
          <w:bCs/>
          <w:noProof/>
          <w:sz w:val="28"/>
          <w:szCs w:val="28"/>
          <w:rtl/>
          <w:lang w:eastAsia="ar-SA"/>
        </w:rPr>
        <w:t xml:space="preserve"> ، فالتخصيص في قوله : ( أهل البيت ) فصورته صورة النداء ولكنه ليس كذلك ولذلك لا يجوز ذكر حرف النداء فيه .</w:t>
      </w:r>
    </w:p>
    <w:p w:rsidR="00825F66" w:rsidRPr="00FC7B25" w:rsidRDefault="00825F66" w:rsidP="00825F66">
      <w:pPr>
        <w:spacing w:line="360" w:lineRule="auto"/>
        <w:jc w:val="lowKashida"/>
        <w:rPr>
          <w:rFonts w:cs="Arabic Transparent"/>
          <w:b/>
          <w:bCs/>
          <w:sz w:val="28"/>
          <w:szCs w:val="28"/>
          <w:rtl/>
          <w:lang w:eastAsia="ar-SA"/>
        </w:rPr>
      </w:pPr>
      <w:r>
        <w:rPr>
          <w:rFonts w:cs="Arabic Transparent" w:hint="cs"/>
          <w:b/>
          <w:bCs/>
          <w:sz w:val="28"/>
          <w:szCs w:val="28"/>
          <w:rtl/>
          <w:lang w:eastAsia="ar-SA"/>
        </w:rPr>
        <w:t>و</w:t>
      </w:r>
      <w:r w:rsidRPr="00FC7B25">
        <w:rPr>
          <w:rFonts w:cs="Arabic Transparent"/>
          <w:b/>
          <w:bCs/>
          <w:sz w:val="28"/>
          <w:szCs w:val="28"/>
          <w:rtl/>
          <w:lang w:eastAsia="ar-SA"/>
        </w:rPr>
        <w:t xml:space="preserve"> لا بد من الإشارة إلى أن حرف النداء قد يحذف في بعض المواضع كما في قوله تعالى : </w:t>
      </w:r>
      <w:r w:rsidRPr="00673D4E">
        <w:rPr>
          <w:rFonts w:asciiTheme="majorBidi" w:hAnsiTheme="majorBidi" w:cstheme="majorBidi"/>
          <w:b/>
          <w:bCs/>
          <w:sz w:val="28"/>
          <w:szCs w:val="28"/>
          <w:rtl/>
          <w:lang w:eastAsia="ar-SA"/>
        </w:rPr>
        <w:t xml:space="preserve">( </w:t>
      </w:r>
      <w:r w:rsidRPr="00673D4E">
        <w:rPr>
          <w:rFonts w:asciiTheme="majorBidi" w:hAnsiTheme="majorBidi" w:cstheme="majorBidi"/>
          <w:b/>
          <w:bCs/>
          <w:color w:val="000000"/>
          <w:sz w:val="28"/>
          <w:szCs w:val="28"/>
          <w:shd w:val="clear" w:color="auto" w:fill="FFFFFF"/>
        </w:rPr>
        <w:t> </w:t>
      </w:r>
      <w:r w:rsidRPr="00673D4E">
        <w:rPr>
          <w:rFonts w:asciiTheme="majorBidi" w:hAnsiTheme="majorBidi" w:cstheme="majorBidi"/>
          <w:b/>
          <w:bCs/>
          <w:color w:val="000000"/>
          <w:sz w:val="28"/>
          <w:szCs w:val="28"/>
          <w:bdr w:val="none" w:sz="0" w:space="0" w:color="auto" w:frame="1"/>
          <w:shd w:val="clear" w:color="auto" w:fill="FFFFFF"/>
          <w:rtl/>
        </w:rPr>
        <w:t>يُوسُفُ أَيُّهَا الصِّدِّيقُ أَفْتِنَا</w:t>
      </w:r>
      <w:r w:rsidRPr="00673D4E">
        <w:rPr>
          <w:rFonts w:asciiTheme="majorBidi" w:hAnsiTheme="majorBidi" w:cstheme="majorBidi"/>
          <w:b/>
          <w:bCs/>
          <w:sz w:val="28"/>
          <w:szCs w:val="28"/>
          <w:rtl/>
          <w:lang w:eastAsia="ar-SA"/>
        </w:rPr>
        <w:t>)</w:t>
      </w:r>
      <w:r>
        <w:rPr>
          <w:rStyle w:val="FootnoteReference"/>
          <w:rFonts w:asciiTheme="majorBidi" w:hAnsiTheme="majorBidi" w:cstheme="majorBidi"/>
          <w:b/>
          <w:bCs/>
          <w:sz w:val="28"/>
          <w:szCs w:val="28"/>
          <w:rtl/>
          <w:lang w:eastAsia="ar-SA"/>
        </w:rPr>
        <w:footnoteReference w:id="4"/>
      </w:r>
      <w:r w:rsidRPr="00FC7B25">
        <w:rPr>
          <w:rFonts w:cs="Arabic Transparent"/>
          <w:b/>
          <w:bCs/>
          <w:sz w:val="28"/>
          <w:szCs w:val="28"/>
          <w:rtl/>
          <w:lang w:eastAsia="ar-SA"/>
        </w:rPr>
        <w:t xml:space="preserve"> </w:t>
      </w:r>
      <w:r>
        <w:rPr>
          <w:rFonts w:cs="Arabic Transparent" w:hint="cs"/>
          <w:b/>
          <w:bCs/>
          <w:sz w:val="28"/>
          <w:szCs w:val="28"/>
          <w:rtl/>
          <w:lang w:eastAsia="ar-SA"/>
        </w:rPr>
        <w:t>و</w:t>
      </w:r>
      <w:r w:rsidRPr="00FC7B25">
        <w:rPr>
          <w:rFonts w:cs="Arabic Transparent"/>
          <w:b/>
          <w:bCs/>
          <w:sz w:val="28"/>
          <w:szCs w:val="28"/>
          <w:rtl/>
          <w:lang w:eastAsia="ar-SA"/>
        </w:rPr>
        <w:t>في قوله تعالى : (</w:t>
      </w:r>
      <w:r w:rsidRPr="00673D4E">
        <w:rPr>
          <w:rFonts w:asciiTheme="majorBidi" w:hAnsiTheme="majorBidi" w:cstheme="majorBidi"/>
          <w:b/>
          <w:bCs/>
          <w:color w:val="000000"/>
          <w:sz w:val="28"/>
          <w:szCs w:val="28"/>
          <w:bdr w:val="none" w:sz="0" w:space="0" w:color="auto" w:frame="1"/>
          <w:shd w:val="clear" w:color="auto" w:fill="FFFFFF"/>
          <w:rtl/>
        </w:rPr>
        <w:t>وَإِذْ</w:t>
      </w:r>
      <w:r w:rsidRPr="00673D4E">
        <w:rPr>
          <w:rFonts w:asciiTheme="majorBidi" w:hAnsiTheme="majorBidi" w:cstheme="majorBidi"/>
          <w:b/>
          <w:bCs/>
          <w:color w:val="000000"/>
          <w:sz w:val="28"/>
          <w:szCs w:val="28"/>
          <w:shd w:val="clear" w:color="auto" w:fill="FFFFFF"/>
          <w:rtl/>
        </w:rPr>
        <w:t> قَالَ إِبْرَاهِيمُ رَبِّ أَرِنِي كَيْفَ تُحْيِ الْمَوْتَى</w:t>
      </w:r>
      <w:r w:rsidRPr="00673D4E">
        <w:rPr>
          <w:rFonts w:asciiTheme="majorBidi" w:hAnsiTheme="majorBidi" w:cstheme="majorBidi"/>
          <w:b/>
          <w:bCs/>
          <w:sz w:val="28"/>
          <w:szCs w:val="28"/>
          <w:rtl/>
          <w:lang w:eastAsia="ar-SA"/>
        </w:rPr>
        <w:t>)</w:t>
      </w:r>
      <w:r w:rsidRPr="00FC7B25">
        <w:rPr>
          <w:rFonts w:cs="Arabic Transparent"/>
          <w:b/>
          <w:bCs/>
          <w:sz w:val="28"/>
          <w:szCs w:val="28"/>
          <w:rtl/>
          <w:lang w:eastAsia="ar-SA"/>
        </w:rPr>
        <w:t xml:space="preserve"> </w:t>
      </w:r>
      <w:r>
        <w:rPr>
          <w:rStyle w:val="FootnoteReference"/>
          <w:rFonts w:cs="Arabic Transparent"/>
          <w:b/>
          <w:bCs/>
          <w:sz w:val="28"/>
          <w:szCs w:val="28"/>
          <w:rtl/>
          <w:lang w:eastAsia="ar-SA"/>
        </w:rPr>
        <w:footnoteReference w:id="5"/>
      </w:r>
      <w:r w:rsidRPr="00FC7B25">
        <w:rPr>
          <w:rFonts w:cs="Arabic Transparent"/>
          <w:b/>
          <w:bCs/>
          <w:sz w:val="28"/>
          <w:szCs w:val="28"/>
          <w:rtl/>
          <w:lang w:eastAsia="ar-SA"/>
        </w:rPr>
        <w:t>.</w:t>
      </w:r>
    </w:p>
    <w:p w:rsidR="00AD73D5" w:rsidRDefault="00AD73D5"/>
    <w:sectPr w:rsidR="00AD73D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AF1" w:rsidRDefault="00405AF1" w:rsidP="00825F66">
      <w:r>
        <w:separator/>
      </w:r>
    </w:p>
  </w:endnote>
  <w:endnote w:type="continuationSeparator" w:id="0">
    <w:p w:rsidR="00405AF1" w:rsidRDefault="00405AF1" w:rsidP="00825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AF1" w:rsidRDefault="00405AF1" w:rsidP="00825F66">
      <w:r>
        <w:separator/>
      </w:r>
    </w:p>
  </w:footnote>
  <w:footnote w:type="continuationSeparator" w:id="0">
    <w:p w:rsidR="00405AF1" w:rsidRDefault="00405AF1" w:rsidP="00825F66">
      <w:r>
        <w:continuationSeparator/>
      </w:r>
    </w:p>
  </w:footnote>
  <w:footnote w:id="1">
    <w:p w:rsidR="00825F66" w:rsidRDefault="00825F66" w:rsidP="00825F66">
      <w:pPr>
        <w:pStyle w:val="FootnoteText"/>
        <w:rPr>
          <w:rtl/>
          <w:lang w:bidi="ar-IQ"/>
        </w:rPr>
      </w:pPr>
      <w:r>
        <w:rPr>
          <w:rStyle w:val="FootnoteReference"/>
        </w:rPr>
        <w:footnoteRef/>
      </w:r>
      <w:r>
        <w:rPr>
          <w:rtl/>
        </w:rPr>
        <w:t xml:space="preserve"> </w:t>
      </w:r>
      <w:r>
        <w:rPr>
          <w:rFonts w:hint="cs"/>
          <w:rtl/>
        </w:rPr>
        <w:t>ديوان ابن الرومي ،ج1 ،ص232</w:t>
      </w:r>
    </w:p>
  </w:footnote>
  <w:footnote w:id="2">
    <w:p w:rsidR="00825F66" w:rsidRDefault="00825F66" w:rsidP="00825F66">
      <w:pPr>
        <w:pStyle w:val="FootnoteText"/>
        <w:rPr>
          <w:lang w:bidi="ar-IQ"/>
        </w:rPr>
      </w:pPr>
      <w:r>
        <w:rPr>
          <w:rStyle w:val="FootnoteReference"/>
        </w:rPr>
        <w:footnoteRef/>
      </w:r>
      <w:r>
        <w:rPr>
          <w:rtl/>
        </w:rPr>
        <w:t xml:space="preserve"> </w:t>
      </w:r>
      <w:r>
        <w:rPr>
          <w:rFonts w:hint="cs"/>
          <w:rtl/>
        </w:rPr>
        <w:t xml:space="preserve">ديوان </w:t>
      </w:r>
      <w:r>
        <w:rPr>
          <w:rFonts w:hint="cs"/>
          <w:rtl/>
        </w:rPr>
        <w:t>ابي الطيب المتنبي ،ج2 ،333 .</w:t>
      </w:r>
    </w:p>
  </w:footnote>
  <w:footnote w:id="3">
    <w:p w:rsidR="00825F66" w:rsidRDefault="00825F66" w:rsidP="00825F66">
      <w:pPr>
        <w:pStyle w:val="FootnoteText"/>
        <w:rPr>
          <w:lang w:bidi="ar-IQ"/>
        </w:rPr>
      </w:pPr>
      <w:r>
        <w:rPr>
          <w:rStyle w:val="FootnoteReference"/>
        </w:rPr>
        <w:footnoteRef/>
      </w:r>
      <w:r>
        <w:rPr>
          <w:rtl/>
        </w:rPr>
        <w:t xml:space="preserve"> </w:t>
      </w:r>
      <w:r>
        <w:rPr>
          <w:rFonts w:hint="cs"/>
          <w:rtl/>
          <w:lang w:bidi="ar-IQ"/>
        </w:rPr>
        <w:t>هود :73 .</w:t>
      </w:r>
    </w:p>
  </w:footnote>
  <w:footnote w:id="4">
    <w:p w:rsidR="00825F66" w:rsidRDefault="00825F66" w:rsidP="00825F66">
      <w:pPr>
        <w:pStyle w:val="FootnoteText"/>
        <w:rPr>
          <w:lang w:bidi="ar-IQ"/>
        </w:rPr>
      </w:pPr>
      <w:r>
        <w:rPr>
          <w:rStyle w:val="FootnoteReference"/>
        </w:rPr>
        <w:footnoteRef/>
      </w:r>
      <w:r>
        <w:rPr>
          <w:rtl/>
        </w:rPr>
        <w:t xml:space="preserve"> </w:t>
      </w:r>
      <w:r>
        <w:rPr>
          <w:rFonts w:hint="cs"/>
          <w:rtl/>
          <w:lang w:bidi="ar-IQ"/>
        </w:rPr>
        <w:t xml:space="preserve">يوسف </w:t>
      </w:r>
      <w:r>
        <w:rPr>
          <w:rFonts w:hint="cs"/>
          <w:rtl/>
          <w:lang w:bidi="ar-IQ"/>
        </w:rPr>
        <w:t>:46</w:t>
      </w:r>
    </w:p>
  </w:footnote>
  <w:footnote w:id="5">
    <w:p w:rsidR="00825F66" w:rsidRDefault="00825F66" w:rsidP="00825F66">
      <w:pPr>
        <w:pStyle w:val="FootnoteText"/>
        <w:rPr>
          <w:lang w:bidi="ar-IQ"/>
        </w:rPr>
      </w:pPr>
      <w:r>
        <w:rPr>
          <w:rStyle w:val="FootnoteReference"/>
        </w:rPr>
        <w:footnoteRef/>
      </w:r>
      <w:r>
        <w:rPr>
          <w:rtl/>
        </w:rPr>
        <w:t xml:space="preserve"> </w:t>
      </w:r>
      <w:r>
        <w:rPr>
          <w:rFonts w:hint="cs"/>
          <w:rtl/>
          <w:lang w:bidi="ar-IQ"/>
        </w:rPr>
        <w:t xml:space="preserve">البقرة </w:t>
      </w:r>
      <w:r>
        <w:rPr>
          <w:rFonts w:hint="cs"/>
          <w:rtl/>
          <w:lang w:bidi="ar-IQ"/>
        </w:rPr>
        <w:t>:260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141718872"/>
      <w:docPartObj>
        <w:docPartGallery w:val="Page Numbers (Top of Page)"/>
        <w:docPartUnique/>
      </w:docPartObj>
    </w:sdtPr>
    <w:sdtEndPr>
      <w:rPr>
        <w:noProof/>
      </w:rPr>
    </w:sdtEndPr>
    <w:sdtContent>
      <w:p w:rsidR="00660786" w:rsidRDefault="00660786">
        <w:pPr>
          <w:pStyle w:val="Header"/>
          <w:jc w:val="center"/>
        </w:pPr>
        <w:r>
          <w:fldChar w:fldCharType="begin"/>
        </w:r>
        <w:r>
          <w:instrText xml:space="preserve"> PAGE   \* MERGEFORMAT </w:instrText>
        </w:r>
        <w:r>
          <w:fldChar w:fldCharType="separate"/>
        </w:r>
        <w:r>
          <w:rPr>
            <w:noProof/>
            <w:rtl/>
          </w:rPr>
          <w:t>4</w:t>
        </w:r>
        <w:r>
          <w:rPr>
            <w:noProof/>
          </w:rPr>
          <w:fldChar w:fldCharType="end"/>
        </w:r>
      </w:p>
    </w:sdtContent>
  </w:sdt>
  <w:p w:rsidR="00660786" w:rsidRDefault="0066078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7689E"/>
    <w:multiLevelType w:val="singleLevel"/>
    <w:tmpl w:val="72BE7196"/>
    <w:lvl w:ilvl="0">
      <w:start w:val="1"/>
      <w:numFmt w:val="decimal"/>
      <w:lvlText w:val="%1)"/>
      <w:lvlJc w:val="left"/>
      <w:pPr>
        <w:tabs>
          <w:tab w:val="num" w:pos="435"/>
        </w:tabs>
        <w:ind w:left="435" w:right="435" w:hanging="435"/>
      </w:pPr>
      <w:rPr>
        <w:rFonts w:hint="default"/>
        <w:sz w:val="30"/>
      </w:rPr>
    </w:lvl>
  </w:abstractNum>
  <w:abstractNum w:abstractNumId="1" w15:restartNumberingAfterBreak="0">
    <w:nsid w:val="754F36EA"/>
    <w:multiLevelType w:val="singleLevel"/>
    <w:tmpl w:val="3C9CC106"/>
    <w:lvl w:ilvl="0">
      <w:start w:val="1"/>
      <w:numFmt w:val="decimal"/>
      <w:lvlText w:val="%1-"/>
      <w:lvlJc w:val="left"/>
      <w:pPr>
        <w:tabs>
          <w:tab w:val="num" w:pos="420"/>
        </w:tabs>
        <w:ind w:left="420" w:right="420" w:hanging="420"/>
      </w:pPr>
      <w:rPr>
        <w:rFonts w:hint="default"/>
        <w:sz w:val="30"/>
        <w:lang w:val="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F66"/>
    <w:rsid w:val="00125E1F"/>
    <w:rsid w:val="00405AF1"/>
    <w:rsid w:val="0047204A"/>
    <w:rsid w:val="00601812"/>
    <w:rsid w:val="00660786"/>
    <w:rsid w:val="007E6F1C"/>
    <w:rsid w:val="008019F7"/>
    <w:rsid w:val="00825F66"/>
    <w:rsid w:val="00AD73D5"/>
    <w:rsid w:val="00B908AD"/>
    <w:rsid w:val="00BF664F"/>
    <w:rsid w:val="00D17287"/>
    <w:rsid w:val="00E03AA2"/>
    <w:rsid w:val="00F537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2F176"/>
  <w15:chartTrackingRefBased/>
  <w15:docId w15:val="{4E7AD37D-B42C-452F-837C-FE8F60DC2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F66"/>
    <w:pPr>
      <w:bidi/>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825F66"/>
    <w:pPr>
      <w:keepNext/>
      <w:outlineLvl w:val="3"/>
    </w:pPr>
    <w:rPr>
      <w:rFonts w:cs="Arabic Transparent"/>
      <w:b/>
      <w:bCs/>
      <w:noProof/>
      <w:sz w:val="20"/>
      <w:szCs w:val="3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825F66"/>
    <w:rPr>
      <w:rFonts w:ascii="Times New Roman" w:eastAsia="Times New Roman" w:hAnsi="Times New Roman" w:cs="Arabic Transparent"/>
      <w:b/>
      <w:bCs/>
      <w:noProof/>
      <w:sz w:val="20"/>
      <w:szCs w:val="30"/>
      <w:lang w:eastAsia="ar-SA"/>
    </w:rPr>
  </w:style>
  <w:style w:type="paragraph" w:styleId="FootnoteText">
    <w:name w:val="footnote text"/>
    <w:basedOn w:val="Normal"/>
    <w:link w:val="FootnoteTextChar"/>
    <w:semiHidden/>
    <w:unhideWhenUsed/>
    <w:rsid w:val="00825F66"/>
    <w:rPr>
      <w:sz w:val="20"/>
      <w:szCs w:val="20"/>
      <w:lang w:eastAsia="ar-SA"/>
    </w:rPr>
  </w:style>
  <w:style w:type="character" w:customStyle="1" w:styleId="FootnoteTextChar">
    <w:name w:val="Footnote Text Char"/>
    <w:basedOn w:val="DefaultParagraphFont"/>
    <w:link w:val="FootnoteText"/>
    <w:semiHidden/>
    <w:rsid w:val="00825F66"/>
    <w:rPr>
      <w:rFonts w:ascii="Times New Roman" w:eastAsia="Times New Roman" w:hAnsi="Times New Roman" w:cs="Times New Roman"/>
      <w:sz w:val="20"/>
      <w:szCs w:val="20"/>
      <w:lang w:eastAsia="ar-SA"/>
    </w:rPr>
  </w:style>
  <w:style w:type="character" w:styleId="FootnoteReference">
    <w:name w:val="footnote reference"/>
    <w:basedOn w:val="DefaultParagraphFont"/>
    <w:semiHidden/>
    <w:unhideWhenUsed/>
    <w:rsid w:val="00825F66"/>
    <w:rPr>
      <w:vertAlign w:val="superscript"/>
    </w:rPr>
  </w:style>
  <w:style w:type="character" w:styleId="Strong">
    <w:name w:val="Strong"/>
    <w:basedOn w:val="DefaultParagraphFont"/>
    <w:uiPriority w:val="22"/>
    <w:qFormat/>
    <w:rsid w:val="00825F66"/>
    <w:rPr>
      <w:b/>
      <w:bCs/>
    </w:rPr>
  </w:style>
  <w:style w:type="character" w:styleId="Emphasis">
    <w:name w:val="Emphasis"/>
    <w:basedOn w:val="DefaultParagraphFont"/>
    <w:uiPriority w:val="20"/>
    <w:qFormat/>
    <w:rsid w:val="00825F66"/>
    <w:rPr>
      <w:i/>
      <w:iCs/>
    </w:rPr>
  </w:style>
  <w:style w:type="character" w:customStyle="1" w:styleId="arcontent">
    <w:name w:val="ar_content"/>
    <w:basedOn w:val="DefaultParagraphFont"/>
    <w:rsid w:val="00825F66"/>
  </w:style>
  <w:style w:type="paragraph" w:styleId="Header">
    <w:name w:val="header"/>
    <w:basedOn w:val="Normal"/>
    <w:link w:val="HeaderChar"/>
    <w:uiPriority w:val="99"/>
    <w:unhideWhenUsed/>
    <w:rsid w:val="00F5377F"/>
    <w:pPr>
      <w:tabs>
        <w:tab w:val="center" w:pos="4680"/>
        <w:tab w:val="right" w:pos="9360"/>
      </w:tabs>
    </w:pPr>
  </w:style>
  <w:style w:type="character" w:customStyle="1" w:styleId="HeaderChar">
    <w:name w:val="Header Char"/>
    <w:basedOn w:val="DefaultParagraphFont"/>
    <w:link w:val="Header"/>
    <w:uiPriority w:val="99"/>
    <w:rsid w:val="00F5377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5377F"/>
    <w:pPr>
      <w:tabs>
        <w:tab w:val="center" w:pos="4680"/>
        <w:tab w:val="right" w:pos="9360"/>
      </w:tabs>
    </w:pPr>
  </w:style>
  <w:style w:type="character" w:customStyle="1" w:styleId="FooterChar">
    <w:name w:val="Footer Char"/>
    <w:basedOn w:val="DefaultParagraphFont"/>
    <w:link w:val="Footer"/>
    <w:uiPriority w:val="99"/>
    <w:rsid w:val="00F5377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993</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2020-04-07T23:14:00Z</dcterms:created>
  <dcterms:modified xsi:type="dcterms:W3CDTF">2020-04-08T00:43:00Z</dcterms:modified>
</cp:coreProperties>
</file>