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E1" w:rsidRPr="002A68E1" w:rsidRDefault="002A68E1" w:rsidP="002A68E1">
      <w:pPr>
        <w:bidi/>
        <w:spacing w:line="0" w:lineRule="atLeast"/>
        <w:ind w:right="200"/>
        <w:jc w:val="center"/>
        <w:rPr>
          <w:rFonts w:ascii="Times New Roman" w:eastAsia="Times New Roman" w:hAnsi="Times New Roman"/>
          <w:b/>
          <w:color w:val="FF0000"/>
          <w:sz w:val="40"/>
          <w:szCs w:val="40"/>
        </w:rPr>
      </w:pPr>
      <w:bookmarkStart w:id="0" w:name="_GoBack"/>
      <w:bookmarkEnd w:id="0"/>
      <w:r w:rsidRPr="002A68E1">
        <w:rPr>
          <w:rFonts w:ascii="Times New Roman" w:eastAsia="Times New Roman" w:hAnsi="Times New Roman"/>
          <w:b/>
          <w:color w:val="FF0000"/>
          <w:sz w:val="40"/>
          <w:szCs w:val="40"/>
          <w:rtl/>
        </w:rPr>
        <w:t xml:space="preserve">Use input boxes </w:t>
      </w:r>
      <w:r w:rsidRPr="002A68E1">
        <w:rPr>
          <w:rFonts w:ascii="Times New Roman" w:eastAsia="Times New Roman" w:hAnsi="Times New Roman"/>
          <w:b/>
          <w:color w:val="FF0000"/>
          <w:sz w:val="40"/>
          <w:szCs w:val="40"/>
        </w:rPr>
        <w:t>Input Box</w:t>
      </w:r>
    </w:p>
    <w:p w:rsidR="002A68E1" w:rsidRDefault="002A68E1" w:rsidP="002A68E1">
      <w:pPr>
        <w:spacing w:line="262" w:lineRule="exact"/>
        <w:rPr>
          <w:rFonts w:ascii="Times New Roman" w:eastAsia="Times New Roman" w:hAnsi="Times New Roman"/>
        </w:rPr>
      </w:pPr>
    </w:p>
    <w:p w:rsidR="002A68E1" w:rsidRDefault="002A68E1" w:rsidP="00B35E6D">
      <w:pPr>
        <w:bidi/>
        <w:spacing w:line="267" w:lineRule="auto"/>
        <w:ind w:left="60" w:right="200" w:firstLine="1"/>
        <w:rPr>
          <w:rFonts w:ascii="Times New Roman" w:eastAsia="Times New Roman" w:hAnsi="Times New Roman"/>
          <w:sz w:val="28"/>
          <w:rtl/>
        </w:rPr>
      </w:pPr>
      <w:r>
        <w:rPr>
          <w:rFonts w:ascii="Times New Roman" w:eastAsia="Times New Roman" w:hAnsi="Times New Roman"/>
          <w:sz w:val="28"/>
          <w:rtl/>
        </w:rPr>
        <w:t>یstdechm This type of functions</w:t>
      </w:r>
      <w:r w:rsidR="00B35E6D">
        <w:rPr>
          <w:rFonts w:ascii="Times New Roman" w:eastAsia="Times New Roman" w:hAnsi="Times New Roman" w:hint="cs"/>
          <w:sz w:val="28"/>
          <w:rtl/>
        </w:rPr>
        <w:t xml:space="preserve"> To take</w:t>
      </w:r>
      <w:r>
        <w:rPr>
          <w:rFonts w:ascii="Times New Roman" w:eastAsia="Times New Roman" w:hAnsi="Times New Roman"/>
          <w:sz w:val="28"/>
          <w:rtl/>
        </w:rPr>
        <w:t xml:space="preserve"> Information from the user where this type of function displays a message as well as a group of the </w:t>
      </w:r>
      <w:r>
        <w:rPr>
          <w:rFonts w:ascii="Times New Roman" w:eastAsia="Times New Roman" w:hAnsi="Times New Roman"/>
          <w:sz w:val="28"/>
        </w:rPr>
        <w:t>Controls affiliates.</w:t>
      </w:r>
    </w:p>
    <w:p w:rsidR="002A68E1" w:rsidRDefault="002A68E1" w:rsidP="002A68E1">
      <w:pPr>
        <w:numPr>
          <w:ilvl w:val="0"/>
          <w:numId w:val="1"/>
        </w:numPr>
        <w:tabs>
          <w:tab w:val="left" w:pos="1100"/>
        </w:tabs>
        <w:bidi/>
        <w:spacing w:line="207" w:lineRule="auto"/>
        <w:ind w:right="1100" w:hanging="646"/>
        <w:rPr>
          <w:rFonts w:ascii="Wingdings" w:eastAsia="Wingdings" w:hAnsi="Wingdings"/>
          <w:sz w:val="56"/>
          <w:vertAlign w:val="superscript"/>
          <w:rtl/>
        </w:rPr>
      </w:pPr>
      <w:r>
        <w:rPr>
          <w:rFonts w:ascii="Times New Roman" w:eastAsia="Times New Roman" w:hAnsi="Times New Roman"/>
          <w:b/>
          <w:sz w:val="28"/>
          <w:rtl/>
        </w:rPr>
        <w:t xml:space="preserve">The dialog box that is using components of display it </w:t>
      </w:r>
      <w:r>
        <w:rPr>
          <w:rFonts w:ascii="Times New Roman" w:eastAsia="Times New Roman" w:hAnsi="Times New Roman"/>
          <w:b/>
          <w:sz w:val="28"/>
        </w:rPr>
        <w:t>Input Box</w:t>
      </w:r>
    </w:p>
    <w:p w:rsidR="002A68E1" w:rsidRDefault="002A68E1" w:rsidP="002A68E1">
      <w:pPr>
        <w:spacing w:line="245" w:lineRule="exact"/>
        <w:rPr>
          <w:rFonts w:ascii="Times New Roman" w:eastAsia="Times New Roman" w:hAnsi="Times New Roman"/>
        </w:rPr>
      </w:pPr>
    </w:p>
    <w:p w:rsidR="002A68E1" w:rsidRDefault="002A68E1" w:rsidP="002A68E1">
      <w:pPr>
        <w:bidi/>
        <w:spacing w:line="0" w:lineRule="atLeast"/>
        <w:ind w:right="560"/>
        <w:rPr>
          <w:rFonts w:ascii="Times New Roman" w:eastAsia="Times New Roman" w:hAnsi="Times New Roman"/>
          <w:sz w:val="28"/>
          <w:rtl/>
        </w:rPr>
      </w:pPr>
      <w:r>
        <w:rPr>
          <w:rFonts w:ascii="Times New Roman" w:eastAsia="Times New Roman" w:hAnsi="Times New Roman"/>
          <w:sz w:val="28"/>
        </w:rPr>
        <w:t xml:space="preserve">Message </w:t>
      </w:r>
      <w:r>
        <w:rPr>
          <w:rFonts w:ascii="Arial" w:eastAsia="Arial" w:hAnsi="Arial"/>
          <w:sz w:val="28"/>
        </w:rPr>
        <w:t>-1</w:t>
      </w:r>
      <w:r>
        <w:rPr>
          <w:rFonts w:ascii="Times New Roman" w:eastAsia="Times New Roman" w:hAnsi="Times New Roman"/>
          <w:sz w:val="28"/>
          <w:rtl/>
        </w:rPr>
        <w:t xml:space="preserve"> Namely the message that یardھa user.</w:t>
      </w:r>
    </w:p>
    <w:p w:rsidR="002A68E1" w:rsidRDefault="002A68E1" w:rsidP="002A68E1">
      <w:pPr>
        <w:spacing w:line="49" w:lineRule="exact"/>
        <w:rPr>
          <w:rFonts w:ascii="Times New Roman" w:eastAsia="Times New Roman" w:hAnsi="Times New Roman"/>
        </w:rPr>
      </w:pPr>
    </w:p>
    <w:p w:rsidR="002A68E1" w:rsidRDefault="002A68E1" w:rsidP="00B35E6D">
      <w:pPr>
        <w:bidi/>
        <w:spacing w:line="0" w:lineRule="atLeast"/>
        <w:ind w:right="560"/>
        <w:rPr>
          <w:rFonts w:ascii="Times New Roman" w:eastAsia="Times New Roman" w:hAnsi="Times New Roman"/>
          <w:sz w:val="28"/>
          <w:rtl/>
        </w:rPr>
      </w:pPr>
      <w:r>
        <w:rPr>
          <w:rFonts w:ascii="Arial" w:eastAsia="Arial" w:hAnsi="Arial"/>
          <w:sz w:val="28"/>
        </w:rPr>
        <w:t>-2</w:t>
      </w:r>
      <w:r>
        <w:rPr>
          <w:rFonts w:ascii="Times New Roman" w:eastAsia="Times New Roman" w:hAnsi="Times New Roman"/>
          <w:sz w:val="28"/>
          <w:rtl/>
        </w:rPr>
        <w:t xml:space="preserve"> Text Box </w:t>
      </w:r>
      <w:r>
        <w:rPr>
          <w:rFonts w:ascii="Times New Roman" w:eastAsia="Times New Roman" w:hAnsi="Times New Roman"/>
          <w:sz w:val="28"/>
        </w:rPr>
        <w:t>Text Box and uses</w:t>
      </w:r>
      <w:r w:rsidR="00B35E6D">
        <w:rPr>
          <w:rFonts w:ascii="Times New Roman" w:eastAsia="Times New Roman" w:hAnsi="Times New Roman" w:hint="cs"/>
          <w:sz w:val="28"/>
          <w:rtl/>
        </w:rPr>
        <w:t>Ladd</w:t>
      </w:r>
      <w:r>
        <w:rPr>
          <w:rFonts w:ascii="Times New Roman" w:eastAsia="Times New Roman" w:hAnsi="Times New Roman"/>
          <w:sz w:val="28"/>
          <w:rtl/>
        </w:rPr>
        <w:t>Free data in it.</w:t>
      </w:r>
    </w:p>
    <w:p w:rsidR="002A68E1" w:rsidRDefault="002A68E1" w:rsidP="002A68E1">
      <w:pPr>
        <w:spacing w:line="47" w:lineRule="exact"/>
        <w:rPr>
          <w:rFonts w:ascii="Times New Roman" w:eastAsia="Times New Roman" w:hAnsi="Times New Roman"/>
        </w:rPr>
      </w:pPr>
    </w:p>
    <w:p w:rsidR="002A68E1" w:rsidRDefault="002A68E1" w:rsidP="002A68E1">
      <w:pPr>
        <w:bidi/>
        <w:spacing w:line="0" w:lineRule="atLeast"/>
        <w:ind w:right="560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>-3</w:t>
      </w:r>
      <w:r>
        <w:rPr>
          <w:rFonts w:ascii="Times New Roman" w:eastAsia="Times New Roman" w:hAnsi="Times New Roman"/>
          <w:sz w:val="28"/>
          <w:rtl/>
        </w:rPr>
        <w:t xml:space="preserve"> button </w:t>
      </w:r>
      <w:r>
        <w:rPr>
          <w:rFonts w:ascii="Times New Roman" w:eastAsia="Times New Roman" w:hAnsi="Times New Roman"/>
          <w:sz w:val="28"/>
        </w:rPr>
        <w:t>ok</w:t>
      </w:r>
    </w:p>
    <w:p w:rsidR="002A68E1" w:rsidRDefault="002A68E1" w:rsidP="002A68E1">
      <w:pPr>
        <w:spacing w:line="49" w:lineRule="exact"/>
        <w:rPr>
          <w:rFonts w:ascii="Times New Roman" w:eastAsia="Times New Roman" w:hAnsi="Times New Roman"/>
        </w:rPr>
      </w:pPr>
    </w:p>
    <w:p w:rsidR="002A68E1" w:rsidRDefault="002A68E1" w:rsidP="002A68E1">
      <w:pPr>
        <w:bidi/>
        <w:spacing w:line="0" w:lineRule="atLeast"/>
        <w:ind w:right="560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>-4</w:t>
      </w:r>
      <w:r>
        <w:rPr>
          <w:rFonts w:ascii="Times New Roman" w:eastAsia="Times New Roman" w:hAnsi="Times New Roman"/>
          <w:sz w:val="28"/>
          <w:rtl/>
        </w:rPr>
        <w:t xml:space="preserve"> button </w:t>
      </w:r>
      <w:r>
        <w:rPr>
          <w:rFonts w:ascii="Times New Roman" w:eastAsia="Times New Roman" w:hAnsi="Times New Roman"/>
          <w:sz w:val="28"/>
        </w:rPr>
        <w:t>. Cancel</w:t>
      </w:r>
    </w:p>
    <w:p w:rsidR="002A68E1" w:rsidRDefault="002A68E1" w:rsidP="002A68E1">
      <w:pPr>
        <w:spacing w:line="50" w:lineRule="exact"/>
        <w:rPr>
          <w:rFonts w:ascii="Times New Roman" w:eastAsia="Times New Roman" w:hAnsi="Times New Roman"/>
        </w:rPr>
      </w:pPr>
    </w:p>
    <w:p w:rsidR="002A68E1" w:rsidRDefault="002A68E1" w:rsidP="002A68E1">
      <w:pPr>
        <w:bidi/>
        <w:spacing w:line="0" w:lineRule="atLeast"/>
        <w:ind w:right="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rtl/>
        </w:rPr>
        <w:t xml:space="preserve">It is obtained in response to the user by pressing a button </w:t>
      </w:r>
      <w:r>
        <w:rPr>
          <w:rFonts w:ascii="Times New Roman" w:eastAsia="Times New Roman" w:hAnsi="Times New Roman"/>
          <w:sz w:val="28"/>
        </w:rPr>
        <w:t>Ok or Cancel button</w:t>
      </w:r>
    </w:p>
    <w:p w:rsidR="002A68E1" w:rsidRDefault="002A68E1" w:rsidP="002A68E1">
      <w:pPr>
        <w:spacing w:line="254" w:lineRule="exact"/>
        <w:rPr>
          <w:rFonts w:ascii="Times New Roman" w:eastAsia="Times New Roman" w:hAnsi="Times New Roman"/>
        </w:rPr>
      </w:pPr>
    </w:p>
    <w:p w:rsidR="002A68E1" w:rsidRDefault="002A68E1" w:rsidP="002A68E1">
      <w:pPr>
        <w:bidi/>
        <w:spacing w:line="0" w:lineRule="atLeast"/>
        <w:ind w:right="200"/>
        <w:rPr>
          <w:rFonts w:ascii="Times New Roman" w:eastAsia="Times New Roman" w:hAnsi="Times New Roman"/>
          <w:b/>
          <w:sz w:val="28"/>
          <w:rtl/>
        </w:rPr>
      </w:pPr>
      <w:r>
        <w:rPr>
          <w:rFonts w:ascii="Times New Roman" w:eastAsia="Times New Roman" w:hAnsi="Times New Roman"/>
          <w:b/>
          <w:sz w:val="28"/>
          <w:rtl/>
        </w:rPr>
        <w:t>The general shape of this function:</w:t>
      </w:r>
    </w:p>
    <w:p w:rsidR="002A68E1" w:rsidRDefault="002A68E1" w:rsidP="002A68E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C3CB80" wp14:editId="3562BDD3">
                <wp:simplePos x="0" y="0"/>
                <wp:positionH relativeFrom="column">
                  <wp:posOffset>-58420</wp:posOffset>
                </wp:positionH>
                <wp:positionV relativeFrom="paragraph">
                  <wp:posOffset>158115</wp:posOffset>
                </wp:positionV>
                <wp:extent cx="6683375" cy="236220"/>
                <wp:effectExtent l="2540" t="3810" r="635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3375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-4.6pt;margin-top:12.45pt;width:526.25pt;height:1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" fillcolor="#d9d9d9" strokecolor="white"/>
            </w:pict>
          </mc:Fallback>
        </mc:AlternateContent>
      </w:r>
    </w:p>
    <w:p w:rsidR="002A68E1" w:rsidRDefault="002A68E1" w:rsidP="002A68E1">
      <w:pPr>
        <w:spacing w:line="227" w:lineRule="exact"/>
        <w:rPr>
          <w:rFonts w:ascii="Times New Roman" w:eastAsia="Times New Roman" w:hAnsi="Times New Roman"/>
        </w:rPr>
      </w:pPr>
    </w:p>
    <w:p w:rsidR="002A68E1" w:rsidRDefault="002A68E1" w:rsidP="002A68E1">
      <w:pPr>
        <w:bidi/>
        <w:spacing w:line="0" w:lineRule="atLeast"/>
        <w:ind w:right="1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str_var = InputBox (prompt, [title], [default], [x_pos], [y_pos])</w:t>
      </w:r>
    </w:p>
    <w:p w:rsidR="002A68E1" w:rsidRDefault="002A68E1" w:rsidP="002A68E1">
      <w:pPr>
        <w:spacing w:line="244" w:lineRule="exact"/>
        <w:rPr>
          <w:rFonts w:ascii="Times New Roman" w:eastAsia="Times New Roman" w:hAnsi="Times New Roman"/>
        </w:rPr>
      </w:pPr>
    </w:p>
    <w:p w:rsidR="002A68E1" w:rsidRDefault="002A68E1" w:rsidP="002A68E1">
      <w:pPr>
        <w:bidi/>
        <w:spacing w:line="0" w:lineRule="atLeast"/>
        <w:ind w:right="560"/>
        <w:rPr>
          <w:rFonts w:ascii="Times New Roman" w:eastAsia="Times New Roman" w:hAnsi="Times New Roman"/>
          <w:sz w:val="28"/>
          <w:rtl/>
        </w:rPr>
      </w:pPr>
      <w:r>
        <w:rPr>
          <w:rFonts w:ascii="Times New Roman" w:eastAsia="Times New Roman" w:hAnsi="Times New Roman"/>
          <w:i/>
          <w:sz w:val="28"/>
        </w:rPr>
        <w:t>Prompt</w:t>
      </w:r>
      <w:r>
        <w:rPr>
          <w:rFonts w:ascii="Times New Roman" w:eastAsia="Times New Roman" w:hAnsi="Times New Roman"/>
          <w:sz w:val="28"/>
        </w:rPr>
        <w:t xml:space="preserve"> -1 represents the literal text that reflects the message that we want to view.</w:t>
      </w:r>
    </w:p>
    <w:p w:rsidR="002A68E1" w:rsidRDefault="002A68E1" w:rsidP="002A68E1">
      <w:pPr>
        <w:spacing w:line="48" w:lineRule="exact"/>
        <w:rPr>
          <w:rFonts w:ascii="Times New Roman" w:eastAsia="Times New Roman" w:hAnsi="Times New Roman"/>
        </w:rPr>
      </w:pPr>
    </w:p>
    <w:p w:rsidR="002A68E1" w:rsidRDefault="002A68E1" w:rsidP="002A68E1">
      <w:pPr>
        <w:bidi/>
        <w:spacing w:line="0" w:lineRule="atLeast"/>
        <w:ind w:right="560"/>
        <w:rPr>
          <w:rFonts w:ascii="Times New Roman" w:eastAsia="Times New Roman" w:hAnsi="Times New Roman"/>
          <w:sz w:val="28"/>
          <w:rtl/>
        </w:rPr>
      </w:pPr>
      <w:r>
        <w:rPr>
          <w:rFonts w:ascii="Times New Roman" w:eastAsia="Times New Roman" w:hAnsi="Times New Roman"/>
          <w:i/>
          <w:sz w:val="28"/>
        </w:rPr>
        <w:t>Title</w:t>
      </w:r>
      <w:r>
        <w:rPr>
          <w:rFonts w:ascii="Times New Roman" w:eastAsia="Times New Roman" w:hAnsi="Times New Roman"/>
          <w:sz w:val="28"/>
        </w:rPr>
        <w:t xml:space="preserve"> -2 represents the title of Dialog Box O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ھ</w:t>
      </w:r>
      <w:r>
        <w:rPr>
          <w:rFonts w:ascii="Times New Roman" w:eastAsia="Times New Roman" w:hAnsi="Times New Roman"/>
          <w:sz w:val="28"/>
        </w:rPr>
        <w:t>o optional.</w:t>
      </w:r>
    </w:p>
    <w:p w:rsidR="002A68E1" w:rsidRDefault="002A68E1" w:rsidP="002A68E1">
      <w:pPr>
        <w:spacing w:line="48" w:lineRule="exact"/>
        <w:rPr>
          <w:rFonts w:ascii="Times New Roman" w:eastAsia="Times New Roman" w:hAnsi="Times New Roman"/>
        </w:rPr>
      </w:pPr>
    </w:p>
    <w:p w:rsidR="002A68E1" w:rsidRDefault="002A68E1" w:rsidP="002A68E1">
      <w:pPr>
        <w:bidi/>
        <w:spacing w:line="0" w:lineRule="atLeast"/>
        <w:ind w:right="560"/>
        <w:rPr>
          <w:rFonts w:ascii="Times New Roman" w:eastAsia="Times New Roman" w:hAnsi="Times New Roman"/>
          <w:sz w:val="28"/>
          <w:rtl/>
        </w:rPr>
      </w:pPr>
      <w:r>
        <w:rPr>
          <w:rFonts w:ascii="Times New Roman" w:eastAsia="Times New Roman" w:hAnsi="Times New Roman"/>
          <w:i/>
          <w:sz w:val="28"/>
        </w:rPr>
        <w:t>Default</w:t>
      </w:r>
      <w:r>
        <w:rPr>
          <w:rFonts w:ascii="Times New Roman" w:eastAsia="Times New Roman" w:hAnsi="Times New Roman"/>
          <w:sz w:val="28"/>
        </w:rPr>
        <w:t xml:space="preserve"> 3. represents the literal text that we want vulnerable inside the box O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ھ</w:t>
      </w:r>
      <w:r>
        <w:rPr>
          <w:rFonts w:ascii="Times New Roman" w:eastAsia="Times New Roman" w:hAnsi="Times New Roman"/>
          <w:sz w:val="28"/>
        </w:rPr>
        <w:t>o optional.</w:t>
      </w:r>
    </w:p>
    <w:p w:rsidR="002A68E1" w:rsidRDefault="002A68E1" w:rsidP="002A68E1">
      <w:pPr>
        <w:spacing w:line="50" w:lineRule="exact"/>
        <w:rPr>
          <w:rFonts w:ascii="Times New Roman" w:eastAsia="Times New Roman" w:hAnsi="Times New Roman"/>
        </w:rPr>
      </w:pPr>
    </w:p>
    <w:p w:rsidR="002A68E1" w:rsidRDefault="002A68E1" w:rsidP="00B35E6D">
      <w:pPr>
        <w:bidi/>
        <w:spacing w:line="0" w:lineRule="atLeast"/>
        <w:ind w:righ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x_pos</w:t>
      </w:r>
      <w:r>
        <w:rPr>
          <w:rFonts w:ascii="Times New Roman" w:eastAsia="Times New Roman" w:hAnsi="Times New Roman"/>
          <w:sz w:val="28"/>
        </w:rPr>
        <w:t xml:space="preserve"> -4 represents the location of</w:t>
      </w:r>
      <w:r w:rsidR="00B35E6D">
        <w:rPr>
          <w:rFonts w:ascii="Times New Roman" w:eastAsia="Times New Roman" w:hAnsi="Times New Roman" w:hint="cs"/>
          <w:sz w:val="28"/>
          <w:rtl/>
        </w:rPr>
        <w:t>No</w:t>
      </w:r>
      <w:r>
        <w:rPr>
          <w:rFonts w:ascii="Times New Roman" w:eastAsia="Times New Roman" w:hAnsi="Times New Roman"/>
          <w:sz w:val="28"/>
          <w:rtl/>
        </w:rPr>
        <w:t xml:space="preserve">Tread, which will appear by the </w:t>
      </w:r>
      <w:r>
        <w:rPr>
          <w:rFonts w:ascii="Times New Roman" w:eastAsia="Times New Roman" w:hAnsi="Times New Roman"/>
          <w:sz w:val="28"/>
        </w:rPr>
        <w:t>. Input Box</w:t>
      </w:r>
    </w:p>
    <w:p w:rsidR="002A68E1" w:rsidRDefault="002A68E1" w:rsidP="002A68E1">
      <w:pPr>
        <w:spacing w:line="48" w:lineRule="exact"/>
        <w:rPr>
          <w:rFonts w:ascii="Times New Roman" w:eastAsia="Times New Roman" w:hAnsi="Times New Roman"/>
        </w:rPr>
      </w:pPr>
    </w:p>
    <w:p w:rsidR="002A68E1" w:rsidRDefault="002A68E1" w:rsidP="002A68E1">
      <w:pPr>
        <w:bidi/>
        <w:spacing w:line="0" w:lineRule="atLeast"/>
        <w:ind w:righ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y_pos</w:t>
      </w:r>
      <w:r>
        <w:rPr>
          <w:rFonts w:ascii="Times New Roman" w:eastAsia="Times New Roman" w:hAnsi="Times New Roman"/>
          <w:sz w:val="28"/>
        </w:rPr>
        <w:t>-5 represents the vertical location that will appear on. Input Box</w:t>
      </w:r>
    </w:p>
    <w:p w:rsidR="002A68E1" w:rsidRDefault="002A68E1" w:rsidP="002A68E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0288" behindDoc="1" locked="0" layoutInCell="1" allowOverlap="1" wp14:anchorId="281916B4" wp14:editId="6588C311">
            <wp:simplePos x="0" y="0"/>
            <wp:positionH relativeFrom="column">
              <wp:posOffset>1741170</wp:posOffset>
            </wp:positionH>
            <wp:positionV relativeFrom="paragraph">
              <wp:posOffset>224790</wp:posOffset>
            </wp:positionV>
            <wp:extent cx="3450590" cy="13754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137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8E1" w:rsidRDefault="002A68E1" w:rsidP="002A68E1">
      <w:pPr>
        <w:spacing w:line="20" w:lineRule="exact"/>
        <w:rPr>
          <w:rFonts w:ascii="Times New Roman" w:eastAsia="Times New Roman" w:hAnsi="Times New Roman"/>
        </w:rPr>
      </w:pPr>
    </w:p>
    <w:p w:rsidR="002A68E1" w:rsidRPr="002A68E1" w:rsidRDefault="002A68E1" w:rsidP="002A68E1">
      <w:pPr>
        <w:rPr>
          <w:rFonts w:ascii="Times New Roman" w:eastAsia="Times New Roman" w:hAnsi="Times New Roman"/>
        </w:rPr>
      </w:pPr>
    </w:p>
    <w:p w:rsidR="002A68E1" w:rsidRPr="002A68E1" w:rsidRDefault="002A68E1" w:rsidP="002A68E1">
      <w:pPr>
        <w:rPr>
          <w:rFonts w:ascii="Times New Roman" w:eastAsia="Times New Roman" w:hAnsi="Times New Roman"/>
        </w:rPr>
      </w:pPr>
    </w:p>
    <w:p w:rsidR="002A68E1" w:rsidRPr="002A68E1" w:rsidRDefault="002A68E1" w:rsidP="002A68E1">
      <w:pPr>
        <w:rPr>
          <w:rFonts w:ascii="Times New Roman" w:eastAsia="Times New Roman" w:hAnsi="Times New Roman"/>
        </w:rPr>
      </w:pPr>
    </w:p>
    <w:p w:rsidR="002A68E1" w:rsidRPr="002A68E1" w:rsidRDefault="002A68E1" w:rsidP="002A68E1">
      <w:pPr>
        <w:rPr>
          <w:rFonts w:ascii="Times New Roman" w:eastAsia="Times New Roman" w:hAnsi="Times New Roman"/>
        </w:rPr>
      </w:pPr>
    </w:p>
    <w:p w:rsidR="002A68E1" w:rsidRPr="002A68E1" w:rsidRDefault="002A68E1" w:rsidP="002A68E1">
      <w:pPr>
        <w:rPr>
          <w:rFonts w:ascii="Times New Roman" w:eastAsia="Times New Roman" w:hAnsi="Times New Roman"/>
        </w:rPr>
      </w:pPr>
    </w:p>
    <w:p w:rsidR="002A68E1" w:rsidRPr="002A68E1" w:rsidRDefault="002A68E1" w:rsidP="002A68E1">
      <w:pPr>
        <w:rPr>
          <w:rFonts w:ascii="Times New Roman" w:eastAsia="Times New Roman" w:hAnsi="Times New Roman"/>
        </w:rPr>
      </w:pPr>
    </w:p>
    <w:p w:rsidR="002A68E1" w:rsidRPr="002A68E1" w:rsidRDefault="002A68E1" w:rsidP="002A68E1">
      <w:pPr>
        <w:rPr>
          <w:rFonts w:ascii="Times New Roman" w:eastAsia="Times New Roman" w:hAnsi="Times New Roman"/>
        </w:rPr>
      </w:pPr>
    </w:p>
    <w:p w:rsidR="002A68E1" w:rsidRPr="002A68E1" w:rsidRDefault="002A68E1" w:rsidP="002A68E1">
      <w:pPr>
        <w:rPr>
          <w:rFonts w:ascii="Times New Roman" w:eastAsia="Times New Roman" w:hAnsi="Times New Roman"/>
        </w:rPr>
      </w:pPr>
    </w:p>
    <w:p w:rsidR="002A68E1" w:rsidRPr="002A68E1" w:rsidRDefault="002A68E1" w:rsidP="002A68E1">
      <w:pPr>
        <w:rPr>
          <w:rFonts w:ascii="Times New Roman" w:eastAsia="Times New Roman" w:hAnsi="Times New Roman"/>
        </w:rPr>
      </w:pPr>
    </w:p>
    <w:p w:rsidR="002A68E1" w:rsidRPr="002A68E1" w:rsidRDefault="002A68E1" w:rsidP="002A68E1">
      <w:pPr>
        <w:rPr>
          <w:rFonts w:ascii="Times New Roman" w:eastAsia="Times New Roman" w:hAnsi="Times New Roman"/>
        </w:rPr>
      </w:pPr>
    </w:p>
    <w:p w:rsidR="002A68E1" w:rsidRPr="002A68E1" w:rsidRDefault="002A68E1" w:rsidP="002A68E1">
      <w:pPr>
        <w:rPr>
          <w:rFonts w:ascii="Times New Roman" w:eastAsia="Times New Roman" w:hAnsi="Times New Roman"/>
        </w:rPr>
      </w:pPr>
    </w:p>
    <w:p w:rsidR="002A68E1" w:rsidRPr="002A68E1" w:rsidRDefault="002A68E1" w:rsidP="002A68E1">
      <w:pPr>
        <w:rPr>
          <w:rFonts w:ascii="Times New Roman" w:eastAsia="Times New Roman" w:hAnsi="Times New Roman"/>
        </w:rPr>
      </w:pPr>
    </w:p>
    <w:p w:rsidR="002A68E1" w:rsidRPr="002A68E1" w:rsidRDefault="002A68E1" w:rsidP="002A68E1">
      <w:pPr>
        <w:rPr>
          <w:rFonts w:ascii="Times New Roman" w:eastAsia="Times New Roman" w:hAnsi="Times New Roman"/>
        </w:rPr>
      </w:pPr>
    </w:p>
    <w:p w:rsidR="002A68E1" w:rsidRDefault="002A68E1" w:rsidP="002A68E1">
      <w:pPr>
        <w:tabs>
          <w:tab w:val="left" w:pos="663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bookmarkStart w:id="1" w:name="page71"/>
      <w:bookmarkEnd w:id="1"/>
    </w:p>
    <w:p w:rsidR="002A68E1" w:rsidRDefault="002A68E1" w:rsidP="002A68E1">
      <w:pPr>
        <w:bidi/>
        <w:spacing w:line="0" w:lineRule="atLeast"/>
        <w:ind w:right="200"/>
        <w:rPr>
          <w:rFonts w:ascii="Times New Roman" w:eastAsia="Times New Roman" w:hAnsi="Times New Roman"/>
          <w:sz w:val="23"/>
          <w:rtl/>
        </w:rPr>
      </w:pPr>
      <w:r>
        <w:rPr>
          <w:rFonts w:ascii="Times New Roman" w:eastAsia="Times New Roman" w:hAnsi="Times New Roman"/>
          <w:b/>
          <w:sz w:val="23"/>
          <w:rtl/>
        </w:rPr>
        <w:t xml:space="preserve">Example : </w:t>
      </w:r>
      <w:r>
        <w:rPr>
          <w:rFonts w:ascii="Times New Roman" w:eastAsia="Times New Roman" w:hAnsi="Times New Roman"/>
          <w:sz w:val="23"/>
          <w:rtl/>
        </w:rPr>
        <w:t>Designed window containing a list box and buttons is then type software code to enable the user to do the following:</w:t>
      </w:r>
    </w:p>
    <w:p w:rsidR="002A68E1" w:rsidRDefault="002A68E1" w:rsidP="002A68E1">
      <w:pPr>
        <w:spacing w:line="307" w:lineRule="exact"/>
        <w:rPr>
          <w:rFonts w:ascii="Times New Roman" w:eastAsia="Times New Roman" w:hAnsi="Times New Roman"/>
        </w:rPr>
      </w:pPr>
    </w:p>
    <w:p w:rsidR="002A68E1" w:rsidRDefault="002A68E1" w:rsidP="00B35E6D">
      <w:pPr>
        <w:bidi/>
        <w:spacing w:line="265" w:lineRule="auto"/>
        <w:ind w:left="220" w:right="920" w:hanging="360"/>
        <w:rPr>
          <w:rFonts w:ascii="Times New Roman" w:eastAsia="Times New Roman" w:hAnsi="Times New Roman"/>
          <w:sz w:val="28"/>
          <w:rtl/>
        </w:rPr>
      </w:pPr>
      <w:r>
        <w:rPr>
          <w:rFonts w:ascii="Times New Roman" w:eastAsia="Times New Roman" w:hAnsi="Times New Roman"/>
          <w:sz w:val="28"/>
        </w:rPr>
        <w:t>-1 button</w:t>
      </w:r>
      <w:r w:rsidR="00B35E6D">
        <w:rPr>
          <w:rFonts w:ascii="Times New Roman" w:eastAsia="Times New Roman" w:hAnsi="Times New Roman" w:hint="cs"/>
          <w:sz w:val="28"/>
          <w:rtl/>
        </w:rPr>
        <w:t>the mother</w:t>
      </w:r>
      <w:r>
        <w:rPr>
          <w:rFonts w:ascii="Times New Roman" w:eastAsia="Times New Roman" w:hAnsi="Times New Roman"/>
          <w:sz w:val="28"/>
          <w:rtl/>
        </w:rPr>
        <w:t>R</w:t>
      </w:r>
      <w:r w:rsidR="00B35E6D">
        <w:rPr>
          <w:rFonts w:ascii="Times New Roman" w:eastAsia="Times New Roman" w:hAnsi="Times New Roman" w:hint="cs"/>
          <w:sz w:val="28"/>
          <w:rtl/>
        </w:rPr>
        <w:t>the first</w:t>
      </w:r>
      <w:r>
        <w:rPr>
          <w:rFonts w:ascii="Times New Roman" w:eastAsia="Times New Roman" w:hAnsi="Times New Roman"/>
          <w:sz w:val="28"/>
          <w:rtl/>
        </w:rPr>
        <w:t xml:space="preserve"> View user information to enable that have been entered into the list by the Fund Fund </w:t>
      </w:r>
      <w:r w:rsidR="00B35E6D">
        <w:rPr>
          <w:rFonts w:ascii="Times New Roman" w:eastAsia="Times New Roman" w:hAnsi="Times New Roman" w:hint="cs"/>
          <w:sz w:val="28"/>
          <w:rtl/>
        </w:rPr>
        <w:t>Except</w:t>
      </w:r>
      <w:r>
        <w:rPr>
          <w:rFonts w:ascii="Times New Roman" w:eastAsia="Times New Roman" w:hAnsi="Times New Roman"/>
          <w:sz w:val="28"/>
          <w:rtl/>
        </w:rPr>
        <w:t>Income.</w:t>
      </w:r>
    </w:p>
    <w:p w:rsidR="002A68E1" w:rsidRDefault="002A68E1" w:rsidP="002A68E1">
      <w:pPr>
        <w:spacing w:line="28" w:lineRule="exact"/>
        <w:rPr>
          <w:rFonts w:ascii="Times New Roman" w:eastAsia="Times New Roman" w:hAnsi="Times New Roman"/>
        </w:rPr>
      </w:pPr>
    </w:p>
    <w:p w:rsidR="002A68E1" w:rsidRDefault="002A68E1" w:rsidP="00B35E6D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  <w:r>
        <w:rPr>
          <w:rFonts w:ascii="Times New Roman" w:eastAsia="Times New Roman" w:hAnsi="Times New Roman"/>
          <w:sz w:val="28"/>
        </w:rPr>
        <w:t>-2 Button</w:t>
      </w:r>
      <w:r w:rsidR="00B35E6D">
        <w:rPr>
          <w:rFonts w:ascii="Times New Roman" w:eastAsia="Times New Roman" w:hAnsi="Times New Roman" w:hint="cs"/>
          <w:sz w:val="28"/>
          <w:rtl/>
        </w:rPr>
        <w:t>Except</w:t>
      </w:r>
      <w:r>
        <w:rPr>
          <w:rFonts w:ascii="Times New Roman" w:eastAsia="Times New Roman" w:hAnsi="Times New Roman"/>
          <w:sz w:val="28"/>
          <w:rtl/>
        </w:rPr>
        <w:t>Over the second to enable the user to scan the information that has been pre-entered after the message appears to confirm the request of the survey.</w:t>
      </w: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bidi/>
        <w:spacing w:line="267" w:lineRule="auto"/>
        <w:ind w:left="180" w:right="920" w:hanging="360"/>
        <w:rPr>
          <w:rFonts w:ascii="Times New Roman" w:eastAsia="Times New Roman" w:hAnsi="Times New Roman"/>
          <w:sz w:val="28"/>
          <w:rtl/>
          <w:lang w:bidi="ar-IQ"/>
        </w:rPr>
      </w:pPr>
    </w:p>
    <w:p w:rsidR="002A68E1" w:rsidRDefault="002A68E1" w:rsidP="002A68E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  <w:rtl/>
        </w:rPr>
        <w:drawing>
          <wp:anchor distT="0" distB="0" distL="114300" distR="114300" simplePos="0" relativeHeight="251664384" behindDoc="1" locked="0" layoutInCell="1" allowOverlap="1" wp14:anchorId="6937956E" wp14:editId="146C850A">
            <wp:simplePos x="0" y="0"/>
            <wp:positionH relativeFrom="column">
              <wp:posOffset>25400</wp:posOffset>
            </wp:positionH>
            <wp:positionV relativeFrom="paragraph">
              <wp:posOffset>461010</wp:posOffset>
            </wp:positionV>
            <wp:extent cx="6550660" cy="676910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660" cy="676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8E1" w:rsidRDefault="002A68E1" w:rsidP="002A68E1">
      <w:pPr>
        <w:spacing w:line="20" w:lineRule="exact"/>
        <w:rPr>
          <w:rFonts w:ascii="Times New Roman" w:eastAsia="Times New Roman" w:hAnsi="Times New Roman"/>
        </w:rPr>
        <w:sectPr w:rsidR="002A68E1">
          <w:type w:val="continuous"/>
          <w:pgSz w:w="11900" w:h="16838"/>
          <w:pgMar w:top="915" w:right="520" w:bottom="0" w:left="726" w:header="0" w:footer="0" w:gutter="0"/>
          <w:cols w:space="0" w:equalWidth="0">
            <w:col w:w="10660"/>
          </w:cols>
          <w:bidi/>
          <w:docGrid w:linePitch="360"/>
        </w:sectPr>
      </w:pPr>
    </w:p>
    <w:p w:rsidR="002A68E1" w:rsidRDefault="002A68E1" w:rsidP="002A68E1">
      <w:pPr>
        <w:spacing w:line="200" w:lineRule="exact"/>
        <w:rPr>
          <w:rFonts w:ascii="Times New Roman" w:eastAsia="Times New Roman" w:hAnsi="Times New Roman"/>
        </w:rPr>
      </w:pPr>
    </w:p>
    <w:p w:rsidR="002A68E1" w:rsidRDefault="002A68E1" w:rsidP="002A68E1">
      <w:pPr>
        <w:spacing w:line="200" w:lineRule="exact"/>
        <w:rPr>
          <w:rFonts w:ascii="Times New Roman" w:eastAsia="Times New Roman" w:hAnsi="Times New Roman"/>
        </w:rPr>
      </w:pPr>
    </w:p>
    <w:p w:rsidR="002A68E1" w:rsidRDefault="002A68E1" w:rsidP="002A68E1">
      <w:pPr>
        <w:spacing w:line="200" w:lineRule="exact"/>
        <w:rPr>
          <w:rFonts w:ascii="Times New Roman" w:eastAsia="Times New Roman" w:hAnsi="Times New Roman"/>
        </w:rPr>
      </w:pPr>
    </w:p>
    <w:p w:rsidR="002A68E1" w:rsidRDefault="002A68E1" w:rsidP="002A68E1">
      <w:pPr>
        <w:spacing w:line="200" w:lineRule="exact"/>
        <w:rPr>
          <w:rFonts w:ascii="Times New Roman" w:eastAsia="Times New Roman" w:hAnsi="Times New Roman"/>
        </w:rPr>
      </w:pPr>
    </w:p>
    <w:p w:rsidR="002A68E1" w:rsidRDefault="002A68E1" w:rsidP="002A68E1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bookmarkStart w:id="2" w:name="page72"/>
      <w:bookmarkEnd w:id="2"/>
      <w:r>
        <w:rPr>
          <w:rFonts w:ascii="Times New Roman" w:eastAsia="Times New Roman" w:hAnsi="Times New Roman"/>
          <w:sz w:val="28"/>
        </w:rPr>
        <w:t>Assigment: Write a VB program according to the following GUI</w:t>
      </w:r>
    </w:p>
    <w:p w:rsidR="002A68E1" w:rsidRDefault="002A68E1" w:rsidP="002A68E1">
      <w:pPr>
        <w:spacing w:line="20" w:lineRule="exact"/>
        <w:rPr>
          <w:rFonts w:ascii="Times New Roman" w:eastAsia="Times New Roman" w:hAnsi="Times New Roman"/>
        </w:rPr>
      </w:pPr>
    </w:p>
    <w:p w:rsidR="00330593" w:rsidRDefault="002331EF" w:rsidP="002331EF"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6432" behindDoc="1" locked="0" layoutInCell="1" allowOverlap="1" wp14:anchorId="4B91F0F0" wp14:editId="38D503F3">
            <wp:simplePos x="0" y="0"/>
            <wp:positionH relativeFrom="column">
              <wp:posOffset>-593725</wp:posOffset>
            </wp:positionH>
            <wp:positionV relativeFrom="paragraph">
              <wp:posOffset>452755</wp:posOffset>
            </wp:positionV>
            <wp:extent cx="6346190" cy="76422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90" cy="764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0593" w:rsidSect="00D2011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9"/>
    <w:multiLevelType w:val="hybridMultilevel"/>
    <w:tmpl w:val="7DE67712"/>
    <w:lvl w:ilvl="0" w:tplc="FFFFFFFF">
      <w:start w:val="1"/>
      <w:numFmt w:val="bullet"/>
      <w:lvlText w:val="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E1"/>
    <w:rsid w:val="002331EF"/>
    <w:rsid w:val="002A68E1"/>
    <w:rsid w:val="00330593"/>
    <w:rsid w:val="00741139"/>
    <w:rsid w:val="00B35E6D"/>
    <w:rsid w:val="00D2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8E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8E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DR.Ahmed Saker</cp:lastModifiedBy>
  <cp:revision>2</cp:revision>
  <dcterms:created xsi:type="dcterms:W3CDTF">2020-03-26T12:16:00Z</dcterms:created>
  <dcterms:modified xsi:type="dcterms:W3CDTF">2020-03-26T12:16:00Z</dcterms:modified>
</cp:coreProperties>
</file>