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3F" w:rsidRPr="00974AEE" w:rsidRDefault="00FB3797" w:rsidP="00974AEE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974AE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الممنوع من الصرف</w:t>
      </w:r>
      <w:r w:rsidR="00504720" w:rsidRPr="00974AE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(التنوين) </w:t>
      </w:r>
      <w:r w:rsidR="00974AEE" w:rsidRPr="00974AE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مع </w:t>
      </w:r>
      <w:r w:rsidR="00504720" w:rsidRPr="00974AE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تطبيقاته القرآنية</w:t>
      </w:r>
    </w:p>
    <w:p w:rsidR="00AA3BCB" w:rsidRDefault="00AA3BCB" w:rsidP="00C74B65">
      <w:pPr>
        <w:rPr>
          <w:rFonts w:hint="cs"/>
          <w:b/>
          <w:bCs/>
          <w:sz w:val="32"/>
          <w:szCs w:val="32"/>
          <w:rtl/>
          <w:lang w:bidi="ar-IQ"/>
        </w:rPr>
      </w:pPr>
    </w:p>
    <w:p w:rsidR="003744F3" w:rsidRPr="003A2A71" w:rsidRDefault="00AA3BCB" w:rsidP="00C74B65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الممنوع من الصرف : </w:t>
      </w:r>
      <w:r w:rsidR="003744F3" w:rsidRPr="003A2A71">
        <w:rPr>
          <w:rFonts w:hint="cs"/>
          <w:b/>
          <w:bCs/>
          <w:sz w:val="32"/>
          <w:szCs w:val="32"/>
          <w:rtl/>
          <w:lang w:bidi="ar-IQ"/>
        </w:rPr>
        <w:t>هو الاسم الذي لا يلحقه التنوين ، ويجر بالفتحة نيابة</w:t>
      </w:r>
      <w:r w:rsidR="001F0952" w:rsidRPr="003A2A71">
        <w:rPr>
          <w:rFonts w:hint="cs"/>
          <w:b/>
          <w:bCs/>
          <w:sz w:val="32"/>
          <w:szCs w:val="32"/>
          <w:rtl/>
          <w:lang w:bidi="ar-IQ"/>
        </w:rPr>
        <w:t xml:space="preserve"> عن الكسرة إذا لم يكن مضافًا ولا مقترنًا بــــ(</w:t>
      </w:r>
      <w:proofErr w:type="spellStart"/>
      <w:r w:rsidR="001F0952" w:rsidRPr="003A2A71">
        <w:rPr>
          <w:rFonts w:hint="cs"/>
          <w:b/>
          <w:bCs/>
          <w:sz w:val="32"/>
          <w:szCs w:val="32"/>
          <w:rtl/>
          <w:lang w:bidi="ar-IQ"/>
        </w:rPr>
        <w:t>ال</w:t>
      </w:r>
      <w:proofErr w:type="spellEnd"/>
      <w:r w:rsidR="001F0952" w:rsidRPr="003A2A71">
        <w:rPr>
          <w:rFonts w:hint="cs"/>
          <w:b/>
          <w:bCs/>
          <w:sz w:val="32"/>
          <w:szCs w:val="32"/>
          <w:rtl/>
          <w:lang w:bidi="ar-IQ"/>
        </w:rPr>
        <w:t xml:space="preserve">) </w:t>
      </w:r>
      <w:r w:rsidR="00C74B65" w:rsidRPr="00C74B65">
        <w:rPr>
          <w:b/>
          <w:bCs/>
          <w:sz w:val="32"/>
          <w:szCs w:val="32"/>
          <w:rtl/>
          <w:lang w:bidi="ar-IQ"/>
        </w:rPr>
        <w:t xml:space="preserve">فإن أضيف، أو دخلت عليه </w:t>
      </w:r>
      <w:r w:rsidR="00C74B65">
        <w:rPr>
          <w:rFonts w:hint="cs"/>
          <w:b/>
          <w:bCs/>
          <w:sz w:val="32"/>
          <w:szCs w:val="32"/>
          <w:rtl/>
          <w:lang w:bidi="ar-IQ"/>
        </w:rPr>
        <w:t>(</w:t>
      </w:r>
      <w:proofErr w:type="spellStart"/>
      <w:r w:rsidR="00C74B65">
        <w:rPr>
          <w:rFonts w:hint="cs"/>
          <w:b/>
          <w:bCs/>
          <w:sz w:val="32"/>
          <w:szCs w:val="32"/>
          <w:rtl/>
          <w:lang w:bidi="ar-IQ"/>
        </w:rPr>
        <w:t>ا</w:t>
      </w:r>
      <w:r w:rsidR="00C74B65">
        <w:rPr>
          <w:b/>
          <w:bCs/>
          <w:sz w:val="32"/>
          <w:szCs w:val="32"/>
          <w:rtl/>
          <w:lang w:bidi="ar-IQ"/>
        </w:rPr>
        <w:t>ل</w:t>
      </w:r>
      <w:proofErr w:type="spellEnd"/>
      <w:r w:rsidR="00C74B65">
        <w:rPr>
          <w:rFonts w:hint="cs"/>
          <w:b/>
          <w:bCs/>
          <w:sz w:val="32"/>
          <w:szCs w:val="32"/>
          <w:rtl/>
          <w:lang w:bidi="ar-IQ"/>
        </w:rPr>
        <w:t>)</w:t>
      </w:r>
      <w:r w:rsidR="00C74B65">
        <w:rPr>
          <w:b/>
          <w:bCs/>
          <w:sz w:val="32"/>
          <w:szCs w:val="32"/>
          <w:rtl/>
          <w:lang w:bidi="ar-IQ"/>
        </w:rPr>
        <w:t xml:space="preserve"> </w:t>
      </w:r>
      <w:r w:rsidR="00C74B65" w:rsidRPr="00C74B65">
        <w:rPr>
          <w:b/>
          <w:bCs/>
          <w:sz w:val="32"/>
          <w:szCs w:val="32"/>
          <w:rtl/>
          <w:lang w:bidi="ar-IQ"/>
        </w:rPr>
        <w:t>ج</w:t>
      </w:r>
      <w:r w:rsidR="00C74B65">
        <w:rPr>
          <w:rFonts w:hint="cs"/>
          <w:b/>
          <w:bCs/>
          <w:sz w:val="32"/>
          <w:szCs w:val="32"/>
          <w:rtl/>
          <w:lang w:bidi="ar-IQ"/>
        </w:rPr>
        <w:t>ُ</w:t>
      </w:r>
      <w:r w:rsidR="00C74B65">
        <w:rPr>
          <w:b/>
          <w:bCs/>
          <w:sz w:val="32"/>
          <w:szCs w:val="32"/>
          <w:rtl/>
          <w:lang w:bidi="ar-IQ"/>
        </w:rPr>
        <w:t xml:space="preserve">ر بالكسرة، نحو </w:t>
      </w:r>
      <w:r w:rsidR="00C74B65">
        <w:rPr>
          <w:rFonts w:hint="cs"/>
          <w:b/>
          <w:bCs/>
          <w:sz w:val="32"/>
          <w:szCs w:val="32"/>
          <w:rtl/>
          <w:lang w:bidi="ar-IQ"/>
        </w:rPr>
        <w:t>:</w:t>
      </w:r>
      <w:r w:rsidR="00C74B65" w:rsidRPr="00C74B65">
        <w:rPr>
          <w:b/>
          <w:bCs/>
          <w:sz w:val="32"/>
          <w:szCs w:val="32"/>
          <w:rtl/>
          <w:lang w:bidi="ar-IQ"/>
        </w:rPr>
        <w:t>مررت بأحمد</w:t>
      </w:r>
      <w:r w:rsidR="00C74B65">
        <w:rPr>
          <w:rFonts w:hint="cs"/>
          <w:b/>
          <w:bCs/>
          <w:sz w:val="32"/>
          <w:szCs w:val="32"/>
          <w:rtl/>
          <w:lang w:bidi="ar-IQ"/>
        </w:rPr>
        <w:t>ِ</w:t>
      </w:r>
      <w:r w:rsidR="00C74B65" w:rsidRPr="00C74B65">
        <w:rPr>
          <w:b/>
          <w:bCs/>
          <w:sz w:val="32"/>
          <w:szCs w:val="32"/>
          <w:rtl/>
          <w:lang w:bidi="ar-IQ"/>
        </w:rPr>
        <w:t xml:space="preserve">كم، </w:t>
      </w:r>
      <w:r w:rsidR="00C74B65" w:rsidRPr="00C74B65">
        <w:rPr>
          <w:rFonts w:hint="cs"/>
          <w:b/>
          <w:bCs/>
          <w:sz w:val="32"/>
          <w:szCs w:val="32"/>
          <w:rtl/>
          <w:lang w:bidi="ar-IQ"/>
        </w:rPr>
        <w:t>وبالأحمد</w:t>
      </w:r>
      <w:r w:rsidR="00C74B65">
        <w:rPr>
          <w:rFonts w:hint="cs"/>
          <w:b/>
          <w:bCs/>
          <w:sz w:val="32"/>
          <w:szCs w:val="32"/>
          <w:rtl/>
          <w:lang w:bidi="ar-IQ"/>
        </w:rPr>
        <w:t xml:space="preserve">ِ </w:t>
      </w:r>
      <w:r w:rsidR="001F0952" w:rsidRPr="003A2A71"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3744F3" w:rsidRPr="003A2A71" w:rsidRDefault="00C22035">
      <w:pPr>
        <w:rPr>
          <w:b/>
          <w:bCs/>
          <w:sz w:val="32"/>
          <w:szCs w:val="32"/>
          <w:rtl/>
          <w:lang w:bidi="ar-IQ"/>
        </w:rPr>
      </w:pPr>
      <w:r w:rsidRPr="003A2A71">
        <w:rPr>
          <w:rFonts w:hint="cs"/>
          <w:b/>
          <w:bCs/>
          <w:sz w:val="32"/>
          <w:szCs w:val="32"/>
          <w:rtl/>
          <w:lang w:bidi="ar-IQ"/>
        </w:rPr>
        <w:t xml:space="preserve">يقول ابن عقيل : </w:t>
      </w:r>
      <w:r w:rsidRPr="003A2A71">
        <w:rPr>
          <w:b/>
          <w:bCs/>
          <w:sz w:val="32"/>
          <w:szCs w:val="32"/>
          <w:rtl/>
          <w:lang w:bidi="ar-IQ"/>
        </w:rPr>
        <w:t>الاسم إن</w:t>
      </w:r>
      <w:r w:rsidR="003A0C4D">
        <w:rPr>
          <w:rFonts w:hint="cs"/>
          <w:b/>
          <w:bCs/>
          <w:sz w:val="32"/>
          <w:szCs w:val="32"/>
          <w:rtl/>
          <w:lang w:bidi="ar-IQ"/>
        </w:rPr>
        <w:t>ْ</w:t>
      </w:r>
      <w:r w:rsidRPr="003A2A71">
        <w:rPr>
          <w:b/>
          <w:bCs/>
          <w:sz w:val="32"/>
          <w:szCs w:val="32"/>
          <w:rtl/>
          <w:lang w:bidi="ar-IQ"/>
        </w:rPr>
        <w:t xml:space="preserve"> أشبه الحرف س</w:t>
      </w:r>
      <w:r w:rsidRPr="003A2A71">
        <w:rPr>
          <w:rFonts w:hint="cs"/>
          <w:b/>
          <w:bCs/>
          <w:sz w:val="32"/>
          <w:szCs w:val="32"/>
          <w:rtl/>
          <w:lang w:bidi="ar-IQ"/>
        </w:rPr>
        <w:t>ُ</w:t>
      </w:r>
      <w:r w:rsidRPr="003A2A71">
        <w:rPr>
          <w:b/>
          <w:bCs/>
          <w:sz w:val="32"/>
          <w:szCs w:val="32"/>
          <w:rtl/>
          <w:lang w:bidi="ar-IQ"/>
        </w:rPr>
        <w:t>م</w:t>
      </w:r>
      <w:r w:rsidRPr="003A2A71">
        <w:rPr>
          <w:rFonts w:hint="cs"/>
          <w:b/>
          <w:bCs/>
          <w:sz w:val="32"/>
          <w:szCs w:val="32"/>
          <w:rtl/>
          <w:lang w:bidi="ar-IQ"/>
        </w:rPr>
        <w:t>ي</w:t>
      </w:r>
      <w:r w:rsidR="003744F3" w:rsidRPr="003A2A71">
        <w:rPr>
          <w:b/>
          <w:bCs/>
          <w:sz w:val="32"/>
          <w:szCs w:val="32"/>
          <w:rtl/>
          <w:lang w:bidi="ar-IQ"/>
        </w:rPr>
        <w:t xml:space="preserve"> مبني</w:t>
      </w:r>
      <w:r w:rsidRPr="003A2A71">
        <w:rPr>
          <w:rFonts w:hint="cs"/>
          <w:b/>
          <w:bCs/>
          <w:sz w:val="32"/>
          <w:szCs w:val="32"/>
          <w:rtl/>
          <w:lang w:bidi="ar-IQ"/>
        </w:rPr>
        <w:t>ً</w:t>
      </w:r>
      <w:r w:rsidR="003744F3" w:rsidRPr="003A2A71">
        <w:rPr>
          <w:b/>
          <w:bCs/>
          <w:sz w:val="32"/>
          <w:szCs w:val="32"/>
          <w:rtl/>
          <w:lang w:bidi="ar-IQ"/>
        </w:rPr>
        <w:t>ا، وغير متمكن</w:t>
      </w:r>
      <w:r w:rsidRPr="003A2A7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3A2A71">
        <w:rPr>
          <w:b/>
          <w:bCs/>
          <w:sz w:val="32"/>
          <w:szCs w:val="32"/>
          <w:rtl/>
          <w:lang w:bidi="ar-IQ"/>
        </w:rPr>
        <w:t>، وإن لم يشبه الحرف سم</w:t>
      </w:r>
      <w:r w:rsidRPr="003A2A71">
        <w:rPr>
          <w:rFonts w:hint="cs"/>
          <w:b/>
          <w:bCs/>
          <w:sz w:val="32"/>
          <w:szCs w:val="32"/>
          <w:rtl/>
          <w:lang w:bidi="ar-IQ"/>
        </w:rPr>
        <w:t>ي</w:t>
      </w:r>
      <w:r w:rsidR="003744F3" w:rsidRPr="003A2A71">
        <w:rPr>
          <w:b/>
          <w:bCs/>
          <w:sz w:val="32"/>
          <w:szCs w:val="32"/>
          <w:rtl/>
          <w:lang w:bidi="ar-IQ"/>
        </w:rPr>
        <w:t xml:space="preserve"> معرب</w:t>
      </w:r>
      <w:r w:rsidRPr="003A2A71">
        <w:rPr>
          <w:rFonts w:hint="cs"/>
          <w:b/>
          <w:bCs/>
          <w:sz w:val="32"/>
          <w:szCs w:val="32"/>
          <w:rtl/>
          <w:lang w:bidi="ar-IQ"/>
        </w:rPr>
        <w:t>ً</w:t>
      </w:r>
      <w:r w:rsidR="003744F3" w:rsidRPr="003A2A71">
        <w:rPr>
          <w:b/>
          <w:bCs/>
          <w:sz w:val="32"/>
          <w:szCs w:val="32"/>
          <w:rtl/>
          <w:lang w:bidi="ar-IQ"/>
        </w:rPr>
        <w:t xml:space="preserve">ا، ومتمكنا. </w:t>
      </w:r>
      <w:proofErr w:type="gramStart"/>
      <w:r w:rsidR="003744F3" w:rsidRPr="003A2A71">
        <w:rPr>
          <w:b/>
          <w:bCs/>
          <w:sz w:val="32"/>
          <w:szCs w:val="32"/>
          <w:rtl/>
          <w:lang w:bidi="ar-IQ"/>
        </w:rPr>
        <w:t>ثم</w:t>
      </w:r>
      <w:proofErr w:type="gramEnd"/>
      <w:r w:rsidR="003744F3" w:rsidRPr="003A2A71">
        <w:rPr>
          <w:b/>
          <w:bCs/>
          <w:sz w:val="32"/>
          <w:szCs w:val="32"/>
          <w:rtl/>
          <w:lang w:bidi="ar-IQ"/>
        </w:rPr>
        <w:t xml:space="preserve"> المعرب على قسمين: أحدهما: ما أشبه الفعل، ويسمى غير منصرف، ومتمكنا غير أمكن. </w:t>
      </w:r>
      <w:proofErr w:type="gramStart"/>
      <w:r w:rsidRPr="003A2A71">
        <w:rPr>
          <w:rFonts w:hint="cs"/>
          <w:b/>
          <w:bCs/>
          <w:sz w:val="32"/>
          <w:szCs w:val="32"/>
          <w:rtl/>
          <w:lang w:bidi="ar-IQ"/>
        </w:rPr>
        <w:t>والثاني</w:t>
      </w:r>
      <w:proofErr w:type="gramEnd"/>
      <w:r w:rsidR="003744F3" w:rsidRPr="003A2A71">
        <w:rPr>
          <w:b/>
          <w:bCs/>
          <w:sz w:val="32"/>
          <w:szCs w:val="32"/>
          <w:rtl/>
          <w:lang w:bidi="ar-IQ"/>
        </w:rPr>
        <w:t>: ما لم يشبه الفعل، ويسمى منصرف</w:t>
      </w:r>
      <w:r w:rsidRPr="003A2A71">
        <w:rPr>
          <w:rFonts w:hint="cs"/>
          <w:b/>
          <w:bCs/>
          <w:sz w:val="32"/>
          <w:szCs w:val="32"/>
          <w:rtl/>
          <w:lang w:bidi="ar-IQ"/>
        </w:rPr>
        <w:t>ً</w:t>
      </w:r>
      <w:r w:rsidR="003744F3" w:rsidRPr="003A2A71">
        <w:rPr>
          <w:b/>
          <w:bCs/>
          <w:sz w:val="32"/>
          <w:szCs w:val="32"/>
          <w:rtl/>
          <w:lang w:bidi="ar-IQ"/>
        </w:rPr>
        <w:t xml:space="preserve">ا، </w:t>
      </w:r>
      <w:proofErr w:type="gramStart"/>
      <w:r w:rsidR="003744F3" w:rsidRPr="003A2A71">
        <w:rPr>
          <w:b/>
          <w:bCs/>
          <w:sz w:val="32"/>
          <w:szCs w:val="32"/>
          <w:rtl/>
          <w:lang w:bidi="ar-IQ"/>
        </w:rPr>
        <w:t>ومتمكن</w:t>
      </w:r>
      <w:r w:rsidR="005D2A62" w:rsidRPr="003A2A71">
        <w:rPr>
          <w:rFonts w:hint="cs"/>
          <w:b/>
          <w:bCs/>
          <w:sz w:val="32"/>
          <w:szCs w:val="32"/>
          <w:rtl/>
          <w:lang w:bidi="ar-IQ"/>
        </w:rPr>
        <w:t>ً</w:t>
      </w:r>
      <w:r w:rsidR="003744F3" w:rsidRPr="003A2A71">
        <w:rPr>
          <w:b/>
          <w:bCs/>
          <w:sz w:val="32"/>
          <w:szCs w:val="32"/>
          <w:rtl/>
          <w:lang w:bidi="ar-IQ"/>
        </w:rPr>
        <w:t>ا</w:t>
      </w:r>
      <w:proofErr w:type="gramEnd"/>
      <w:r w:rsidR="003744F3" w:rsidRPr="003A2A71">
        <w:rPr>
          <w:b/>
          <w:bCs/>
          <w:sz w:val="32"/>
          <w:szCs w:val="32"/>
          <w:rtl/>
          <w:lang w:bidi="ar-IQ"/>
        </w:rPr>
        <w:t xml:space="preserve"> أمكن. وعلامة المنصرف: أن يجر بالكسرة مع </w:t>
      </w:r>
      <w:r w:rsidRPr="003A2A71">
        <w:rPr>
          <w:rFonts w:hint="cs"/>
          <w:b/>
          <w:bCs/>
          <w:sz w:val="32"/>
          <w:szCs w:val="32"/>
          <w:rtl/>
          <w:lang w:bidi="ar-IQ"/>
        </w:rPr>
        <w:t>الألف</w:t>
      </w:r>
      <w:r w:rsidR="003744F3" w:rsidRPr="003A2A71">
        <w:rPr>
          <w:b/>
          <w:bCs/>
          <w:sz w:val="32"/>
          <w:szCs w:val="32"/>
          <w:rtl/>
          <w:lang w:bidi="ar-IQ"/>
        </w:rPr>
        <w:t xml:space="preserve"> واللام، </w:t>
      </w:r>
      <w:r w:rsidRPr="003A2A71">
        <w:rPr>
          <w:rFonts w:hint="cs"/>
          <w:b/>
          <w:bCs/>
          <w:sz w:val="32"/>
          <w:szCs w:val="32"/>
          <w:rtl/>
          <w:lang w:bidi="ar-IQ"/>
        </w:rPr>
        <w:t>والإضافة</w:t>
      </w:r>
      <w:r w:rsidR="003744F3" w:rsidRPr="003A2A71">
        <w:rPr>
          <w:b/>
          <w:bCs/>
          <w:sz w:val="32"/>
          <w:szCs w:val="32"/>
          <w:rtl/>
          <w:lang w:bidi="ar-IQ"/>
        </w:rPr>
        <w:t xml:space="preserve">، </w:t>
      </w:r>
      <w:r w:rsidRPr="003A2A71">
        <w:rPr>
          <w:rFonts w:hint="cs"/>
          <w:b/>
          <w:bCs/>
          <w:sz w:val="32"/>
          <w:szCs w:val="32"/>
          <w:rtl/>
          <w:lang w:bidi="ar-IQ"/>
        </w:rPr>
        <w:t>وبدنوهما</w:t>
      </w:r>
      <w:r w:rsidR="003744F3" w:rsidRPr="003A2A71">
        <w:rPr>
          <w:b/>
          <w:bCs/>
          <w:sz w:val="32"/>
          <w:szCs w:val="32"/>
          <w:rtl/>
          <w:lang w:bidi="ar-IQ"/>
        </w:rPr>
        <w:t xml:space="preserve"> وأن يدخله الصرف - وهو </w:t>
      </w:r>
      <w:proofErr w:type="gramStart"/>
      <w:r w:rsidR="003744F3" w:rsidRPr="003A2A71">
        <w:rPr>
          <w:b/>
          <w:bCs/>
          <w:sz w:val="32"/>
          <w:szCs w:val="32"/>
          <w:rtl/>
          <w:lang w:bidi="ar-IQ"/>
        </w:rPr>
        <w:t>التنوين</w:t>
      </w:r>
      <w:r w:rsidR="003744F3" w:rsidRPr="003A2A71">
        <w:rPr>
          <w:rFonts w:hint="cs"/>
          <w:b/>
          <w:bCs/>
          <w:sz w:val="32"/>
          <w:szCs w:val="32"/>
          <w:rtl/>
          <w:lang w:bidi="ar-IQ"/>
        </w:rPr>
        <w:t xml:space="preserve"> .</w:t>
      </w:r>
      <w:proofErr w:type="gramEnd"/>
      <w:r w:rsidR="009A2C35" w:rsidRPr="003A2A7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BF6F42" w:rsidRPr="003A2A71" w:rsidRDefault="009A2C35">
      <w:pPr>
        <w:rPr>
          <w:b/>
          <w:bCs/>
          <w:sz w:val="32"/>
          <w:szCs w:val="32"/>
          <w:rtl/>
          <w:lang w:bidi="ar-IQ"/>
        </w:rPr>
      </w:pPr>
      <w:r w:rsidRPr="003A2A71">
        <w:rPr>
          <w:rFonts w:hint="cs"/>
          <w:b/>
          <w:bCs/>
          <w:sz w:val="32"/>
          <w:szCs w:val="32"/>
          <w:rtl/>
          <w:lang w:bidi="ar-IQ"/>
        </w:rPr>
        <w:t xml:space="preserve">فمدار الأمر عند النحاة يقوم على الخفة </w:t>
      </w:r>
      <w:proofErr w:type="gramStart"/>
      <w:r w:rsidRPr="003A2A71">
        <w:rPr>
          <w:rFonts w:hint="cs"/>
          <w:b/>
          <w:bCs/>
          <w:sz w:val="32"/>
          <w:szCs w:val="32"/>
          <w:rtl/>
          <w:lang w:bidi="ar-IQ"/>
        </w:rPr>
        <w:t>والث</w:t>
      </w:r>
      <w:r w:rsidR="00235909" w:rsidRPr="003A2A71">
        <w:rPr>
          <w:rFonts w:hint="cs"/>
          <w:b/>
          <w:bCs/>
          <w:sz w:val="32"/>
          <w:szCs w:val="32"/>
          <w:rtl/>
          <w:lang w:bidi="ar-IQ"/>
        </w:rPr>
        <w:t>ِّ</w:t>
      </w:r>
      <w:r w:rsidRPr="003A2A71">
        <w:rPr>
          <w:rFonts w:hint="cs"/>
          <w:b/>
          <w:bCs/>
          <w:sz w:val="32"/>
          <w:szCs w:val="32"/>
          <w:rtl/>
          <w:lang w:bidi="ar-IQ"/>
        </w:rPr>
        <w:t>ق</w:t>
      </w:r>
      <w:r w:rsidR="00235909" w:rsidRPr="003A2A71">
        <w:rPr>
          <w:rFonts w:hint="cs"/>
          <w:b/>
          <w:bCs/>
          <w:sz w:val="32"/>
          <w:szCs w:val="32"/>
          <w:rtl/>
          <w:lang w:bidi="ar-IQ"/>
        </w:rPr>
        <w:t>َ</w:t>
      </w:r>
      <w:r w:rsidRPr="003A2A71">
        <w:rPr>
          <w:rFonts w:hint="cs"/>
          <w:b/>
          <w:bCs/>
          <w:sz w:val="32"/>
          <w:szCs w:val="32"/>
          <w:rtl/>
          <w:lang w:bidi="ar-IQ"/>
        </w:rPr>
        <w:t xml:space="preserve">ل </w:t>
      </w:r>
      <w:r w:rsidR="00235909" w:rsidRPr="003A2A71">
        <w:rPr>
          <w:rFonts w:hint="cs"/>
          <w:b/>
          <w:bCs/>
          <w:sz w:val="32"/>
          <w:szCs w:val="32"/>
          <w:rtl/>
          <w:lang w:bidi="ar-IQ"/>
        </w:rPr>
        <w:t>،</w:t>
      </w:r>
      <w:proofErr w:type="gramEnd"/>
      <w:r w:rsidR="00235909" w:rsidRPr="003A2A71">
        <w:rPr>
          <w:rFonts w:hint="cs"/>
          <w:b/>
          <w:bCs/>
          <w:sz w:val="32"/>
          <w:szCs w:val="32"/>
          <w:rtl/>
          <w:lang w:bidi="ar-IQ"/>
        </w:rPr>
        <w:t xml:space="preserve"> وذلك أن الفعل عندهم أثقل من الاسم ، فما شابه الفعل في الثقل حُرم التنو</w:t>
      </w:r>
      <w:r w:rsidR="00976447">
        <w:rPr>
          <w:rFonts w:hint="cs"/>
          <w:b/>
          <w:bCs/>
          <w:sz w:val="32"/>
          <w:szCs w:val="32"/>
          <w:rtl/>
          <w:lang w:bidi="ar-IQ"/>
        </w:rPr>
        <w:t>ين ، وما لم يشابهه كان خفيفًا من</w:t>
      </w:r>
      <w:r w:rsidR="00235909" w:rsidRPr="003A2A71">
        <w:rPr>
          <w:rFonts w:hint="cs"/>
          <w:b/>
          <w:bCs/>
          <w:sz w:val="32"/>
          <w:szCs w:val="32"/>
          <w:rtl/>
          <w:lang w:bidi="ar-IQ"/>
        </w:rPr>
        <w:t xml:space="preserve">صرفًا . وقد استدلوا على ثقل الفعل بكون الاسم </w:t>
      </w:r>
      <w:r w:rsidR="008D4B08" w:rsidRPr="003A2A71">
        <w:rPr>
          <w:rFonts w:hint="cs"/>
          <w:b/>
          <w:bCs/>
          <w:sz w:val="32"/>
          <w:szCs w:val="32"/>
          <w:rtl/>
          <w:lang w:bidi="ar-IQ"/>
        </w:rPr>
        <w:t xml:space="preserve">أكثر دورانًا في الكلام </w:t>
      </w:r>
      <w:proofErr w:type="gramStart"/>
      <w:r w:rsidR="008D4B08" w:rsidRPr="003A2A71">
        <w:rPr>
          <w:rFonts w:hint="cs"/>
          <w:b/>
          <w:bCs/>
          <w:sz w:val="32"/>
          <w:szCs w:val="32"/>
          <w:rtl/>
          <w:lang w:bidi="ar-IQ"/>
        </w:rPr>
        <w:t>منه ،</w:t>
      </w:r>
      <w:proofErr w:type="gramEnd"/>
      <w:r w:rsidR="008D4B08" w:rsidRPr="003A2A71">
        <w:rPr>
          <w:rFonts w:hint="cs"/>
          <w:b/>
          <w:bCs/>
          <w:sz w:val="32"/>
          <w:szCs w:val="32"/>
          <w:rtl/>
          <w:lang w:bidi="ar-IQ"/>
        </w:rPr>
        <w:t xml:space="preserve"> وبالحذف والسكون الذي يدخله للتخفيف من ثقله ، نحو يعد ، اشترِ ، اكتبْ . وكذلك بناء الفعل أقل من </w:t>
      </w:r>
      <w:proofErr w:type="gramStart"/>
      <w:r w:rsidR="008D4B08" w:rsidRPr="003A2A71">
        <w:rPr>
          <w:rFonts w:hint="cs"/>
          <w:b/>
          <w:bCs/>
          <w:sz w:val="32"/>
          <w:szCs w:val="32"/>
          <w:rtl/>
          <w:lang w:bidi="ar-IQ"/>
        </w:rPr>
        <w:t>الاسم ،</w:t>
      </w:r>
      <w:proofErr w:type="gramEnd"/>
      <w:r w:rsidR="008D4B08" w:rsidRPr="003A2A71">
        <w:rPr>
          <w:rFonts w:hint="cs"/>
          <w:b/>
          <w:bCs/>
          <w:sz w:val="32"/>
          <w:szCs w:val="32"/>
          <w:rtl/>
          <w:lang w:bidi="ar-IQ"/>
        </w:rPr>
        <w:t xml:space="preserve"> فالفعل المجرد ثلاثي ورباعي نحو ذهبَ ودحرج ، في حين الاسم المجرد ثلاثي ورباعي وخماسي نحو: قمر ودرهم وسفرجل . والاسم المزيد من رباعي إلى سباعي نحو </w:t>
      </w:r>
      <w:proofErr w:type="gramStart"/>
      <w:r w:rsidR="008D4B08" w:rsidRPr="003A2A71">
        <w:rPr>
          <w:rFonts w:hint="cs"/>
          <w:b/>
          <w:bCs/>
          <w:sz w:val="32"/>
          <w:szCs w:val="32"/>
          <w:rtl/>
          <w:lang w:bidi="ar-IQ"/>
        </w:rPr>
        <w:t>استقبال ،</w:t>
      </w:r>
      <w:proofErr w:type="gramEnd"/>
      <w:r w:rsidR="008D4B08" w:rsidRPr="003A2A7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583F3E" w:rsidRPr="003A2A71">
        <w:rPr>
          <w:rFonts w:hint="cs"/>
          <w:b/>
          <w:bCs/>
          <w:sz w:val="32"/>
          <w:szCs w:val="32"/>
          <w:rtl/>
          <w:lang w:bidi="ar-IQ"/>
        </w:rPr>
        <w:t>والفعل المزيد لا يتعدى السداسي نحو استقبل .</w:t>
      </w:r>
      <w:r w:rsidR="00FE33A0" w:rsidRPr="003A2A71">
        <w:rPr>
          <w:rFonts w:hint="cs"/>
          <w:b/>
          <w:bCs/>
          <w:sz w:val="32"/>
          <w:szCs w:val="32"/>
          <w:rtl/>
          <w:lang w:bidi="ar-IQ"/>
        </w:rPr>
        <w:t xml:space="preserve"> وغير </w:t>
      </w:r>
      <w:proofErr w:type="gramStart"/>
      <w:r w:rsidR="00FE33A0" w:rsidRPr="003A2A71">
        <w:rPr>
          <w:rFonts w:hint="cs"/>
          <w:b/>
          <w:bCs/>
          <w:sz w:val="32"/>
          <w:szCs w:val="32"/>
          <w:rtl/>
          <w:lang w:bidi="ar-IQ"/>
        </w:rPr>
        <w:t>ذلك .</w:t>
      </w:r>
      <w:proofErr w:type="gramEnd"/>
      <w:r w:rsidR="00FE33A0" w:rsidRPr="003A2A71">
        <w:rPr>
          <w:rFonts w:hint="cs"/>
          <w:b/>
          <w:bCs/>
          <w:sz w:val="32"/>
          <w:szCs w:val="32"/>
          <w:rtl/>
          <w:lang w:bidi="ar-IQ"/>
        </w:rPr>
        <w:t xml:space="preserve"> فهل في كثرة الاسم في الكلام دلالة على </w:t>
      </w:r>
      <w:proofErr w:type="gramStart"/>
      <w:r w:rsidR="00FE33A0" w:rsidRPr="003A2A71">
        <w:rPr>
          <w:rFonts w:hint="cs"/>
          <w:b/>
          <w:bCs/>
          <w:sz w:val="32"/>
          <w:szCs w:val="32"/>
          <w:rtl/>
          <w:lang w:bidi="ar-IQ"/>
        </w:rPr>
        <w:t>خفته ،</w:t>
      </w:r>
      <w:proofErr w:type="gramEnd"/>
      <w:r w:rsidR="00FE33A0" w:rsidRPr="003A2A71">
        <w:rPr>
          <w:rFonts w:hint="cs"/>
          <w:b/>
          <w:bCs/>
          <w:sz w:val="32"/>
          <w:szCs w:val="32"/>
          <w:rtl/>
          <w:lang w:bidi="ar-IQ"/>
        </w:rPr>
        <w:t xml:space="preserve"> أو لأن الاسم خفيف كثُر في الكلام؟ وبتعبير آخر: هل الخفة سبب </w:t>
      </w:r>
      <w:proofErr w:type="gramStart"/>
      <w:r w:rsidR="00FE33A0" w:rsidRPr="003A2A71">
        <w:rPr>
          <w:rFonts w:hint="cs"/>
          <w:b/>
          <w:bCs/>
          <w:sz w:val="32"/>
          <w:szCs w:val="32"/>
          <w:rtl/>
          <w:lang w:bidi="ar-IQ"/>
        </w:rPr>
        <w:t>الكثرة ،</w:t>
      </w:r>
      <w:proofErr w:type="gramEnd"/>
      <w:r w:rsidR="00FE33A0" w:rsidRPr="003A2A71">
        <w:rPr>
          <w:rFonts w:hint="cs"/>
          <w:b/>
          <w:bCs/>
          <w:sz w:val="32"/>
          <w:szCs w:val="32"/>
          <w:rtl/>
          <w:lang w:bidi="ar-IQ"/>
        </w:rPr>
        <w:t xml:space="preserve"> أو الكثرة سبب الخفة؟</w:t>
      </w:r>
      <w:r w:rsidR="00BF6F42" w:rsidRPr="003A2A71">
        <w:rPr>
          <w:rFonts w:hint="cs"/>
          <w:b/>
          <w:bCs/>
          <w:sz w:val="32"/>
          <w:szCs w:val="32"/>
          <w:rtl/>
          <w:lang w:bidi="ar-IQ"/>
        </w:rPr>
        <w:t xml:space="preserve"> .</w:t>
      </w:r>
    </w:p>
    <w:p w:rsidR="009A2C35" w:rsidRDefault="00BF6F42">
      <w:pPr>
        <w:rPr>
          <w:b/>
          <w:bCs/>
          <w:sz w:val="32"/>
          <w:szCs w:val="32"/>
          <w:rtl/>
          <w:lang w:bidi="ar-IQ"/>
        </w:rPr>
      </w:pPr>
      <w:proofErr w:type="gramStart"/>
      <w:r w:rsidRPr="003A2A71">
        <w:rPr>
          <w:rFonts w:hint="cs"/>
          <w:b/>
          <w:bCs/>
          <w:sz w:val="32"/>
          <w:szCs w:val="32"/>
          <w:rtl/>
          <w:lang w:bidi="ar-IQ"/>
        </w:rPr>
        <w:t>والجواب :</w:t>
      </w:r>
      <w:proofErr w:type="gramEnd"/>
      <w:r w:rsidRPr="003A2A71">
        <w:rPr>
          <w:rFonts w:hint="cs"/>
          <w:b/>
          <w:bCs/>
          <w:sz w:val="32"/>
          <w:szCs w:val="32"/>
          <w:rtl/>
          <w:lang w:bidi="ar-IQ"/>
        </w:rPr>
        <w:t xml:space="preserve"> كلاهما . لأن اللفظ إذا كثُر في الكلام </w:t>
      </w:r>
      <w:r w:rsidR="002F4AB4" w:rsidRPr="003A2A71">
        <w:rPr>
          <w:rFonts w:hint="cs"/>
          <w:b/>
          <w:bCs/>
          <w:sz w:val="32"/>
          <w:szCs w:val="32"/>
          <w:rtl/>
          <w:lang w:bidi="ar-IQ"/>
        </w:rPr>
        <w:t>استخفه الناس ولم يشعروا بثقله ، وكذلك أن الشيء الخفيف يستحبه الناس فيدور على ألسنتهم .</w:t>
      </w:r>
      <w:r w:rsidR="00FE33A0" w:rsidRPr="003A2A7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09143C">
        <w:rPr>
          <w:rFonts w:hint="cs"/>
          <w:b/>
          <w:bCs/>
          <w:sz w:val="32"/>
          <w:szCs w:val="32"/>
          <w:rtl/>
          <w:lang w:bidi="ar-IQ"/>
        </w:rPr>
        <w:t xml:space="preserve">فمدار كل ذلك على الخفة والثقل الذي مداره على الكثرة </w:t>
      </w:r>
      <w:proofErr w:type="gramStart"/>
      <w:r w:rsidR="0009143C">
        <w:rPr>
          <w:rFonts w:hint="cs"/>
          <w:b/>
          <w:bCs/>
          <w:sz w:val="32"/>
          <w:szCs w:val="32"/>
          <w:rtl/>
          <w:lang w:bidi="ar-IQ"/>
        </w:rPr>
        <w:t>و</w:t>
      </w:r>
      <w:r w:rsidR="0009282D">
        <w:rPr>
          <w:rFonts w:hint="cs"/>
          <w:b/>
          <w:bCs/>
          <w:sz w:val="32"/>
          <w:szCs w:val="32"/>
          <w:rtl/>
          <w:lang w:bidi="ar-IQ"/>
        </w:rPr>
        <w:t>القلة .</w:t>
      </w:r>
      <w:proofErr w:type="gramEnd"/>
      <w:r w:rsidR="0009282D">
        <w:rPr>
          <w:rFonts w:hint="cs"/>
          <w:b/>
          <w:bCs/>
          <w:sz w:val="32"/>
          <w:szCs w:val="32"/>
          <w:rtl/>
          <w:lang w:bidi="ar-IQ"/>
        </w:rPr>
        <w:t xml:space="preserve"> فما يكثر في الاستعمال يكون منصرفًا </w:t>
      </w:r>
      <w:r w:rsidR="0009282D">
        <w:rPr>
          <w:b/>
          <w:bCs/>
          <w:sz w:val="32"/>
          <w:szCs w:val="32"/>
          <w:rtl/>
          <w:lang w:bidi="ar-IQ"/>
        </w:rPr>
        <w:t>–</w:t>
      </w:r>
      <w:r w:rsidR="0009282D">
        <w:rPr>
          <w:rFonts w:hint="cs"/>
          <w:b/>
          <w:bCs/>
          <w:sz w:val="32"/>
          <w:szCs w:val="32"/>
          <w:rtl/>
          <w:lang w:bidi="ar-IQ"/>
        </w:rPr>
        <w:t xml:space="preserve">كما يعلل النحاة-وما لا يكثر يكون غير </w:t>
      </w:r>
      <w:proofErr w:type="gramStart"/>
      <w:r w:rsidR="0009282D">
        <w:rPr>
          <w:rFonts w:hint="cs"/>
          <w:b/>
          <w:bCs/>
          <w:sz w:val="32"/>
          <w:szCs w:val="32"/>
          <w:rtl/>
          <w:lang w:bidi="ar-IQ"/>
        </w:rPr>
        <w:t>منصرف ،</w:t>
      </w:r>
      <w:proofErr w:type="gramEnd"/>
      <w:r w:rsidR="0009282D">
        <w:rPr>
          <w:rFonts w:hint="cs"/>
          <w:b/>
          <w:bCs/>
          <w:sz w:val="32"/>
          <w:szCs w:val="32"/>
          <w:rtl/>
          <w:lang w:bidi="ar-IQ"/>
        </w:rPr>
        <w:t xml:space="preserve"> لأنه أشبه الفعل ، والأسماء غير المنصرفة بالقياس إلى المنصرفة قليلة .</w:t>
      </w:r>
      <w:r w:rsidR="008D4B08" w:rsidRPr="003A2A7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4772E8" w:rsidRDefault="004772E8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فخلاصة ما ذهب إليه النحاة أن الممنوع من الصرف ثقيل بخلاف المنصرف ، وليس الثقل متأتيًا عن كثرة في حروف الاسم ، ولا عن ثقل في النطق ، فقد يكون</w:t>
      </w:r>
      <w:r w:rsidR="00E80F34">
        <w:rPr>
          <w:rFonts w:hint="cs"/>
          <w:b/>
          <w:bCs/>
          <w:sz w:val="32"/>
          <w:szCs w:val="32"/>
          <w:rtl/>
          <w:lang w:bidi="ar-IQ"/>
        </w:rPr>
        <w:t xml:space="preserve"> الاسم قليل الحروف وهو ممنوع من الصرف ، وقد يكون على أطول الأبنية فينصرف ، ألا ترى أنك تصرف نحو: مستعصم واستبسال علمين ولا تصرف (سقر)؟ .</w:t>
      </w:r>
    </w:p>
    <w:p w:rsidR="002447A7" w:rsidRDefault="002447A7" w:rsidP="00785DF1">
      <w:pPr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وقد ذهب الأستاذ إبراهيم مصطفى مذهبًا آخر ، هو أن التنوين علامة للتنكير مطلقًا ، فالأسماء التي تنون فيها جانب من التنكير والتي تحرم التنوين معارف . وهذا التفسير غير مطّرد فالاسم كـ(محمد) </w:t>
      </w:r>
      <w:r w:rsidR="00785DF1">
        <w:rPr>
          <w:rFonts w:hint="cs"/>
          <w:b/>
          <w:bCs/>
          <w:sz w:val="32"/>
          <w:szCs w:val="32"/>
          <w:rtl/>
          <w:lang w:bidi="ar-IQ"/>
        </w:rPr>
        <w:t>منون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و</w:t>
      </w:r>
      <w:r w:rsidR="00785DF1">
        <w:rPr>
          <w:rFonts w:hint="cs"/>
          <w:b/>
          <w:bCs/>
          <w:sz w:val="32"/>
          <w:szCs w:val="32"/>
          <w:rtl/>
          <w:lang w:bidi="ar-IQ"/>
        </w:rPr>
        <w:t>معين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تمام التعيين وليس فيه تنكير وهو</w:t>
      </w:r>
      <w:r w:rsidR="00785DF1">
        <w:rPr>
          <w:rFonts w:hint="cs"/>
          <w:b/>
          <w:bCs/>
          <w:sz w:val="32"/>
          <w:szCs w:val="32"/>
          <w:rtl/>
          <w:lang w:bidi="ar-IQ"/>
        </w:rPr>
        <w:t xml:space="preserve"> مع ذلك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منصرف</w:t>
      </w:r>
      <w:r w:rsidR="00785DF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C67EF3">
        <w:rPr>
          <w:rFonts w:hint="cs"/>
          <w:b/>
          <w:bCs/>
          <w:sz w:val="32"/>
          <w:szCs w:val="32"/>
          <w:rtl/>
          <w:lang w:bidi="ar-IQ"/>
        </w:rPr>
        <w:t xml:space="preserve">، </w:t>
      </w:r>
      <w:r w:rsidR="00785DF1">
        <w:rPr>
          <w:rFonts w:hint="cs"/>
          <w:b/>
          <w:bCs/>
          <w:sz w:val="32"/>
          <w:szCs w:val="32"/>
          <w:rtl/>
          <w:lang w:bidi="ar-IQ"/>
        </w:rPr>
        <w:t>قال تعالى</w:t>
      </w:r>
      <w:r w:rsidR="008D6B0B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8D6B0B" w:rsidRPr="008D6B0B">
        <w:rPr>
          <w:b/>
          <w:bCs/>
          <w:sz w:val="32"/>
          <w:szCs w:val="32"/>
          <w:rtl/>
          <w:lang w:bidi="ar-IQ"/>
        </w:rPr>
        <w:t>مَا كَانَ مُحَمَّدٌ أَبَا أَحَدٍ مِنْ رِجَالِكُمْ وَلَكِنْ رَسُولَ اللَّهِ</w:t>
      </w:r>
      <w:r w:rsidR="008D6B0B">
        <w:rPr>
          <w:b/>
          <w:bCs/>
          <w:sz w:val="32"/>
          <w:szCs w:val="32"/>
          <w:lang w:bidi="ar-IQ"/>
        </w:rPr>
        <w:sym w:font="AGA Arabesque" w:char="F028"/>
      </w:r>
      <w:r w:rsidR="008D6B0B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8D6B0B" w:rsidRPr="009D387D">
        <w:rPr>
          <w:rFonts w:hint="cs"/>
          <w:b/>
          <w:bCs/>
          <w:sz w:val="24"/>
          <w:szCs w:val="24"/>
          <w:rtl/>
          <w:lang w:bidi="ar-IQ"/>
        </w:rPr>
        <w:t xml:space="preserve">الأحزاب:40 </w:t>
      </w:r>
      <w:r w:rsidR="008D6B0B">
        <w:rPr>
          <w:rFonts w:hint="cs"/>
          <w:b/>
          <w:bCs/>
          <w:sz w:val="32"/>
          <w:szCs w:val="32"/>
          <w:rtl/>
          <w:lang w:bidi="ar-IQ"/>
        </w:rPr>
        <w:t>وقال</w:t>
      </w:r>
      <w:r w:rsidR="008D6B0B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8D6B0B" w:rsidRPr="008D6B0B">
        <w:rPr>
          <w:b/>
          <w:bCs/>
          <w:sz w:val="32"/>
          <w:szCs w:val="32"/>
          <w:rtl/>
          <w:lang w:bidi="ar-IQ"/>
        </w:rPr>
        <w:t>مُحَمَّدٌ رَسُولُ اللَّهِ وَالَّذِينَ مَعَهُ أَشِدَّاءُ عَلَى الْكُفَّارِ رُحَمَاءُ بَيْنَهُمْ</w:t>
      </w:r>
      <w:r w:rsidR="008D6B0B">
        <w:rPr>
          <w:b/>
          <w:bCs/>
          <w:sz w:val="32"/>
          <w:szCs w:val="32"/>
          <w:lang w:bidi="ar-IQ"/>
        </w:rPr>
        <w:sym w:font="AGA Arabesque" w:char="F028"/>
      </w:r>
      <w:r w:rsidR="008D6B0B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8D6B0B" w:rsidRPr="009D387D">
        <w:rPr>
          <w:rFonts w:hint="cs"/>
          <w:b/>
          <w:bCs/>
          <w:sz w:val="24"/>
          <w:szCs w:val="24"/>
          <w:rtl/>
          <w:lang w:bidi="ar-IQ"/>
        </w:rPr>
        <w:t>الفتح:29</w:t>
      </w:r>
      <w:r w:rsidR="00F81111" w:rsidRPr="009D387D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F81111">
        <w:rPr>
          <w:rFonts w:hint="cs"/>
          <w:b/>
          <w:bCs/>
          <w:sz w:val="32"/>
          <w:szCs w:val="32"/>
          <w:rtl/>
          <w:lang w:bidi="ar-IQ"/>
        </w:rPr>
        <w:t>. فالتنوين تنوين تمكين لا تنكير على إطلاقه .</w:t>
      </w:r>
    </w:p>
    <w:p w:rsidR="00AA3BCB" w:rsidRDefault="00AA3BCB" w:rsidP="00785DF1">
      <w:pPr>
        <w:rPr>
          <w:rFonts w:hint="cs"/>
          <w:b/>
          <w:bCs/>
          <w:sz w:val="32"/>
          <w:szCs w:val="32"/>
          <w:rtl/>
          <w:lang w:bidi="ar-IQ"/>
        </w:rPr>
      </w:pPr>
    </w:p>
    <w:p w:rsidR="00AA3BCB" w:rsidRDefault="00AA3BCB" w:rsidP="00785DF1">
      <w:pPr>
        <w:rPr>
          <w:rFonts w:hint="cs"/>
          <w:b/>
          <w:bCs/>
          <w:sz w:val="32"/>
          <w:szCs w:val="32"/>
          <w:rtl/>
          <w:lang w:bidi="ar-IQ"/>
        </w:rPr>
      </w:pPr>
    </w:p>
    <w:p w:rsidR="00AA3BCB" w:rsidRDefault="00AA3BCB" w:rsidP="00785DF1">
      <w:pPr>
        <w:rPr>
          <w:b/>
          <w:bCs/>
          <w:sz w:val="32"/>
          <w:szCs w:val="32"/>
          <w:rtl/>
          <w:lang w:bidi="ar-IQ"/>
        </w:rPr>
      </w:pPr>
    </w:p>
    <w:p w:rsidR="00031C0F" w:rsidRDefault="00331D71" w:rsidP="00AA3BCB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وقد وضع النحاة للأسماء الممنوعة من الصرف(التنوين) ضوابط تبين متى يُمنع الاسم من الصرف </w:t>
      </w:r>
      <w:r w:rsidR="00031C0F">
        <w:rPr>
          <w:rFonts w:hint="cs"/>
          <w:b/>
          <w:bCs/>
          <w:sz w:val="32"/>
          <w:szCs w:val="32"/>
          <w:rtl/>
          <w:lang w:bidi="ar-IQ"/>
        </w:rPr>
        <w:t>فقالوا :</w:t>
      </w:r>
      <w:r w:rsidR="00031C0F" w:rsidRPr="00031C0F">
        <w:rPr>
          <w:b/>
          <w:bCs/>
          <w:sz w:val="32"/>
          <w:szCs w:val="32"/>
          <w:rtl/>
          <w:lang w:bidi="ar-IQ"/>
        </w:rPr>
        <w:t>وإنما ي</w:t>
      </w:r>
      <w:r w:rsidR="00031C0F">
        <w:rPr>
          <w:rFonts w:hint="cs"/>
          <w:b/>
          <w:bCs/>
          <w:sz w:val="32"/>
          <w:szCs w:val="32"/>
          <w:rtl/>
          <w:lang w:bidi="ar-IQ"/>
        </w:rPr>
        <w:t>ُ</w:t>
      </w:r>
      <w:r w:rsidR="00031C0F" w:rsidRPr="00031C0F">
        <w:rPr>
          <w:b/>
          <w:bCs/>
          <w:sz w:val="32"/>
          <w:szCs w:val="32"/>
          <w:rtl/>
          <w:lang w:bidi="ar-IQ"/>
        </w:rPr>
        <w:t>منع الاسم من الصرف إذا و</w:t>
      </w:r>
      <w:r w:rsidR="00031C0F">
        <w:rPr>
          <w:rFonts w:hint="cs"/>
          <w:b/>
          <w:bCs/>
          <w:sz w:val="32"/>
          <w:szCs w:val="32"/>
          <w:rtl/>
          <w:lang w:bidi="ar-IQ"/>
        </w:rPr>
        <w:t>ُ</w:t>
      </w:r>
      <w:r w:rsidR="00031C0F" w:rsidRPr="00031C0F">
        <w:rPr>
          <w:b/>
          <w:bCs/>
          <w:sz w:val="32"/>
          <w:szCs w:val="32"/>
          <w:rtl/>
          <w:lang w:bidi="ar-IQ"/>
        </w:rPr>
        <w:t>جد فيه علتان من علل تسع</w:t>
      </w:r>
      <w:r w:rsidR="00B337E6" w:rsidRPr="00B337E6">
        <w:rPr>
          <w:rStyle w:val="ae"/>
          <w:rtl/>
        </w:rPr>
        <w:t>(</w:t>
      </w:r>
      <w:r w:rsidR="00B337E6">
        <w:rPr>
          <w:rStyle w:val="ae"/>
          <w:rtl/>
        </w:rPr>
        <w:footnoteReference w:id="1"/>
      </w:r>
      <w:r w:rsidR="00B337E6" w:rsidRPr="00B337E6">
        <w:rPr>
          <w:rStyle w:val="ae"/>
          <w:rtl/>
        </w:rPr>
        <w:t>)</w:t>
      </w:r>
      <w:r w:rsidR="00031C0F" w:rsidRPr="00031C0F">
        <w:rPr>
          <w:b/>
          <w:bCs/>
          <w:sz w:val="32"/>
          <w:szCs w:val="32"/>
          <w:rtl/>
          <w:lang w:bidi="ar-IQ"/>
        </w:rPr>
        <w:t>، أو واحدة منها تقوم مقام الع</w:t>
      </w:r>
      <w:r w:rsidR="00031C0F">
        <w:rPr>
          <w:b/>
          <w:bCs/>
          <w:sz w:val="32"/>
          <w:szCs w:val="32"/>
          <w:rtl/>
          <w:lang w:bidi="ar-IQ"/>
        </w:rPr>
        <w:t>لتين، والعلل التسع يجمعها قول</w:t>
      </w:r>
      <w:r w:rsidR="00031C0F">
        <w:rPr>
          <w:rFonts w:hint="cs"/>
          <w:b/>
          <w:bCs/>
          <w:sz w:val="32"/>
          <w:szCs w:val="32"/>
          <w:rtl/>
          <w:lang w:bidi="ar-IQ"/>
        </w:rPr>
        <w:t xml:space="preserve"> ابن مالك:</w:t>
      </w:r>
    </w:p>
    <w:p w:rsidR="00512F4B" w:rsidRDefault="00031C0F" w:rsidP="00785DF1">
      <w:pPr>
        <w:rPr>
          <w:b/>
          <w:bCs/>
          <w:sz w:val="32"/>
          <w:szCs w:val="32"/>
          <w:rtl/>
          <w:lang w:bidi="ar-IQ"/>
        </w:rPr>
      </w:pPr>
      <w:r w:rsidRPr="00031C0F">
        <w:rPr>
          <w:b/>
          <w:bCs/>
          <w:sz w:val="32"/>
          <w:szCs w:val="32"/>
          <w:rtl/>
          <w:lang w:bidi="ar-IQ"/>
        </w:rPr>
        <w:t>عدل</w:t>
      </w:r>
      <w:r>
        <w:rPr>
          <w:rFonts w:hint="cs"/>
          <w:b/>
          <w:bCs/>
          <w:sz w:val="32"/>
          <w:szCs w:val="32"/>
          <w:rtl/>
          <w:lang w:bidi="ar-IQ"/>
        </w:rPr>
        <w:t>ٌ</w:t>
      </w:r>
      <w:r w:rsidRPr="00031C0F">
        <w:rPr>
          <w:b/>
          <w:bCs/>
          <w:sz w:val="32"/>
          <w:szCs w:val="32"/>
          <w:rtl/>
          <w:lang w:bidi="ar-IQ"/>
        </w:rPr>
        <w:t>، ووصف</w:t>
      </w:r>
      <w:r>
        <w:rPr>
          <w:rFonts w:hint="cs"/>
          <w:b/>
          <w:bCs/>
          <w:sz w:val="32"/>
          <w:szCs w:val="32"/>
          <w:rtl/>
          <w:lang w:bidi="ar-IQ"/>
        </w:rPr>
        <w:t>ٌ</w:t>
      </w:r>
      <w:r w:rsidRPr="00031C0F">
        <w:rPr>
          <w:b/>
          <w:bCs/>
          <w:sz w:val="32"/>
          <w:szCs w:val="32"/>
          <w:rtl/>
          <w:lang w:bidi="ar-IQ"/>
        </w:rPr>
        <w:t>، وتأنيث</w:t>
      </w:r>
      <w:r>
        <w:rPr>
          <w:rFonts w:hint="cs"/>
          <w:b/>
          <w:bCs/>
          <w:sz w:val="32"/>
          <w:szCs w:val="32"/>
          <w:rtl/>
          <w:lang w:bidi="ar-IQ"/>
        </w:rPr>
        <w:t>ٌ</w:t>
      </w:r>
      <w:r w:rsidR="00512F4B">
        <w:rPr>
          <w:b/>
          <w:bCs/>
          <w:sz w:val="32"/>
          <w:szCs w:val="32"/>
          <w:rtl/>
          <w:lang w:bidi="ar-IQ"/>
        </w:rPr>
        <w:t>، ومعرفة</w:t>
      </w:r>
      <w:r w:rsidR="00512F4B">
        <w:rPr>
          <w:rFonts w:hint="cs"/>
          <w:b/>
          <w:bCs/>
          <w:sz w:val="32"/>
          <w:szCs w:val="32"/>
          <w:rtl/>
          <w:lang w:bidi="ar-IQ"/>
        </w:rPr>
        <w:t xml:space="preserve">ٌ </w:t>
      </w:r>
      <w:r w:rsidR="00512F4B">
        <w:rPr>
          <w:b/>
          <w:bCs/>
          <w:sz w:val="32"/>
          <w:szCs w:val="32"/>
          <w:rtl/>
          <w:lang w:bidi="ar-IQ"/>
        </w:rPr>
        <w:t xml:space="preserve"> </w:t>
      </w:r>
      <w:r w:rsidRPr="00031C0F">
        <w:rPr>
          <w:b/>
          <w:bCs/>
          <w:sz w:val="32"/>
          <w:szCs w:val="32"/>
          <w:rtl/>
          <w:lang w:bidi="ar-IQ"/>
        </w:rPr>
        <w:t xml:space="preserve"> وع</w:t>
      </w:r>
      <w:r w:rsidR="00512F4B">
        <w:rPr>
          <w:rFonts w:hint="cs"/>
          <w:b/>
          <w:bCs/>
          <w:sz w:val="32"/>
          <w:szCs w:val="32"/>
          <w:rtl/>
          <w:lang w:bidi="ar-IQ"/>
        </w:rPr>
        <w:t>ُ</w:t>
      </w:r>
      <w:r w:rsidRPr="00031C0F">
        <w:rPr>
          <w:b/>
          <w:bCs/>
          <w:sz w:val="32"/>
          <w:szCs w:val="32"/>
          <w:rtl/>
          <w:lang w:bidi="ar-IQ"/>
        </w:rPr>
        <w:t>جمة</w:t>
      </w:r>
      <w:r w:rsidR="00512F4B">
        <w:rPr>
          <w:rFonts w:hint="cs"/>
          <w:b/>
          <w:bCs/>
          <w:sz w:val="32"/>
          <w:szCs w:val="32"/>
          <w:rtl/>
          <w:lang w:bidi="ar-IQ"/>
        </w:rPr>
        <w:t xml:space="preserve">ٌ </w:t>
      </w:r>
      <w:r w:rsidRPr="00031C0F">
        <w:rPr>
          <w:b/>
          <w:bCs/>
          <w:sz w:val="32"/>
          <w:szCs w:val="32"/>
          <w:rtl/>
          <w:lang w:bidi="ar-IQ"/>
        </w:rPr>
        <w:t>، ثم جمع</w:t>
      </w:r>
      <w:r w:rsidR="00512F4B">
        <w:rPr>
          <w:rFonts w:hint="cs"/>
          <w:b/>
          <w:bCs/>
          <w:sz w:val="32"/>
          <w:szCs w:val="32"/>
          <w:rtl/>
          <w:lang w:bidi="ar-IQ"/>
        </w:rPr>
        <w:t>ٌ</w:t>
      </w:r>
      <w:r w:rsidRPr="00031C0F">
        <w:rPr>
          <w:b/>
          <w:bCs/>
          <w:sz w:val="32"/>
          <w:szCs w:val="32"/>
          <w:rtl/>
          <w:lang w:bidi="ar-IQ"/>
        </w:rPr>
        <w:t>، ثم تركي</w:t>
      </w:r>
      <w:r w:rsidR="00140C3D">
        <w:rPr>
          <w:rFonts w:hint="cs"/>
          <w:b/>
          <w:bCs/>
          <w:sz w:val="32"/>
          <w:szCs w:val="32"/>
          <w:rtl/>
          <w:lang w:bidi="ar-IQ"/>
        </w:rPr>
        <w:t>ــــــــ</w:t>
      </w:r>
      <w:r w:rsidRPr="00031C0F">
        <w:rPr>
          <w:b/>
          <w:bCs/>
          <w:sz w:val="32"/>
          <w:szCs w:val="32"/>
          <w:rtl/>
          <w:lang w:bidi="ar-IQ"/>
        </w:rPr>
        <w:t>ب</w:t>
      </w:r>
      <w:r w:rsidR="00512F4B">
        <w:rPr>
          <w:rFonts w:hint="cs"/>
          <w:b/>
          <w:bCs/>
          <w:sz w:val="32"/>
          <w:szCs w:val="32"/>
          <w:rtl/>
          <w:lang w:bidi="ar-IQ"/>
        </w:rPr>
        <w:t>ُ</w:t>
      </w:r>
    </w:p>
    <w:p w:rsidR="00F81111" w:rsidRDefault="00031C0F" w:rsidP="00512F4B">
      <w:pPr>
        <w:rPr>
          <w:b/>
          <w:bCs/>
          <w:sz w:val="32"/>
          <w:szCs w:val="32"/>
          <w:rtl/>
          <w:lang w:bidi="ar-IQ"/>
        </w:rPr>
      </w:pPr>
      <w:r w:rsidRPr="00031C0F">
        <w:rPr>
          <w:b/>
          <w:bCs/>
          <w:sz w:val="32"/>
          <w:szCs w:val="32"/>
          <w:rtl/>
          <w:lang w:bidi="ar-IQ"/>
        </w:rPr>
        <w:t>والنون</w:t>
      </w:r>
      <w:r w:rsidR="00512F4B">
        <w:rPr>
          <w:rFonts w:hint="cs"/>
          <w:b/>
          <w:bCs/>
          <w:sz w:val="32"/>
          <w:szCs w:val="32"/>
          <w:rtl/>
          <w:lang w:bidi="ar-IQ"/>
        </w:rPr>
        <w:t>ُ</w:t>
      </w:r>
      <w:r w:rsidRPr="00031C0F">
        <w:rPr>
          <w:b/>
          <w:bCs/>
          <w:sz w:val="32"/>
          <w:szCs w:val="32"/>
          <w:rtl/>
          <w:lang w:bidi="ar-IQ"/>
        </w:rPr>
        <w:t xml:space="preserve"> زائدة</w:t>
      </w:r>
      <w:r w:rsidR="00512F4B">
        <w:rPr>
          <w:rFonts w:hint="cs"/>
          <w:b/>
          <w:bCs/>
          <w:sz w:val="32"/>
          <w:szCs w:val="32"/>
          <w:rtl/>
          <w:lang w:bidi="ar-IQ"/>
        </w:rPr>
        <w:t>ٌ</w:t>
      </w:r>
      <w:r w:rsidRPr="00031C0F">
        <w:rPr>
          <w:b/>
          <w:bCs/>
          <w:sz w:val="32"/>
          <w:szCs w:val="32"/>
          <w:rtl/>
          <w:lang w:bidi="ar-IQ"/>
        </w:rPr>
        <w:t xml:space="preserve"> من قبلها أل</w:t>
      </w:r>
      <w:r w:rsidR="00512F4B">
        <w:rPr>
          <w:rFonts w:hint="cs"/>
          <w:b/>
          <w:bCs/>
          <w:sz w:val="32"/>
          <w:szCs w:val="32"/>
          <w:rtl/>
          <w:lang w:bidi="ar-IQ"/>
        </w:rPr>
        <w:t>ــــــــــــ</w:t>
      </w:r>
      <w:r w:rsidRPr="00031C0F">
        <w:rPr>
          <w:b/>
          <w:bCs/>
          <w:sz w:val="32"/>
          <w:szCs w:val="32"/>
          <w:rtl/>
          <w:lang w:bidi="ar-IQ"/>
        </w:rPr>
        <w:t>ف</w:t>
      </w:r>
      <w:r w:rsidR="00512F4B">
        <w:rPr>
          <w:rFonts w:hint="cs"/>
          <w:b/>
          <w:bCs/>
          <w:sz w:val="32"/>
          <w:szCs w:val="32"/>
          <w:rtl/>
          <w:lang w:bidi="ar-IQ"/>
        </w:rPr>
        <w:t xml:space="preserve">ٌ     </w:t>
      </w:r>
      <w:r w:rsidR="00512F4B" w:rsidRPr="00512F4B">
        <w:rPr>
          <w:b/>
          <w:bCs/>
          <w:sz w:val="32"/>
          <w:szCs w:val="32"/>
          <w:rtl/>
          <w:lang w:bidi="ar-IQ"/>
        </w:rPr>
        <w:t>ووزن</w:t>
      </w:r>
      <w:r w:rsidR="00140C3D">
        <w:rPr>
          <w:rFonts w:hint="cs"/>
          <w:b/>
          <w:bCs/>
          <w:sz w:val="32"/>
          <w:szCs w:val="32"/>
          <w:rtl/>
          <w:lang w:bidi="ar-IQ"/>
        </w:rPr>
        <w:t>ُ</w:t>
      </w:r>
      <w:r w:rsidR="00512F4B" w:rsidRPr="00512F4B">
        <w:rPr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="00512F4B" w:rsidRPr="00512F4B">
        <w:rPr>
          <w:b/>
          <w:bCs/>
          <w:sz w:val="32"/>
          <w:szCs w:val="32"/>
          <w:rtl/>
          <w:lang w:bidi="ar-IQ"/>
        </w:rPr>
        <w:t>فعل</w:t>
      </w:r>
      <w:r w:rsidR="00140C3D">
        <w:rPr>
          <w:rFonts w:hint="cs"/>
          <w:b/>
          <w:bCs/>
          <w:sz w:val="32"/>
          <w:szCs w:val="32"/>
          <w:rtl/>
          <w:lang w:bidi="ar-IQ"/>
        </w:rPr>
        <w:t xml:space="preserve">ٍ </w:t>
      </w:r>
      <w:r w:rsidR="00512F4B" w:rsidRPr="00512F4B">
        <w:rPr>
          <w:b/>
          <w:bCs/>
          <w:sz w:val="32"/>
          <w:szCs w:val="32"/>
          <w:rtl/>
          <w:lang w:bidi="ar-IQ"/>
        </w:rPr>
        <w:t>،</w:t>
      </w:r>
      <w:proofErr w:type="gramEnd"/>
      <w:r w:rsidR="00512F4B" w:rsidRPr="00512F4B">
        <w:rPr>
          <w:b/>
          <w:bCs/>
          <w:sz w:val="32"/>
          <w:szCs w:val="32"/>
          <w:rtl/>
          <w:lang w:bidi="ar-IQ"/>
        </w:rPr>
        <w:t xml:space="preserve"> وهذا القول تقريب</w:t>
      </w:r>
      <w:r w:rsidR="00140C3D">
        <w:rPr>
          <w:rFonts w:hint="cs"/>
          <w:b/>
          <w:bCs/>
          <w:sz w:val="32"/>
          <w:szCs w:val="32"/>
          <w:rtl/>
          <w:lang w:bidi="ar-IQ"/>
        </w:rPr>
        <w:t>ُ</w:t>
      </w:r>
    </w:p>
    <w:p w:rsidR="001F6ECF" w:rsidRDefault="001F6ECF" w:rsidP="00D6279F">
      <w:pPr>
        <w:ind w:firstLine="0"/>
        <w:rPr>
          <w:b/>
          <w:bCs/>
          <w:sz w:val="32"/>
          <w:szCs w:val="32"/>
          <w:rtl/>
          <w:lang w:bidi="ar-IQ"/>
        </w:rPr>
      </w:pPr>
      <w:r w:rsidRPr="001F6ECF">
        <w:rPr>
          <w:b/>
          <w:bCs/>
          <w:sz w:val="32"/>
          <w:szCs w:val="32"/>
          <w:rtl/>
          <w:lang w:bidi="ar-IQ"/>
        </w:rPr>
        <w:t xml:space="preserve">وما يقوم مقام علتين منها اثنان، </w:t>
      </w:r>
      <w:r w:rsidRPr="003538F1">
        <w:rPr>
          <w:b/>
          <w:bCs/>
          <w:sz w:val="32"/>
          <w:szCs w:val="32"/>
          <w:u w:val="single"/>
          <w:rtl/>
          <w:lang w:bidi="ar-IQ"/>
        </w:rPr>
        <w:t>أحدهما</w:t>
      </w:r>
      <w:r w:rsidRPr="001F6ECF">
        <w:rPr>
          <w:b/>
          <w:bCs/>
          <w:sz w:val="32"/>
          <w:szCs w:val="32"/>
          <w:rtl/>
          <w:lang w:bidi="ar-IQ"/>
        </w:rPr>
        <w:t xml:space="preserve">: ألف التأنيث، مقصورة كانت، ك‍ " حبلى </w:t>
      </w:r>
      <w:r>
        <w:rPr>
          <w:rFonts w:hint="cs"/>
          <w:b/>
          <w:bCs/>
          <w:sz w:val="32"/>
          <w:szCs w:val="32"/>
          <w:rtl/>
          <w:lang w:bidi="ar-IQ"/>
        </w:rPr>
        <w:t>، ذكرى ، سكرى</w:t>
      </w:r>
      <w:r w:rsidR="00365810">
        <w:rPr>
          <w:rFonts w:hint="cs"/>
          <w:b/>
          <w:bCs/>
          <w:sz w:val="32"/>
          <w:szCs w:val="32"/>
          <w:rtl/>
          <w:lang w:bidi="ar-IQ"/>
        </w:rPr>
        <w:t xml:space="preserve"> ، بشرى</w:t>
      </w:r>
      <w:r w:rsidR="00090247">
        <w:rPr>
          <w:b/>
          <w:bCs/>
          <w:sz w:val="32"/>
          <w:szCs w:val="32"/>
          <w:rtl/>
          <w:lang w:bidi="ar-IQ"/>
        </w:rPr>
        <w:t>" أو ممدودة، ك‍ "حمراء</w:t>
      </w:r>
      <w:r w:rsidR="00090247">
        <w:rPr>
          <w:rFonts w:hint="cs"/>
          <w:b/>
          <w:bCs/>
          <w:sz w:val="32"/>
          <w:szCs w:val="32"/>
          <w:rtl/>
          <w:lang w:bidi="ar-IQ"/>
        </w:rPr>
        <w:t xml:space="preserve"> ، صحراء ، </w:t>
      </w:r>
      <w:r w:rsidR="00AD0131">
        <w:rPr>
          <w:rFonts w:hint="cs"/>
          <w:b/>
          <w:bCs/>
          <w:sz w:val="32"/>
          <w:szCs w:val="32"/>
          <w:rtl/>
          <w:lang w:bidi="ar-IQ"/>
        </w:rPr>
        <w:t>خنساء ، أصدقاء</w:t>
      </w:r>
      <w:r w:rsidR="00090247">
        <w:rPr>
          <w:b/>
          <w:bCs/>
          <w:sz w:val="32"/>
          <w:szCs w:val="32"/>
          <w:rtl/>
          <w:lang w:bidi="ar-IQ"/>
        </w:rPr>
        <w:t>".</w:t>
      </w:r>
      <w:r w:rsidR="00974AEE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EE64E6">
        <w:rPr>
          <w:rFonts w:hint="cs"/>
          <w:b/>
          <w:bCs/>
          <w:sz w:val="32"/>
          <w:szCs w:val="32"/>
          <w:rtl/>
          <w:lang w:bidi="ar-IQ"/>
        </w:rPr>
        <w:t>ونحو قوله تعالى</w:t>
      </w:r>
      <w:r w:rsidR="00EE64E6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EE64E6" w:rsidRPr="00EE64E6">
        <w:rPr>
          <w:rtl/>
        </w:rPr>
        <w:t xml:space="preserve"> </w:t>
      </w:r>
      <w:r w:rsidR="00EE64E6" w:rsidRPr="00EE64E6">
        <w:rPr>
          <w:b/>
          <w:bCs/>
          <w:sz w:val="32"/>
          <w:szCs w:val="32"/>
          <w:rtl/>
          <w:lang w:bidi="ar-IQ"/>
        </w:rPr>
        <w:t xml:space="preserve">وَنَزَعَ يَدَهُ فَإِذَا هِيَ </w:t>
      </w:r>
      <w:r w:rsidR="00EE64E6" w:rsidRPr="00AD3DD4">
        <w:rPr>
          <w:b/>
          <w:bCs/>
          <w:sz w:val="32"/>
          <w:szCs w:val="32"/>
          <w:rtl/>
          <w:lang w:bidi="ar-IQ"/>
        </w:rPr>
        <w:t>بَيْضَاءُ</w:t>
      </w:r>
      <w:r w:rsidR="00EE64E6" w:rsidRPr="00EE64E6">
        <w:rPr>
          <w:b/>
          <w:bCs/>
          <w:sz w:val="32"/>
          <w:szCs w:val="32"/>
          <w:rtl/>
          <w:lang w:bidi="ar-IQ"/>
        </w:rPr>
        <w:t xml:space="preserve"> لِلنَّاظِرِينَ</w:t>
      </w:r>
      <w:r w:rsidR="00EE64E6">
        <w:rPr>
          <w:b/>
          <w:bCs/>
          <w:sz w:val="32"/>
          <w:szCs w:val="32"/>
          <w:lang w:bidi="ar-IQ"/>
        </w:rPr>
        <w:sym w:font="AGA Arabesque" w:char="F028"/>
      </w:r>
      <w:r w:rsidR="00EE64E6" w:rsidRPr="00090247">
        <w:rPr>
          <w:rFonts w:hint="cs"/>
          <w:b/>
          <w:bCs/>
          <w:sz w:val="24"/>
          <w:szCs w:val="24"/>
          <w:rtl/>
          <w:lang w:bidi="ar-IQ"/>
        </w:rPr>
        <w:t>الأعراف:108</w:t>
      </w:r>
      <w:r w:rsidR="00EE64E6">
        <w:rPr>
          <w:rFonts w:hint="cs"/>
          <w:b/>
          <w:bCs/>
          <w:sz w:val="32"/>
          <w:szCs w:val="32"/>
          <w:rtl/>
          <w:lang w:bidi="ar-IQ"/>
        </w:rPr>
        <w:t>،</w:t>
      </w:r>
      <w:r w:rsidR="00EE64E6" w:rsidRPr="00090247">
        <w:rPr>
          <w:rFonts w:hint="cs"/>
          <w:b/>
          <w:bCs/>
          <w:sz w:val="24"/>
          <w:szCs w:val="24"/>
          <w:rtl/>
          <w:lang w:bidi="ar-IQ"/>
        </w:rPr>
        <w:t xml:space="preserve">والشعراء:33 </w:t>
      </w:r>
      <w:r w:rsidR="00090247">
        <w:rPr>
          <w:rFonts w:hint="cs"/>
          <w:b/>
          <w:bCs/>
          <w:sz w:val="32"/>
          <w:szCs w:val="32"/>
          <w:rtl/>
          <w:lang w:bidi="ar-IQ"/>
        </w:rPr>
        <w:t>،</w:t>
      </w:r>
      <w:r w:rsidR="00974AEE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D6279F">
        <w:rPr>
          <w:rFonts w:hint="cs"/>
          <w:b/>
          <w:bCs/>
          <w:sz w:val="32"/>
          <w:szCs w:val="32"/>
          <w:rtl/>
          <w:lang w:bidi="ar-IQ"/>
        </w:rPr>
        <w:t>وقوله</w:t>
      </w:r>
      <w:r w:rsidR="00D6279F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D6279F" w:rsidRPr="00D6279F">
        <w:rPr>
          <w:b/>
          <w:bCs/>
          <w:sz w:val="32"/>
          <w:szCs w:val="32"/>
          <w:rtl/>
          <w:lang w:bidi="ar-IQ"/>
        </w:rPr>
        <w:t>وَمَا جَعَلَهُ اللَّهُ إِلَّا بُشْرَى لَكُمْ</w:t>
      </w:r>
      <w:r w:rsidR="00D6279F">
        <w:rPr>
          <w:b/>
          <w:bCs/>
          <w:sz w:val="32"/>
          <w:szCs w:val="32"/>
          <w:lang w:bidi="ar-IQ"/>
        </w:rPr>
        <w:sym w:font="AGA Arabesque" w:char="F028"/>
      </w:r>
      <w:r w:rsidR="00D6279F" w:rsidRPr="00974AEE">
        <w:rPr>
          <w:rFonts w:hint="cs"/>
          <w:b/>
          <w:bCs/>
          <w:sz w:val="24"/>
          <w:szCs w:val="24"/>
          <w:rtl/>
          <w:lang w:bidi="ar-IQ"/>
        </w:rPr>
        <w:t xml:space="preserve">آل عمران:126 </w:t>
      </w:r>
      <w:r w:rsidR="00D6279F">
        <w:rPr>
          <w:rFonts w:hint="cs"/>
          <w:b/>
          <w:bCs/>
          <w:sz w:val="32"/>
          <w:szCs w:val="32"/>
          <w:rtl/>
          <w:lang w:bidi="ar-IQ"/>
        </w:rPr>
        <w:t xml:space="preserve">. </w:t>
      </w:r>
      <w:r w:rsidRPr="003538F1">
        <w:rPr>
          <w:rFonts w:hint="cs"/>
          <w:b/>
          <w:bCs/>
          <w:sz w:val="32"/>
          <w:szCs w:val="32"/>
          <w:u w:val="single"/>
          <w:rtl/>
          <w:lang w:bidi="ar-IQ"/>
        </w:rPr>
        <w:t>والثاني</w:t>
      </w:r>
      <w:r w:rsidRPr="003538F1">
        <w:rPr>
          <w:b/>
          <w:bCs/>
          <w:sz w:val="32"/>
          <w:szCs w:val="32"/>
          <w:u w:val="single"/>
          <w:rtl/>
          <w:lang w:bidi="ar-IQ"/>
        </w:rPr>
        <w:t>:</w:t>
      </w:r>
      <w:r w:rsidRPr="001F6ECF">
        <w:rPr>
          <w:b/>
          <w:bCs/>
          <w:sz w:val="32"/>
          <w:szCs w:val="32"/>
          <w:rtl/>
          <w:lang w:bidi="ar-IQ"/>
        </w:rPr>
        <w:t xml:space="preserve"> </w:t>
      </w:r>
      <w:r w:rsidR="00365810">
        <w:rPr>
          <w:rFonts w:hint="cs"/>
          <w:b/>
          <w:bCs/>
          <w:sz w:val="32"/>
          <w:szCs w:val="32"/>
          <w:rtl/>
          <w:lang w:bidi="ar-IQ"/>
        </w:rPr>
        <w:t>صيغ</w:t>
      </w:r>
      <w:r w:rsidR="00AD3DD4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3538F1">
        <w:rPr>
          <w:rFonts w:hint="cs"/>
          <w:b/>
          <w:bCs/>
          <w:sz w:val="32"/>
          <w:szCs w:val="32"/>
          <w:rtl/>
          <w:lang w:bidi="ar-IQ"/>
        </w:rPr>
        <w:t xml:space="preserve">منتهى الجموع </w:t>
      </w:r>
      <w:r w:rsidRPr="001F6ECF">
        <w:rPr>
          <w:b/>
          <w:bCs/>
          <w:sz w:val="32"/>
          <w:szCs w:val="32"/>
          <w:rtl/>
          <w:lang w:bidi="ar-IQ"/>
        </w:rPr>
        <w:t>ك‍ "</w:t>
      </w:r>
      <w:r w:rsidR="00365810">
        <w:rPr>
          <w:rFonts w:hint="cs"/>
          <w:b/>
          <w:bCs/>
          <w:sz w:val="32"/>
          <w:szCs w:val="32"/>
          <w:rtl/>
          <w:lang w:bidi="ar-IQ"/>
        </w:rPr>
        <w:t>مفاعل:</w:t>
      </w:r>
      <w:r w:rsidRPr="001F6ECF">
        <w:rPr>
          <w:b/>
          <w:bCs/>
          <w:sz w:val="32"/>
          <w:szCs w:val="32"/>
          <w:rtl/>
          <w:lang w:bidi="ar-IQ"/>
        </w:rPr>
        <w:t xml:space="preserve"> مساجد</w:t>
      </w:r>
      <w:r w:rsidR="003538F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3538F1">
        <w:rPr>
          <w:b/>
          <w:bCs/>
          <w:sz w:val="32"/>
          <w:szCs w:val="32"/>
          <w:rtl/>
          <w:lang w:bidi="ar-IQ"/>
        </w:rPr>
        <w:t>،</w:t>
      </w:r>
      <w:r w:rsidR="003538F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365810" w:rsidRPr="00365810">
        <w:rPr>
          <w:b/>
          <w:bCs/>
          <w:sz w:val="32"/>
          <w:szCs w:val="32"/>
          <w:rtl/>
          <w:lang w:bidi="ar-IQ"/>
        </w:rPr>
        <w:t>معابد</w:t>
      </w:r>
      <w:r w:rsidR="00365810" w:rsidRPr="00365810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365810">
        <w:rPr>
          <w:rFonts w:hint="cs"/>
          <w:b/>
          <w:bCs/>
          <w:sz w:val="32"/>
          <w:szCs w:val="32"/>
          <w:rtl/>
          <w:lang w:bidi="ar-IQ"/>
        </w:rPr>
        <w:t>،</w:t>
      </w:r>
      <w:r w:rsidR="00AB225D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="00AB225D">
        <w:rPr>
          <w:rFonts w:hint="cs"/>
          <w:b/>
          <w:bCs/>
          <w:sz w:val="32"/>
          <w:szCs w:val="32"/>
          <w:rtl/>
          <w:lang w:bidi="ar-IQ"/>
        </w:rPr>
        <w:t>وفعال</w:t>
      </w:r>
      <w:r w:rsidR="00B704A9">
        <w:rPr>
          <w:rFonts w:hint="cs"/>
          <w:b/>
          <w:bCs/>
          <w:sz w:val="32"/>
          <w:szCs w:val="32"/>
          <w:rtl/>
          <w:lang w:bidi="ar-IQ"/>
        </w:rPr>
        <w:t>ِ</w:t>
      </w:r>
      <w:r w:rsidR="00AB225D">
        <w:rPr>
          <w:rFonts w:hint="cs"/>
          <w:b/>
          <w:bCs/>
          <w:sz w:val="32"/>
          <w:szCs w:val="32"/>
          <w:rtl/>
          <w:lang w:bidi="ar-IQ"/>
        </w:rPr>
        <w:t>ل</w:t>
      </w:r>
      <w:proofErr w:type="spellEnd"/>
      <w:r w:rsidR="00AB225D">
        <w:rPr>
          <w:rFonts w:hint="cs"/>
          <w:b/>
          <w:bCs/>
          <w:sz w:val="32"/>
          <w:szCs w:val="32"/>
          <w:rtl/>
          <w:lang w:bidi="ar-IQ"/>
        </w:rPr>
        <w:t>:</w:t>
      </w:r>
      <w:r w:rsidR="00365810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3538F1">
        <w:rPr>
          <w:rFonts w:hint="cs"/>
          <w:b/>
          <w:bCs/>
          <w:sz w:val="32"/>
          <w:szCs w:val="32"/>
          <w:rtl/>
          <w:lang w:bidi="ar-IQ"/>
        </w:rPr>
        <w:t>دراهم ،</w:t>
      </w:r>
      <w:r w:rsidR="00B704A9">
        <w:rPr>
          <w:rFonts w:hint="cs"/>
          <w:b/>
          <w:bCs/>
          <w:sz w:val="32"/>
          <w:szCs w:val="32"/>
          <w:rtl/>
          <w:lang w:bidi="ar-IQ"/>
        </w:rPr>
        <w:t xml:space="preserve"> عنادِل (جمع عندليب)</w:t>
      </w:r>
      <w:r w:rsidR="00AB225D">
        <w:rPr>
          <w:rFonts w:hint="cs"/>
          <w:b/>
          <w:bCs/>
          <w:sz w:val="32"/>
          <w:szCs w:val="32"/>
          <w:rtl/>
          <w:lang w:bidi="ar-IQ"/>
        </w:rPr>
        <w:t xml:space="preserve"> وأفاعل:</w:t>
      </w:r>
      <w:r w:rsidR="003538F1">
        <w:rPr>
          <w:b/>
          <w:bCs/>
          <w:sz w:val="32"/>
          <w:szCs w:val="32"/>
          <w:rtl/>
          <w:lang w:bidi="ar-IQ"/>
        </w:rPr>
        <w:t xml:space="preserve"> </w:t>
      </w:r>
      <w:r w:rsidR="003538F1">
        <w:rPr>
          <w:rFonts w:hint="cs"/>
          <w:b/>
          <w:bCs/>
          <w:sz w:val="32"/>
          <w:szCs w:val="32"/>
          <w:rtl/>
          <w:lang w:bidi="ar-IQ"/>
        </w:rPr>
        <w:t xml:space="preserve">أقارب ، </w:t>
      </w:r>
      <w:r w:rsidR="00AB225D">
        <w:rPr>
          <w:rFonts w:hint="cs"/>
          <w:b/>
          <w:bCs/>
          <w:sz w:val="32"/>
          <w:szCs w:val="32"/>
          <w:rtl/>
          <w:lang w:bidi="ar-IQ"/>
        </w:rPr>
        <w:t xml:space="preserve">أنامل </w:t>
      </w:r>
      <w:r w:rsidR="003538F1">
        <w:rPr>
          <w:rFonts w:hint="cs"/>
          <w:b/>
          <w:bCs/>
          <w:sz w:val="32"/>
          <w:szCs w:val="32"/>
          <w:rtl/>
          <w:lang w:bidi="ar-IQ"/>
        </w:rPr>
        <w:t xml:space="preserve">، </w:t>
      </w:r>
      <w:r w:rsidR="00B704A9">
        <w:rPr>
          <w:rFonts w:hint="cs"/>
          <w:b/>
          <w:bCs/>
          <w:sz w:val="32"/>
          <w:szCs w:val="32"/>
          <w:rtl/>
          <w:lang w:bidi="ar-IQ"/>
        </w:rPr>
        <w:t>أكارم ،</w:t>
      </w:r>
      <w:r w:rsidR="001E7B83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="00AB225D">
        <w:rPr>
          <w:rFonts w:hint="cs"/>
          <w:b/>
          <w:bCs/>
          <w:sz w:val="32"/>
          <w:szCs w:val="32"/>
          <w:rtl/>
          <w:lang w:bidi="ar-IQ"/>
        </w:rPr>
        <w:t>وفعائل</w:t>
      </w:r>
      <w:proofErr w:type="spellEnd"/>
      <w:r w:rsidR="00AB225D">
        <w:rPr>
          <w:rFonts w:hint="cs"/>
          <w:b/>
          <w:bCs/>
          <w:sz w:val="32"/>
          <w:szCs w:val="32"/>
          <w:rtl/>
          <w:lang w:bidi="ar-IQ"/>
        </w:rPr>
        <w:t xml:space="preserve">: </w:t>
      </w:r>
      <w:r w:rsidR="00AD3DD4">
        <w:rPr>
          <w:rFonts w:hint="cs"/>
          <w:b/>
          <w:bCs/>
          <w:sz w:val="32"/>
          <w:szCs w:val="32"/>
          <w:rtl/>
          <w:lang w:bidi="ar-IQ"/>
        </w:rPr>
        <w:t>قبائل ،</w:t>
      </w:r>
      <w:r w:rsidR="00AB225D">
        <w:rPr>
          <w:rFonts w:hint="cs"/>
          <w:b/>
          <w:bCs/>
          <w:sz w:val="32"/>
          <w:szCs w:val="32"/>
          <w:rtl/>
          <w:lang w:bidi="ar-IQ"/>
        </w:rPr>
        <w:t xml:space="preserve"> صحائف ، </w:t>
      </w:r>
      <w:proofErr w:type="spellStart"/>
      <w:r w:rsidR="00AB225D">
        <w:rPr>
          <w:rFonts w:hint="cs"/>
          <w:b/>
          <w:bCs/>
          <w:sz w:val="32"/>
          <w:szCs w:val="32"/>
          <w:rtl/>
          <w:lang w:bidi="ar-IQ"/>
        </w:rPr>
        <w:t>ومفاعيل:</w:t>
      </w:r>
      <w:r w:rsidRPr="001F6ECF">
        <w:rPr>
          <w:b/>
          <w:bCs/>
          <w:sz w:val="32"/>
          <w:szCs w:val="32"/>
          <w:rtl/>
          <w:lang w:bidi="ar-IQ"/>
        </w:rPr>
        <w:t>مصابيح</w:t>
      </w:r>
      <w:proofErr w:type="spellEnd"/>
      <w:r w:rsidR="003538F1">
        <w:rPr>
          <w:rFonts w:hint="cs"/>
          <w:b/>
          <w:bCs/>
          <w:sz w:val="32"/>
          <w:szCs w:val="32"/>
          <w:rtl/>
          <w:lang w:bidi="ar-IQ"/>
        </w:rPr>
        <w:t xml:space="preserve"> ، مواثيق ، مراسيل ، </w:t>
      </w:r>
      <w:proofErr w:type="spellStart"/>
      <w:r w:rsidR="00AB225D">
        <w:rPr>
          <w:rFonts w:hint="cs"/>
          <w:b/>
          <w:bCs/>
          <w:sz w:val="32"/>
          <w:szCs w:val="32"/>
          <w:rtl/>
          <w:lang w:bidi="ar-IQ"/>
        </w:rPr>
        <w:t>وفعاليل</w:t>
      </w:r>
      <w:proofErr w:type="spellEnd"/>
      <w:r w:rsidR="00AB225D">
        <w:rPr>
          <w:rFonts w:hint="cs"/>
          <w:b/>
          <w:bCs/>
          <w:sz w:val="32"/>
          <w:szCs w:val="32"/>
          <w:rtl/>
          <w:lang w:bidi="ar-IQ"/>
        </w:rPr>
        <w:t xml:space="preserve">: </w:t>
      </w:r>
      <w:r w:rsidR="003538F1">
        <w:rPr>
          <w:rFonts w:hint="cs"/>
          <w:b/>
          <w:bCs/>
          <w:sz w:val="32"/>
          <w:szCs w:val="32"/>
          <w:rtl/>
          <w:lang w:bidi="ar-IQ"/>
        </w:rPr>
        <w:t xml:space="preserve">دنانير </w:t>
      </w:r>
      <w:r w:rsidR="00AB225D">
        <w:rPr>
          <w:rFonts w:hint="cs"/>
          <w:b/>
          <w:bCs/>
          <w:sz w:val="32"/>
          <w:szCs w:val="32"/>
          <w:rtl/>
          <w:lang w:bidi="ar-IQ"/>
        </w:rPr>
        <w:t xml:space="preserve">، </w:t>
      </w:r>
      <w:proofErr w:type="spellStart"/>
      <w:r w:rsidR="00AB225D">
        <w:rPr>
          <w:rFonts w:hint="cs"/>
          <w:b/>
          <w:bCs/>
          <w:sz w:val="32"/>
          <w:szCs w:val="32"/>
          <w:rtl/>
          <w:lang w:bidi="ar-IQ"/>
        </w:rPr>
        <w:t>وفواعيل</w:t>
      </w:r>
      <w:proofErr w:type="spellEnd"/>
      <w:r w:rsidR="00AB225D">
        <w:rPr>
          <w:rFonts w:hint="cs"/>
          <w:b/>
          <w:bCs/>
          <w:sz w:val="32"/>
          <w:szCs w:val="32"/>
          <w:rtl/>
          <w:lang w:bidi="ar-IQ"/>
        </w:rPr>
        <w:t xml:space="preserve">: </w:t>
      </w:r>
      <w:r w:rsidR="00AD3DD4">
        <w:rPr>
          <w:rFonts w:hint="cs"/>
          <w:b/>
          <w:bCs/>
          <w:sz w:val="32"/>
          <w:szCs w:val="32"/>
          <w:rtl/>
          <w:lang w:bidi="ar-IQ"/>
        </w:rPr>
        <w:t xml:space="preserve">طواحين </w:t>
      </w:r>
      <w:r w:rsidR="00AB225D">
        <w:rPr>
          <w:rFonts w:hint="cs"/>
          <w:b/>
          <w:bCs/>
          <w:sz w:val="32"/>
          <w:szCs w:val="32"/>
          <w:rtl/>
          <w:lang w:bidi="ar-IQ"/>
        </w:rPr>
        <w:t xml:space="preserve">، </w:t>
      </w:r>
      <w:proofErr w:type="spellStart"/>
      <w:r w:rsidR="00AB225D">
        <w:rPr>
          <w:rFonts w:hint="cs"/>
          <w:b/>
          <w:bCs/>
          <w:sz w:val="32"/>
          <w:szCs w:val="32"/>
          <w:rtl/>
          <w:lang w:bidi="ar-IQ"/>
        </w:rPr>
        <w:t>وأفاعيل</w:t>
      </w:r>
      <w:proofErr w:type="spellEnd"/>
      <w:r w:rsidR="00AB225D">
        <w:rPr>
          <w:rFonts w:hint="cs"/>
          <w:b/>
          <w:bCs/>
          <w:sz w:val="32"/>
          <w:szCs w:val="32"/>
          <w:rtl/>
          <w:lang w:bidi="ar-IQ"/>
        </w:rPr>
        <w:t>: أضابير ،</w:t>
      </w:r>
      <w:r w:rsidR="00F13E21">
        <w:rPr>
          <w:rFonts w:hint="cs"/>
          <w:b/>
          <w:bCs/>
          <w:sz w:val="32"/>
          <w:szCs w:val="32"/>
          <w:rtl/>
          <w:lang w:bidi="ar-IQ"/>
        </w:rPr>
        <w:t xml:space="preserve"> أساليب ، </w:t>
      </w:r>
      <w:proofErr w:type="spellStart"/>
      <w:r w:rsidR="00AB225D">
        <w:rPr>
          <w:rFonts w:hint="cs"/>
          <w:b/>
          <w:bCs/>
          <w:sz w:val="32"/>
          <w:szCs w:val="32"/>
          <w:rtl/>
          <w:lang w:bidi="ar-IQ"/>
        </w:rPr>
        <w:t>وفياعيل</w:t>
      </w:r>
      <w:proofErr w:type="spellEnd"/>
      <w:r w:rsidR="00AB225D">
        <w:rPr>
          <w:rFonts w:hint="cs"/>
          <w:b/>
          <w:bCs/>
          <w:sz w:val="32"/>
          <w:szCs w:val="32"/>
          <w:rtl/>
          <w:lang w:bidi="ar-IQ"/>
        </w:rPr>
        <w:t xml:space="preserve">: دياجير </w:t>
      </w:r>
      <w:r w:rsidR="001E7B83">
        <w:rPr>
          <w:rFonts w:hint="cs"/>
          <w:b/>
          <w:bCs/>
          <w:sz w:val="32"/>
          <w:szCs w:val="32"/>
          <w:rtl/>
          <w:lang w:bidi="ar-IQ"/>
        </w:rPr>
        <w:t xml:space="preserve">، </w:t>
      </w:r>
      <w:proofErr w:type="spellStart"/>
      <w:r w:rsidR="00AB225D">
        <w:rPr>
          <w:rFonts w:hint="cs"/>
          <w:b/>
          <w:bCs/>
          <w:sz w:val="32"/>
          <w:szCs w:val="32"/>
          <w:rtl/>
          <w:lang w:bidi="ar-IQ"/>
        </w:rPr>
        <w:t>وفياعل</w:t>
      </w:r>
      <w:proofErr w:type="spellEnd"/>
      <w:r w:rsidR="00AB225D">
        <w:rPr>
          <w:rFonts w:hint="cs"/>
          <w:b/>
          <w:bCs/>
          <w:sz w:val="32"/>
          <w:szCs w:val="32"/>
          <w:rtl/>
          <w:lang w:bidi="ar-IQ"/>
        </w:rPr>
        <w:t>: صيارف ،</w:t>
      </w:r>
      <w:r w:rsidR="00A84600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AB225D">
        <w:rPr>
          <w:rFonts w:hint="cs"/>
          <w:b/>
          <w:bCs/>
          <w:sz w:val="32"/>
          <w:szCs w:val="32"/>
          <w:rtl/>
          <w:lang w:bidi="ar-IQ"/>
        </w:rPr>
        <w:t xml:space="preserve">وتفاعيل: تسابيح </w:t>
      </w:r>
      <w:r w:rsidR="003A0C4D">
        <w:rPr>
          <w:rFonts w:hint="cs"/>
          <w:b/>
          <w:bCs/>
          <w:sz w:val="32"/>
          <w:szCs w:val="32"/>
          <w:rtl/>
          <w:lang w:bidi="ar-IQ"/>
        </w:rPr>
        <w:t>، وفواعل: خواتم</w:t>
      </w:r>
      <w:r w:rsidR="001E7B83">
        <w:rPr>
          <w:rFonts w:hint="cs"/>
          <w:b/>
          <w:bCs/>
          <w:sz w:val="32"/>
          <w:szCs w:val="32"/>
          <w:rtl/>
          <w:lang w:bidi="ar-IQ"/>
        </w:rPr>
        <w:t xml:space="preserve"> ، كواكب </w:t>
      </w:r>
      <w:r w:rsidR="00F953F9">
        <w:rPr>
          <w:rFonts w:hint="cs"/>
          <w:b/>
          <w:bCs/>
          <w:sz w:val="32"/>
          <w:szCs w:val="32"/>
          <w:rtl/>
          <w:lang w:bidi="ar-IQ"/>
        </w:rPr>
        <w:t xml:space="preserve">، جواري </w:t>
      </w:r>
      <w:r w:rsidR="001E7B83">
        <w:rPr>
          <w:rFonts w:hint="cs"/>
          <w:b/>
          <w:bCs/>
          <w:sz w:val="32"/>
          <w:szCs w:val="32"/>
          <w:rtl/>
          <w:lang w:bidi="ar-IQ"/>
        </w:rPr>
        <w:t xml:space="preserve">، </w:t>
      </w:r>
      <w:proofErr w:type="spellStart"/>
      <w:r w:rsidR="001E7B83">
        <w:rPr>
          <w:rFonts w:hint="cs"/>
          <w:b/>
          <w:bCs/>
          <w:sz w:val="32"/>
          <w:szCs w:val="32"/>
          <w:rtl/>
          <w:lang w:bidi="ar-IQ"/>
        </w:rPr>
        <w:t>يفاعيل</w:t>
      </w:r>
      <w:proofErr w:type="spellEnd"/>
      <w:r w:rsidR="001E7B83">
        <w:rPr>
          <w:rFonts w:hint="cs"/>
          <w:b/>
          <w:bCs/>
          <w:sz w:val="32"/>
          <w:szCs w:val="32"/>
          <w:rtl/>
          <w:lang w:bidi="ar-IQ"/>
        </w:rPr>
        <w:t>: ينابيع</w:t>
      </w:r>
      <w:r w:rsidR="00053739">
        <w:rPr>
          <w:rFonts w:hint="cs"/>
          <w:b/>
          <w:bCs/>
          <w:sz w:val="32"/>
          <w:szCs w:val="32"/>
          <w:rtl/>
          <w:lang w:bidi="ar-IQ"/>
        </w:rPr>
        <w:t xml:space="preserve"> ، وفعالي</w:t>
      </w:r>
      <w:r w:rsidR="001E7B83">
        <w:rPr>
          <w:rFonts w:hint="cs"/>
          <w:b/>
          <w:bCs/>
          <w:sz w:val="32"/>
          <w:szCs w:val="32"/>
          <w:rtl/>
          <w:lang w:bidi="ar-IQ"/>
        </w:rPr>
        <w:t>:</w:t>
      </w:r>
      <w:r w:rsidR="00053739">
        <w:rPr>
          <w:rFonts w:hint="cs"/>
          <w:b/>
          <w:bCs/>
          <w:sz w:val="32"/>
          <w:szCs w:val="32"/>
          <w:rtl/>
          <w:lang w:bidi="ar-IQ"/>
        </w:rPr>
        <w:t xml:space="preserve"> ليالي ، كراسي</w:t>
      </w:r>
      <w:r w:rsidR="001E7B83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3538F1">
        <w:rPr>
          <w:rFonts w:hint="cs"/>
          <w:b/>
          <w:bCs/>
          <w:sz w:val="32"/>
          <w:szCs w:val="32"/>
          <w:rtl/>
          <w:lang w:bidi="ar-IQ"/>
        </w:rPr>
        <w:t>.</w:t>
      </w:r>
      <w:r w:rsidR="00AD3DD4">
        <w:rPr>
          <w:rFonts w:hint="cs"/>
          <w:b/>
          <w:bCs/>
          <w:sz w:val="32"/>
          <w:szCs w:val="32"/>
          <w:rtl/>
          <w:lang w:bidi="ar-IQ"/>
        </w:rPr>
        <w:t xml:space="preserve"> أي كل جمع</w:t>
      </w:r>
      <w:r w:rsidR="001A612D">
        <w:rPr>
          <w:rFonts w:hint="cs"/>
          <w:b/>
          <w:bCs/>
          <w:sz w:val="32"/>
          <w:szCs w:val="32"/>
          <w:rtl/>
          <w:lang w:bidi="ar-IQ"/>
        </w:rPr>
        <w:t xml:space="preserve"> تكسير</w:t>
      </w:r>
      <w:r w:rsidR="00AD3DD4">
        <w:rPr>
          <w:rFonts w:hint="cs"/>
          <w:b/>
          <w:bCs/>
          <w:sz w:val="32"/>
          <w:szCs w:val="32"/>
          <w:rtl/>
          <w:lang w:bidi="ar-IQ"/>
        </w:rPr>
        <w:t xml:space="preserve"> أوله مفتوح وثالثه ألف بعدها حرفان أو ثلاثة أوسطها ساكن</w:t>
      </w:r>
      <w:r w:rsidR="001A612D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F953F9">
        <w:rPr>
          <w:rFonts w:hint="cs"/>
          <w:b/>
          <w:bCs/>
          <w:sz w:val="32"/>
          <w:szCs w:val="32"/>
          <w:rtl/>
          <w:lang w:bidi="ar-IQ"/>
        </w:rPr>
        <w:t xml:space="preserve">لكن إذا تحرك صُرف كـ صياقلَة أباطرَة عباقرَة </w:t>
      </w:r>
      <w:r w:rsidR="001A612D">
        <w:rPr>
          <w:rFonts w:hint="cs"/>
          <w:b/>
          <w:bCs/>
          <w:sz w:val="32"/>
          <w:szCs w:val="32"/>
          <w:rtl/>
          <w:lang w:bidi="ar-IQ"/>
        </w:rPr>
        <w:t>، وقد سُمِّيت صيغ منتهى الجموع بذلك ؛ لأنه لا يجوز جمعها مرة أخرى بخلاف بعض جموع التكسير التي تُجمع ، نحو: شجر-أشجار ، أكلُب-أكالب</w:t>
      </w:r>
      <w:r w:rsidR="00A30864">
        <w:rPr>
          <w:rFonts w:hint="cs"/>
          <w:b/>
          <w:bCs/>
          <w:sz w:val="32"/>
          <w:szCs w:val="32"/>
          <w:rtl/>
          <w:lang w:bidi="ar-IQ"/>
        </w:rPr>
        <w:t xml:space="preserve"> (جمع الجمع) .</w:t>
      </w:r>
      <w:r w:rsidR="001E7B83">
        <w:rPr>
          <w:rFonts w:hint="cs"/>
          <w:b/>
          <w:bCs/>
          <w:sz w:val="32"/>
          <w:szCs w:val="32"/>
          <w:rtl/>
          <w:lang w:bidi="ar-IQ"/>
        </w:rPr>
        <w:t>ومن الشواهد القرآنية على هذه الصيغ ، قوله تعالى</w:t>
      </w:r>
      <w:r w:rsidR="00D4612F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D4612F" w:rsidRPr="00D4612F">
        <w:rPr>
          <w:b/>
          <w:bCs/>
          <w:sz w:val="32"/>
          <w:szCs w:val="32"/>
          <w:rtl/>
          <w:lang w:bidi="ar-IQ"/>
        </w:rPr>
        <w:t>كَمَثَلِ حَبَّةٍ أَنْبَتَتْ سَبْعَ سَنَابِلَ</w:t>
      </w:r>
      <w:r w:rsidR="00D4612F">
        <w:rPr>
          <w:b/>
          <w:bCs/>
          <w:sz w:val="32"/>
          <w:szCs w:val="32"/>
          <w:lang w:bidi="ar-IQ"/>
        </w:rPr>
        <w:sym w:font="AGA Arabesque" w:char="F028"/>
      </w:r>
      <w:r w:rsidR="00D4612F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D4612F" w:rsidRPr="00974AEE">
        <w:rPr>
          <w:rFonts w:hint="cs"/>
          <w:b/>
          <w:bCs/>
          <w:sz w:val="24"/>
          <w:szCs w:val="24"/>
          <w:rtl/>
          <w:lang w:bidi="ar-IQ"/>
        </w:rPr>
        <w:t xml:space="preserve">البقرة:261 </w:t>
      </w:r>
      <w:r w:rsidR="00D4612F">
        <w:rPr>
          <w:rFonts w:hint="cs"/>
          <w:b/>
          <w:bCs/>
          <w:sz w:val="32"/>
          <w:szCs w:val="32"/>
          <w:rtl/>
          <w:lang w:bidi="ar-IQ"/>
        </w:rPr>
        <w:t>، وقوله</w:t>
      </w:r>
      <w:r w:rsidR="00D4612F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053739" w:rsidRPr="00053739">
        <w:rPr>
          <w:b/>
          <w:bCs/>
          <w:sz w:val="32"/>
          <w:szCs w:val="32"/>
          <w:rtl/>
          <w:lang w:bidi="ar-IQ"/>
        </w:rPr>
        <w:t>سِيرُوا فِيهَا لَيَالِيَ وَأَيَّامًا آَمِنِينَ</w:t>
      </w:r>
      <w:r w:rsidR="00053739">
        <w:rPr>
          <w:b/>
          <w:bCs/>
          <w:sz w:val="32"/>
          <w:szCs w:val="32"/>
          <w:lang w:bidi="ar-IQ"/>
        </w:rPr>
        <w:sym w:font="AGA Arabesque" w:char="F028"/>
      </w:r>
      <w:r w:rsidR="00053739" w:rsidRPr="00974AEE">
        <w:rPr>
          <w:rFonts w:hint="cs"/>
          <w:b/>
          <w:bCs/>
          <w:sz w:val="24"/>
          <w:szCs w:val="24"/>
          <w:rtl/>
          <w:lang w:bidi="ar-IQ"/>
        </w:rPr>
        <w:t xml:space="preserve">سبأ:18 </w:t>
      </w:r>
      <w:r w:rsidR="00974AEE">
        <w:rPr>
          <w:rFonts w:hint="cs"/>
          <w:b/>
          <w:bCs/>
          <w:sz w:val="32"/>
          <w:szCs w:val="32"/>
          <w:rtl/>
          <w:lang w:bidi="ar-IQ"/>
        </w:rPr>
        <w:t>،</w:t>
      </w:r>
      <w:r w:rsidR="00053739">
        <w:rPr>
          <w:rFonts w:hint="cs"/>
          <w:b/>
          <w:bCs/>
          <w:sz w:val="32"/>
          <w:szCs w:val="32"/>
          <w:rtl/>
          <w:lang w:bidi="ar-IQ"/>
        </w:rPr>
        <w:t>وقوله</w:t>
      </w:r>
      <w:r w:rsidR="00053739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053739" w:rsidRPr="00053739">
        <w:rPr>
          <w:b/>
          <w:bCs/>
          <w:sz w:val="32"/>
          <w:szCs w:val="32"/>
          <w:rtl/>
          <w:lang w:bidi="ar-IQ"/>
        </w:rPr>
        <w:t>وَلَوْلَا دَفْعُ اللَّهِ النَّاسَ بَعْضَهُمْ بِبَعْضٍ لَهُدِّمَتْ صَوَامِعُ وَبِيَعٌ وَصَلَوَاتٌ وَمَسَاجِدُ</w:t>
      </w:r>
      <w:r w:rsidR="00053739">
        <w:rPr>
          <w:b/>
          <w:bCs/>
          <w:sz w:val="32"/>
          <w:szCs w:val="32"/>
          <w:lang w:bidi="ar-IQ"/>
        </w:rPr>
        <w:sym w:font="AGA Arabesque" w:char="F028"/>
      </w:r>
      <w:r w:rsidR="00053739" w:rsidRPr="00974AEE">
        <w:rPr>
          <w:rFonts w:hint="cs"/>
          <w:b/>
          <w:bCs/>
          <w:sz w:val="24"/>
          <w:szCs w:val="24"/>
          <w:rtl/>
          <w:lang w:bidi="ar-IQ"/>
        </w:rPr>
        <w:t xml:space="preserve">الحج:40 </w:t>
      </w:r>
      <w:r w:rsidR="00053739">
        <w:rPr>
          <w:rFonts w:hint="cs"/>
          <w:b/>
          <w:bCs/>
          <w:sz w:val="32"/>
          <w:szCs w:val="32"/>
          <w:rtl/>
          <w:lang w:bidi="ar-IQ"/>
        </w:rPr>
        <w:t>، وقوله</w:t>
      </w:r>
      <w:r w:rsidR="00053739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053739" w:rsidRPr="00053739">
        <w:rPr>
          <w:b/>
          <w:bCs/>
          <w:sz w:val="32"/>
          <w:szCs w:val="32"/>
          <w:rtl/>
          <w:lang w:bidi="ar-IQ"/>
        </w:rPr>
        <w:t>وَجَعَلْنَاكُمْ شُعُوبًا وَقَبَائِلَ لِتَعَارَفُوا</w:t>
      </w:r>
      <w:r w:rsidR="00053739">
        <w:rPr>
          <w:b/>
          <w:bCs/>
          <w:sz w:val="32"/>
          <w:szCs w:val="32"/>
          <w:lang w:bidi="ar-IQ"/>
        </w:rPr>
        <w:sym w:font="AGA Arabesque" w:char="F028"/>
      </w:r>
      <w:r w:rsidR="00053739" w:rsidRPr="00974AEE">
        <w:rPr>
          <w:rFonts w:hint="cs"/>
          <w:b/>
          <w:bCs/>
          <w:sz w:val="24"/>
          <w:szCs w:val="24"/>
          <w:rtl/>
          <w:lang w:bidi="ar-IQ"/>
        </w:rPr>
        <w:t xml:space="preserve">الحجرات:13 </w:t>
      </w:r>
      <w:r w:rsidR="00053739">
        <w:rPr>
          <w:rFonts w:hint="cs"/>
          <w:b/>
          <w:bCs/>
          <w:sz w:val="32"/>
          <w:szCs w:val="32"/>
          <w:rtl/>
          <w:lang w:bidi="ar-IQ"/>
        </w:rPr>
        <w:t>، وقوله</w:t>
      </w:r>
      <w:r w:rsidR="00053739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053739" w:rsidRPr="00053739">
        <w:rPr>
          <w:b/>
          <w:bCs/>
          <w:sz w:val="32"/>
          <w:szCs w:val="32"/>
          <w:rtl/>
          <w:lang w:bidi="ar-IQ"/>
        </w:rPr>
        <w:t xml:space="preserve">وَجَعَلَ لَكُمْ سَرَابِيلَ </w:t>
      </w:r>
      <w:proofErr w:type="spellStart"/>
      <w:r w:rsidR="00053739" w:rsidRPr="00053739">
        <w:rPr>
          <w:b/>
          <w:bCs/>
          <w:sz w:val="32"/>
          <w:szCs w:val="32"/>
          <w:rtl/>
          <w:lang w:bidi="ar-IQ"/>
        </w:rPr>
        <w:t>تَقِيكُمُ</w:t>
      </w:r>
      <w:proofErr w:type="spellEnd"/>
      <w:r w:rsidR="00053739" w:rsidRPr="00053739">
        <w:rPr>
          <w:b/>
          <w:bCs/>
          <w:sz w:val="32"/>
          <w:szCs w:val="32"/>
          <w:rtl/>
          <w:lang w:bidi="ar-IQ"/>
        </w:rPr>
        <w:t xml:space="preserve"> الْحَرَّ وَسَرَابِيلَ </w:t>
      </w:r>
      <w:proofErr w:type="spellStart"/>
      <w:r w:rsidR="00053739" w:rsidRPr="00053739">
        <w:rPr>
          <w:b/>
          <w:bCs/>
          <w:sz w:val="32"/>
          <w:szCs w:val="32"/>
          <w:rtl/>
          <w:lang w:bidi="ar-IQ"/>
        </w:rPr>
        <w:t>تَقِيكُمْ</w:t>
      </w:r>
      <w:proofErr w:type="spellEnd"/>
      <w:r w:rsidR="00053739" w:rsidRPr="00053739">
        <w:rPr>
          <w:b/>
          <w:bCs/>
          <w:sz w:val="32"/>
          <w:szCs w:val="32"/>
          <w:rtl/>
          <w:lang w:bidi="ar-IQ"/>
        </w:rPr>
        <w:t xml:space="preserve"> بَأْسَكُمْ</w:t>
      </w:r>
      <w:r w:rsidR="00053739">
        <w:rPr>
          <w:b/>
          <w:bCs/>
          <w:sz w:val="32"/>
          <w:szCs w:val="32"/>
          <w:lang w:bidi="ar-IQ"/>
        </w:rPr>
        <w:sym w:font="AGA Arabesque" w:char="F028"/>
      </w:r>
      <w:r w:rsidR="00053739" w:rsidRPr="00974AEE">
        <w:rPr>
          <w:rFonts w:hint="cs"/>
          <w:b/>
          <w:bCs/>
          <w:sz w:val="24"/>
          <w:szCs w:val="24"/>
          <w:rtl/>
          <w:lang w:bidi="ar-IQ"/>
        </w:rPr>
        <w:t xml:space="preserve">النحل:81 </w:t>
      </w:r>
      <w:r w:rsidR="00053739">
        <w:rPr>
          <w:rFonts w:hint="cs"/>
          <w:b/>
          <w:bCs/>
          <w:sz w:val="32"/>
          <w:szCs w:val="32"/>
          <w:rtl/>
          <w:lang w:bidi="ar-IQ"/>
        </w:rPr>
        <w:t>،</w:t>
      </w:r>
      <w:r w:rsidR="00F3119F">
        <w:rPr>
          <w:rFonts w:hint="cs"/>
          <w:b/>
          <w:bCs/>
          <w:sz w:val="32"/>
          <w:szCs w:val="32"/>
          <w:rtl/>
          <w:lang w:bidi="ar-IQ"/>
        </w:rPr>
        <w:t xml:space="preserve"> وقوله</w:t>
      </w:r>
      <w:r w:rsidR="00F3119F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F3119F" w:rsidRPr="00F3119F">
        <w:rPr>
          <w:b/>
          <w:bCs/>
          <w:sz w:val="32"/>
          <w:szCs w:val="32"/>
          <w:rtl/>
          <w:lang w:bidi="ar-IQ"/>
        </w:rPr>
        <w:t>وَلَقَدْ زَيَّنَّا السَّمَاءَ الدُّنْيَا بِمَصَابِيحَ وَجَعَلْنَاهَا رُجُومًا لِلشَّيَاطِينِ</w:t>
      </w:r>
      <w:r w:rsidR="00F3119F">
        <w:rPr>
          <w:b/>
          <w:bCs/>
          <w:sz w:val="32"/>
          <w:szCs w:val="32"/>
          <w:lang w:bidi="ar-IQ"/>
        </w:rPr>
        <w:sym w:font="AGA Arabesque" w:char="F028"/>
      </w:r>
      <w:r w:rsidR="00F3119F" w:rsidRPr="00974AEE">
        <w:rPr>
          <w:rFonts w:hint="cs"/>
          <w:b/>
          <w:bCs/>
          <w:sz w:val="24"/>
          <w:szCs w:val="24"/>
          <w:rtl/>
          <w:lang w:bidi="ar-IQ"/>
        </w:rPr>
        <w:t xml:space="preserve">الملك:5 </w:t>
      </w:r>
      <w:r w:rsidR="00F3119F">
        <w:rPr>
          <w:rFonts w:hint="cs"/>
          <w:b/>
          <w:bCs/>
          <w:sz w:val="32"/>
          <w:szCs w:val="32"/>
          <w:rtl/>
          <w:lang w:bidi="ar-IQ"/>
        </w:rPr>
        <w:t>، وقوله</w:t>
      </w:r>
      <w:r w:rsidR="00F3119F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F3119F" w:rsidRPr="00F3119F">
        <w:rPr>
          <w:b/>
          <w:bCs/>
          <w:sz w:val="32"/>
          <w:szCs w:val="32"/>
          <w:rtl/>
          <w:lang w:bidi="ar-IQ"/>
        </w:rPr>
        <w:t>وَلِيَ فِيهَا مَآَرِبُ أُخْرَى</w:t>
      </w:r>
      <w:r w:rsidR="00F3119F">
        <w:rPr>
          <w:b/>
          <w:bCs/>
          <w:sz w:val="32"/>
          <w:szCs w:val="32"/>
          <w:lang w:bidi="ar-IQ"/>
        </w:rPr>
        <w:sym w:font="AGA Arabesque" w:char="F028"/>
      </w:r>
      <w:r w:rsidR="00F3119F" w:rsidRPr="00974AEE">
        <w:rPr>
          <w:rFonts w:hint="cs"/>
          <w:b/>
          <w:bCs/>
          <w:sz w:val="24"/>
          <w:szCs w:val="24"/>
          <w:rtl/>
          <w:lang w:bidi="ar-IQ"/>
        </w:rPr>
        <w:t>طه:18</w:t>
      </w:r>
      <w:r w:rsidR="00D6279F">
        <w:rPr>
          <w:rFonts w:hint="cs"/>
          <w:b/>
          <w:bCs/>
          <w:sz w:val="32"/>
          <w:szCs w:val="32"/>
          <w:rtl/>
          <w:lang w:bidi="ar-IQ"/>
        </w:rPr>
        <w:t>، وقوله</w:t>
      </w:r>
      <w:r w:rsidR="00D6279F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D6279F" w:rsidRPr="00D6279F">
        <w:rPr>
          <w:rtl/>
        </w:rPr>
        <w:t xml:space="preserve"> </w:t>
      </w:r>
      <w:r w:rsidR="00D6279F" w:rsidRPr="00D6279F">
        <w:rPr>
          <w:b/>
          <w:bCs/>
          <w:sz w:val="32"/>
          <w:szCs w:val="32"/>
          <w:rtl/>
          <w:lang w:bidi="ar-IQ"/>
        </w:rPr>
        <w:t>إِنَّا أَعْتَدْنَا لِلْكَافِرِينَ سَلَاسِلَ وَأَغْلَالًا وَسَعِيرًا</w:t>
      </w:r>
      <w:r w:rsidR="00D6279F">
        <w:rPr>
          <w:b/>
          <w:bCs/>
          <w:sz w:val="32"/>
          <w:szCs w:val="32"/>
          <w:lang w:bidi="ar-IQ"/>
        </w:rPr>
        <w:sym w:font="AGA Arabesque" w:char="F028"/>
      </w:r>
      <w:r w:rsidR="00D6279F" w:rsidRPr="00974AEE">
        <w:rPr>
          <w:rFonts w:hint="cs"/>
          <w:b/>
          <w:bCs/>
          <w:sz w:val="24"/>
          <w:szCs w:val="24"/>
          <w:rtl/>
          <w:lang w:bidi="ar-IQ"/>
        </w:rPr>
        <w:t xml:space="preserve">الانسان:4 </w:t>
      </w:r>
      <w:r w:rsidR="00D6279F"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E057CA" w:rsidRDefault="00E057CA" w:rsidP="00974AEE">
      <w:pPr>
        <w:ind w:firstLine="72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أما ما يمنع من الصرف لاجتماع علتين معًا </w:t>
      </w:r>
      <w:r w:rsidR="00B71476">
        <w:rPr>
          <w:rFonts w:hint="cs"/>
          <w:b/>
          <w:bCs/>
          <w:sz w:val="32"/>
          <w:szCs w:val="32"/>
          <w:rtl/>
          <w:lang w:bidi="ar-IQ"/>
        </w:rPr>
        <w:t xml:space="preserve">فإما أن يكون وصفًا مع علة </w:t>
      </w:r>
      <w:proofErr w:type="gramStart"/>
      <w:r w:rsidR="00B71476">
        <w:rPr>
          <w:rFonts w:hint="cs"/>
          <w:b/>
          <w:bCs/>
          <w:sz w:val="32"/>
          <w:szCs w:val="32"/>
          <w:rtl/>
          <w:lang w:bidi="ar-IQ"/>
        </w:rPr>
        <w:t>أخرى ،</w:t>
      </w:r>
      <w:proofErr w:type="gramEnd"/>
      <w:r w:rsidR="00B71476">
        <w:rPr>
          <w:rFonts w:hint="cs"/>
          <w:b/>
          <w:bCs/>
          <w:sz w:val="32"/>
          <w:szCs w:val="32"/>
          <w:rtl/>
          <w:lang w:bidi="ar-IQ"/>
        </w:rPr>
        <w:t xml:space="preserve"> أو علمًا مع علة أخرى</w:t>
      </w:r>
      <w:r w:rsidR="00974AEE">
        <w:rPr>
          <w:rFonts w:hint="cs"/>
          <w:b/>
          <w:bCs/>
          <w:sz w:val="32"/>
          <w:szCs w:val="32"/>
          <w:rtl/>
          <w:lang w:bidi="ar-IQ"/>
        </w:rPr>
        <w:t xml:space="preserve"> ،</w:t>
      </w:r>
      <w:r w:rsidR="00B71476">
        <w:rPr>
          <w:rFonts w:hint="cs"/>
          <w:b/>
          <w:bCs/>
          <w:sz w:val="32"/>
          <w:szCs w:val="32"/>
          <w:rtl/>
          <w:lang w:bidi="ar-IQ"/>
        </w:rPr>
        <w:t xml:space="preserve"> على النحو الآتي :</w:t>
      </w:r>
      <w:r w:rsidR="00974AEE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B71476" w:rsidRDefault="00B71476" w:rsidP="00363521">
      <w:pPr>
        <w:ind w:firstLine="0"/>
        <w:rPr>
          <w:b/>
          <w:bCs/>
          <w:sz w:val="32"/>
          <w:szCs w:val="32"/>
          <w:rtl/>
        </w:rPr>
      </w:pPr>
      <w:r w:rsidRPr="0036352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1-الصفة + زيادة الألف والنون :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أي وزن (فَعْلان) مؤنثه (فَعلى) وليس تأنيثه بالتاء</w:t>
      </w:r>
      <w:r w:rsidR="0095024D" w:rsidRPr="0095024D">
        <w:rPr>
          <w:rStyle w:val="ae"/>
          <w:rtl/>
        </w:rPr>
        <w:t>(</w:t>
      </w:r>
      <w:r w:rsidR="0095024D">
        <w:rPr>
          <w:rStyle w:val="ae"/>
          <w:rtl/>
        </w:rPr>
        <w:footnoteReference w:id="2"/>
      </w:r>
      <w:r w:rsidR="0095024D" w:rsidRPr="0095024D">
        <w:rPr>
          <w:rStyle w:val="ae"/>
          <w:rtl/>
        </w:rPr>
        <w:t>)</w:t>
      </w:r>
      <w:r w:rsidR="0095024D" w:rsidRPr="0095024D">
        <w:rPr>
          <w:rFonts w:hint="cs"/>
          <w:b/>
          <w:bCs/>
          <w:sz w:val="32"/>
          <w:szCs w:val="32"/>
          <w:rtl/>
        </w:rPr>
        <w:t>نحو</w:t>
      </w:r>
      <w:r w:rsidR="0095024D">
        <w:rPr>
          <w:rFonts w:hint="cs"/>
          <w:b/>
          <w:bCs/>
          <w:sz w:val="32"/>
          <w:szCs w:val="32"/>
          <w:rtl/>
        </w:rPr>
        <w:t>: عطشان</w:t>
      </w:r>
      <w:r w:rsidR="00DC313F">
        <w:rPr>
          <w:rFonts w:hint="cs"/>
          <w:b/>
          <w:bCs/>
          <w:sz w:val="32"/>
          <w:szCs w:val="32"/>
          <w:rtl/>
        </w:rPr>
        <w:t>-عطشى</w:t>
      </w:r>
      <w:r w:rsidR="00363521">
        <w:rPr>
          <w:rFonts w:hint="cs"/>
          <w:b/>
          <w:bCs/>
          <w:sz w:val="32"/>
          <w:szCs w:val="32"/>
          <w:rtl/>
        </w:rPr>
        <w:t xml:space="preserve">  ونحو :</w:t>
      </w:r>
      <w:r w:rsidR="0095024D">
        <w:rPr>
          <w:rFonts w:hint="cs"/>
          <w:b/>
          <w:bCs/>
          <w:sz w:val="32"/>
          <w:szCs w:val="32"/>
          <w:rtl/>
        </w:rPr>
        <w:t xml:space="preserve"> غضبان ، سكران ، شبعان ، جوعان </w:t>
      </w:r>
      <w:r w:rsidR="00724A08">
        <w:rPr>
          <w:rFonts w:hint="cs"/>
          <w:b/>
          <w:bCs/>
          <w:sz w:val="32"/>
          <w:szCs w:val="32"/>
          <w:rtl/>
        </w:rPr>
        <w:t xml:space="preserve">، ريان-ريا </w:t>
      </w:r>
      <w:r w:rsidR="0095024D">
        <w:rPr>
          <w:rFonts w:hint="cs"/>
          <w:b/>
          <w:bCs/>
          <w:sz w:val="32"/>
          <w:szCs w:val="32"/>
          <w:rtl/>
        </w:rPr>
        <w:t>. قال تعالى</w:t>
      </w:r>
      <w:r w:rsidR="008C3D23">
        <w:rPr>
          <w:rFonts w:hint="cs"/>
          <w:b/>
          <w:bCs/>
          <w:sz w:val="32"/>
          <w:szCs w:val="32"/>
        </w:rPr>
        <w:sym w:font="AGA Arabesque" w:char="F029"/>
      </w:r>
      <w:r w:rsidR="008C3D23" w:rsidRPr="008C3D23">
        <w:rPr>
          <w:rtl/>
        </w:rPr>
        <w:t xml:space="preserve"> </w:t>
      </w:r>
      <w:r w:rsidR="008C3D23" w:rsidRPr="008C3D23">
        <w:rPr>
          <w:b/>
          <w:bCs/>
          <w:sz w:val="32"/>
          <w:szCs w:val="32"/>
          <w:rtl/>
        </w:rPr>
        <w:t>فَرَجَعَ مُوسَى إِلَى قَوْمِهِ غَضْبَانَ أَسِفًا</w:t>
      </w:r>
      <w:r w:rsidR="008C3D23">
        <w:rPr>
          <w:b/>
          <w:bCs/>
          <w:sz w:val="32"/>
          <w:szCs w:val="32"/>
        </w:rPr>
        <w:sym w:font="AGA Arabesque" w:char="F028"/>
      </w:r>
      <w:r w:rsidR="008C3D23" w:rsidRPr="00974AEE">
        <w:rPr>
          <w:rFonts w:hint="cs"/>
          <w:b/>
          <w:bCs/>
          <w:sz w:val="24"/>
          <w:szCs w:val="24"/>
          <w:rtl/>
        </w:rPr>
        <w:t xml:space="preserve">طه:86 </w:t>
      </w:r>
      <w:r w:rsidR="008C3D23">
        <w:rPr>
          <w:rFonts w:hint="cs"/>
          <w:b/>
          <w:bCs/>
          <w:sz w:val="32"/>
          <w:szCs w:val="32"/>
          <w:rtl/>
        </w:rPr>
        <w:t>، وقال</w:t>
      </w:r>
      <w:r w:rsidR="008C3D23">
        <w:rPr>
          <w:rFonts w:hint="cs"/>
          <w:b/>
          <w:bCs/>
          <w:sz w:val="32"/>
          <w:szCs w:val="32"/>
        </w:rPr>
        <w:sym w:font="AGA Arabesque" w:char="F029"/>
      </w:r>
      <w:r w:rsidR="008C3D23" w:rsidRPr="008C3D23">
        <w:rPr>
          <w:rtl/>
        </w:rPr>
        <w:t xml:space="preserve"> </w:t>
      </w:r>
      <w:r w:rsidR="008C3D23" w:rsidRPr="008C3D23">
        <w:rPr>
          <w:b/>
          <w:bCs/>
          <w:sz w:val="32"/>
          <w:szCs w:val="32"/>
          <w:rtl/>
        </w:rPr>
        <w:t>كَالَّذِي اسْتَهْوَتْهُ الشَّيَاطِينُ فِي الْأَرْضِ حَيْرَانَ</w:t>
      </w:r>
      <w:r w:rsidR="008C3D23">
        <w:rPr>
          <w:b/>
          <w:bCs/>
          <w:sz w:val="32"/>
          <w:szCs w:val="32"/>
        </w:rPr>
        <w:sym w:font="AGA Arabesque" w:char="F028"/>
      </w:r>
      <w:r w:rsidR="008C3D23" w:rsidRPr="00974AEE">
        <w:rPr>
          <w:rFonts w:hint="cs"/>
          <w:b/>
          <w:bCs/>
          <w:sz w:val="24"/>
          <w:szCs w:val="24"/>
          <w:rtl/>
        </w:rPr>
        <w:t>الأنعام:71</w:t>
      </w:r>
      <w:r w:rsidR="00726A32" w:rsidRPr="00974AEE">
        <w:rPr>
          <w:rFonts w:hint="cs"/>
          <w:b/>
          <w:bCs/>
          <w:sz w:val="24"/>
          <w:szCs w:val="24"/>
          <w:rtl/>
        </w:rPr>
        <w:t xml:space="preserve"> </w:t>
      </w:r>
      <w:r w:rsidR="00726A32">
        <w:rPr>
          <w:rFonts w:hint="cs"/>
          <w:b/>
          <w:bCs/>
          <w:sz w:val="32"/>
          <w:szCs w:val="32"/>
          <w:rtl/>
        </w:rPr>
        <w:t>.</w:t>
      </w:r>
    </w:p>
    <w:p w:rsidR="00726A32" w:rsidRPr="00C24654" w:rsidRDefault="00726A32" w:rsidP="00726A32">
      <w:pPr>
        <w:ind w:firstLine="0"/>
        <w:rPr>
          <w:b/>
          <w:bCs/>
          <w:sz w:val="32"/>
          <w:szCs w:val="32"/>
          <w:rtl/>
        </w:rPr>
      </w:pPr>
      <w:r w:rsidRPr="00363521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2-الصفة + وزن (أفعل):</w:t>
      </w:r>
      <w:r>
        <w:rPr>
          <w:rFonts w:hint="cs"/>
          <w:b/>
          <w:bCs/>
          <w:sz w:val="32"/>
          <w:szCs w:val="32"/>
          <w:rtl/>
        </w:rPr>
        <w:t xml:space="preserve"> نحو : أحمر ، أخضر ، أحمق ، أفضل ، أقلّ ، أصدق ، بشرط أن لا تؤنث بالتاء </w:t>
      </w:r>
      <w:r w:rsidR="00724A08">
        <w:rPr>
          <w:rFonts w:hint="cs"/>
          <w:b/>
          <w:bCs/>
          <w:sz w:val="32"/>
          <w:szCs w:val="32"/>
          <w:rtl/>
        </w:rPr>
        <w:t>كـ(أرمل مؤنثه أرملة) ولا وصفيته طارئة ليست أصلية كـ(أرنب) فهذا مما يُصرف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724A08">
        <w:rPr>
          <w:rFonts w:hint="cs"/>
          <w:b/>
          <w:bCs/>
          <w:sz w:val="32"/>
          <w:szCs w:val="32"/>
          <w:rtl/>
        </w:rPr>
        <w:t>.</w:t>
      </w:r>
      <w:r w:rsidR="00727982">
        <w:rPr>
          <w:rFonts w:hint="cs"/>
          <w:b/>
          <w:bCs/>
          <w:sz w:val="32"/>
          <w:szCs w:val="32"/>
          <w:rtl/>
        </w:rPr>
        <w:t xml:space="preserve"> قال </w:t>
      </w:r>
      <w:proofErr w:type="gramStart"/>
      <w:r w:rsidR="00727982">
        <w:rPr>
          <w:rFonts w:hint="cs"/>
          <w:b/>
          <w:bCs/>
          <w:sz w:val="32"/>
          <w:szCs w:val="32"/>
          <w:rtl/>
        </w:rPr>
        <w:t>تعالى</w:t>
      </w:r>
      <w:r w:rsidR="00727982">
        <w:rPr>
          <w:rFonts w:hint="cs"/>
          <w:b/>
          <w:bCs/>
          <w:sz w:val="32"/>
          <w:szCs w:val="32"/>
        </w:rPr>
        <w:sym w:font="AGA Arabesque" w:char="F029"/>
      </w:r>
      <w:r w:rsidR="000D1864" w:rsidRPr="000D1864">
        <w:rPr>
          <w:rtl/>
        </w:rPr>
        <w:t xml:space="preserve"> </w:t>
      </w:r>
      <w:r w:rsidR="000D1864" w:rsidRPr="000D1864">
        <w:rPr>
          <w:b/>
          <w:bCs/>
          <w:sz w:val="32"/>
          <w:szCs w:val="32"/>
          <w:rtl/>
        </w:rPr>
        <w:t>وَمَنْ</w:t>
      </w:r>
      <w:proofErr w:type="gramEnd"/>
      <w:r w:rsidR="000D1864" w:rsidRPr="000D1864">
        <w:rPr>
          <w:b/>
          <w:bCs/>
          <w:sz w:val="32"/>
          <w:szCs w:val="32"/>
          <w:rtl/>
        </w:rPr>
        <w:t xml:space="preserve"> أَصْدَقُ مِنَ اللَّهِ حَدِيثًا</w:t>
      </w:r>
      <w:r w:rsidR="000D1864">
        <w:rPr>
          <w:b/>
          <w:bCs/>
          <w:sz w:val="32"/>
          <w:szCs w:val="32"/>
        </w:rPr>
        <w:sym w:font="AGA Arabesque" w:char="F028"/>
      </w:r>
      <w:r w:rsidR="000D1864" w:rsidRPr="00974AEE">
        <w:rPr>
          <w:rFonts w:hint="cs"/>
          <w:b/>
          <w:bCs/>
          <w:sz w:val="24"/>
          <w:szCs w:val="24"/>
          <w:rtl/>
        </w:rPr>
        <w:t xml:space="preserve">النساء:87 </w:t>
      </w:r>
      <w:r w:rsidR="000D1864">
        <w:rPr>
          <w:rFonts w:hint="cs"/>
          <w:b/>
          <w:bCs/>
          <w:sz w:val="32"/>
          <w:szCs w:val="32"/>
          <w:rtl/>
        </w:rPr>
        <w:t>،</w:t>
      </w:r>
      <w:r w:rsidR="00C24654">
        <w:rPr>
          <w:rFonts w:hint="cs"/>
          <w:b/>
          <w:bCs/>
          <w:sz w:val="32"/>
          <w:szCs w:val="32"/>
          <w:rtl/>
        </w:rPr>
        <w:t xml:space="preserve"> وقال</w:t>
      </w:r>
      <w:r w:rsidR="00C24654">
        <w:rPr>
          <w:rFonts w:hint="cs"/>
          <w:b/>
          <w:bCs/>
          <w:sz w:val="32"/>
          <w:szCs w:val="32"/>
        </w:rPr>
        <w:sym w:font="AGA Arabesque" w:char="F029"/>
      </w:r>
      <w:r w:rsidR="00C24654" w:rsidRPr="00C24654">
        <w:rPr>
          <w:rtl/>
        </w:rPr>
        <w:t xml:space="preserve"> </w:t>
      </w:r>
      <w:r w:rsidR="00C24654" w:rsidRPr="00C24654">
        <w:rPr>
          <w:b/>
          <w:bCs/>
          <w:sz w:val="32"/>
          <w:szCs w:val="32"/>
          <w:rtl/>
        </w:rPr>
        <w:t>وَجَعَلْنَاكُمْ أَكْثَرَ نَفِيرًا</w:t>
      </w:r>
      <w:r w:rsidR="00C24654">
        <w:rPr>
          <w:b/>
          <w:bCs/>
          <w:sz w:val="32"/>
          <w:szCs w:val="32"/>
        </w:rPr>
        <w:sym w:font="AGA Arabesque" w:char="F028"/>
      </w:r>
      <w:r w:rsidR="00C24654" w:rsidRPr="00974AEE">
        <w:rPr>
          <w:rFonts w:hint="cs"/>
          <w:b/>
          <w:bCs/>
          <w:sz w:val="24"/>
          <w:szCs w:val="24"/>
          <w:rtl/>
        </w:rPr>
        <w:t>الإسراء:6</w:t>
      </w:r>
      <w:r w:rsidR="00C24654">
        <w:rPr>
          <w:rFonts w:hint="cs"/>
          <w:b/>
          <w:bCs/>
          <w:sz w:val="32"/>
          <w:szCs w:val="32"/>
          <w:rtl/>
        </w:rPr>
        <w:t xml:space="preserve"> .</w:t>
      </w:r>
    </w:p>
    <w:p w:rsidR="005C3B99" w:rsidRDefault="00727982" w:rsidP="00726A32">
      <w:pPr>
        <w:ind w:firstLine="0"/>
        <w:rPr>
          <w:b/>
          <w:bCs/>
          <w:sz w:val="32"/>
          <w:szCs w:val="32"/>
          <w:rtl/>
        </w:rPr>
      </w:pPr>
      <w:r w:rsidRPr="0036352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3-الصفة + </w:t>
      </w:r>
      <w:proofErr w:type="gramStart"/>
      <w:r w:rsidRPr="00363521">
        <w:rPr>
          <w:rFonts w:ascii="Simplified Arabic" w:hAnsi="Simplified Arabic" w:cs="Simplified Arabic"/>
          <w:b/>
          <w:bCs/>
          <w:sz w:val="32"/>
          <w:szCs w:val="32"/>
          <w:rtl/>
        </w:rPr>
        <w:t>العدل :</w:t>
      </w:r>
      <w:proofErr w:type="gramEnd"/>
      <w:r w:rsidR="003473F9">
        <w:rPr>
          <w:rFonts w:hint="cs"/>
          <w:b/>
          <w:bCs/>
          <w:sz w:val="32"/>
          <w:szCs w:val="32"/>
          <w:rtl/>
        </w:rPr>
        <w:t xml:space="preserve"> ويكون في موضعين :</w:t>
      </w:r>
    </w:p>
    <w:p w:rsidR="003473F9" w:rsidRPr="0034615C" w:rsidRDefault="003473F9" w:rsidP="00726A32">
      <w:pPr>
        <w:ind w:firstLine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أ-الأعداد العشرة الأولى التي على وزن (فُعال أو مَفْعَل) وهي: أُحاد-موحد ، ثُناء-مثنى ، ثُلاث-مثلث ، رباع-مربَع ...عُشار-م</w:t>
      </w:r>
      <w:r w:rsidR="005C3B99">
        <w:rPr>
          <w:rFonts w:hint="cs"/>
          <w:b/>
          <w:bCs/>
          <w:sz w:val="32"/>
          <w:szCs w:val="32"/>
          <w:rtl/>
        </w:rPr>
        <w:t>َ</w:t>
      </w:r>
      <w:r>
        <w:rPr>
          <w:rFonts w:hint="cs"/>
          <w:b/>
          <w:bCs/>
          <w:sz w:val="32"/>
          <w:szCs w:val="32"/>
          <w:rtl/>
        </w:rPr>
        <w:t>ع</w:t>
      </w:r>
      <w:r w:rsidR="005C3B99">
        <w:rPr>
          <w:rFonts w:hint="cs"/>
          <w:b/>
          <w:bCs/>
          <w:sz w:val="32"/>
          <w:szCs w:val="32"/>
          <w:rtl/>
        </w:rPr>
        <w:t>ْ</w:t>
      </w:r>
      <w:r>
        <w:rPr>
          <w:rFonts w:hint="cs"/>
          <w:b/>
          <w:bCs/>
          <w:sz w:val="32"/>
          <w:szCs w:val="32"/>
          <w:rtl/>
        </w:rPr>
        <w:t>ش</w:t>
      </w:r>
      <w:r w:rsidR="005C3B99">
        <w:rPr>
          <w:rFonts w:hint="cs"/>
          <w:b/>
          <w:bCs/>
          <w:sz w:val="32"/>
          <w:szCs w:val="32"/>
          <w:rtl/>
        </w:rPr>
        <w:t>َ</w:t>
      </w:r>
      <w:r>
        <w:rPr>
          <w:rFonts w:hint="cs"/>
          <w:b/>
          <w:bCs/>
          <w:sz w:val="32"/>
          <w:szCs w:val="32"/>
          <w:rtl/>
        </w:rPr>
        <w:t xml:space="preserve">ر ، وهي معدولة عن واحد </w:t>
      </w:r>
      <w:proofErr w:type="spellStart"/>
      <w:r>
        <w:rPr>
          <w:rFonts w:hint="cs"/>
          <w:b/>
          <w:bCs/>
          <w:sz w:val="32"/>
          <w:szCs w:val="32"/>
          <w:rtl/>
        </w:rPr>
        <w:t>واحد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، واثنين اثنين وهكذا .قال تعالى</w:t>
      </w:r>
      <w:r>
        <w:rPr>
          <w:rFonts w:hint="cs"/>
          <w:b/>
          <w:bCs/>
          <w:sz w:val="32"/>
          <w:szCs w:val="32"/>
        </w:rPr>
        <w:sym w:font="AGA Arabesque" w:char="F029"/>
      </w:r>
      <w:r w:rsidRPr="003473F9">
        <w:rPr>
          <w:rtl/>
        </w:rPr>
        <w:t xml:space="preserve"> </w:t>
      </w:r>
      <w:r w:rsidRPr="003473F9">
        <w:rPr>
          <w:b/>
          <w:bCs/>
          <w:sz w:val="32"/>
          <w:szCs w:val="32"/>
          <w:rtl/>
        </w:rPr>
        <w:t>الْحَمْدُ لِلَّهِ فَاطِرِ السَّمَاوَاتِ وَالْأَرْضِ جَاعِلِ الْمَلَائِكَةِ رُسُلًا أُولِي أَجْنِحَةٍ مَثْنَى وَثُلَاثَ وَرُبَاعَ</w:t>
      </w:r>
      <w:r>
        <w:rPr>
          <w:b/>
          <w:bCs/>
          <w:sz w:val="32"/>
          <w:szCs w:val="32"/>
        </w:rPr>
        <w:sym w:font="AGA Arabesque" w:char="F028"/>
      </w:r>
      <w:r w:rsidRPr="00974AEE">
        <w:rPr>
          <w:rFonts w:hint="cs"/>
          <w:b/>
          <w:bCs/>
          <w:sz w:val="24"/>
          <w:szCs w:val="24"/>
          <w:rtl/>
        </w:rPr>
        <w:t xml:space="preserve">فاطر:1 </w:t>
      </w:r>
      <w:r>
        <w:rPr>
          <w:rFonts w:hint="cs"/>
          <w:b/>
          <w:bCs/>
          <w:sz w:val="32"/>
          <w:szCs w:val="32"/>
          <w:rtl/>
        </w:rPr>
        <w:t>،</w:t>
      </w:r>
      <w:r w:rsidR="0034615C">
        <w:rPr>
          <w:rFonts w:hint="cs"/>
          <w:b/>
          <w:bCs/>
          <w:sz w:val="32"/>
          <w:szCs w:val="32"/>
          <w:rtl/>
        </w:rPr>
        <w:t xml:space="preserve"> وقال</w:t>
      </w:r>
      <w:r w:rsidR="0034615C">
        <w:rPr>
          <w:rFonts w:hint="cs"/>
          <w:b/>
          <w:bCs/>
          <w:sz w:val="32"/>
          <w:szCs w:val="32"/>
        </w:rPr>
        <w:sym w:font="AGA Arabesque" w:char="F029"/>
      </w:r>
      <w:r w:rsidR="0034615C" w:rsidRPr="0034615C">
        <w:rPr>
          <w:rtl/>
        </w:rPr>
        <w:t xml:space="preserve"> </w:t>
      </w:r>
      <w:r w:rsidR="0034615C" w:rsidRPr="0034615C">
        <w:rPr>
          <w:b/>
          <w:bCs/>
          <w:sz w:val="32"/>
          <w:szCs w:val="32"/>
          <w:rtl/>
        </w:rPr>
        <w:t>فَانْكِحُوا مَا طَابَ لَكُمْ مِنَ النِّسَاءِ مَثْنَى وَثُلَاثَ وَرُبَاعَ فَإِنْ خِفْتُمْ أَلَّا تَعْدِلُوا فَوَاحِدَةً</w:t>
      </w:r>
      <w:r w:rsidR="0034615C">
        <w:rPr>
          <w:b/>
          <w:bCs/>
          <w:sz w:val="32"/>
          <w:szCs w:val="32"/>
        </w:rPr>
        <w:sym w:font="AGA Arabesque" w:char="F028"/>
      </w:r>
      <w:r w:rsidR="0034615C" w:rsidRPr="00974AEE">
        <w:rPr>
          <w:rFonts w:hint="cs"/>
          <w:b/>
          <w:bCs/>
          <w:sz w:val="24"/>
          <w:szCs w:val="24"/>
          <w:rtl/>
        </w:rPr>
        <w:t xml:space="preserve">النساء:3 </w:t>
      </w:r>
      <w:r w:rsidR="0034615C">
        <w:rPr>
          <w:rFonts w:hint="cs"/>
          <w:b/>
          <w:bCs/>
          <w:sz w:val="32"/>
          <w:szCs w:val="32"/>
          <w:rtl/>
        </w:rPr>
        <w:t>.</w:t>
      </w:r>
    </w:p>
    <w:p w:rsidR="00727982" w:rsidRDefault="003473F9" w:rsidP="00A85EF8">
      <w:pPr>
        <w:ind w:firstLine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ب-لفظة (أُخ</w:t>
      </w:r>
      <w:r w:rsidR="00A6121A">
        <w:rPr>
          <w:rFonts w:hint="cs"/>
          <w:b/>
          <w:bCs/>
          <w:sz w:val="32"/>
          <w:szCs w:val="32"/>
          <w:rtl/>
        </w:rPr>
        <w:t>َ</w:t>
      </w:r>
      <w:r>
        <w:rPr>
          <w:rFonts w:hint="cs"/>
          <w:b/>
          <w:bCs/>
          <w:sz w:val="32"/>
          <w:szCs w:val="32"/>
          <w:rtl/>
        </w:rPr>
        <w:t>ر)</w:t>
      </w:r>
      <w:r w:rsidR="00A85EF8">
        <w:rPr>
          <w:rFonts w:hint="cs"/>
          <w:b/>
          <w:bCs/>
          <w:sz w:val="32"/>
          <w:szCs w:val="32"/>
          <w:rtl/>
        </w:rPr>
        <w:t xml:space="preserve"> جمع أخرى</w:t>
      </w:r>
      <w:r w:rsidR="00A6121A">
        <w:rPr>
          <w:rFonts w:hint="cs"/>
          <w:b/>
          <w:bCs/>
          <w:sz w:val="32"/>
          <w:szCs w:val="32"/>
          <w:rtl/>
        </w:rPr>
        <w:t xml:space="preserve"> </w:t>
      </w:r>
      <w:r w:rsidR="00A85EF8">
        <w:rPr>
          <w:rFonts w:hint="cs"/>
          <w:b/>
          <w:bCs/>
          <w:sz w:val="32"/>
          <w:szCs w:val="32"/>
          <w:rtl/>
        </w:rPr>
        <w:t xml:space="preserve">التي مذكرها </w:t>
      </w:r>
      <w:r w:rsidR="00A6121A">
        <w:rPr>
          <w:rFonts w:hint="cs"/>
          <w:b/>
          <w:bCs/>
          <w:sz w:val="32"/>
          <w:szCs w:val="32"/>
          <w:rtl/>
        </w:rPr>
        <w:t>(آخَر)</w:t>
      </w:r>
      <w:r w:rsidR="005406D3">
        <w:rPr>
          <w:rFonts w:hint="cs"/>
          <w:b/>
          <w:bCs/>
          <w:sz w:val="32"/>
          <w:szCs w:val="32"/>
          <w:rtl/>
        </w:rPr>
        <w:t xml:space="preserve"> وهو أفعل تفضيل معناه: أكثر مخالفة . يقال مثلاً: مررتُ بزينبَ ونساءٍ </w:t>
      </w:r>
      <w:proofErr w:type="gramStart"/>
      <w:r w:rsidR="005406D3">
        <w:rPr>
          <w:rFonts w:hint="cs"/>
          <w:b/>
          <w:bCs/>
          <w:sz w:val="32"/>
          <w:szCs w:val="32"/>
          <w:rtl/>
        </w:rPr>
        <w:t>أُخَرَ ،</w:t>
      </w:r>
      <w:proofErr w:type="gramEnd"/>
      <w:r w:rsidR="005406D3">
        <w:rPr>
          <w:rFonts w:hint="cs"/>
          <w:b/>
          <w:bCs/>
          <w:sz w:val="32"/>
          <w:szCs w:val="32"/>
          <w:rtl/>
        </w:rPr>
        <w:t xml:space="preserve"> والأصل نساء آخَرَ ، لكن عُدل عن استعمال كلمة (آخر) في هذا المثال وأشباهه إلى كلمة (أُخَر) </w:t>
      </w:r>
      <w:r w:rsidR="00126080">
        <w:rPr>
          <w:rFonts w:hint="cs"/>
          <w:b/>
          <w:bCs/>
          <w:sz w:val="32"/>
          <w:szCs w:val="32"/>
          <w:rtl/>
        </w:rPr>
        <w:t>.قال تعالى</w:t>
      </w:r>
      <w:r w:rsidR="00975D1C">
        <w:rPr>
          <w:rFonts w:hint="cs"/>
          <w:b/>
          <w:bCs/>
          <w:sz w:val="32"/>
          <w:szCs w:val="32"/>
        </w:rPr>
        <w:sym w:font="AGA Arabesque" w:char="F029"/>
      </w:r>
      <w:r w:rsidR="00975D1C" w:rsidRPr="00975D1C">
        <w:rPr>
          <w:b/>
          <w:bCs/>
          <w:sz w:val="32"/>
          <w:szCs w:val="32"/>
          <w:rtl/>
        </w:rPr>
        <w:t>وَمَنْ كَانَ مَرِيضًا أَوْ عَلَى سَفَرٍ فَعِدَّةٌ مِنْ أَيَّامٍ أُخَرَ</w:t>
      </w:r>
      <w:r w:rsidR="00975D1C">
        <w:rPr>
          <w:b/>
          <w:bCs/>
          <w:sz w:val="32"/>
          <w:szCs w:val="32"/>
        </w:rPr>
        <w:sym w:font="AGA Arabesque" w:char="F028"/>
      </w:r>
      <w:r w:rsidR="00975D1C" w:rsidRPr="00974AEE">
        <w:rPr>
          <w:rFonts w:hint="cs"/>
          <w:b/>
          <w:bCs/>
          <w:sz w:val="24"/>
          <w:szCs w:val="24"/>
          <w:rtl/>
        </w:rPr>
        <w:t>البقرة:</w:t>
      </w:r>
      <w:proofErr w:type="gramStart"/>
      <w:r w:rsidR="00975D1C" w:rsidRPr="00974AEE">
        <w:rPr>
          <w:rFonts w:hint="cs"/>
          <w:b/>
          <w:bCs/>
          <w:sz w:val="24"/>
          <w:szCs w:val="24"/>
          <w:rtl/>
        </w:rPr>
        <w:t xml:space="preserve">185 </w:t>
      </w:r>
      <w:r w:rsidR="005C3B99">
        <w:rPr>
          <w:rFonts w:hint="cs"/>
          <w:b/>
          <w:bCs/>
          <w:sz w:val="32"/>
          <w:szCs w:val="32"/>
          <w:rtl/>
        </w:rPr>
        <w:t>.</w:t>
      </w:r>
      <w:proofErr w:type="gramEnd"/>
      <w:r w:rsidR="00126080">
        <w:rPr>
          <w:rFonts w:hint="cs"/>
          <w:b/>
          <w:bCs/>
          <w:sz w:val="32"/>
          <w:szCs w:val="32"/>
          <w:rtl/>
        </w:rPr>
        <w:t xml:space="preserve"> </w:t>
      </w:r>
    </w:p>
    <w:p w:rsidR="00DC313F" w:rsidRDefault="00332E57" w:rsidP="00A85EF8">
      <w:pPr>
        <w:ind w:firstLine="0"/>
        <w:rPr>
          <w:b/>
          <w:bCs/>
          <w:sz w:val="32"/>
          <w:szCs w:val="32"/>
          <w:rtl/>
        </w:rPr>
      </w:pPr>
      <w:r w:rsidRPr="00363521">
        <w:rPr>
          <w:rFonts w:ascii="Simplified Arabic" w:hAnsi="Simplified Arabic" w:cs="Simplified Arabic"/>
          <w:b/>
          <w:bCs/>
          <w:sz w:val="32"/>
          <w:szCs w:val="32"/>
          <w:rtl/>
        </w:rPr>
        <w:t>4-الع</w:t>
      </w:r>
      <w:r w:rsidR="00DC313F" w:rsidRPr="00363521">
        <w:rPr>
          <w:rFonts w:ascii="Simplified Arabic" w:hAnsi="Simplified Arabic" w:cs="Simplified Arabic"/>
          <w:b/>
          <w:bCs/>
          <w:sz w:val="32"/>
          <w:szCs w:val="32"/>
          <w:rtl/>
        </w:rPr>
        <w:t>َ</w:t>
      </w:r>
      <w:r w:rsidRPr="00363521">
        <w:rPr>
          <w:rFonts w:ascii="Simplified Arabic" w:hAnsi="Simplified Arabic" w:cs="Simplified Arabic"/>
          <w:b/>
          <w:bCs/>
          <w:sz w:val="32"/>
          <w:szCs w:val="32"/>
          <w:rtl/>
        </w:rPr>
        <w:t>ل</w:t>
      </w:r>
      <w:r w:rsidR="00DC313F" w:rsidRPr="00363521">
        <w:rPr>
          <w:rFonts w:ascii="Simplified Arabic" w:hAnsi="Simplified Arabic" w:cs="Simplified Arabic"/>
          <w:b/>
          <w:bCs/>
          <w:sz w:val="32"/>
          <w:szCs w:val="32"/>
          <w:rtl/>
        </w:rPr>
        <w:t>َ</w:t>
      </w:r>
      <w:r w:rsidRPr="00363521">
        <w:rPr>
          <w:rFonts w:ascii="Simplified Arabic" w:hAnsi="Simplified Arabic" w:cs="Simplified Arabic"/>
          <w:b/>
          <w:bCs/>
          <w:sz w:val="32"/>
          <w:szCs w:val="32"/>
          <w:rtl/>
        </w:rPr>
        <w:t>مية + التركيب المزجيّ</w:t>
      </w:r>
      <w:r w:rsidR="002D54C2" w:rsidRPr="0036352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</w:t>
      </w:r>
      <w:r w:rsidR="00343CD2">
        <w:rPr>
          <w:rFonts w:hint="cs"/>
          <w:b/>
          <w:bCs/>
          <w:sz w:val="32"/>
          <w:szCs w:val="32"/>
          <w:rtl/>
        </w:rPr>
        <w:t xml:space="preserve"> نحو : بورسعيد ، حضرموت ، بعلبكّ ، </w:t>
      </w:r>
      <w:proofErr w:type="spellStart"/>
      <w:r w:rsidR="00343CD2">
        <w:rPr>
          <w:rFonts w:hint="cs"/>
          <w:b/>
          <w:bCs/>
          <w:sz w:val="32"/>
          <w:szCs w:val="32"/>
          <w:rtl/>
        </w:rPr>
        <w:t>معديكرب</w:t>
      </w:r>
      <w:proofErr w:type="spellEnd"/>
      <w:r w:rsidR="00343CD2">
        <w:rPr>
          <w:rFonts w:hint="cs"/>
          <w:b/>
          <w:bCs/>
          <w:sz w:val="32"/>
          <w:szCs w:val="32"/>
          <w:rtl/>
        </w:rPr>
        <w:t xml:space="preserve"> . فتقول: شاهدت</w:t>
      </w:r>
      <w:r w:rsidR="005223EF">
        <w:rPr>
          <w:rFonts w:hint="cs"/>
          <w:b/>
          <w:bCs/>
          <w:sz w:val="32"/>
          <w:szCs w:val="32"/>
          <w:rtl/>
        </w:rPr>
        <w:t>ُ</w:t>
      </w:r>
      <w:r w:rsidR="00343CD2">
        <w:rPr>
          <w:rFonts w:hint="cs"/>
          <w:b/>
          <w:bCs/>
          <w:sz w:val="32"/>
          <w:szCs w:val="32"/>
          <w:rtl/>
        </w:rPr>
        <w:t xml:space="preserve"> حضر</w:t>
      </w:r>
      <w:r w:rsidR="005223EF">
        <w:rPr>
          <w:rFonts w:hint="cs"/>
          <w:b/>
          <w:bCs/>
          <w:sz w:val="32"/>
          <w:szCs w:val="32"/>
          <w:rtl/>
        </w:rPr>
        <w:t xml:space="preserve">موتَ ، ومررتُ بحضرموتَ ، وحضرموتُ مدينةٌ جميلةٌ . وكذا في </w:t>
      </w:r>
      <w:r w:rsidR="00D37EDB">
        <w:rPr>
          <w:rFonts w:hint="cs"/>
          <w:b/>
          <w:bCs/>
          <w:sz w:val="32"/>
          <w:szCs w:val="32"/>
          <w:rtl/>
        </w:rPr>
        <w:t xml:space="preserve">العلم المختوم بـ(ويه) </w:t>
      </w:r>
      <w:r w:rsidR="005223EF">
        <w:rPr>
          <w:rFonts w:hint="cs"/>
          <w:b/>
          <w:bCs/>
          <w:sz w:val="32"/>
          <w:szCs w:val="32"/>
          <w:rtl/>
        </w:rPr>
        <w:t xml:space="preserve">نحو </w:t>
      </w:r>
      <w:proofErr w:type="spellStart"/>
      <w:r w:rsidR="005223EF">
        <w:rPr>
          <w:rFonts w:hint="cs"/>
          <w:b/>
          <w:bCs/>
          <w:sz w:val="32"/>
          <w:szCs w:val="32"/>
          <w:rtl/>
        </w:rPr>
        <w:t>خالويه</w:t>
      </w:r>
      <w:proofErr w:type="spellEnd"/>
      <w:r w:rsidR="005223EF">
        <w:rPr>
          <w:rFonts w:hint="cs"/>
          <w:b/>
          <w:bCs/>
          <w:sz w:val="32"/>
          <w:szCs w:val="32"/>
          <w:rtl/>
        </w:rPr>
        <w:t xml:space="preserve"> وسيبويه وعمرويه </w:t>
      </w:r>
      <w:r w:rsidR="00D37EDB">
        <w:rPr>
          <w:rFonts w:hint="cs"/>
          <w:b/>
          <w:bCs/>
          <w:sz w:val="32"/>
          <w:szCs w:val="32"/>
          <w:rtl/>
        </w:rPr>
        <w:t>في لغة إعرابه إعراب ما لا ينصرف وليس البناء على الكسر .</w:t>
      </w:r>
    </w:p>
    <w:p w:rsidR="00332E57" w:rsidRDefault="00DC313F" w:rsidP="00A85EF8">
      <w:pPr>
        <w:ind w:firstLine="0"/>
        <w:rPr>
          <w:b/>
          <w:bCs/>
          <w:sz w:val="32"/>
          <w:szCs w:val="32"/>
          <w:rtl/>
        </w:rPr>
      </w:pPr>
      <w:r w:rsidRPr="00363521">
        <w:rPr>
          <w:rFonts w:ascii="Simplified Arabic" w:hAnsi="Simplified Arabic" w:cs="Simplified Arabic"/>
          <w:b/>
          <w:bCs/>
          <w:sz w:val="32"/>
          <w:szCs w:val="32"/>
          <w:rtl/>
        </w:rPr>
        <w:t>5-العلمية + زيادة الألف والنون :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343CD2">
        <w:rPr>
          <w:rFonts w:hint="cs"/>
          <w:b/>
          <w:bCs/>
          <w:sz w:val="32"/>
          <w:szCs w:val="32"/>
          <w:rtl/>
        </w:rPr>
        <w:t xml:space="preserve"> </w:t>
      </w:r>
      <w:r w:rsidR="00D133FC">
        <w:rPr>
          <w:rFonts w:hint="cs"/>
          <w:b/>
          <w:bCs/>
          <w:sz w:val="32"/>
          <w:szCs w:val="32"/>
          <w:rtl/>
        </w:rPr>
        <w:t>نحو: عِمران ،</w:t>
      </w:r>
      <w:r w:rsidR="008D5DD4">
        <w:rPr>
          <w:rFonts w:hint="cs"/>
          <w:b/>
          <w:bCs/>
          <w:sz w:val="32"/>
          <w:szCs w:val="32"/>
          <w:rtl/>
        </w:rPr>
        <w:t>رضوان ،</w:t>
      </w:r>
      <w:r w:rsidR="00D133FC">
        <w:rPr>
          <w:rFonts w:hint="cs"/>
          <w:b/>
          <w:bCs/>
          <w:sz w:val="32"/>
          <w:szCs w:val="32"/>
          <w:rtl/>
        </w:rPr>
        <w:t xml:space="preserve"> مروان ، شعبان ، رمضان ، غَطَفان ، أصبهان ،نجران ، عفان ، سلمان ، ع</w:t>
      </w:r>
      <w:r w:rsidR="00C343B8">
        <w:rPr>
          <w:rFonts w:hint="cs"/>
          <w:b/>
          <w:bCs/>
          <w:sz w:val="32"/>
          <w:szCs w:val="32"/>
          <w:rtl/>
        </w:rPr>
        <w:t>ُ</w:t>
      </w:r>
      <w:r w:rsidR="00D133FC">
        <w:rPr>
          <w:rFonts w:hint="cs"/>
          <w:b/>
          <w:bCs/>
          <w:sz w:val="32"/>
          <w:szCs w:val="32"/>
          <w:rtl/>
        </w:rPr>
        <w:t>ثمان ، جُرجان ، طُهران .</w:t>
      </w:r>
      <w:r w:rsidR="00F9143A">
        <w:rPr>
          <w:rFonts w:hint="cs"/>
          <w:b/>
          <w:bCs/>
          <w:sz w:val="32"/>
          <w:szCs w:val="32"/>
          <w:rtl/>
        </w:rPr>
        <w:t xml:space="preserve"> قال تعالى</w:t>
      </w:r>
      <w:r w:rsidR="00F9143A">
        <w:rPr>
          <w:rFonts w:hint="cs"/>
          <w:b/>
          <w:bCs/>
          <w:sz w:val="32"/>
          <w:szCs w:val="32"/>
        </w:rPr>
        <w:sym w:font="AGA Arabesque" w:char="F029"/>
      </w:r>
      <w:r w:rsidR="00F9143A" w:rsidRPr="00F9143A">
        <w:rPr>
          <w:b/>
          <w:bCs/>
          <w:sz w:val="32"/>
          <w:szCs w:val="32"/>
          <w:rtl/>
        </w:rPr>
        <w:t>إِنَّ اللَّهَ اصْطَفَى آَدَمَ وَنُوحًا وَآَلَ إِبْرَاهِيمَ وَآَلَ عِمْرَانَ عَلَى الْعَالَمِينَ</w:t>
      </w:r>
      <w:r w:rsidR="00F9143A">
        <w:rPr>
          <w:b/>
          <w:bCs/>
          <w:sz w:val="32"/>
          <w:szCs w:val="32"/>
        </w:rPr>
        <w:sym w:font="AGA Arabesque" w:char="F028"/>
      </w:r>
      <w:r w:rsidR="00F9143A" w:rsidRPr="00974AEE">
        <w:rPr>
          <w:rFonts w:hint="cs"/>
          <w:b/>
          <w:bCs/>
          <w:sz w:val="24"/>
          <w:szCs w:val="24"/>
          <w:rtl/>
        </w:rPr>
        <w:t>آل عمران:</w:t>
      </w:r>
      <w:proofErr w:type="gramStart"/>
      <w:r w:rsidR="00F9143A" w:rsidRPr="00974AEE">
        <w:rPr>
          <w:rFonts w:hint="cs"/>
          <w:b/>
          <w:bCs/>
          <w:sz w:val="24"/>
          <w:szCs w:val="24"/>
          <w:rtl/>
        </w:rPr>
        <w:t xml:space="preserve">33 </w:t>
      </w:r>
      <w:r w:rsidR="00F9143A">
        <w:rPr>
          <w:rFonts w:hint="cs"/>
          <w:b/>
          <w:bCs/>
          <w:sz w:val="32"/>
          <w:szCs w:val="32"/>
          <w:rtl/>
        </w:rPr>
        <w:t>،</w:t>
      </w:r>
      <w:proofErr w:type="gramEnd"/>
      <w:r w:rsidR="00F9143A">
        <w:rPr>
          <w:rFonts w:hint="cs"/>
          <w:b/>
          <w:bCs/>
          <w:sz w:val="32"/>
          <w:szCs w:val="32"/>
          <w:rtl/>
        </w:rPr>
        <w:t xml:space="preserve"> وقال</w:t>
      </w:r>
      <w:r w:rsidR="006D14ED">
        <w:rPr>
          <w:rFonts w:hint="cs"/>
          <w:b/>
          <w:bCs/>
          <w:sz w:val="32"/>
          <w:szCs w:val="32"/>
        </w:rPr>
        <w:sym w:font="AGA Arabesque" w:char="F029"/>
      </w:r>
      <w:r w:rsidR="006D14ED" w:rsidRPr="006D14ED">
        <w:rPr>
          <w:b/>
          <w:bCs/>
          <w:sz w:val="32"/>
          <w:szCs w:val="32"/>
          <w:rtl/>
        </w:rPr>
        <w:t>شَهْرُ رَمَضَانَ الَّذِي أُنْزِلَ فِيهِ الْقُرْآَنُ هُدًى لِلنَّاسِ</w:t>
      </w:r>
      <w:r w:rsidR="006D14ED">
        <w:rPr>
          <w:b/>
          <w:bCs/>
          <w:sz w:val="32"/>
          <w:szCs w:val="32"/>
        </w:rPr>
        <w:sym w:font="AGA Arabesque" w:char="F028"/>
      </w:r>
      <w:r w:rsidR="006D14ED" w:rsidRPr="00974AEE">
        <w:rPr>
          <w:rFonts w:hint="cs"/>
          <w:b/>
          <w:bCs/>
          <w:sz w:val="24"/>
          <w:szCs w:val="24"/>
          <w:rtl/>
        </w:rPr>
        <w:t xml:space="preserve">البقرة:185 </w:t>
      </w:r>
      <w:r w:rsidR="006D14ED">
        <w:rPr>
          <w:rFonts w:hint="cs"/>
          <w:b/>
          <w:bCs/>
          <w:sz w:val="32"/>
          <w:szCs w:val="32"/>
          <w:rtl/>
        </w:rPr>
        <w:t>.</w:t>
      </w:r>
    </w:p>
    <w:p w:rsidR="006D14ED" w:rsidRDefault="006D14ED" w:rsidP="00A27F11">
      <w:pPr>
        <w:ind w:firstLine="0"/>
        <w:rPr>
          <w:b/>
          <w:bCs/>
          <w:sz w:val="32"/>
          <w:szCs w:val="32"/>
          <w:rtl/>
        </w:rPr>
      </w:pPr>
      <w:r w:rsidRPr="00363521">
        <w:rPr>
          <w:rFonts w:ascii="Simplified Arabic" w:hAnsi="Simplified Arabic" w:cs="Simplified Arabic"/>
          <w:b/>
          <w:bCs/>
          <w:sz w:val="32"/>
          <w:szCs w:val="32"/>
          <w:rtl/>
        </w:rPr>
        <w:t>6-العلمية + العُجمة :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D0036F">
        <w:rPr>
          <w:rFonts w:hint="cs"/>
          <w:b/>
          <w:bCs/>
          <w:sz w:val="32"/>
          <w:szCs w:val="32"/>
          <w:rtl/>
        </w:rPr>
        <w:t>أي علم أعجمي زائد على ثلاثة أحرف ،</w:t>
      </w:r>
      <w:r w:rsidR="00A27F11">
        <w:rPr>
          <w:rFonts w:hint="cs"/>
          <w:b/>
          <w:bCs/>
          <w:sz w:val="32"/>
          <w:szCs w:val="32"/>
          <w:rtl/>
        </w:rPr>
        <w:t xml:space="preserve"> نحو</w:t>
      </w:r>
      <w:r w:rsidR="00363521">
        <w:rPr>
          <w:rFonts w:hint="cs"/>
          <w:b/>
          <w:bCs/>
          <w:sz w:val="32"/>
          <w:szCs w:val="32"/>
          <w:rtl/>
        </w:rPr>
        <w:t xml:space="preserve">: إبراهيم ، إسماعيل ، يعقوب آدم </w:t>
      </w:r>
      <w:r w:rsidR="00A27F11">
        <w:rPr>
          <w:rFonts w:hint="cs"/>
          <w:b/>
          <w:bCs/>
          <w:sz w:val="32"/>
          <w:szCs w:val="32"/>
          <w:rtl/>
        </w:rPr>
        <w:t>،</w:t>
      </w:r>
      <w:r w:rsidR="00363521">
        <w:rPr>
          <w:rFonts w:hint="cs"/>
          <w:b/>
          <w:bCs/>
          <w:sz w:val="32"/>
          <w:szCs w:val="32"/>
          <w:rtl/>
        </w:rPr>
        <w:t xml:space="preserve"> </w:t>
      </w:r>
      <w:r w:rsidR="00A27F11">
        <w:rPr>
          <w:rFonts w:hint="cs"/>
          <w:b/>
          <w:bCs/>
          <w:sz w:val="32"/>
          <w:szCs w:val="32"/>
          <w:rtl/>
        </w:rPr>
        <w:t xml:space="preserve">إسحاق ، </w:t>
      </w:r>
      <w:r w:rsidR="00CC30DD">
        <w:rPr>
          <w:rFonts w:hint="cs"/>
          <w:b/>
          <w:bCs/>
          <w:sz w:val="32"/>
          <w:szCs w:val="32"/>
          <w:rtl/>
        </w:rPr>
        <w:t>إسرائيل ،</w:t>
      </w:r>
      <w:r w:rsidR="00D0036F">
        <w:rPr>
          <w:rFonts w:hint="cs"/>
          <w:b/>
          <w:bCs/>
          <w:sz w:val="32"/>
          <w:szCs w:val="32"/>
          <w:rtl/>
        </w:rPr>
        <w:t xml:space="preserve"> </w:t>
      </w:r>
      <w:r w:rsidR="00A27F11">
        <w:rPr>
          <w:rFonts w:hint="cs"/>
          <w:b/>
          <w:bCs/>
          <w:sz w:val="32"/>
          <w:szCs w:val="32"/>
          <w:rtl/>
        </w:rPr>
        <w:t>جبرائيل ، إسرافيل ، عزرائيل ، ميكائيل ،</w:t>
      </w:r>
      <w:r w:rsidR="00A27F11" w:rsidRPr="00A27F11">
        <w:rPr>
          <w:b/>
          <w:bCs/>
          <w:sz w:val="32"/>
          <w:szCs w:val="32"/>
          <w:rtl/>
        </w:rPr>
        <w:t xml:space="preserve"> إبليس ، </w:t>
      </w:r>
      <w:r w:rsidR="00D0036F">
        <w:rPr>
          <w:rFonts w:hint="cs"/>
          <w:b/>
          <w:bCs/>
          <w:sz w:val="32"/>
          <w:szCs w:val="32"/>
          <w:rtl/>
        </w:rPr>
        <w:t>بيروت ، بغداد ، دمشق</w:t>
      </w:r>
      <w:r w:rsidR="00CC30DD">
        <w:rPr>
          <w:rFonts w:hint="cs"/>
          <w:b/>
          <w:bCs/>
          <w:sz w:val="32"/>
          <w:szCs w:val="32"/>
          <w:rtl/>
        </w:rPr>
        <w:t xml:space="preserve"> </w:t>
      </w:r>
      <w:r w:rsidR="00A27F11">
        <w:rPr>
          <w:rFonts w:hint="cs"/>
          <w:b/>
          <w:bCs/>
          <w:sz w:val="32"/>
          <w:szCs w:val="32"/>
          <w:rtl/>
        </w:rPr>
        <w:t xml:space="preserve">، باريس . أما إذا كان ثلاثيًا فيُصرف ، نحو: نوح ، لوط ، </w:t>
      </w:r>
      <w:r w:rsidR="003B4F4C">
        <w:rPr>
          <w:rFonts w:hint="cs"/>
          <w:b/>
          <w:bCs/>
          <w:sz w:val="32"/>
          <w:szCs w:val="32"/>
          <w:rtl/>
        </w:rPr>
        <w:t xml:space="preserve">هود ، </w:t>
      </w:r>
      <w:proofErr w:type="spellStart"/>
      <w:r w:rsidR="003B4F4C">
        <w:rPr>
          <w:rFonts w:hint="cs"/>
          <w:b/>
          <w:bCs/>
          <w:sz w:val="32"/>
          <w:szCs w:val="32"/>
          <w:rtl/>
        </w:rPr>
        <w:t>شيث</w:t>
      </w:r>
      <w:proofErr w:type="spellEnd"/>
      <w:r w:rsidR="003B4F4C">
        <w:rPr>
          <w:rFonts w:hint="cs"/>
          <w:b/>
          <w:bCs/>
          <w:sz w:val="32"/>
          <w:szCs w:val="32"/>
          <w:rtl/>
        </w:rPr>
        <w:t xml:space="preserve"> . قال تعالى</w:t>
      </w:r>
      <w:r w:rsidR="003B4F4C">
        <w:rPr>
          <w:rFonts w:hint="cs"/>
          <w:b/>
          <w:bCs/>
          <w:sz w:val="32"/>
          <w:szCs w:val="32"/>
        </w:rPr>
        <w:sym w:font="AGA Arabesque" w:char="F029"/>
      </w:r>
      <w:r w:rsidR="003B4F4C" w:rsidRPr="003B4F4C">
        <w:rPr>
          <w:b/>
          <w:bCs/>
          <w:sz w:val="32"/>
          <w:szCs w:val="32"/>
          <w:rtl/>
        </w:rPr>
        <w:t>إِنَّا أَوْحَيْنَا إِلَيْكَ كَمَا أَوْحَيْنَا إِلَى نُوحٍ وَالنَّبِيِّينَ مِنْ بَعْدِهِ وَأَوْحَيْنَا إِلَى إِبْرَاهِيمَ وَإِسْمَاعِيلَ وَإِسْحَاقَ وَيَعْقُوبَ وَالْأَسْبَاطِ وَعِيسَى وَأَيُّوبَ وَيُونُسَ وَهَارُونَ وَسُلَيْمَانَ وَآَتَيْنَا دَاوُودَ زَبُورًا</w:t>
      </w:r>
      <w:r w:rsidR="003B4F4C">
        <w:rPr>
          <w:b/>
          <w:bCs/>
          <w:sz w:val="32"/>
          <w:szCs w:val="32"/>
        </w:rPr>
        <w:sym w:font="AGA Arabesque" w:char="F028"/>
      </w:r>
      <w:r w:rsidR="003B4F4C" w:rsidRPr="00974AEE">
        <w:rPr>
          <w:rFonts w:hint="cs"/>
          <w:b/>
          <w:bCs/>
          <w:sz w:val="24"/>
          <w:szCs w:val="24"/>
          <w:rtl/>
        </w:rPr>
        <w:t xml:space="preserve">النساء:163 </w:t>
      </w:r>
      <w:r w:rsidR="003B4F4C">
        <w:rPr>
          <w:rFonts w:hint="cs"/>
          <w:b/>
          <w:bCs/>
          <w:sz w:val="32"/>
          <w:szCs w:val="32"/>
          <w:rtl/>
        </w:rPr>
        <w:t>،</w:t>
      </w:r>
      <w:r w:rsidR="00775656">
        <w:rPr>
          <w:rFonts w:hint="cs"/>
          <w:b/>
          <w:bCs/>
          <w:sz w:val="32"/>
          <w:szCs w:val="32"/>
          <w:rtl/>
        </w:rPr>
        <w:t>وقال</w:t>
      </w:r>
      <w:r w:rsidR="00775656">
        <w:rPr>
          <w:rFonts w:hint="cs"/>
          <w:b/>
          <w:bCs/>
          <w:sz w:val="32"/>
          <w:szCs w:val="32"/>
        </w:rPr>
        <w:sym w:font="AGA Arabesque" w:char="F029"/>
      </w:r>
      <w:r w:rsidR="00775656" w:rsidRPr="00775656">
        <w:rPr>
          <w:rtl/>
        </w:rPr>
        <w:t xml:space="preserve"> </w:t>
      </w:r>
      <w:r w:rsidR="00775656" w:rsidRPr="00775656">
        <w:rPr>
          <w:b/>
          <w:bCs/>
          <w:sz w:val="32"/>
          <w:szCs w:val="32"/>
          <w:rtl/>
        </w:rPr>
        <w:t>مَنْ كَانَ عَدُوًّا لِلَّهِ وَمَلَائِكَتِهِ وَرُسُلِهِ وَجِبْرِيلَ وَمِيكَالَ فَإِنَّ اللَّهَ عَدُوٌّ لِلْكَافِرِينَ</w:t>
      </w:r>
      <w:r w:rsidR="00775656">
        <w:rPr>
          <w:b/>
          <w:bCs/>
          <w:sz w:val="32"/>
          <w:szCs w:val="32"/>
        </w:rPr>
        <w:sym w:font="AGA Arabesque" w:char="F028"/>
      </w:r>
      <w:r w:rsidR="00775656" w:rsidRPr="00974AEE">
        <w:rPr>
          <w:rFonts w:hint="cs"/>
          <w:b/>
          <w:bCs/>
          <w:sz w:val="24"/>
          <w:szCs w:val="24"/>
          <w:rtl/>
        </w:rPr>
        <w:t>البقر</w:t>
      </w:r>
      <w:r w:rsidR="00873C31" w:rsidRPr="00974AEE">
        <w:rPr>
          <w:rFonts w:hint="cs"/>
          <w:b/>
          <w:bCs/>
          <w:sz w:val="24"/>
          <w:szCs w:val="24"/>
          <w:rtl/>
        </w:rPr>
        <w:t xml:space="preserve">ة:98 </w:t>
      </w:r>
      <w:r w:rsidR="00873C31">
        <w:rPr>
          <w:rFonts w:hint="cs"/>
          <w:b/>
          <w:bCs/>
          <w:sz w:val="32"/>
          <w:szCs w:val="32"/>
          <w:rtl/>
        </w:rPr>
        <w:t>، وقال</w:t>
      </w:r>
      <w:r w:rsidR="00873C31">
        <w:rPr>
          <w:rFonts w:hint="cs"/>
          <w:b/>
          <w:bCs/>
          <w:sz w:val="32"/>
          <w:szCs w:val="32"/>
        </w:rPr>
        <w:sym w:font="AGA Arabesque" w:char="F029"/>
      </w:r>
      <w:r w:rsidR="00873C31" w:rsidRPr="00873C31">
        <w:rPr>
          <w:rtl/>
        </w:rPr>
        <w:t xml:space="preserve"> </w:t>
      </w:r>
      <w:r w:rsidR="00873C31" w:rsidRPr="00873C31">
        <w:rPr>
          <w:b/>
          <w:bCs/>
          <w:sz w:val="32"/>
          <w:szCs w:val="32"/>
          <w:rtl/>
        </w:rPr>
        <w:t>وَلَقَدْ صَدَّقَ عَلَيْهِمْ إِبْلِيسُ ظَنَّهُ فَاتَّبَعُوهُ إِلَّا فَرِيقًا مِنَ الْمُؤْمِنِينَ</w:t>
      </w:r>
      <w:r w:rsidR="00873C31">
        <w:rPr>
          <w:b/>
          <w:bCs/>
          <w:sz w:val="32"/>
          <w:szCs w:val="32"/>
        </w:rPr>
        <w:sym w:font="AGA Arabesque" w:char="F028"/>
      </w:r>
      <w:r w:rsidR="00873C31" w:rsidRPr="00974AEE">
        <w:rPr>
          <w:rFonts w:hint="cs"/>
          <w:b/>
          <w:bCs/>
          <w:sz w:val="24"/>
          <w:szCs w:val="24"/>
          <w:rtl/>
        </w:rPr>
        <w:t xml:space="preserve">سبأ:20 </w:t>
      </w:r>
      <w:r w:rsidR="004E5EDE">
        <w:rPr>
          <w:rFonts w:hint="cs"/>
          <w:b/>
          <w:bCs/>
          <w:sz w:val="32"/>
          <w:szCs w:val="32"/>
          <w:rtl/>
        </w:rPr>
        <w:t>.</w:t>
      </w:r>
    </w:p>
    <w:p w:rsidR="00AB733A" w:rsidRPr="00BB28EC" w:rsidRDefault="00AB733A" w:rsidP="00BB28EC">
      <w:pPr>
        <w:ind w:firstLine="0"/>
        <w:rPr>
          <w:b/>
          <w:bCs/>
          <w:sz w:val="32"/>
          <w:szCs w:val="32"/>
          <w:rtl/>
        </w:rPr>
      </w:pPr>
      <w:r w:rsidRPr="00431C98">
        <w:rPr>
          <w:rFonts w:ascii="Simplified Arabic" w:hAnsi="Simplified Arabic" w:cs="Simplified Arabic"/>
          <w:b/>
          <w:bCs/>
          <w:sz w:val="32"/>
          <w:szCs w:val="32"/>
          <w:rtl/>
        </w:rPr>
        <w:t>7-العلمية + التأنيث</w:t>
      </w:r>
      <w:r w:rsidR="00CF6A96" w:rsidRPr="00431C9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 </w:t>
      </w:r>
      <w:r w:rsidR="00CF6A96" w:rsidRPr="00CF6A96">
        <w:rPr>
          <w:b/>
          <w:bCs/>
          <w:sz w:val="32"/>
          <w:szCs w:val="32"/>
          <w:rtl/>
        </w:rPr>
        <w:t>فإن كان العلم مؤنث</w:t>
      </w:r>
      <w:r w:rsidR="00CF6A96">
        <w:rPr>
          <w:rFonts w:hint="cs"/>
          <w:b/>
          <w:bCs/>
          <w:sz w:val="32"/>
          <w:szCs w:val="32"/>
          <w:rtl/>
        </w:rPr>
        <w:t>ً</w:t>
      </w:r>
      <w:r w:rsidR="00CF6A96">
        <w:rPr>
          <w:b/>
          <w:bCs/>
          <w:sz w:val="32"/>
          <w:szCs w:val="32"/>
          <w:rtl/>
        </w:rPr>
        <w:t>ا بال</w:t>
      </w:r>
      <w:r w:rsidR="00CF6A96">
        <w:rPr>
          <w:rFonts w:hint="cs"/>
          <w:b/>
          <w:bCs/>
          <w:sz w:val="32"/>
          <w:szCs w:val="32"/>
          <w:rtl/>
        </w:rPr>
        <w:t>تاء</w:t>
      </w:r>
      <w:r w:rsidR="00CF6A96" w:rsidRPr="00CF6A96">
        <w:rPr>
          <w:b/>
          <w:bCs/>
          <w:sz w:val="32"/>
          <w:szCs w:val="32"/>
          <w:rtl/>
        </w:rPr>
        <w:t xml:space="preserve"> </w:t>
      </w:r>
      <w:r w:rsidR="008F2C88">
        <w:rPr>
          <w:rFonts w:hint="cs"/>
          <w:b/>
          <w:bCs/>
          <w:sz w:val="32"/>
          <w:szCs w:val="32"/>
          <w:rtl/>
        </w:rPr>
        <w:t xml:space="preserve">(تأنيث لفظي) </w:t>
      </w:r>
      <w:r w:rsidR="00CF6A96" w:rsidRPr="00CF6A96">
        <w:rPr>
          <w:b/>
          <w:bCs/>
          <w:sz w:val="32"/>
          <w:szCs w:val="32"/>
          <w:rtl/>
        </w:rPr>
        <w:t>امتنع من الصرف مطلق</w:t>
      </w:r>
      <w:r w:rsidR="00CF6A96">
        <w:rPr>
          <w:rFonts w:hint="cs"/>
          <w:b/>
          <w:bCs/>
          <w:sz w:val="32"/>
          <w:szCs w:val="32"/>
          <w:rtl/>
        </w:rPr>
        <w:t>ً</w:t>
      </w:r>
      <w:r w:rsidR="00CF6A96" w:rsidRPr="00CF6A96">
        <w:rPr>
          <w:b/>
          <w:bCs/>
          <w:sz w:val="32"/>
          <w:szCs w:val="32"/>
          <w:rtl/>
        </w:rPr>
        <w:t>ا، أي: سواء كان علما لمذكر ك</w:t>
      </w:r>
      <w:r w:rsidR="00CF6A96">
        <w:rPr>
          <w:rFonts w:hint="cs"/>
          <w:b/>
          <w:bCs/>
          <w:sz w:val="32"/>
          <w:szCs w:val="32"/>
          <w:rtl/>
        </w:rPr>
        <w:t>ـ(</w:t>
      </w:r>
      <w:r w:rsidR="00CF6A96" w:rsidRPr="00CF6A96">
        <w:rPr>
          <w:b/>
          <w:bCs/>
          <w:sz w:val="32"/>
          <w:szCs w:val="32"/>
          <w:rtl/>
        </w:rPr>
        <w:t xml:space="preserve">طلحة </w:t>
      </w:r>
      <w:r w:rsidR="00CF6A96">
        <w:rPr>
          <w:rFonts w:hint="cs"/>
          <w:b/>
          <w:bCs/>
          <w:sz w:val="32"/>
          <w:szCs w:val="32"/>
          <w:rtl/>
        </w:rPr>
        <w:t xml:space="preserve">، معاوية ، عنترة ، حمزة </w:t>
      </w:r>
      <w:r w:rsidR="008F2C88">
        <w:rPr>
          <w:rFonts w:hint="cs"/>
          <w:b/>
          <w:bCs/>
          <w:sz w:val="32"/>
          <w:szCs w:val="32"/>
          <w:rtl/>
        </w:rPr>
        <w:t xml:space="preserve">) </w:t>
      </w:r>
      <w:r w:rsidR="00CF6A96" w:rsidRPr="00CF6A96">
        <w:rPr>
          <w:b/>
          <w:bCs/>
          <w:sz w:val="32"/>
          <w:szCs w:val="32"/>
          <w:rtl/>
        </w:rPr>
        <w:t>أو لمؤنث ك</w:t>
      </w:r>
      <w:r w:rsidR="008F2C88">
        <w:rPr>
          <w:rFonts w:hint="cs"/>
          <w:b/>
          <w:bCs/>
          <w:sz w:val="32"/>
          <w:szCs w:val="32"/>
          <w:rtl/>
        </w:rPr>
        <w:t>ـ(</w:t>
      </w:r>
      <w:r w:rsidR="00CF6A96" w:rsidRPr="00CF6A96">
        <w:rPr>
          <w:b/>
          <w:bCs/>
          <w:sz w:val="32"/>
          <w:szCs w:val="32"/>
          <w:rtl/>
        </w:rPr>
        <w:t>فاطمة</w:t>
      </w:r>
      <w:r w:rsidR="008F2C88">
        <w:rPr>
          <w:rFonts w:hint="cs"/>
          <w:b/>
          <w:bCs/>
          <w:sz w:val="32"/>
          <w:szCs w:val="32"/>
          <w:rtl/>
        </w:rPr>
        <w:t xml:space="preserve"> </w:t>
      </w:r>
      <w:r w:rsidR="00CF6A96" w:rsidRPr="00CF6A96">
        <w:rPr>
          <w:b/>
          <w:bCs/>
          <w:sz w:val="32"/>
          <w:szCs w:val="32"/>
          <w:rtl/>
        </w:rPr>
        <w:t>،</w:t>
      </w:r>
      <w:r w:rsidR="008F2C88">
        <w:rPr>
          <w:rFonts w:hint="cs"/>
          <w:b/>
          <w:bCs/>
          <w:sz w:val="32"/>
          <w:szCs w:val="32"/>
          <w:rtl/>
        </w:rPr>
        <w:t xml:space="preserve"> عاتكة )</w:t>
      </w:r>
      <w:r w:rsidR="00CF6A96" w:rsidRPr="00CF6A96">
        <w:rPr>
          <w:b/>
          <w:bCs/>
          <w:sz w:val="32"/>
          <w:szCs w:val="32"/>
          <w:rtl/>
        </w:rPr>
        <w:t xml:space="preserve">. وإن كان </w:t>
      </w:r>
      <w:r w:rsidR="008F2C88">
        <w:rPr>
          <w:rFonts w:hint="cs"/>
          <w:b/>
          <w:bCs/>
          <w:sz w:val="32"/>
          <w:szCs w:val="32"/>
          <w:rtl/>
        </w:rPr>
        <w:t xml:space="preserve">التأنيث معنويًا </w:t>
      </w:r>
      <w:r w:rsidR="00CF6A96" w:rsidRPr="00CF6A96">
        <w:rPr>
          <w:b/>
          <w:bCs/>
          <w:sz w:val="32"/>
          <w:szCs w:val="32"/>
          <w:rtl/>
        </w:rPr>
        <w:t xml:space="preserve"> فإما أن يكون على ثلاثة أحرف، أو على أزيد من ذلك، فإن كان على أزيد من ذلك امتنع من الصرف ك</w:t>
      </w:r>
      <w:r w:rsidR="008F2C88">
        <w:rPr>
          <w:rFonts w:hint="cs"/>
          <w:b/>
          <w:bCs/>
          <w:sz w:val="32"/>
          <w:szCs w:val="32"/>
          <w:rtl/>
        </w:rPr>
        <w:t>ـ(</w:t>
      </w:r>
      <w:r w:rsidR="00CF6A96" w:rsidRPr="00CF6A96">
        <w:rPr>
          <w:b/>
          <w:bCs/>
          <w:sz w:val="32"/>
          <w:szCs w:val="32"/>
          <w:rtl/>
        </w:rPr>
        <w:t xml:space="preserve">زينب، وسعاد، </w:t>
      </w:r>
      <w:r w:rsidR="008F2C88">
        <w:rPr>
          <w:rFonts w:hint="cs"/>
          <w:b/>
          <w:bCs/>
          <w:sz w:val="32"/>
          <w:szCs w:val="32"/>
          <w:rtl/>
        </w:rPr>
        <w:t>ودلال ورباب ...)</w:t>
      </w:r>
      <w:r w:rsidR="00CF6A96" w:rsidRPr="00CF6A96">
        <w:rPr>
          <w:b/>
          <w:bCs/>
          <w:sz w:val="32"/>
          <w:szCs w:val="32"/>
          <w:rtl/>
        </w:rPr>
        <w:t xml:space="preserve"> فتقول: " هذه زينب</w:t>
      </w:r>
      <w:r w:rsidR="008F2C88">
        <w:rPr>
          <w:rFonts w:hint="cs"/>
          <w:b/>
          <w:bCs/>
          <w:sz w:val="32"/>
          <w:szCs w:val="32"/>
          <w:rtl/>
        </w:rPr>
        <w:t>ُ</w:t>
      </w:r>
      <w:r w:rsidR="00CF6A96" w:rsidRPr="00CF6A96">
        <w:rPr>
          <w:b/>
          <w:bCs/>
          <w:sz w:val="32"/>
          <w:szCs w:val="32"/>
          <w:rtl/>
        </w:rPr>
        <w:t>، ورأيت زينب</w:t>
      </w:r>
      <w:r w:rsidR="00040D63">
        <w:rPr>
          <w:rFonts w:hint="cs"/>
          <w:b/>
          <w:bCs/>
          <w:sz w:val="32"/>
          <w:szCs w:val="32"/>
          <w:rtl/>
        </w:rPr>
        <w:t>َ</w:t>
      </w:r>
      <w:r w:rsidR="00CF6A96" w:rsidRPr="00CF6A96">
        <w:rPr>
          <w:b/>
          <w:bCs/>
          <w:sz w:val="32"/>
          <w:szCs w:val="32"/>
          <w:rtl/>
        </w:rPr>
        <w:t>، ومررت بزينب</w:t>
      </w:r>
      <w:r w:rsidR="00040D63">
        <w:rPr>
          <w:rFonts w:hint="cs"/>
          <w:b/>
          <w:bCs/>
          <w:sz w:val="32"/>
          <w:szCs w:val="32"/>
          <w:rtl/>
        </w:rPr>
        <w:t>َ</w:t>
      </w:r>
      <w:r w:rsidR="00CF6A96" w:rsidRPr="00CF6A96">
        <w:rPr>
          <w:b/>
          <w:bCs/>
          <w:sz w:val="32"/>
          <w:szCs w:val="32"/>
          <w:rtl/>
        </w:rPr>
        <w:t xml:space="preserve"> " وإن كان على ثلاثة أحرف، فإن كان محر</w:t>
      </w:r>
      <w:r w:rsidR="00C3792F">
        <w:rPr>
          <w:rFonts w:hint="cs"/>
          <w:b/>
          <w:bCs/>
          <w:sz w:val="32"/>
          <w:szCs w:val="32"/>
          <w:rtl/>
        </w:rPr>
        <w:t>َّك</w:t>
      </w:r>
      <w:r w:rsidR="00CF6A96" w:rsidRPr="00CF6A96">
        <w:rPr>
          <w:b/>
          <w:bCs/>
          <w:sz w:val="32"/>
          <w:szCs w:val="32"/>
          <w:rtl/>
        </w:rPr>
        <w:t xml:space="preserve"> الوسط م</w:t>
      </w:r>
      <w:r w:rsidR="00C3792F">
        <w:rPr>
          <w:rFonts w:hint="cs"/>
          <w:b/>
          <w:bCs/>
          <w:sz w:val="32"/>
          <w:szCs w:val="32"/>
          <w:rtl/>
        </w:rPr>
        <w:t>ُ</w:t>
      </w:r>
      <w:r w:rsidR="00CF6A96" w:rsidRPr="00CF6A96">
        <w:rPr>
          <w:b/>
          <w:bCs/>
          <w:sz w:val="32"/>
          <w:szCs w:val="32"/>
          <w:rtl/>
        </w:rPr>
        <w:t>نع أيض</w:t>
      </w:r>
      <w:r w:rsidR="00974AEE">
        <w:rPr>
          <w:rFonts w:hint="cs"/>
          <w:b/>
          <w:bCs/>
          <w:sz w:val="32"/>
          <w:szCs w:val="32"/>
          <w:rtl/>
        </w:rPr>
        <w:t>ً</w:t>
      </w:r>
      <w:r w:rsidR="00CF6A96" w:rsidRPr="00CF6A96">
        <w:rPr>
          <w:b/>
          <w:bCs/>
          <w:sz w:val="32"/>
          <w:szCs w:val="32"/>
          <w:rtl/>
        </w:rPr>
        <w:t>ا ك</w:t>
      </w:r>
      <w:r w:rsidR="00C3792F">
        <w:rPr>
          <w:rFonts w:hint="cs"/>
          <w:b/>
          <w:bCs/>
          <w:sz w:val="32"/>
          <w:szCs w:val="32"/>
          <w:rtl/>
        </w:rPr>
        <w:t>ـ(</w:t>
      </w:r>
      <w:r w:rsidR="00CF6A96" w:rsidRPr="00CF6A96">
        <w:rPr>
          <w:b/>
          <w:bCs/>
          <w:sz w:val="32"/>
          <w:szCs w:val="32"/>
          <w:rtl/>
        </w:rPr>
        <w:t>س</w:t>
      </w:r>
      <w:r w:rsidR="00C3792F">
        <w:rPr>
          <w:rFonts w:hint="cs"/>
          <w:b/>
          <w:bCs/>
          <w:sz w:val="32"/>
          <w:szCs w:val="32"/>
          <w:rtl/>
        </w:rPr>
        <w:t>َ</w:t>
      </w:r>
      <w:r w:rsidR="00CF6A96" w:rsidRPr="00CF6A96">
        <w:rPr>
          <w:b/>
          <w:bCs/>
          <w:sz w:val="32"/>
          <w:szCs w:val="32"/>
          <w:rtl/>
        </w:rPr>
        <w:t>ق</w:t>
      </w:r>
      <w:r w:rsidR="00C3792F">
        <w:rPr>
          <w:rFonts w:hint="cs"/>
          <w:b/>
          <w:bCs/>
          <w:sz w:val="32"/>
          <w:szCs w:val="32"/>
          <w:rtl/>
        </w:rPr>
        <w:t>َ</w:t>
      </w:r>
      <w:r w:rsidR="00CF6A96" w:rsidRPr="00CF6A96">
        <w:rPr>
          <w:b/>
          <w:bCs/>
          <w:sz w:val="32"/>
          <w:szCs w:val="32"/>
          <w:rtl/>
        </w:rPr>
        <w:t>ر</w:t>
      </w:r>
      <w:r w:rsidR="00C3792F">
        <w:rPr>
          <w:rFonts w:hint="cs"/>
          <w:b/>
          <w:bCs/>
          <w:sz w:val="32"/>
          <w:szCs w:val="32"/>
          <w:rtl/>
        </w:rPr>
        <w:t xml:space="preserve">) </w:t>
      </w:r>
      <w:r w:rsidR="00F457AA">
        <w:rPr>
          <w:b/>
          <w:bCs/>
          <w:sz w:val="32"/>
          <w:szCs w:val="32"/>
          <w:rtl/>
        </w:rPr>
        <w:t>، وإن كان ساكن الوسط</w:t>
      </w:r>
      <w:r w:rsidR="00CF6A96" w:rsidRPr="00CF6A96">
        <w:rPr>
          <w:b/>
          <w:bCs/>
          <w:sz w:val="32"/>
          <w:szCs w:val="32"/>
          <w:rtl/>
        </w:rPr>
        <w:t xml:space="preserve"> </w:t>
      </w:r>
      <w:r w:rsidR="00F457AA">
        <w:rPr>
          <w:rFonts w:hint="cs"/>
          <w:b/>
          <w:bCs/>
          <w:sz w:val="32"/>
          <w:szCs w:val="32"/>
          <w:rtl/>
        </w:rPr>
        <w:t xml:space="preserve">كـ(هنْد ، دعْد) </w:t>
      </w:r>
      <w:r w:rsidR="00CF6A96" w:rsidRPr="00CF6A96">
        <w:rPr>
          <w:b/>
          <w:bCs/>
          <w:sz w:val="32"/>
          <w:szCs w:val="32"/>
          <w:rtl/>
        </w:rPr>
        <w:t>ففيه وجهان: الم</w:t>
      </w:r>
      <w:r w:rsidR="00F457AA">
        <w:rPr>
          <w:b/>
          <w:bCs/>
          <w:sz w:val="32"/>
          <w:szCs w:val="32"/>
          <w:rtl/>
        </w:rPr>
        <w:t>نع، والصرف، والمنع أولى، فتقول:</w:t>
      </w:r>
      <w:r w:rsidR="00CF6A96" w:rsidRPr="00CF6A96">
        <w:rPr>
          <w:b/>
          <w:bCs/>
          <w:sz w:val="32"/>
          <w:szCs w:val="32"/>
          <w:rtl/>
        </w:rPr>
        <w:t xml:space="preserve">" </w:t>
      </w:r>
      <w:r w:rsidR="00CF6A96" w:rsidRPr="00CF6A96">
        <w:rPr>
          <w:b/>
          <w:bCs/>
          <w:sz w:val="32"/>
          <w:szCs w:val="32"/>
          <w:rtl/>
        </w:rPr>
        <w:lastRenderedPageBreak/>
        <w:t>هذه هند</w:t>
      </w:r>
      <w:r w:rsidR="00F457AA">
        <w:rPr>
          <w:rFonts w:hint="cs"/>
          <w:b/>
          <w:bCs/>
          <w:sz w:val="32"/>
          <w:szCs w:val="32"/>
          <w:rtl/>
        </w:rPr>
        <w:t>ُ</w:t>
      </w:r>
      <w:r w:rsidR="00CF6A96" w:rsidRPr="00CF6A96">
        <w:rPr>
          <w:b/>
          <w:bCs/>
          <w:sz w:val="32"/>
          <w:szCs w:val="32"/>
          <w:rtl/>
        </w:rPr>
        <w:t>، ورأيت هند</w:t>
      </w:r>
      <w:r w:rsidR="00F457AA">
        <w:rPr>
          <w:rFonts w:hint="cs"/>
          <w:b/>
          <w:bCs/>
          <w:sz w:val="32"/>
          <w:szCs w:val="32"/>
          <w:rtl/>
        </w:rPr>
        <w:t>َ</w:t>
      </w:r>
      <w:r w:rsidR="00CF6A96" w:rsidRPr="00CF6A96">
        <w:rPr>
          <w:b/>
          <w:bCs/>
          <w:sz w:val="32"/>
          <w:szCs w:val="32"/>
          <w:rtl/>
        </w:rPr>
        <w:t>، ومررت بهند</w:t>
      </w:r>
      <w:r w:rsidR="00F457AA">
        <w:rPr>
          <w:rFonts w:hint="cs"/>
          <w:b/>
          <w:bCs/>
          <w:sz w:val="32"/>
          <w:szCs w:val="32"/>
          <w:rtl/>
        </w:rPr>
        <w:t>َ</w:t>
      </w:r>
      <w:r w:rsidR="00CF6A96" w:rsidRPr="00CF6A96">
        <w:rPr>
          <w:b/>
          <w:bCs/>
          <w:sz w:val="32"/>
          <w:szCs w:val="32"/>
          <w:rtl/>
        </w:rPr>
        <w:t xml:space="preserve"> ".</w:t>
      </w:r>
      <w:r w:rsidR="00321532">
        <w:rPr>
          <w:rFonts w:hint="cs"/>
          <w:b/>
          <w:bCs/>
          <w:sz w:val="32"/>
          <w:szCs w:val="32"/>
          <w:rtl/>
        </w:rPr>
        <w:t xml:space="preserve"> </w:t>
      </w:r>
      <w:r w:rsidR="00BB28EC">
        <w:rPr>
          <w:rFonts w:hint="cs"/>
          <w:b/>
          <w:bCs/>
          <w:sz w:val="32"/>
          <w:szCs w:val="32"/>
          <w:rtl/>
        </w:rPr>
        <w:t>ومن الشواهد القرآنية قوله</w:t>
      </w:r>
      <w:r w:rsidR="00321532">
        <w:rPr>
          <w:rFonts w:hint="cs"/>
          <w:b/>
          <w:bCs/>
          <w:sz w:val="32"/>
          <w:szCs w:val="32"/>
          <w:rtl/>
        </w:rPr>
        <w:t xml:space="preserve"> تعالى</w:t>
      </w:r>
      <w:r w:rsidR="00321532">
        <w:rPr>
          <w:rFonts w:hint="cs"/>
          <w:b/>
          <w:bCs/>
          <w:sz w:val="32"/>
          <w:szCs w:val="32"/>
        </w:rPr>
        <w:sym w:font="AGA Arabesque" w:char="F029"/>
      </w:r>
      <w:r w:rsidR="00BB28EC" w:rsidRPr="00BB28EC">
        <w:rPr>
          <w:b/>
          <w:bCs/>
          <w:sz w:val="32"/>
          <w:szCs w:val="32"/>
          <w:rtl/>
        </w:rPr>
        <w:t xml:space="preserve">سَأُصْلِيهِ سَقَرَ </w:t>
      </w:r>
      <w:r w:rsidR="00BB28EC">
        <w:rPr>
          <w:rFonts w:hint="cs"/>
          <w:b/>
          <w:bCs/>
          <w:sz w:val="32"/>
          <w:szCs w:val="32"/>
          <w:rtl/>
        </w:rPr>
        <w:t>*</w:t>
      </w:r>
      <w:r w:rsidR="00BB28EC" w:rsidRPr="00BB28EC">
        <w:rPr>
          <w:b/>
          <w:bCs/>
          <w:sz w:val="32"/>
          <w:szCs w:val="32"/>
          <w:rtl/>
        </w:rPr>
        <w:t xml:space="preserve"> وَمَا أَدْرَاكَ مَا سَقَرُ</w:t>
      </w:r>
      <w:r w:rsidR="00BB28EC">
        <w:rPr>
          <w:b/>
          <w:bCs/>
          <w:sz w:val="32"/>
          <w:szCs w:val="32"/>
        </w:rPr>
        <w:sym w:font="AGA Arabesque" w:char="F028"/>
      </w:r>
      <w:r w:rsidR="00BB28EC" w:rsidRPr="00974AEE">
        <w:rPr>
          <w:rFonts w:hint="cs"/>
          <w:b/>
          <w:bCs/>
          <w:sz w:val="24"/>
          <w:szCs w:val="24"/>
          <w:rtl/>
        </w:rPr>
        <w:t xml:space="preserve">المدثر:26 ،27 </w:t>
      </w:r>
      <w:r w:rsidR="00BB28EC">
        <w:rPr>
          <w:rFonts w:hint="cs"/>
          <w:b/>
          <w:bCs/>
          <w:sz w:val="32"/>
          <w:szCs w:val="32"/>
          <w:rtl/>
        </w:rPr>
        <w:t>، وقوله</w:t>
      </w:r>
      <w:r w:rsidR="00BB28EC">
        <w:rPr>
          <w:rFonts w:hint="cs"/>
          <w:b/>
          <w:bCs/>
          <w:sz w:val="32"/>
          <w:szCs w:val="32"/>
        </w:rPr>
        <w:sym w:font="AGA Arabesque" w:char="F029"/>
      </w:r>
      <w:r w:rsidR="00BB28EC">
        <w:rPr>
          <w:rFonts w:hint="cs"/>
          <w:b/>
          <w:bCs/>
          <w:sz w:val="32"/>
          <w:szCs w:val="32"/>
          <w:rtl/>
        </w:rPr>
        <w:t xml:space="preserve"> </w:t>
      </w:r>
      <w:r w:rsidR="00BB28EC" w:rsidRPr="00BB28EC">
        <w:rPr>
          <w:b/>
          <w:bCs/>
          <w:sz w:val="32"/>
          <w:szCs w:val="32"/>
          <w:rtl/>
        </w:rPr>
        <w:t>قُلْ لِلَّذِينَ كَفَرُوا سَتُغْلَبُونَ وَتُحْشَرُونَ إِلَى جَهَنَّمَ وَبِئْسَ الْمِهَادُ</w:t>
      </w:r>
      <w:r w:rsidR="00BB28EC">
        <w:rPr>
          <w:b/>
          <w:bCs/>
          <w:sz w:val="32"/>
          <w:szCs w:val="32"/>
        </w:rPr>
        <w:sym w:font="AGA Arabesque" w:char="F028"/>
      </w:r>
      <w:r w:rsidR="00BB28EC" w:rsidRPr="00974AEE">
        <w:rPr>
          <w:rFonts w:hint="cs"/>
          <w:b/>
          <w:bCs/>
          <w:sz w:val="24"/>
          <w:szCs w:val="24"/>
          <w:rtl/>
        </w:rPr>
        <w:t xml:space="preserve">آل عمران:12 </w:t>
      </w:r>
      <w:r w:rsidR="00BB28EC">
        <w:rPr>
          <w:rFonts w:hint="cs"/>
          <w:b/>
          <w:bCs/>
          <w:sz w:val="32"/>
          <w:szCs w:val="32"/>
          <w:rtl/>
        </w:rPr>
        <w:t>.</w:t>
      </w:r>
    </w:p>
    <w:p w:rsidR="00507EC1" w:rsidRDefault="008A4E2E" w:rsidP="003172D1">
      <w:pPr>
        <w:ind w:firstLine="0"/>
        <w:rPr>
          <w:b/>
          <w:bCs/>
          <w:sz w:val="32"/>
          <w:szCs w:val="32"/>
          <w:rtl/>
        </w:rPr>
      </w:pPr>
      <w:r w:rsidRPr="00431C98">
        <w:rPr>
          <w:rFonts w:ascii="Simplified Arabic" w:hAnsi="Simplified Arabic" w:cs="Simplified Arabic"/>
          <w:b/>
          <w:bCs/>
          <w:sz w:val="32"/>
          <w:szCs w:val="32"/>
          <w:rtl/>
        </w:rPr>
        <w:t>8-العلمية + وزن الفعل</w:t>
      </w:r>
      <w:r w:rsidR="00582F25" w:rsidRPr="00431C98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="00582F25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="003172D1">
        <w:rPr>
          <w:rFonts w:hint="cs"/>
          <w:b/>
          <w:bCs/>
          <w:sz w:val="32"/>
          <w:szCs w:val="32"/>
          <w:rtl/>
        </w:rPr>
        <w:t>أي  أن</w:t>
      </w:r>
      <w:proofErr w:type="gramEnd"/>
      <w:r w:rsidR="003172D1">
        <w:rPr>
          <w:rFonts w:hint="cs"/>
          <w:b/>
          <w:bCs/>
          <w:sz w:val="32"/>
          <w:szCs w:val="32"/>
          <w:rtl/>
        </w:rPr>
        <w:t xml:space="preserve"> يكون الاسم على وزن خاص بالفعل ، أو يكون في أوله زيادة كزيادة الفعل ، وهو مساوٍ له في وزنه ، </w:t>
      </w:r>
      <w:r w:rsidR="00582F25">
        <w:rPr>
          <w:rFonts w:hint="cs"/>
          <w:b/>
          <w:bCs/>
          <w:sz w:val="32"/>
          <w:szCs w:val="32"/>
          <w:rtl/>
        </w:rPr>
        <w:t xml:space="preserve">نحو : أحمد ، </w:t>
      </w:r>
      <w:r w:rsidR="003172D1">
        <w:rPr>
          <w:rFonts w:hint="cs"/>
          <w:b/>
          <w:bCs/>
          <w:sz w:val="32"/>
          <w:szCs w:val="32"/>
          <w:rtl/>
        </w:rPr>
        <w:t>يزيد ، يشكر ، تغلِب ، تدمر . قال تعالى</w:t>
      </w:r>
      <w:r w:rsidR="003172D1">
        <w:rPr>
          <w:rFonts w:hint="cs"/>
          <w:b/>
          <w:bCs/>
          <w:sz w:val="32"/>
          <w:szCs w:val="32"/>
        </w:rPr>
        <w:sym w:font="AGA Arabesque" w:char="F029"/>
      </w:r>
      <w:r w:rsidR="00507EC1" w:rsidRPr="00507EC1">
        <w:rPr>
          <w:b/>
          <w:bCs/>
          <w:sz w:val="32"/>
          <w:szCs w:val="32"/>
          <w:rtl/>
        </w:rPr>
        <w:t>وَمُبَشِّرًا بِرَسُولٍ يَأْتِي مِنْ بَعْدِي اسْمُهُ أَحْمَدُ</w:t>
      </w:r>
      <w:r w:rsidR="00507EC1">
        <w:rPr>
          <w:b/>
          <w:bCs/>
          <w:sz w:val="32"/>
          <w:szCs w:val="32"/>
        </w:rPr>
        <w:sym w:font="AGA Arabesque" w:char="F028"/>
      </w:r>
      <w:r w:rsidR="00507EC1" w:rsidRPr="00974AEE">
        <w:rPr>
          <w:rFonts w:hint="cs"/>
          <w:b/>
          <w:bCs/>
          <w:sz w:val="24"/>
          <w:szCs w:val="24"/>
          <w:rtl/>
        </w:rPr>
        <w:t>الصف:</w:t>
      </w:r>
      <w:proofErr w:type="gramStart"/>
      <w:r w:rsidR="00507EC1" w:rsidRPr="00974AEE">
        <w:rPr>
          <w:rFonts w:hint="cs"/>
          <w:b/>
          <w:bCs/>
          <w:sz w:val="24"/>
          <w:szCs w:val="24"/>
          <w:rtl/>
        </w:rPr>
        <w:t xml:space="preserve">6 </w:t>
      </w:r>
      <w:r w:rsidR="00507EC1">
        <w:rPr>
          <w:rFonts w:hint="cs"/>
          <w:b/>
          <w:bCs/>
          <w:sz w:val="32"/>
          <w:szCs w:val="32"/>
          <w:rtl/>
        </w:rPr>
        <w:t>.</w:t>
      </w:r>
      <w:proofErr w:type="gramEnd"/>
    </w:p>
    <w:p w:rsidR="00C05F6B" w:rsidRDefault="00507EC1" w:rsidP="003172D1">
      <w:pPr>
        <w:ind w:firstLine="0"/>
        <w:rPr>
          <w:b/>
          <w:bCs/>
          <w:sz w:val="32"/>
          <w:szCs w:val="32"/>
          <w:rtl/>
        </w:rPr>
      </w:pPr>
      <w:r w:rsidRPr="00431C9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9-العلمية + </w:t>
      </w:r>
      <w:r w:rsidR="00C05F6B" w:rsidRPr="00431C9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العدل : </w:t>
      </w:r>
      <w:r w:rsidR="00C05F6B">
        <w:rPr>
          <w:rFonts w:hint="cs"/>
          <w:b/>
          <w:bCs/>
          <w:sz w:val="32"/>
          <w:szCs w:val="32"/>
          <w:rtl/>
        </w:rPr>
        <w:t>أي إذا كان العلم معدولاً عن اسم آخر ، ويجري في :</w:t>
      </w:r>
    </w:p>
    <w:p w:rsidR="00493B63" w:rsidRDefault="00C05F6B" w:rsidP="000E1708">
      <w:pPr>
        <w:ind w:firstLine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أ-الأعلام الخمسة عشر </w:t>
      </w:r>
      <w:r w:rsidR="00E55F2A">
        <w:rPr>
          <w:rFonts w:hint="cs"/>
          <w:b/>
          <w:bCs/>
          <w:sz w:val="32"/>
          <w:szCs w:val="32"/>
          <w:rtl/>
        </w:rPr>
        <w:t xml:space="preserve">على </w:t>
      </w:r>
      <w:r>
        <w:rPr>
          <w:rFonts w:hint="cs"/>
          <w:b/>
          <w:bCs/>
          <w:sz w:val="32"/>
          <w:szCs w:val="32"/>
          <w:rtl/>
        </w:rPr>
        <w:t xml:space="preserve">وزن (فُعل) </w:t>
      </w:r>
      <w:r w:rsidR="00E55F2A">
        <w:rPr>
          <w:rFonts w:hint="cs"/>
          <w:b/>
          <w:bCs/>
          <w:sz w:val="32"/>
          <w:szCs w:val="32"/>
          <w:rtl/>
        </w:rPr>
        <w:t>المعدولة عن (فاعل)</w:t>
      </w:r>
      <w:r>
        <w:rPr>
          <w:rFonts w:hint="cs"/>
          <w:b/>
          <w:bCs/>
          <w:sz w:val="32"/>
          <w:szCs w:val="32"/>
          <w:rtl/>
        </w:rPr>
        <w:t xml:space="preserve"> وهي : عُمَر ، زُحَل ، ثُعَل ، قُزح ، </w:t>
      </w:r>
      <w:r w:rsidR="00E55F2A">
        <w:rPr>
          <w:rFonts w:hint="cs"/>
          <w:b/>
          <w:bCs/>
          <w:sz w:val="32"/>
          <w:szCs w:val="32"/>
          <w:rtl/>
        </w:rPr>
        <w:t>زُفر ، جُ</w:t>
      </w:r>
      <w:r w:rsidR="000E1708">
        <w:rPr>
          <w:rFonts w:hint="cs"/>
          <w:b/>
          <w:bCs/>
          <w:sz w:val="32"/>
          <w:szCs w:val="32"/>
          <w:rtl/>
        </w:rPr>
        <w:t>ش</w:t>
      </w:r>
      <w:r w:rsidR="00E55F2A">
        <w:rPr>
          <w:rFonts w:hint="cs"/>
          <w:b/>
          <w:bCs/>
          <w:sz w:val="32"/>
          <w:szCs w:val="32"/>
          <w:rtl/>
        </w:rPr>
        <w:t>م، جُمع ، دُلَف ، جُحى ، عُصم ، هُبل ، مُضَر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E55F2A">
        <w:rPr>
          <w:rFonts w:hint="cs"/>
          <w:b/>
          <w:bCs/>
          <w:sz w:val="32"/>
          <w:szCs w:val="32"/>
          <w:rtl/>
        </w:rPr>
        <w:t xml:space="preserve">، بُلع ، قُثم ، </w:t>
      </w:r>
      <w:proofErr w:type="spellStart"/>
      <w:r w:rsidR="00E55F2A">
        <w:rPr>
          <w:rFonts w:hint="cs"/>
          <w:b/>
          <w:bCs/>
          <w:sz w:val="32"/>
          <w:szCs w:val="32"/>
          <w:rtl/>
        </w:rPr>
        <w:t>هُذل</w:t>
      </w:r>
      <w:proofErr w:type="spellEnd"/>
      <w:r w:rsidR="00E55F2A">
        <w:rPr>
          <w:rFonts w:hint="cs"/>
          <w:b/>
          <w:bCs/>
          <w:sz w:val="32"/>
          <w:szCs w:val="32"/>
          <w:rtl/>
        </w:rPr>
        <w:t xml:space="preserve"> .</w:t>
      </w:r>
    </w:p>
    <w:p w:rsidR="00D36822" w:rsidRDefault="00493B63" w:rsidP="00E55F2A">
      <w:pPr>
        <w:ind w:firstLine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ب-</w:t>
      </w:r>
      <w:r w:rsidR="00D979CB">
        <w:rPr>
          <w:rFonts w:hint="cs"/>
          <w:b/>
          <w:bCs/>
          <w:sz w:val="32"/>
          <w:szCs w:val="32"/>
          <w:rtl/>
        </w:rPr>
        <w:t>أسماء توكيد الجمع المؤنث ، وهي: جُمَع ، كُتَع ، بُصَع ، بُتَع ،</w:t>
      </w:r>
      <w:r w:rsidR="00582F25">
        <w:rPr>
          <w:rFonts w:hint="cs"/>
          <w:b/>
          <w:bCs/>
          <w:sz w:val="32"/>
          <w:szCs w:val="32"/>
          <w:rtl/>
        </w:rPr>
        <w:t xml:space="preserve"> </w:t>
      </w:r>
      <w:r w:rsidR="00D979CB" w:rsidRPr="00D979CB">
        <w:rPr>
          <w:b/>
          <w:bCs/>
          <w:sz w:val="32"/>
          <w:szCs w:val="32"/>
          <w:rtl/>
        </w:rPr>
        <w:t>نحو " جاء</w:t>
      </w:r>
      <w:r w:rsidR="00D979CB">
        <w:rPr>
          <w:rFonts w:hint="cs"/>
          <w:b/>
          <w:bCs/>
          <w:sz w:val="32"/>
          <w:szCs w:val="32"/>
          <w:rtl/>
        </w:rPr>
        <w:t>ت</w:t>
      </w:r>
      <w:r w:rsidR="00D979CB" w:rsidRPr="00D979CB">
        <w:rPr>
          <w:b/>
          <w:bCs/>
          <w:sz w:val="32"/>
          <w:szCs w:val="32"/>
          <w:rtl/>
        </w:rPr>
        <w:t xml:space="preserve"> النساء</w:t>
      </w:r>
      <w:r w:rsidR="00D979CB">
        <w:rPr>
          <w:rFonts w:hint="cs"/>
          <w:b/>
          <w:bCs/>
          <w:sz w:val="32"/>
          <w:szCs w:val="32"/>
          <w:rtl/>
        </w:rPr>
        <w:t>ُ</w:t>
      </w:r>
      <w:r w:rsidR="00D979CB" w:rsidRPr="00D979CB">
        <w:rPr>
          <w:b/>
          <w:bCs/>
          <w:sz w:val="32"/>
          <w:szCs w:val="32"/>
          <w:rtl/>
        </w:rPr>
        <w:t xml:space="preserve"> ج</w:t>
      </w:r>
      <w:r w:rsidR="00D979CB">
        <w:rPr>
          <w:rFonts w:hint="cs"/>
          <w:b/>
          <w:bCs/>
          <w:sz w:val="32"/>
          <w:szCs w:val="32"/>
          <w:rtl/>
        </w:rPr>
        <w:t>ُ</w:t>
      </w:r>
      <w:r w:rsidR="00D979CB" w:rsidRPr="00D979CB">
        <w:rPr>
          <w:b/>
          <w:bCs/>
          <w:sz w:val="32"/>
          <w:szCs w:val="32"/>
          <w:rtl/>
        </w:rPr>
        <w:t>م</w:t>
      </w:r>
      <w:r w:rsidR="00D979CB">
        <w:rPr>
          <w:rFonts w:hint="cs"/>
          <w:b/>
          <w:bCs/>
          <w:sz w:val="32"/>
          <w:szCs w:val="32"/>
          <w:rtl/>
        </w:rPr>
        <w:t>َ</w:t>
      </w:r>
      <w:r w:rsidR="00D979CB" w:rsidRPr="00D979CB">
        <w:rPr>
          <w:b/>
          <w:bCs/>
          <w:sz w:val="32"/>
          <w:szCs w:val="32"/>
          <w:rtl/>
        </w:rPr>
        <w:t>ع</w:t>
      </w:r>
      <w:r w:rsidR="00D979CB">
        <w:rPr>
          <w:rFonts w:hint="cs"/>
          <w:b/>
          <w:bCs/>
          <w:sz w:val="32"/>
          <w:szCs w:val="32"/>
          <w:rtl/>
        </w:rPr>
        <w:t>ُ</w:t>
      </w:r>
      <w:r w:rsidR="00D979CB" w:rsidRPr="00D979CB">
        <w:rPr>
          <w:b/>
          <w:bCs/>
          <w:sz w:val="32"/>
          <w:szCs w:val="32"/>
          <w:rtl/>
        </w:rPr>
        <w:t>، ورأيت النساء</w:t>
      </w:r>
      <w:r w:rsidR="00D979CB">
        <w:rPr>
          <w:rFonts w:hint="cs"/>
          <w:b/>
          <w:bCs/>
          <w:sz w:val="32"/>
          <w:szCs w:val="32"/>
          <w:rtl/>
        </w:rPr>
        <w:t>َ</w:t>
      </w:r>
      <w:r w:rsidR="00D979CB" w:rsidRPr="00D979CB">
        <w:rPr>
          <w:b/>
          <w:bCs/>
          <w:sz w:val="32"/>
          <w:szCs w:val="32"/>
          <w:rtl/>
        </w:rPr>
        <w:t xml:space="preserve"> ج</w:t>
      </w:r>
      <w:r w:rsidR="00D979CB">
        <w:rPr>
          <w:rFonts w:hint="cs"/>
          <w:b/>
          <w:bCs/>
          <w:sz w:val="32"/>
          <w:szCs w:val="32"/>
          <w:rtl/>
        </w:rPr>
        <w:t>ُ</w:t>
      </w:r>
      <w:r w:rsidR="00D979CB" w:rsidRPr="00D979CB">
        <w:rPr>
          <w:b/>
          <w:bCs/>
          <w:sz w:val="32"/>
          <w:szCs w:val="32"/>
          <w:rtl/>
        </w:rPr>
        <w:t>مع</w:t>
      </w:r>
      <w:r w:rsidR="00D979CB">
        <w:rPr>
          <w:rFonts w:hint="cs"/>
          <w:b/>
          <w:bCs/>
          <w:sz w:val="32"/>
          <w:szCs w:val="32"/>
          <w:rtl/>
        </w:rPr>
        <w:t>َ</w:t>
      </w:r>
      <w:r w:rsidR="00D979CB" w:rsidRPr="00D979CB">
        <w:rPr>
          <w:b/>
          <w:bCs/>
          <w:sz w:val="32"/>
          <w:szCs w:val="32"/>
          <w:rtl/>
        </w:rPr>
        <w:t>، ومررت بالنساء ج</w:t>
      </w:r>
      <w:r w:rsidR="00D979CB">
        <w:rPr>
          <w:rFonts w:hint="cs"/>
          <w:b/>
          <w:bCs/>
          <w:sz w:val="32"/>
          <w:szCs w:val="32"/>
          <w:rtl/>
        </w:rPr>
        <w:t>ُ</w:t>
      </w:r>
      <w:r w:rsidR="00D979CB" w:rsidRPr="00D979CB">
        <w:rPr>
          <w:b/>
          <w:bCs/>
          <w:sz w:val="32"/>
          <w:szCs w:val="32"/>
          <w:rtl/>
        </w:rPr>
        <w:t>مع</w:t>
      </w:r>
      <w:r w:rsidR="00D979CB">
        <w:rPr>
          <w:rFonts w:hint="cs"/>
          <w:b/>
          <w:bCs/>
          <w:sz w:val="32"/>
          <w:szCs w:val="32"/>
          <w:rtl/>
        </w:rPr>
        <w:t>َ</w:t>
      </w:r>
      <w:r w:rsidR="00D979CB" w:rsidRPr="00D979CB">
        <w:rPr>
          <w:b/>
          <w:bCs/>
          <w:sz w:val="32"/>
          <w:szCs w:val="32"/>
          <w:rtl/>
        </w:rPr>
        <w:t xml:space="preserve"> " </w:t>
      </w:r>
      <w:r w:rsidR="00D979CB" w:rsidRPr="00D979CB">
        <w:rPr>
          <w:rFonts w:hint="cs"/>
          <w:b/>
          <w:bCs/>
          <w:sz w:val="32"/>
          <w:szCs w:val="32"/>
          <w:rtl/>
        </w:rPr>
        <w:t>والأصل</w:t>
      </w:r>
      <w:r w:rsidR="00D979CB">
        <w:rPr>
          <w:b/>
          <w:bCs/>
          <w:sz w:val="32"/>
          <w:szCs w:val="32"/>
          <w:rtl/>
        </w:rPr>
        <w:t xml:space="preserve"> جمعاوات، ل</w:t>
      </w:r>
      <w:r w:rsidR="00D979CB">
        <w:rPr>
          <w:rFonts w:hint="cs"/>
          <w:b/>
          <w:bCs/>
          <w:sz w:val="32"/>
          <w:szCs w:val="32"/>
          <w:rtl/>
        </w:rPr>
        <w:t>أ</w:t>
      </w:r>
      <w:r w:rsidR="00D979CB" w:rsidRPr="00D979CB">
        <w:rPr>
          <w:b/>
          <w:bCs/>
          <w:sz w:val="32"/>
          <w:szCs w:val="32"/>
          <w:rtl/>
        </w:rPr>
        <w:t>ن مفرده جمعاء، فعدل عن جمعاوات إلى ج</w:t>
      </w:r>
      <w:r w:rsidR="00D979CB">
        <w:rPr>
          <w:rFonts w:hint="cs"/>
          <w:b/>
          <w:bCs/>
          <w:sz w:val="32"/>
          <w:szCs w:val="32"/>
          <w:rtl/>
        </w:rPr>
        <w:t>ُ</w:t>
      </w:r>
      <w:r w:rsidR="00D979CB" w:rsidRPr="00D979CB">
        <w:rPr>
          <w:b/>
          <w:bCs/>
          <w:sz w:val="32"/>
          <w:szCs w:val="32"/>
          <w:rtl/>
        </w:rPr>
        <w:t xml:space="preserve">مع، وهو معرف </w:t>
      </w:r>
      <w:r w:rsidR="00D979CB" w:rsidRPr="00D979CB">
        <w:rPr>
          <w:rFonts w:hint="cs"/>
          <w:b/>
          <w:bCs/>
          <w:sz w:val="32"/>
          <w:szCs w:val="32"/>
          <w:rtl/>
        </w:rPr>
        <w:t>بالإضافة</w:t>
      </w:r>
      <w:r w:rsidR="00D979CB" w:rsidRPr="00D979CB">
        <w:rPr>
          <w:b/>
          <w:bCs/>
          <w:sz w:val="32"/>
          <w:szCs w:val="32"/>
          <w:rtl/>
        </w:rPr>
        <w:t xml:space="preserve"> المقدرة أي: ج</w:t>
      </w:r>
      <w:r w:rsidR="00D979CB">
        <w:rPr>
          <w:rFonts w:hint="cs"/>
          <w:b/>
          <w:bCs/>
          <w:sz w:val="32"/>
          <w:szCs w:val="32"/>
          <w:rtl/>
        </w:rPr>
        <w:t>ُ</w:t>
      </w:r>
      <w:r w:rsidR="00D979CB" w:rsidRPr="00D979CB">
        <w:rPr>
          <w:b/>
          <w:bCs/>
          <w:sz w:val="32"/>
          <w:szCs w:val="32"/>
          <w:rtl/>
        </w:rPr>
        <w:t>م</w:t>
      </w:r>
      <w:r w:rsidR="00D979CB">
        <w:rPr>
          <w:rFonts w:hint="cs"/>
          <w:b/>
          <w:bCs/>
          <w:sz w:val="32"/>
          <w:szCs w:val="32"/>
          <w:rtl/>
        </w:rPr>
        <w:t>َ</w:t>
      </w:r>
      <w:r w:rsidR="00D979CB" w:rsidRPr="00D979CB">
        <w:rPr>
          <w:b/>
          <w:bCs/>
          <w:sz w:val="32"/>
          <w:szCs w:val="32"/>
          <w:rtl/>
        </w:rPr>
        <w:t>عهن، فأشبه تعريفه تعريف العلمية من جهة أنه معرفة، وليس في اللفظ ما يعرفه</w:t>
      </w:r>
      <w:r w:rsidR="00957DFB">
        <w:rPr>
          <w:rFonts w:hint="cs"/>
          <w:b/>
          <w:bCs/>
          <w:sz w:val="32"/>
          <w:szCs w:val="32"/>
          <w:rtl/>
        </w:rPr>
        <w:t xml:space="preserve"> ، ولذلك </w:t>
      </w:r>
      <w:r w:rsidR="00957DFB" w:rsidRPr="00957DFB">
        <w:rPr>
          <w:b/>
          <w:bCs/>
          <w:sz w:val="32"/>
          <w:szCs w:val="32"/>
          <w:rtl/>
        </w:rPr>
        <w:t>فإنه ي</w:t>
      </w:r>
      <w:r w:rsidR="00957DFB">
        <w:rPr>
          <w:rFonts w:hint="cs"/>
          <w:b/>
          <w:bCs/>
          <w:sz w:val="32"/>
          <w:szCs w:val="32"/>
          <w:rtl/>
        </w:rPr>
        <w:t>ُ</w:t>
      </w:r>
      <w:r w:rsidR="00957DFB" w:rsidRPr="00957DFB">
        <w:rPr>
          <w:b/>
          <w:bCs/>
          <w:sz w:val="32"/>
          <w:szCs w:val="32"/>
          <w:rtl/>
        </w:rPr>
        <w:t>منع من الصرف لشبه العلمية والعدل</w:t>
      </w:r>
      <w:r w:rsidR="00582F25">
        <w:rPr>
          <w:rFonts w:hint="cs"/>
          <w:b/>
          <w:bCs/>
          <w:sz w:val="32"/>
          <w:szCs w:val="32"/>
          <w:rtl/>
        </w:rPr>
        <w:t xml:space="preserve"> </w:t>
      </w:r>
      <w:r w:rsidR="00957DFB">
        <w:rPr>
          <w:rFonts w:hint="cs"/>
          <w:b/>
          <w:bCs/>
          <w:sz w:val="32"/>
          <w:szCs w:val="32"/>
          <w:rtl/>
        </w:rPr>
        <w:t>.</w:t>
      </w:r>
    </w:p>
    <w:p w:rsidR="00D02D30" w:rsidRPr="007D441B" w:rsidRDefault="00D36822" w:rsidP="007D441B">
      <w:pPr>
        <w:ind w:firstLine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ج-كلمة (سحر) بشرط أن تكون مجردة من الإضافة و(</w:t>
      </w:r>
      <w:proofErr w:type="spellStart"/>
      <w:r>
        <w:rPr>
          <w:rFonts w:hint="cs"/>
          <w:b/>
          <w:bCs/>
          <w:sz w:val="32"/>
          <w:szCs w:val="32"/>
          <w:rtl/>
        </w:rPr>
        <w:t>ال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) ، فتستعمل ظرف زمان يُراد به سَحَر يوم معين </w:t>
      </w:r>
      <w:r w:rsidRPr="00D36822">
        <w:rPr>
          <w:b/>
          <w:bCs/>
          <w:sz w:val="32"/>
          <w:szCs w:val="32"/>
          <w:rtl/>
        </w:rPr>
        <w:t>، نحو " جئتك يوم الجمعة س</w:t>
      </w:r>
      <w:r>
        <w:rPr>
          <w:rFonts w:hint="cs"/>
          <w:b/>
          <w:bCs/>
          <w:sz w:val="32"/>
          <w:szCs w:val="32"/>
          <w:rtl/>
        </w:rPr>
        <w:t>َ</w:t>
      </w:r>
      <w:r w:rsidRPr="00D36822">
        <w:rPr>
          <w:b/>
          <w:bCs/>
          <w:sz w:val="32"/>
          <w:szCs w:val="32"/>
          <w:rtl/>
        </w:rPr>
        <w:t>ح</w:t>
      </w:r>
      <w:r>
        <w:rPr>
          <w:rFonts w:hint="cs"/>
          <w:b/>
          <w:bCs/>
          <w:sz w:val="32"/>
          <w:szCs w:val="32"/>
          <w:rtl/>
        </w:rPr>
        <w:t>َ</w:t>
      </w:r>
      <w:r w:rsidRPr="00D36822">
        <w:rPr>
          <w:b/>
          <w:bCs/>
          <w:sz w:val="32"/>
          <w:szCs w:val="32"/>
          <w:rtl/>
        </w:rPr>
        <w:t>ر</w:t>
      </w:r>
      <w:r>
        <w:rPr>
          <w:rFonts w:hint="cs"/>
          <w:b/>
          <w:bCs/>
          <w:sz w:val="32"/>
          <w:szCs w:val="32"/>
          <w:rtl/>
        </w:rPr>
        <w:t>َ</w:t>
      </w:r>
      <w:r w:rsidRPr="00D36822">
        <w:rPr>
          <w:b/>
          <w:bCs/>
          <w:sz w:val="32"/>
          <w:szCs w:val="32"/>
          <w:rtl/>
        </w:rPr>
        <w:t xml:space="preserve"> " فسحر ممنوع من الصرف للعدل وشبه العلمية، وذلك أنه معدول عن </w:t>
      </w:r>
      <w:r w:rsidR="00A3575D">
        <w:rPr>
          <w:rFonts w:hint="cs"/>
          <w:b/>
          <w:bCs/>
          <w:sz w:val="32"/>
          <w:szCs w:val="32"/>
          <w:rtl/>
        </w:rPr>
        <w:t>(</w:t>
      </w:r>
      <w:r w:rsidRPr="00D36822">
        <w:rPr>
          <w:b/>
          <w:bCs/>
          <w:sz w:val="32"/>
          <w:szCs w:val="32"/>
          <w:rtl/>
        </w:rPr>
        <w:t>السحر</w:t>
      </w:r>
      <w:r w:rsidR="00AC741C">
        <w:rPr>
          <w:rFonts w:hint="cs"/>
          <w:b/>
          <w:bCs/>
          <w:sz w:val="32"/>
          <w:szCs w:val="32"/>
          <w:rtl/>
        </w:rPr>
        <w:t>ِ</w:t>
      </w:r>
      <w:r w:rsidR="00A3575D">
        <w:rPr>
          <w:rFonts w:hint="cs"/>
          <w:b/>
          <w:bCs/>
          <w:sz w:val="32"/>
          <w:szCs w:val="32"/>
          <w:rtl/>
        </w:rPr>
        <w:t>)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D02D30">
        <w:rPr>
          <w:rFonts w:hint="cs"/>
          <w:b/>
          <w:bCs/>
          <w:sz w:val="32"/>
          <w:szCs w:val="32"/>
          <w:rtl/>
        </w:rPr>
        <w:t>المقرونة بـ(</w:t>
      </w:r>
      <w:proofErr w:type="spellStart"/>
      <w:r w:rsidR="00D02D30">
        <w:rPr>
          <w:rFonts w:hint="cs"/>
          <w:b/>
          <w:bCs/>
          <w:sz w:val="32"/>
          <w:szCs w:val="32"/>
          <w:rtl/>
        </w:rPr>
        <w:t>ال</w:t>
      </w:r>
      <w:proofErr w:type="spellEnd"/>
      <w:r w:rsidR="00D02D30">
        <w:rPr>
          <w:rFonts w:hint="cs"/>
          <w:b/>
          <w:bCs/>
          <w:sz w:val="32"/>
          <w:szCs w:val="32"/>
          <w:rtl/>
        </w:rPr>
        <w:t>) التعريف ، لأنه لمّا أُريد بها وقت معين كان الأصل أن تكون معرَّفة بـ(</w:t>
      </w:r>
      <w:proofErr w:type="spellStart"/>
      <w:r w:rsidR="00D02D30">
        <w:rPr>
          <w:rFonts w:hint="cs"/>
          <w:b/>
          <w:bCs/>
          <w:sz w:val="32"/>
          <w:szCs w:val="32"/>
          <w:rtl/>
        </w:rPr>
        <w:t>ال</w:t>
      </w:r>
      <w:proofErr w:type="spellEnd"/>
      <w:r w:rsidR="00D02D30">
        <w:rPr>
          <w:rFonts w:hint="cs"/>
          <w:b/>
          <w:bCs/>
          <w:sz w:val="32"/>
          <w:szCs w:val="32"/>
          <w:rtl/>
        </w:rPr>
        <w:t>) فلما قُصد التعريف بها من دون ذكر (</w:t>
      </w:r>
      <w:proofErr w:type="spellStart"/>
      <w:r w:rsidR="00D02D30">
        <w:rPr>
          <w:rFonts w:hint="cs"/>
          <w:b/>
          <w:bCs/>
          <w:sz w:val="32"/>
          <w:szCs w:val="32"/>
          <w:rtl/>
        </w:rPr>
        <w:t>ال</w:t>
      </w:r>
      <w:proofErr w:type="spellEnd"/>
      <w:r w:rsidR="00D02D30">
        <w:rPr>
          <w:rFonts w:hint="cs"/>
          <w:b/>
          <w:bCs/>
          <w:sz w:val="32"/>
          <w:szCs w:val="32"/>
          <w:rtl/>
        </w:rPr>
        <w:t>) معها مُنعت من الصرف إشارة إلى هذا العدول .</w:t>
      </w:r>
      <w:r w:rsidR="00AC741C">
        <w:rPr>
          <w:rFonts w:hint="cs"/>
          <w:b/>
          <w:bCs/>
          <w:sz w:val="32"/>
          <w:szCs w:val="32"/>
          <w:rtl/>
        </w:rPr>
        <w:t xml:space="preserve"> وإذا كان سحر غير </w:t>
      </w:r>
      <w:r w:rsidR="007D441B">
        <w:rPr>
          <w:rFonts w:hint="cs"/>
          <w:b/>
          <w:bCs/>
          <w:sz w:val="32"/>
          <w:szCs w:val="32"/>
          <w:rtl/>
        </w:rPr>
        <w:t>يوم معين انصرف</w:t>
      </w:r>
      <w:r w:rsidR="00D02D30">
        <w:rPr>
          <w:rFonts w:hint="cs"/>
          <w:b/>
          <w:bCs/>
          <w:sz w:val="32"/>
          <w:szCs w:val="32"/>
          <w:rtl/>
        </w:rPr>
        <w:t xml:space="preserve"> </w:t>
      </w:r>
      <w:r w:rsidR="007D441B">
        <w:rPr>
          <w:rFonts w:hint="cs"/>
          <w:b/>
          <w:bCs/>
          <w:sz w:val="32"/>
          <w:szCs w:val="32"/>
          <w:rtl/>
        </w:rPr>
        <w:t>كقوله</w:t>
      </w:r>
      <w:r w:rsidR="00AC741C">
        <w:rPr>
          <w:rFonts w:hint="cs"/>
          <w:b/>
          <w:bCs/>
          <w:sz w:val="32"/>
          <w:szCs w:val="32"/>
          <w:rtl/>
        </w:rPr>
        <w:t xml:space="preserve"> تعالى</w:t>
      </w:r>
      <w:r w:rsidR="00AC741C">
        <w:rPr>
          <w:rFonts w:hint="cs"/>
          <w:b/>
          <w:bCs/>
          <w:sz w:val="32"/>
          <w:szCs w:val="32"/>
        </w:rPr>
        <w:sym w:font="AGA Arabesque" w:char="F029"/>
      </w:r>
      <w:r w:rsidR="00D02D30">
        <w:rPr>
          <w:rFonts w:hint="cs"/>
          <w:b/>
          <w:bCs/>
          <w:sz w:val="32"/>
          <w:szCs w:val="32"/>
          <w:rtl/>
        </w:rPr>
        <w:t xml:space="preserve"> </w:t>
      </w:r>
      <w:r w:rsidR="007D441B" w:rsidRPr="007D441B">
        <w:rPr>
          <w:b/>
          <w:bCs/>
          <w:sz w:val="32"/>
          <w:szCs w:val="32"/>
          <w:rtl/>
        </w:rPr>
        <w:t>إِلَّا آَلَ لُوطٍ نَجَّيْنَاهُمْ بِسَحَرٍ</w:t>
      </w:r>
      <w:r w:rsidR="007D441B">
        <w:rPr>
          <w:b/>
          <w:bCs/>
          <w:sz w:val="32"/>
          <w:szCs w:val="32"/>
        </w:rPr>
        <w:sym w:font="AGA Arabesque" w:char="F028"/>
      </w:r>
      <w:r w:rsidR="007D441B" w:rsidRPr="00974AEE">
        <w:rPr>
          <w:rFonts w:hint="cs"/>
          <w:b/>
          <w:bCs/>
          <w:sz w:val="24"/>
          <w:szCs w:val="24"/>
          <w:rtl/>
        </w:rPr>
        <w:t xml:space="preserve">القمر:34 </w:t>
      </w:r>
      <w:r w:rsidR="007D441B">
        <w:rPr>
          <w:rFonts w:hint="cs"/>
          <w:b/>
          <w:bCs/>
          <w:sz w:val="32"/>
          <w:szCs w:val="32"/>
          <w:rtl/>
        </w:rPr>
        <w:t>.</w:t>
      </w:r>
    </w:p>
    <w:p w:rsidR="008A4E2E" w:rsidRDefault="00D02D30" w:rsidP="00C24D54">
      <w:pPr>
        <w:ind w:firstLine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د-</w:t>
      </w:r>
      <w:r w:rsidR="00582F25">
        <w:rPr>
          <w:rFonts w:hint="cs"/>
          <w:b/>
          <w:bCs/>
          <w:sz w:val="32"/>
          <w:szCs w:val="32"/>
          <w:rtl/>
        </w:rPr>
        <w:t xml:space="preserve"> </w:t>
      </w:r>
      <w:r w:rsidR="00F41605">
        <w:rPr>
          <w:rFonts w:hint="cs"/>
          <w:b/>
          <w:bCs/>
          <w:sz w:val="32"/>
          <w:szCs w:val="32"/>
          <w:rtl/>
        </w:rPr>
        <w:t xml:space="preserve">كلمة (أمس) </w:t>
      </w:r>
      <w:r w:rsidR="00F41605" w:rsidRPr="00F41605">
        <w:rPr>
          <w:b/>
          <w:bCs/>
          <w:sz w:val="32"/>
          <w:szCs w:val="32"/>
          <w:rtl/>
        </w:rPr>
        <w:t>بشرط أن تكون مجردة من الإضافة و(</w:t>
      </w:r>
      <w:proofErr w:type="spellStart"/>
      <w:r w:rsidR="00F41605" w:rsidRPr="00F41605">
        <w:rPr>
          <w:b/>
          <w:bCs/>
          <w:sz w:val="32"/>
          <w:szCs w:val="32"/>
          <w:rtl/>
        </w:rPr>
        <w:t>ال</w:t>
      </w:r>
      <w:proofErr w:type="spellEnd"/>
      <w:r w:rsidR="00F41605" w:rsidRPr="00F41605">
        <w:rPr>
          <w:b/>
          <w:bCs/>
          <w:sz w:val="32"/>
          <w:szCs w:val="32"/>
          <w:rtl/>
        </w:rPr>
        <w:t xml:space="preserve">) </w:t>
      </w:r>
      <w:r w:rsidR="00C24D54">
        <w:rPr>
          <w:rFonts w:hint="cs"/>
          <w:b/>
          <w:bCs/>
          <w:sz w:val="32"/>
          <w:szCs w:val="32"/>
          <w:rtl/>
        </w:rPr>
        <w:t xml:space="preserve">، </w:t>
      </w:r>
      <w:r w:rsidR="00C24D54" w:rsidRPr="00C24D54">
        <w:rPr>
          <w:b/>
          <w:bCs/>
          <w:sz w:val="32"/>
          <w:szCs w:val="32"/>
          <w:rtl/>
        </w:rPr>
        <w:t>وإذا أُريد بها اليوم الذ</w:t>
      </w:r>
      <w:r w:rsidR="00C24D54">
        <w:rPr>
          <w:b/>
          <w:bCs/>
          <w:sz w:val="32"/>
          <w:szCs w:val="32"/>
          <w:rtl/>
        </w:rPr>
        <w:t>ي قبل يومك مباشرة –</w:t>
      </w:r>
      <w:r w:rsidR="00C24D54">
        <w:rPr>
          <w:rFonts w:hint="cs"/>
          <w:b/>
          <w:bCs/>
          <w:sz w:val="32"/>
          <w:szCs w:val="32"/>
          <w:rtl/>
        </w:rPr>
        <w:t>في لهجة بني تميم إذ يعربونها ويمنعونها من الصرف-</w:t>
      </w:r>
      <w:r w:rsidR="00582F25">
        <w:rPr>
          <w:rFonts w:hint="cs"/>
          <w:b/>
          <w:bCs/>
          <w:sz w:val="32"/>
          <w:szCs w:val="32"/>
          <w:rtl/>
        </w:rPr>
        <w:t xml:space="preserve"> </w:t>
      </w:r>
      <w:r w:rsidR="00C24D54">
        <w:rPr>
          <w:rFonts w:hint="cs"/>
          <w:b/>
          <w:bCs/>
          <w:sz w:val="32"/>
          <w:szCs w:val="32"/>
          <w:rtl/>
        </w:rPr>
        <w:t>فيقال: ذهب أمسُ بما فيه ، وما رأيته مُذ أمسَ</w:t>
      </w:r>
      <w:r w:rsidR="002D13F5">
        <w:rPr>
          <w:rFonts w:hint="cs"/>
          <w:b/>
          <w:bCs/>
          <w:sz w:val="32"/>
          <w:szCs w:val="32"/>
          <w:rtl/>
        </w:rPr>
        <w:t xml:space="preserve"> . أما الحجازيون فيبنونها على الكسر دائمًا فلا تدخل في باب الممنوع من </w:t>
      </w:r>
      <w:proofErr w:type="gramStart"/>
      <w:r w:rsidR="002D13F5">
        <w:rPr>
          <w:rFonts w:hint="cs"/>
          <w:b/>
          <w:bCs/>
          <w:sz w:val="32"/>
          <w:szCs w:val="32"/>
          <w:rtl/>
        </w:rPr>
        <w:t>الصرف ،</w:t>
      </w:r>
      <w:proofErr w:type="gramEnd"/>
      <w:r w:rsidR="002D13F5">
        <w:rPr>
          <w:rFonts w:hint="cs"/>
          <w:b/>
          <w:bCs/>
          <w:sz w:val="32"/>
          <w:szCs w:val="32"/>
          <w:rtl/>
        </w:rPr>
        <w:t xml:space="preserve"> نحو: شاهدتك أمسِ ، مضى أمسِ بما فيه </w:t>
      </w:r>
      <w:r w:rsidR="00582F25">
        <w:rPr>
          <w:rFonts w:hint="cs"/>
          <w:b/>
          <w:bCs/>
          <w:sz w:val="32"/>
          <w:szCs w:val="32"/>
          <w:rtl/>
        </w:rPr>
        <w:t xml:space="preserve"> </w:t>
      </w:r>
      <w:r w:rsidR="00767762">
        <w:rPr>
          <w:rFonts w:hint="cs"/>
          <w:b/>
          <w:bCs/>
          <w:sz w:val="32"/>
          <w:szCs w:val="32"/>
          <w:rtl/>
        </w:rPr>
        <w:t>. فإذا أُضيفت أو عُرِّفت بـ(</w:t>
      </w:r>
      <w:proofErr w:type="spellStart"/>
      <w:r w:rsidR="00767762">
        <w:rPr>
          <w:rFonts w:hint="cs"/>
          <w:b/>
          <w:bCs/>
          <w:sz w:val="32"/>
          <w:szCs w:val="32"/>
          <w:rtl/>
        </w:rPr>
        <w:t>ال</w:t>
      </w:r>
      <w:proofErr w:type="spellEnd"/>
      <w:r w:rsidR="00767762">
        <w:rPr>
          <w:rFonts w:hint="cs"/>
          <w:b/>
          <w:bCs/>
          <w:sz w:val="32"/>
          <w:szCs w:val="32"/>
          <w:rtl/>
        </w:rPr>
        <w:t xml:space="preserve">) أُعربت حسب موقعها من الجملة </w:t>
      </w:r>
      <w:r w:rsidR="005A6890">
        <w:rPr>
          <w:rFonts w:hint="cs"/>
          <w:b/>
          <w:bCs/>
          <w:sz w:val="32"/>
          <w:szCs w:val="32"/>
          <w:rtl/>
        </w:rPr>
        <w:t>كقوله تعالى</w:t>
      </w:r>
      <w:r w:rsidR="005A6890">
        <w:rPr>
          <w:rFonts w:hint="cs"/>
          <w:b/>
          <w:bCs/>
          <w:sz w:val="32"/>
          <w:szCs w:val="32"/>
        </w:rPr>
        <w:sym w:font="AGA Arabesque" w:char="F029"/>
      </w:r>
      <w:r w:rsidR="005A6890" w:rsidRPr="005A6890">
        <w:rPr>
          <w:rtl/>
        </w:rPr>
        <w:t xml:space="preserve"> </w:t>
      </w:r>
      <w:r w:rsidR="005A6890" w:rsidRPr="005A6890">
        <w:rPr>
          <w:b/>
          <w:bCs/>
          <w:sz w:val="32"/>
          <w:szCs w:val="32"/>
          <w:rtl/>
        </w:rPr>
        <w:t>فَجَعَلْنَاهَا حَصِيدًا كَأَنْ لَمْ تَغْنَ بِالْأَمْسِ</w:t>
      </w:r>
      <w:r w:rsidR="005A6890">
        <w:rPr>
          <w:b/>
          <w:bCs/>
          <w:sz w:val="32"/>
          <w:szCs w:val="32"/>
        </w:rPr>
        <w:sym w:font="AGA Arabesque" w:char="F028"/>
      </w:r>
      <w:r w:rsidR="005A6890" w:rsidRPr="00974AEE">
        <w:rPr>
          <w:rFonts w:hint="cs"/>
          <w:b/>
          <w:bCs/>
          <w:sz w:val="24"/>
          <w:szCs w:val="24"/>
          <w:rtl/>
        </w:rPr>
        <w:t xml:space="preserve">يونس:24 </w:t>
      </w:r>
      <w:r w:rsidR="005A6890">
        <w:rPr>
          <w:rFonts w:hint="cs"/>
          <w:b/>
          <w:bCs/>
          <w:sz w:val="32"/>
          <w:szCs w:val="32"/>
          <w:rtl/>
        </w:rPr>
        <w:t>.</w:t>
      </w:r>
    </w:p>
    <w:p w:rsidR="00974AEE" w:rsidRDefault="005A6890" w:rsidP="000E1708">
      <w:pPr>
        <w:ind w:firstLine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هـ-الأسماء على وزن (فَعالِ) </w:t>
      </w:r>
      <w:r w:rsidR="000E1708" w:rsidRPr="000E1708">
        <w:rPr>
          <w:b/>
          <w:bCs/>
          <w:sz w:val="32"/>
          <w:szCs w:val="32"/>
          <w:rtl/>
        </w:rPr>
        <w:t>ك</w:t>
      </w:r>
      <w:r w:rsidR="000E1708">
        <w:rPr>
          <w:rFonts w:hint="cs"/>
          <w:b/>
          <w:bCs/>
          <w:sz w:val="32"/>
          <w:szCs w:val="32"/>
          <w:rtl/>
        </w:rPr>
        <w:t>ـ(</w:t>
      </w:r>
      <w:r w:rsidR="000E1708" w:rsidRPr="000E1708">
        <w:rPr>
          <w:b/>
          <w:bCs/>
          <w:sz w:val="32"/>
          <w:szCs w:val="32"/>
          <w:rtl/>
        </w:rPr>
        <w:t>ح</w:t>
      </w:r>
      <w:r w:rsidR="000E1708">
        <w:rPr>
          <w:rFonts w:hint="cs"/>
          <w:b/>
          <w:bCs/>
          <w:sz w:val="32"/>
          <w:szCs w:val="32"/>
          <w:rtl/>
        </w:rPr>
        <w:t>َ</w:t>
      </w:r>
      <w:r w:rsidR="000E1708" w:rsidRPr="000E1708">
        <w:rPr>
          <w:b/>
          <w:bCs/>
          <w:sz w:val="32"/>
          <w:szCs w:val="32"/>
          <w:rtl/>
        </w:rPr>
        <w:t>ذام</w:t>
      </w:r>
      <w:r w:rsidR="000E1708">
        <w:rPr>
          <w:rFonts w:hint="cs"/>
          <w:b/>
          <w:bCs/>
          <w:sz w:val="32"/>
          <w:szCs w:val="32"/>
          <w:rtl/>
        </w:rPr>
        <w:t>ِ</w:t>
      </w:r>
      <w:r w:rsidR="000E1708">
        <w:rPr>
          <w:b/>
          <w:bCs/>
          <w:sz w:val="32"/>
          <w:szCs w:val="32"/>
          <w:rtl/>
        </w:rPr>
        <w:t xml:space="preserve">، </w:t>
      </w:r>
      <w:r w:rsidR="000E1708" w:rsidRPr="000E1708">
        <w:rPr>
          <w:b/>
          <w:bCs/>
          <w:sz w:val="32"/>
          <w:szCs w:val="32"/>
          <w:rtl/>
        </w:rPr>
        <w:t>ر</w:t>
      </w:r>
      <w:r w:rsidR="000E1708">
        <w:rPr>
          <w:rFonts w:hint="cs"/>
          <w:b/>
          <w:bCs/>
          <w:sz w:val="32"/>
          <w:szCs w:val="32"/>
          <w:rtl/>
        </w:rPr>
        <w:t>َ</w:t>
      </w:r>
      <w:r w:rsidR="000E1708" w:rsidRPr="000E1708">
        <w:rPr>
          <w:b/>
          <w:bCs/>
          <w:sz w:val="32"/>
          <w:szCs w:val="32"/>
          <w:rtl/>
        </w:rPr>
        <w:t>قاش</w:t>
      </w:r>
      <w:r w:rsidR="000E1708">
        <w:rPr>
          <w:rFonts w:hint="cs"/>
          <w:b/>
          <w:bCs/>
          <w:sz w:val="32"/>
          <w:szCs w:val="32"/>
          <w:rtl/>
        </w:rPr>
        <w:t>ِ ، قَطامِ)</w:t>
      </w:r>
      <w:r w:rsidR="000E1708" w:rsidRPr="000E1708">
        <w:rPr>
          <w:b/>
          <w:bCs/>
          <w:sz w:val="32"/>
          <w:szCs w:val="32"/>
          <w:rtl/>
        </w:rPr>
        <w:t xml:space="preserve"> - فللعرب فيه مذهبان: أحدهما - وهو مذهب أهل الح</w:t>
      </w:r>
      <w:r w:rsidR="000919F8">
        <w:rPr>
          <w:b/>
          <w:bCs/>
          <w:sz w:val="32"/>
          <w:szCs w:val="32"/>
          <w:rtl/>
        </w:rPr>
        <w:t>جاز - بناؤه على الكسر، فتقول:</w:t>
      </w:r>
      <w:r w:rsidR="000E1708" w:rsidRPr="000E1708">
        <w:rPr>
          <w:b/>
          <w:bCs/>
          <w:sz w:val="32"/>
          <w:szCs w:val="32"/>
          <w:rtl/>
        </w:rPr>
        <w:t>" هذه حذام</w:t>
      </w:r>
      <w:r w:rsidR="000E1708">
        <w:rPr>
          <w:rFonts w:hint="cs"/>
          <w:b/>
          <w:bCs/>
          <w:sz w:val="32"/>
          <w:szCs w:val="32"/>
          <w:rtl/>
        </w:rPr>
        <w:t>ِ</w:t>
      </w:r>
      <w:r w:rsidR="000E1708" w:rsidRPr="000E1708">
        <w:rPr>
          <w:b/>
          <w:bCs/>
          <w:sz w:val="32"/>
          <w:szCs w:val="32"/>
          <w:rtl/>
        </w:rPr>
        <w:t>، ورأيت حذام</w:t>
      </w:r>
      <w:r w:rsidR="000E1708">
        <w:rPr>
          <w:rFonts w:hint="cs"/>
          <w:b/>
          <w:bCs/>
          <w:sz w:val="32"/>
          <w:szCs w:val="32"/>
          <w:rtl/>
        </w:rPr>
        <w:t>ِ</w:t>
      </w:r>
      <w:r w:rsidR="000E1708" w:rsidRPr="000E1708">
        <w:rPr>
          <w:b/>
          <w:bCs/>
          <w:sz w:val="32"/>
          <w:szCs w:val="32"/>
          <w:rtl/>
        </w:rPr>
        <w:t>، ومررت بحذام</w:t>
      </w:r>
      <w:r w:rsidR="000E1708">
        <w:rPr>
          <w:rFonts w:hint="cs"/>
          <w:b/>
          <w:bCs/>
          <w:sz w:val="32"/>
          <w:szCs w:val="32"/>
          <w:rtl/>
        </w:rPr>
        <w:t>ِ</w:t>
      </w:r>
      <w:r w:rsidR="000E1708" w:rsidRPr="000E1708">
        <w:rPr>
          <w:b/>
          <w:bCs/>
          <w:sz w:val="32"/>
          <w:szCs w:val="32"/>
          <w:rtl/>
        </w:rPr>
        <w:t xml:space="preserve"> ". </w:t>
      </w:r>
      <w:proofErr w:type="gramStart"/>
      <w:r w:rsidR="000919F8">
        <w:rPr>
          <w:rFonts w:hint="cs"/>
          <w:b/>
          <w:bCs/>
          <w:sz w:val="32"/>
          <w:szCs w:val="32"/>
          <w:rtl/>
        </w:rPr>
        <w:t>وعليه</w:t>
      </w:r>
      <w:proofErr w:type="gramEnd"/>
      <w:r w:rsidR="000919F8">
        <w:rPr>
          <w:rFonts w:hint="cs"/>
          <w:b/>
          <w:bCs/>
          <w:sz w:val="32"/>
          <w:szCs w:val="32"/>
          <w:rtl/>
        </w:rPr>
        <w:t xml:space="preserve"> قول الشاعر: </w:t>
      </w:r>
    </w:p>
    <w:p w:rsidR="000E1708" w:rsidRPr="000E1708" w:rsidRDefault="000919F8" w:rsidP="00974AEE">
      <w:pPr>
        <w:ind w:firstLine="0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إذا قالت حَذامِ فصدِّقُوها         فإنَّ القول ما قالتْ حذامِ</w:t>
      </w:r>
    </w:p>
    <w:p w:rsidR="005A6890" w:rsidRDefault="000E1708" w:rsidP="000E1708">
      <w:pPr>
        <w:ind w:firstLine="0"/>
        <w:rPr>
          <w:rFonts w:hint="cs"/>
          <w:b/>
          <w:bCs/>
          <w:sz w:val="32"/>
          <w:szCs w:val="32"/>
          <w:rtl/>
        </w:rPr>
      </w:pPr>
      <w:r w:rsidRPr="000E1708">
        <w:rPr>
          <w:rFonts w:hint="cs"/>
          <w:b/>
          <w:bCs/>
          <w:sz w:val="32"/>
          <w:szCs w:val="32"/>
          <w:rtl/>
        </w:rPr>
        <w:t>والثاني</w:t>
      </w:r>
      <w:r>
        <w:rPr>
          <w:b/>
          <w:bCs/>
          <w:sz w:val="32"/>
          <w:szCs w:val="32"/>
          <w:rtl/>
        </w:rPr>
        <w:t xml:space="preserve"> - وهو مذهب بن</w:t>
      </w:r>
      <w:r>
        <w:rPr>
          <w:rFonts w:hint="cs"/>
          <w:b/>
          <w:bCs/>
          <w:sz w:val="32"/>
          <w:szCs w:val="32"/>
          <w:rtl/>
        </w:rPr>
        <w:t>ي</w:t>
      </w:r>
      <w:r w:rsidRPr="000E1708">
        <w:rPr>
          <w:b/>
          <w:bCs/>
          <w:sz w:val="32"/>
          <w:szCs w:val="32"/>
          <w:rtl/>
        </w:rPr>
        <w:t xml:space="preserve"> تميم - إعرابه كإعراب ما لا ينصرف للعلمية والعدل، </w:t>
      </w:r>
      <w:r w:rsidRPr="000E1708">
        <w:rPr>
          <w:rFonts w:hint="cs"/>
          <w:b/>
          <w:bCs/>
          <w:sz w:val="32"/>
          <w:szCs w:val="32"/>
          <w:rtl/>
        </w:rPr>
        <w:t>والأصل</w:t>
      </w:r>
      <w:r>
        <w:rPr>
          <w:b/>
          <w:bCs/>
          <w:sz w:val="32"/>
          <w:szCs w:val="32"/>
          <w:rtl/>
        </w:rPr>
        <w:t xml:space="preserve"> </w:t>
      </w:r>
      <w:proofErr w:type="spellStart"/>
      <w:r>
        <w:rPr>
          <w:b/>
          <w:bCs/>
          <w:sz w:val="32"/>
          <w:szCs w:val="32"/>
          <w:rtl/>
        </w:rPr>
        <w:t>حاذمة</w:t>
      </w:r>
      <w:proofErr w:type="spellEnd"/>
      <w:r>
        <w:rPr>
          <w:b/>
          <w:bCs/>
          <w:sz w:val="32"/>
          <w:szCs w:val="32"/>
          <w:rtl/>
        </w:rPr>
        <w:t xml:space="preserve"> </w:t>
      </w:r>
      <w:proofErr w:type="spellStart"/>
      <w:r>
        <w:rPr>
          <w:b/>
          <w:bCs/>
          <w:sz w:val="32"/>
          <w:szCs w:val="32"/>
          <w:rtl/>
        </w:rPr>
        <w:t>وراقش</w:t>
      </w:r>
      <w:r>
        <w:rPr>
          <w:rFonts w:hint="cs"/>
          <w:b/>
          <w:bCs/>
          <w:sz w:val="32"/>
          <w:szCs w:val="32"/>
          <w:rtl/>
        </w:rPr>
        <w:t>ة</w:t>
      </w:r>
      <w:proofErr w:type="spellEnd"/>
      <w:r w:rsidRPr="000E1708">
        <w:rPr>
          <w:b/>
          <w:bCs/>
          <w:sz w:val="32"/>
          <w:szCs w:val="32"/>
          <w:rtl/>
        </w:rPr>
        <w:t xml:space="preserve">، فعدل إلى حذام </w:t>
      </w:r>
      <w:proofErr w:type="spellStart"/>
      <w:r w:rsidRPr="000E1708">
        <w:rPr>
          <w:b/>
          <w:bCs/>
          <w:sz w:val="32"/>
          <w:szCs w:val="32"/>
          <w:rtl/>
        </w:rPr>
        <w:t>ورقاش</w:t>
      </w:r>
      <w:proofErr w:type="spellEnd"/>
      <w:r w:rsidRPr="000E1708">
        <w:rPr>
          <w:b/>
          <w:bCs/>
          <w:sz w:val="32"/>
          <w:szCs w:val="32"/>
          <w:rtl/>
        </w:rPr>
        <w:t>، كما ع</w:t>
      </w:r>
      <w:r>
        <w:rPr>
          <w:rFonts w:hint="cs"/>
          <w:b/>
          <w:bCs/>
          <w:sz w:val="32"/>
          <w:szCs w:val="32"/>
          <w:rtl/>
        </w:rPr>
        <w:t>ُ</w:t>
      </w:r>
      <w:r w:rsidRPr="000E1708">
        <w:rPr>
          <w:b/>
          <w:bCs/>
          <w:sz w:val="32"/>
          <w:szCs w:val="32"/>
          <w:rtl/>
        </w:rPr>
        <w:t>دل ع</w:t>
      </w:r>
      <w:r>
        <w:rPr>
          <w:rFonts w:hint="cs"/>
          <w:b/>
          <w:bCs/>
          <w:sz w:val="32"/>
          <w:szCs w:val="32"/>
          <w:rtl/>
        </w:rPr>
        <w:t>ُ</w:t>
      </w:r>
      <w:r w:rsidRPr="000E1708">
        <w:rPr>
          <w:b/>
          <w:bCs/>
          <w:sz w:val="32"/>
          <w:szCs w:val="32"/>
          <w:rtl/>
        </w:rPr>
        <w:t>مر وج</w:t>
      </w:r>
      <w:r>
        <w:rPr>
          <w:rFonts w:hint="cs"/>
          <w:b/>
          <w:bCs/>
          <w:sz w:val="32"/>
          <w:szCs w:val="32"/>
          <w:rtl/>
        </w:rPr>
        <w:t>ُ</w:t>
      </w:r>
      <w:r w:rsidR="000919F8">
        <w:rPr>
          <w:b/>
          <w:bCs/>
          <w:sz w:val="32"/>
          <w:szCs w:val="32"/>
          <w:rtl/>
        </w:rPr>
        <w:t>شم عن عامر وجاشم</w:t>
      </w:r>
      <w:r w:rsidR="000919F8">
        <w:rPr>
          <w:rFonts w:hint="cs"/>
          <w:b/>
          <w:bCs/>
          <w:sz w:val="32"/>
          <w:szCs w:val="32"/>
          <w:rtl/>
        </w:rPr>
        <w:t xml:space="preserve"> .</w:t>
      </w:r>
    </w:p>
    <w:p w:rsidR="00431C98" w:rsidRDefault="00431C98" w:rsidP="000E1708">
      <w:pPr>
        <w:ind w:firstLine="0"/>
        <w:rPr>
          <w:rFonts w:hint="cs"/>
          <w:b/>
          <w:bCs/>
          <w:sz w:val="32"/>
          <w:szCs w:val="32"/>
          <w:rtl/>
        </w:rPr>
      </w:pPr>
    </w:p>
    <w:p w:rsidR="00431C98" w:rsidRPr="005A6890" w:rsidRDefault="00431C98" w:rsidP="000E1708">
      <w:pPr>
        <w:ind w:firstLine="0"/>
        <w:rPr>
          <w:b/>
          <w:bCs/>
          <w:sz w:val="32"/>
          <w:szCs w:val="32"/>
          <w:rtl/>
        </w:rPr>
      </w:pPr>
      <w:bookmarkStart w:id="0" w:name="_GoBack"/>
      <w:bookmarkEnd w:id="0"/>
    </w:p>
    <w:p w:rsidR="001F6ECF" w:rsidRPr="00431C98" w:rsidRDefault="006A3513" w:rsidP="00B0308F">
      <w:pPr>
        <w:ind w:firstLine="0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431C9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lastRenderedPageBreak/>
        <w:t xml:space="preserve">*فائدة التنوين </w:t>
      </w:r>
      <w:proofErr w:type="gramStart"/>
      <w:r w:rsidRPr="00431C9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وعدمه :</w:t>
      </w:r>
      <w:proofErr w:type="gramEnd"/>
    </w:p>
    <w:p w:rsidR="00C67EF3" w:rsidRDefault="006A3513" w:rsidP="006A3513">
      <w:pPr>
        <w:ind w:firstLine="72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إن التنوين في الأسماء وعدمه في أسماء أخرى يهدينا إلى أمور لغوية قد تغيب عنا لولا هذه العلامة ، فهو يدلنا مثلاً على هوية الكلمة واشتقاقها ، وعلى كونها معرفة أو نكرة ، فالتنوين علامة يحملها الاسم ، تدل على أصله وهويته ، سواء قلنا إنه علامة على الخفة أم لا ، فهو:</w:t>
      </w:r>
    </w:p>
    <w:p w:rsidR="006A3513" w:rsidRDefault="006A3513" w:rsidP="006A3513">
      <w:pPr>
        <w:ind w:firstLine="72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1-يميز بين المعرفة والنكرة ، فإذا لحق </w:t>
      </w:r>
      <w:r w:rsidR="002B4633">
        <w:rPr>
          <w:rFonts w:hint="cs"/>
          <w:b/>
          <w:bCs/>
          <w:sz w:val="32"/>
          <w:szCs w:val="32"/>
          <w:rtl/>
          <w:lang w:bidi="ar-IQ"/>
        </w:rPr>
        <w:t xml:space="preserve">علمًا ممنوع من التنوين أفاد بأن هذا العلم نكرة غير معلوم ، نحو: رأيت </w:t>
      </w:r>
      <w:proofErr w:type="spellStart"/>
      <w:r w:rsidR="002B4633">
        <w:rPr>
          <w:rFonts w:hint="cs"/>
          <w:b/>
          <w:bCs/>
          <w:sz w:val="32"/>
          <w:szCs w:val="32"/>
          <w:rtl/>
          <w:lang w:bidi="ar-IQ"/>
        </w:rPr>
        <w:t>إسماعيلاً</w:t>
      </w:r>
      <w:proofErr w:type="spellEnd"/>
      <w:r w:rsidR="002B4633">
        <w:rPr>
          <w:rFonts w:hint="cs"/>
          <w:b/>
          <w:bCs/>
          <w:sz w:val="32"/>
          <w:szCs w:val="32"/>
          <w:rtl/>
          <w:lang w:bidi="ar-IQ"/>
        </w:rPr>
        <w:t xml:space="preserve"> . والمعنى رأيت شخصًا ما اسمه </w:t>
      </w:r>
      <w:proofErr w:type="gramStart"/>
      <w:r w:rsidR="002B4633">
        <w:rPr>
          <w:rFonts w:hint="cs"/>
          <w:b/>
          <w:bCs/>
          <w:sz w:val="32"/>
          <w:szCs w:val="32"/>
          <w:rtl/>
          <w:lang w:bidi="ar-IQ"/>
        </w:rPr>
        <w:t>إسماعيل ،</w:t>
      </w:r>
      <w:proofErr w:type="gramEnd"/>
      <w:r w:rsidR="002B4633">
        <w:rPr>
          <w:rFonts w:hint="cs"/>
          <w:b/>
          <w:bCs/>
          <w:sz w:val="32"/>
          <w:szCs w:val="32"/>
          <w:rtl/>
          <w:lang w:bidi="ar-IQ"/>
        </w:rPr>
        <w:t xml:space="preserve"> بخلاف قولك: رأيت إسماعيلَ </w:t>
      </w:r>
      <w:r w:rsidR="002B4633">
        <w:rPr>
          <w:b/>
          <w:bCs/>
          <w:sz w:val="32"/>
          <w:szCs w:val="32"/>
          <w:rtl/>
          <w:lang w:bidi="ar-IQ"/>
        </w:rPr>
        <w:t>–</w:t>
      </w:r>
      <w:r w:rsidR="002B4633">
        <w:rPr>
          <w:rFonts w:hint="cs"/>
          <w:b/>
          <w:bCs/>
          <w:sz w:val="32"/>
          <w:szCs w:val="32"/>
          <w:rtl/>
          <w:lang w:bidi="ar-IQ"/>
        </w:rPr>
        <w:t>بالمنع- فإنه يعني شخصًا معلومًا</w:t>
      </w:r>
      <w:r w:rsidR="00A702FE">
        <w:rPr>
          <w:rFonts w:hint="cs"/>
          <w:b/>
          <w:bCs/>
          <w:sz w:val="32"/>
          <w:szCs w:val="32"/>
          <w:rtl/>
          <w:lang w:bidi="ar-IQ"/>
        </w:rPr>
        <w:t xml:space="preserve"> تعرفه</w:t>
      </w:r>
      <w:r w:rsidR="002B4633">
        <w:rPr>
          <w:rFonts w:hint="cs"/>
          <w:b/>
          <w:bCs/>
          <w:sz w:val="32"/>
          <w:szCs w:val="32"/>
          <w:rtl/>
          <w:lang w:bidi="ar-IQ"/>
        </w:rPr>
        <w:t xml:space="preserve"> . قال تعالى</w:t>
      </w:r>
      <w:r w:rsidR="00CC7E95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CC7E95" w:rsidRPr="00CC7E95">
        <w:rPr>
          <w:b/>
          <w:bCs/>
          <w:sz w:val="32"/>
          <w:szCs w:val="32"/>
          <w:rtl/>
          <w:lang w:bidi="ar-IQ"/>
        </w:rPr>
        <w:t>اهْبِطُوا مِصْرًا فَإِنَّ لَكُمْ مَا سَأَلْتُمْ</w:t>
      </w:r>
      <w:r w:rsidR="00CC7E95">
        <w:rPr>
          <w:b/>
          <w:bCs/>
          <w:sz w:val="32"/>
          <w:szCs w:val="32"/>
          <w:lang w:bidi="ar-IQ"/>
        </w:rPr>
        <w:sym w:font="AGA Arabesque" w:char="F028"/>
      </w:r>
      <w:r w:rsidR="00CC7E95">
        <w:rPr>
          <w:rFonts w:hint="cs"/>
          <w:b/>
          <w:bCs/>
          <w:sz w:val="32"/>
          <w:szCs w:val="32"/>
          <w:rtl/>
          <w:lang w:bidi="ar-IQ"/>
        </w:rPr>
        <w:t>البقرة:61 ، بمعنى أي بلدة من البلدان أو مصر من الأمصار، ولو قال (مصر) بلا تنوين ، لكان البلد المعروف</w:t>
      </w:r>
      <w:r w:rsidR="009A4115">
        <w:rPr>
          <w:rFonts w:hint="cs"/>
          <w:b/>
          <w:bCs/>
          <w:sz w:val="32"/>
          <w:szCs w:val="32"/>
          <w:rtl/>
          <w:lang w:bidi="ar-IQ"/>
        </w:rPr>
        <w:t xml:space="preserve"> ، قال تعالى</w:t>
      </w:r>
      <w:r w:rsidR="009A4115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9A4115" w:rsidRPr="009A4115">
        <w:rPr>
          <w:b/>
          <w:bCs/>
          <w:sz w:val="32"/>
          <w:szCs w:val="32"/>
          <w:rtl/>
          <w:lang w:bidi="ar-IQ"/>
        </w:rPr>
        <w:t>وَقَالَ الَّذِي اشْتَرَاهُ مِنْ مِصْرَ لِامْرَأَتِهِ</w:t>
      </w:r>
      <w:r w:rsidR="009A4115">
        <w:rPr>
          <w:b/>
          <w:bCs/>
          <w:sz w:val="32"/>
          <w:szCs w:val="32"/>
          <w:lang w:bidi="ar-IQ"/>
        </w:rPr>
        <w:sym w:font="AGA Arabesque" w:char="F028"/>
      </w:r>
      <w:r w:rsidR="009A4115">
        <w:rPr>
          <w:rFonts w:hint="cs"/>
          <w:b/>
          <w:bCs/>
          <w:sz w:val="32"/>
          <w:szCs w:val="32"/>
          <w:rtl/>
          <w:lang w:bidi="ar-IQ"/>
        </w:rPr>
        <w:t>يوسف:21 ، وقال</w:t>
      </w:r>
      <w:r w:rsidR="009A4115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9A4115" w:rsidRPr="009A4115">
        <w:rPr>
          <w:b/>
          <w:bCs/>
          <w:sz w:val="32"/>
          <w:szCs w:val="32"/>
          <w:rtl/>
          <w:lang w:bidi="ar-IQ"/>
        </w:rPr>
        <w:t>ادْخُلُوا مِصْرَ إِنْ شَاءَ اللَّهُ آَمِنِينَ</w:t>
      </w:r>
      <w:r w:rsidR="009A4115">
        <w:rPr>
          <w:b/>
          <w:bCs/>
          <w:sz w:val="32"/>
          <w:szCs w:val="32"/>
          <w:lang w:bidi="ar-IQ"/>
        </w:rPr>
        <w:sym w:font="AGA Arabesque" w:char="F028"/>
      </w:r>
      <w:r w:rsidR="009A4115">
        <w:rPr>
          <w:rFonts w:hint="cs"/>
          <w:b/>
          <w:bCs/>
          <w:sz w:val="32"/>
          <w:szCs w:val="32"/>
          <w:rtl/>
          <w:lang w:bidi="ar-IQ"/>
        </w:rPr>
        <w:t>يوسف:99 .</w:t>
      </w:r>
    </w:p>
    <w:p w:rsidR="000C2CAE" w:rsidRDefault="000C2CAE" w:rsidP="006A3513">
      <w:pPr>
        <w:ind w:firstLine="72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2-</w:t>
      </w:r>
      <w:r w:rsidR="00D66473">
        <w:rPr>
          <w:rFonts w:hint="cs"/>
          <w:b/>
          <w:bCs/>
          <w:sz w:val="32"/>
          <w:szCs w:val="32"/>
          <w:rtl/>
          <w:lang w:bidi="ar-IQ"/>
        </w:rPr>
        <w:t>يدلنا على هوية الكلمة من حيث عربيتها أو أعجميتها وإن كانت من مادة اشتقاقية موجودة في العربية ، نحو كلمة (إبليس) فإن لها مادة لغوية في العربية هي (أبلس) ، قال تعالى</w:t>
      </w:r>
      <w:r w:rsidR="00AD3ADA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AD3ADA" w:rsidRPr="00AD3ADA">
        <w:rPr>
          <w:b/>
          <w:bCs/>
          <w:sz w:val="32"/>
          <w:szCs w:val="32"/>
          <w:rtl/>
          <w:lang w:bidi="ar-IQ"/>
        </w:rPr>
        <w:t>فَإِذَا هُمْ مُبْلِسُونَ</w:t>
      </w:r>
      <w:r w:rsidR="00AD3ADA">
        <w:rPr>
          <w:b/>
          <w:bCs/>
          <w:sz w:val="32"/>
          <w:szCs w:val="32"/>
          <w:lang w:bidi="ar-IQ"/>
        </w:rPr>
        <w:sym w:font="AGA Arabesque" w:char="F028"/>
      </w:r>
      <w:r w:rsidR="00AD3ADA">
        <w:rPr>
          <w:rFonts w:hint="cs"/>
          <w:b/>
          <w:bCs/>
          <w:sz w:val="32"/>
          <w:szCs w:val="32"/>
          <w:rtl/>
          <w:lang w:bidi="ar-IQ"/>
        </w:rPr>
        <w:t xml:space="preserve">الأنعام:44 . وبوروده غير منون (ممنوع من الصرف) في القرآن </w:t>
      </w:r>
      <w:proofErr w:type="gramStart"/>
      <w:r w:rsidR="00AD3ADA">
        <w:rPr>
          <w:rFonts w:hint="cs"/>
          <w:b/>
          <w:bCs/>
          <w:sz w:val="32"/>
          <w:szCs w:val="32"/>
          <w:rtl/>
          <w:lang w:bidi="ar-IQ"/>
        </w:rPr>
        <w:t>الكريم ،</w:t>
      </w:r>
      <w:proofErr w:type="gramEnd"/>
      <w:r w:rsidR="00AD3ADA">
        <w:rPr>
          <w:rFonts w:hint="cs"/>
          <w:b/>
          <w:bCs/>
          <w:sz w:val="32"/>
          <w:szCs w:val="32"/>
          <w:rtl/>
          <w:lang w:bidi="ar-IQ"/>
        </w:rPr>
        <w:t xml:space="preserve"> عرفنا أنه ليس عربيًا وليس من هذه المادة ، قال تعالى</w:t>
      </w:r>
      <w:r w:rsidR="00AD3ADA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AD3ADA" w:rsidRPr="00AD3ADA">
        <w:rPr>
          <w:b/>
          <w:bCs/>
          <w:sz w:val="32"/>
          <w:szCs w:val="32"/>
          <w:rtl/>
          <w:lang w:bidi="ar-IQ"/>
        </w:rPr>
        <w:t>وَلَقَدْ صَدَّقَ عَلَيْهِمْ إِبْلِيسُ ظَنَّهُ</w:t>
      </w:r>
      <w:r w:rsidR="00AD3ADA">
        <w:rPr>
          <w:b/>
          <w:bCs/>
          <w:sz w:val="32"/>
          <w:szCs w:val="32"/>
          <w:lang w:bidi="ar-IQ"/>
        </w:rPr>
        <w:sym w:font="AGA Arabesque" w:char="F028"/>
      </w:r>
      <w:r w:rsidR="004412B3">
        <w:rPr>
          <w:rFonts w:hint="cs"/>
          <w:b/>
          <w:bCs/>
          <w:sz w:val="32"/>
          <w:szCs w:val="32"/>
          <w:rtl/>
          <w:lang w:bidi="ar-IQ"/>
        </w:rPr>
        <w:t>سبأ:20 ، وقال</w:t>
      </w:r>
      <w:r w:rsidR="004412B3">
        <w:rPr>
          <w:rFonts w:hint="cs"/>
          <w:b/>
          <w:bCs/>
          <w:sz w:val="32"/>
          <w:szCs w:val="32"/>
          <w:lang w:bidi="ar-IQ"/>
        </w:rPr>
        <w:sym w:font="AGA Arabesque" w:char="F029"/>
      </w:r>
      <w:r w:rsidR="004412B3" w:rsidRPr="004412B3">
        <w:rPr>
          <w:b/>
          <w:bCs/>
          <w:sz w:val="32"/>
          <w:szCs w:val="32"/>
          <w:rtl/>
          <w:lang w:bidi="ar-IQ"/>
        </w:rPr>
        <w:t>فَسَجَدُوا إِلَّا إِبْلِيسَ لَمْ يَكُنْ مِنَ السَّاجِدِينَ</w:t>
      </w:r>
      <w:r w:rsidR="004412B3">
        <w:rPr>
          <w:b/>
          <w:bCs/>
          <w:sz w:val="32"/>
          <w:szCs w:val="32"/>
          <w:lang w:bidi="ar-IQ"/>
        </w:rPr>
        <w:sym w:font="AGA Arabesque" w:char="F028"/>
      </w:r>
      <w:r w:rsidR="004412B3">
        <w:rPr>
          <w:rFonts w:hint="cs"/>
          <w:b/>
          <w:bCs/>
          <w:sz w:val="32"/>
          <w:szCs w:val="32"/>
          <w:rtl/>
          <w:lang w:bidi="ar-IQ"/>
        </w:rPr>
        <w:t>الأعراف:11 .</w:t>
      </w:r>
    </w:p>
    <w:p w:rsidR="004412B3" w:rsidRPr="004412B3" w:rsidRDefault="004412B3" w:rsidP="004412B3">
      <w:pPr>
        <w:ind w:firstLine="720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3-يدلنا على أن المنتهي بتاء </w:t>
      </w:r>
      <w:proofErr w:type="gramStart"/>
      <w:r>
        <w:rPr>
          <w:rFonts w:hint="cs"/>
          <w:b/>
          <w:bCs/>
          <w:sz w:val="32"/>
          <w:szCs w:val="32"/>
          <w:rtl/>
          <w:lang w:bidi="ar-IQ"/>
        </w:rPr>
        <w:t>التأنيث ،</w:t>
      </w:r>
      <w:proofErr w:type="gramEnd"/>
      <w:r>
        <w:rPr>
          <w:rFonts w:hint="cs"/>
          <w:b/>
          <w:bCs/>
          <w:sz w:val="32"/>
          <w:szCs w:val="32"/>
          <w:rtl/>
          <w:lang w:bidi="ar-IQ"/>
        </w:rPr>
        <w:t xml:space="preserve"> نحو: ساهرة ، خالدة ، ناجحة ، زهرة ، إذا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نُونت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لم تكن أعلامًا ، نحو: هذه زهرةٌ ، وهذه ناجحةٌ . وإذا لم تُنون كانت </w:t>
      </w:r>
      <w:proofErr w:type="gramStart"/>
      <w:r>
        <w:rPr>
          <w:rFonts w:hint="cs"/>
          <w:b/>
          <w:bCs/>
          <w:sz w:val="32"/>
          <w:szCs w:val="32"/>
          <w:rtl/>
          <w:lang w:bidi="ar-IQ"/>
        </w:rPr>
        <w:t>أعلامًا ،</w:t>
      </w:r>
      <w:proofErr w:type="gramEnd"/>
      <w:r>
        <w:rPr>
          <w:rFonts w:hint="cs"/>
          <w:b/>
          <w:bCs/>
          <w:sz w:val="32"/>
          <w:szCs w:val="32"/>
          <w:rtl/>
          <w:lang w:bidi="ar-IQ"/>
        </w:rPr>
        <w:t xml:space="preserve"> نحو: هذه ناجحةُ ، </w:t>
      </w:r>
      <w:r w:rsidR="00456E1D">
        <w:rPr>
          <w:rFonts w:hint="cs"/>
          <w:b/>
          <w:bCs/>
          <w:sz w:val="32"/>
          <w:szCs w:val="32"/>
          <w:rtl/>
          <w:lang w:bidi="ar-IQ"/>
        </w:rPr>
        <w:t>فبالتنوين كان المعنى أنها نجحت</w:t>
      </w:r>
      <w:r w:rsidR="00F849C5">
        <w:rPr>
          <w:rFonts w:hint="cs"/>
          <w:b/>
          <w:bCs/>
          <w:sz w:val="32"/>
          <w:szCs w:val="32"/>
          <w:rtl/>
          <w:lang w:bidi="ar-IQ"/>
        </w:rPr>
        <w:t xml:space="preserve"> (وصف)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، وبدونه كان المعنى أن اسمها ناجحة </w:t>
      </w:r>
      <w:r w:rsidR="00F849C5">
        <w:rPr>
          <w:rFonts w:hint="cs"/>
          <w:b/>
          <w:bCs/>
          <w:sz w:val="32"/>
          <w:szCs w:val="32"/>
          <w:rtl/>
          <w:lang w:bidi="ar-IQ"/>
        </w:rPr>
        <w:t xml:space="preserve">(علم) </w:t>
      </w:r>
      <w:r w:rsidR="00456E1D">
        <w:rPr>
          <w:rFonts w:hint="cs"/>
          <w:b/>
          <w:bCs/>
          <w:sz w:val="32"/>
          <w:szCs w:val="32"/>
          <w:rtl/>
          <w:lang w:bidi="ar-IQ"/>
        </w:rPr>
        <w:t>.</w:t>
      </w:r>
      <w:r w:rsidR="00F849C5">
        <w:rPr>
          <w:rFonts w:hint="cs"/>
          <w:b/>
          <w:bCs/>
          <w:sz w:val="32"/>
          <w:szCs w:val="32"/>
          <w:rtl/>
          <w:lang w:bidi="ar-IQ"/>
        </w:rPr>
        <w:t xml:space="preserve"> فالكلمة الواحدة قد تص</w:t>
      </w:r>
      <w:r w:rsidR="00AA3BCB">
        <w:rPr>
          <w:rFonts w:hint="cs"/>
          <w:b/>
          <w:bCs/>
          <w:sz w:val="32"/>
          <w:szCs w:val="32"/>
          <w:rtl/>
          <w:lang w:bidi="ar-IQ"/>
        </w:rPr>
        <w:t>رفها مرة وتمنعها الصرف مرة أخرى</w:t>
      </w:r>
      <w:r w:rsidR="00F849C5">
        <w:rPr>
          <w:rFonts w:hint="cs"/>
          <w:b/>
          <w:bCs/>
          <w:sz w:val="32"/>
          <w:szCs w:val="32"/>
          <w:rtl/>
          <w:lang w:bidi="ar-IQ"/>
        </w:rPr>
        <w:t xml:space="preserve">، فمثلاً تصرف كلمة (صباحًا) علمًا لمذكر وتمنعها الصرف علمًا </w:t>
      </w:r>
      <w:proofErr w:type="gramStart"/>
      <w:r w:rsidR="00F849C5">
        <w:rPr>
          <w:rFonts w:hint="cs"/>
          <w:b/>
          <w:bCs/>
          <w:sz w:val="32"/>
          <w:szCs w:val="32"/>
          <w:rtl/>
          <w:lang w:bidi="ar-IQ"/>
        </w:rPr>
        <w:t>لمؤنث ،</w:t>
      </w:r>
      <w:proofErr w:type="gramEnd"/>
      <w:r w:rsidR="00F849C5">
        <w:rPr>
          <w:rFonts w:hint="cs"/>
          <w:b/>
          <w:bCs/>
          <w:sz w:val="32"/>
          <w:szCs w:val="32"/>
          <w:rtl/>
          <w:lang w:bidi="ar-IQ"/>
        </w:rPr>
        <w:t xml:space="preserve"> نحو : رأيتُ صباحًا ، ورأيتُ صباحَ .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sectPr w:rsidR="004412B3" w:rsidRPr="004412B3" w:rsidSect="00D66473">
      <w:footerReference w:type="default" r:id="rId8"/>
      <w:footnotePr>
        <w:numRestart w:val="eachPage"/>
      </w:footnotePr>
      <w:pgSz w:w="11906" w:h="16838"/>
      <w:pgMar w:top="720" w:right="720" w:bottom="720" w:left="720" w:header="709" w:footer="709" w:gutter="567"/>
      <w:pgNumType w:start="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6FC" w:rsidRDefault="00E346FC" w:rsidP="00B337E6">
      <w:r>
        <w:separator/>
      </w:r>
    </w:p>
  </w:endnote>
  <w:endnote w:type="continuationSeparator" w:id="0">
    <w:p w:rsidR="00E346FC" w:rsidRDefault="00E346FC" w:rsidP="00B3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18412508"/>
      <w:docPartObj>
        <w:docPartGallery w:val="Page Numbers (Bottom of Page)"/>
        <w:docPartUnique/>
      </w:docPartObj>
    </w:sdtPr>
    <w:sdtContent>
      <w:p w:rsidR="00D66473" w:rsidRDefault="00D66473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C98" w:rsidRPr="00431C98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D66473" w:rsidRDefault="00D66473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6FC" w:rsidRDefault="00E346FC" w:rsidP="00B337E6">
      <w:r>
        <w:separator/>
      </w:r>
    </w:p>
  </w:footnote>
  <w:footnote w:type="continuationSeparator" w:id="0">
    <w:p w:rsidR="00E346FC" w:rsidRDefault="00E346FC" w:rsidP="00B337E6">
      <w:r>
        <w:continuationSeparator/>
      </w:r>
    </w:p>
  </w:footnote>
  <w:footnote w:id="1">
    <w:p w:rsidR="00B337E6" w:rsidRPr="00B337E6" w:rsidRDefault="00B337E6" w:rsidP="00B337E6">
      <w:pPr>
        <w:pStyle w:val="af3"/>
        <w:rPr>
          <w:rFonts w:ascii="Tahoma" w:hAnsi="Tahoma"/>
          <w:lang w:bidi="ar-IQ"/>
        </w:rPr>
      </w:pPr>
      <w:r w:rsidRPr="00B337E6">
        <w:rPr>
          <w:rFonts w:ascii="Tahoma" w:hAnsi="Tahoma"/>
          <w:rtl/>
        </w:rPr>
        <w:t>(</w:t>
      </w:r>
      <w:r w:rsidRPr="00B337E6">
        <w:rPr>
          <w:rStyle w:val="ae"/>
          <w:rFonts w:ascii="Tahoma" w:hAnsi="Tahoma"/>
          <w:vertAlign w:val="baseline"/>
        </w:rPr>
        <w:footnoteRef/>
      </w:r>
      <w:r w:rsidRPr="00B337E6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="00EE64E6">
        <w:rPr>
          <w:rFonts w:ascii="Tahoma" w:hAnsi="Tahoma" w:hint="cs"/>
          <w:rtl/>
        </w:rPr>
        <w:t>وهذه العلل فرعية كما يقول النحاة ، فالتعريف فرع على التنكير ، لأن التنكير أصل ، والجمع فرع على</w:t>
      </w:r>
      <w:r w:rsidR="00090247">
        <w:rPr>
          <w:rFonts w:ascii="Tahoma" w:hAnsi="Tahoma" w:hint="cs"/>
          <w:rtl/>
        </w:rPr>
        <w:t xml:space="preserve"> الواحد (المفرد) لأن الواحد أصل</w:t>
      </w:r>
      <w:r w:rsidR="00EE64E6">
        <w:rPr>
          <w:rFonts w:ascii="Tahoma" w:hAnsi="Tahoma" w:hint="cs"/>
          <w:rtl/>
        </w:rPr>
        <w:t>، والتأنيث فرع على التذكير لأن التذكير أصل .</w:t>
      </w:r>
    </w:p>
  </w:footnote>
  <w:footnote w:id="2">
    <w:p w:rsidR="0095024D" w:rsidRPr="0095024D" w:rsidRDefault="0095024D" w:rsidP="0095024D">
      <w:pPr>
        <w:pStyle w:val="af3"/>
        <w:rPr>
          <w:rFonts w:ascii="Tahoma" w:hAnsi="Tahoma"/>
          <w:lang w:bidi="ar-IQ"/>
        </w:rPr>
      </w:pPr>
      <w:r w:rsidRPr="0095024D">
        <w:rPr>
          <w:rFonts w:ascii="Tahoma" w:hAnsi="Tahoma"/>
          <w:rtl/>
        </w:rPr>
        <w:t>(</w:t>
      </w:r>
      <w:r w:rsidRPr="0095024D">
        <w:rPr>
          <w:rStyle w:val="ae"/>
          <w:rFonts w:ascii="Tahoma" w:hAnsi="Tahoma"/>
          <w:vertAlign w:val="baseline"/>
        </w:rPr>
        <w:footnoteRef/>
      </w:r>
      <w:r w:rsidRPr="0095024D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 xml:space="preserve">فالمؤنث بالتاء يصرف نحو: سيفان </w:t>
      </w:r>
      <w:r>
        <w:rPr>
          <w:rFonts w:ascii="Tahoma" w:hAnsi="Tahoma"/>
          <w:rtl/>
        </w:rPr>
        <w:t>–</w:t>
      </w:r>
      <w:r>
        <w:rPr>
          <w:rFonts w:ascii="Tahoma" w:hAnsi="Tahoma" w:hint="cs"/>
          <w:rtl/>
        </w:rPr>
        <w:t>للطويل- وسيفانة ، وندمان وندمانة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603"/>
    <w:rsid w:val="00031C0F"/>
    <w:rsid w:val="00040D63"/>
    <w:rsid w:val="00051AF1"/>
    <w:rsid w:val="00053739"/>
    <w:rsid w:val="000603F3"/>
    <w:rsid w:val="00075B92"/>
    <w:rsid w:val="000762B5"/>
    <w:rsid w:val="00083E2A"/>
    <w:rsid w:val="00090247"/>
    <w:rsid w:val="0009143C"/>
    <w:rsid w:val="000919F8"/>
    <w:rsid w:val="0009282D"/>
    <w:rsid w:val="00097DCB"/>
    <w:rsid w:val="00097FFE"/>
    <w:rsid w:val="000A4F6E"/>
    <w:rsid w:val="000C08E4"/>
    <w:rsid w:val="000C2CAE"/>
    <w:rsid w:val="000D1864"/>
    <w:rsid w:val="000D202C"/>
    <w:rsid w:val="000E1708"/>
    <w:rsid w:val="000E2621"/>
    <w:rsid w:val="000F66E4"/>
    <w:rsid w:val="001068B1"/>
    <w:rsid w:val="001128A7"/>
    <w:rsid w:val="00126080"/>
    <w:rsid w:val="00140C3D"/>
    <w:rsid w:val="00141577"/>
    <w:rsid w:val="001565A6"/>
    <w:rsid w:val="00166094"/>
    <w:rsid w:val="001725FF"/>
    <w:rsid w:val="001A612D"/>
    <w:rsid w:val="001B3220"/>
    <w:rsid w:val="001D052F"/>
    <w:rsid w:val="001D481B"/>
    <w:rsid w:val="001E4C5C"/>
    <w:rsid w:val="001E7B83"/>
    <w:rsid w:val="001F0952"/>
    <w:rsid w:val="001F6ECF"/>
    <w:rsid w:val="00211079"/>
    <w:rsid w:val="00235909"/>
    <w:rsid w:val="002447A7"/>
    <w:rsid w:val="00247F6A"/>
    <w:rsid w:val="00251DDA"/>
    <w:rsid w:val="0027116D"/>
    <w:rsid w:val="002910E1"/>
    <w:rsid w:val="002A02E6"/>
    <w:rsid w:val="002B0C36"/>
    <w:rsid w:val="002B4633"/>
    <w:rsid w:val="002C0C10"/>
    <w:rsid w:val="002C46BD"/>
    <w:rsid w:val="002D13F5"/>
    <w:rsid w:val="002D54C2"/>
    <w:rsid w:val="002F4AB4"/>
    <w:rsid w:val="00305526"/>
    <w:rsid w:val="003172D1"/>
    <w:rsid w:val="00321532"/>
    <w:rsid w:val="00331D71"/>
    <w:rsid w:val="00332E57"/>
    <w:rsid w:val="003342E2"/>
    <w:rsid w:val="00336EC0"/>
    <w:rsid w:val="00343CD2"/>
    <w:rsid w:val="0034615C"/>
    <w:rsid w:val="003473F9"/>
    <w:rsid w:val="003538F1"/>
    <w:rsid w:val="00354155"/>
    <w:rsid w:val="00355E33"/>
    <w:rsid w:val="00363521"/>
    <w:rsid w:val="00365810"/>
    <w:rsid w:val="00373459"/>
    <w:rsid w:val="003744F3"/>
    <w:rsid w:val="00396E40"/>
    <w:rsid w:val="003A0C4D"/>
    <w:rsid w:val="003A21AB"/>
    <w:rsid w:val="003A2A71"/>
    <w:rsid w:val="003B1D08"/>
    <w:rsid w:val="003B4F4C"/>
    <w:rsid w:val="003D7B61"/>
    <w:rsid w:val="003E7979"/>
    <w:rsid w:val="00431C98"/>
    <w:rsid w:val="004412B3"/>
    <w:rsid w:val="004445F8"/>
    <w:rsid w:val="00456458"/>
    <w:rsid w:val="00456E1D"/>
    <w:rsid w:val="004772E8"/>
    <w:rsid w:val="00493B63"/>
    <w:rsid w:val="004A3F44"/>
    <w:rsid w:val="004D35AB"/>
    <w:rsid w:val="004E5EDE"/>
    <w:rsid w:val="00504720"/>
    <w:rsid w:val="00507EC1"/>
    <w:rsid w:val="00512480"/>
    <w:rsid w:val="00512C46"/>
    <w:rsid w:val="00512F4B"/>
    <w:rsid w:val="005223EF"/>
    <w:rsid w:val="005406D3"/>
    <w:rsid w:val="00562912"/>
    <w:rsid w:val="00582F25"/>
    <w:rsid w:val="00583F3E"/>
    <w:rsid w:val="005A6890"/>
    <w:rsid w:val="005C3B99"/>
    <w:rsid w:val="005C7D9D"/>
    <w:rsid w:val="005D2A62"/>
    <w:rsid w:val="006022A1"/>
    <w:rsid w:val="0064321A"/>
    <w:rsid w:val="006722CA"/>
    <w:rsid w:val="0068596A"/>
    <w:rsid w:val="006A3513"/>
    <w:rsid w:val="006D14ED"/>
    <w:rsid w:val="006E234E"/>
    <w:rsid w:val="006E6B72"/>
    <w:rsid w:val="006E6BA2"/>
    <w:rsid w:val="006F4CA7"/>
    <w:rsid w:val="00724A08"/>
    <w:rsid w:val="00726A32"/>
    <w:rsid w:val="00727982"/>
    <w:rsid w:val="0074433D"/>
    <w:rsid w:val="0074520F"/>
    <w:rsid w:val="00767762"/>
    <w:rsid w:val="00775656"/>
    <w:rsid w:val="00777673"/>
    <w:rsid w:val="00785DF1"/>
    <w:rsid w:val="00793F74"/>
    <w:rsid w:val="007B10E0"/>
    <w:rsid w:val="007B5D2B"/>
    <w:rsid w:val="007D441B"/>
    <w:rsid w:val="007F6F87"/>
    <w:rsid w:val="00807F8F"/>
    <w:rsid w:val="008452E1"/>
    <w:rsid w:val="00873C31"/>
    <w:rsid w:val="00875E98"/>
    <w:rsid w:val="00890336"/>
    <w:rsid w:val="008A4E2E"/>
    <w:rsid w:val="008C2DBA"/>
    <w:rsid w:val="008C3D23"/>
    <w:rsid w:val="008D0AF1"/>
    <w:rsid w:val="008D4B08"/>
    <w:rsid w:val="008D5DD4"/>
    <w:rsid w:val="008D6B0B"/>
    <w:rsid w:val="008F2C88"/>
    <w:rsid w:val="008F42FA"/>
    <w:rsid w:val="008F4869"/>
    <w:rsid w:val="00904E33"/>
    <w:rsid w:val="0095024D"/>
    <w:rsid w:val="00957DFB"/>
    <w:rsid w:val="00974AEE"/>
    <w:rsid w:val="00975D1C"/>
    <w:rsid w:val="00976447"/>
    <w:rsid w:val="00991E40"/>
    <w:rsid w:val="009A2C35"/>
    <w:rsid w:val="009A4115"/>
    <w:rsid w:val="009A7ACE"/>
    <w:rsid w:val="009B37FF"/>
    <w:rsid w:val="009B682D"/>
    <w:rsid w:val="009B7238"/>
    <w:rsid w:val="009D387D"/>
    <w:rsid w:val="009F26D1"/>
    <w:rsid w:val="00A27F11"/>
    <w:rsid w:val="00A30864"/>
    <w:rsid w:val="00A342DF"/>
    <w:rsid w:val="00A3575D"/>
    <w:rsid w:val="00A44C74"/>
    <w:rsid w:val="00A6121A"/>
    <w:rsid w:val="00A65CAD"/>
    <w:rsid w:val="00A702FE"/>
    <w:rsid w:val="00A77F53"/>
    <w:rsid w:val="00A823CA"/>
    <w:rsid w:val="00A84600"/>
    <w:rsid w:val="00A85EF8"/>
    <w:rsid w:val="00AA3BCB"/>
    <w:rsid w:val="00AB225D"/>
    <w:rsid w:val="00AB733A"/>
    <w:rsid w:val="00AC237D"/>
    <w:rsid w:val="00AC741C"/>
    <w:rsid w:val="00AD0131"/>
    <w:rsid w:val="00AD3ADA"/>
    <w:rsid w:val="00AD3DD4"/>
    <w:rsid w:val="00AD4E8E"/>
    <w:rsid w:val="00AE08CB"/>
    <w:rsid w:val="00B0308F"/>
    <w:rsid w:val="00B26F80"/>
    <w:rsid w:val="00B337E6"/>
    <w:rsid w:val="00B432B8"/>
    <w:rsid w:val="00B704A9"/>
    <w:rsid w:val="00B71476"/>
    <w:rsid w:val="00BB28EC"/>
    <w:rsid w:val="00BC6176"/>
    <w:rsid w:val="00BF6F42"/>
    <w:rsid w:val="00C05F6B"/>
    <w:rsid w:val="00C126BD"/>
    <w:rsid w:val="00C22035"/>
    <w:rsid w:val="00C24654"/>
    <w:rsid w:val="00C24D54"/>
    <w:rsid w:val="00C343B8"/>
    <w:rsid w:val="00C3792F"/>
    <w:rsid w:val="00C42CC0"/>
    <w:rsid w:val="00C5563F"/>
    <w:rsid w:val="00C630B2"/>
    <w:rsid w:val="00C67EF3"/>
    <w:rsid w:val="00C74B65"/>
    <w:rsid w:val="00CB1DBD"/>
    <w:rsid w:val="00CB6B30"/>
    <w:rsid w:val="00CC2130"/>
    <w:rsid w:val="00CC30DD"/>
    <w:rsid w:val="00CC7E95"/>
    <w:rsid w:val="00CD470B"/>
    <w:rsid w:val="00CE2839"/>
    <w:rsid w:val="00CE4C14"/>
    <w:rsid w:val="00CF6A96"/>
    <w:rsid w:val="00D0036F"/>
    <w:rsid w:val="00D02D30"/>
    <w:rsid w:val="00D133FC"/>
    <w:rsid w:val="00D36822"/>
    <w:rsid w:val="00D37EDB"/>
    <w:rsid w:val="00D404E6"/>
    <w:rsid w:val="00D43612"/>
    <w:rsid w:val="00D4612F"/>
    <w:rsid w:val="00D53603"/>
    <w:rsid w:val="00D6279F"/>
    <w:rsid w:val="00D63D87"/>
    <w:rsid w:val="00D66473"/>
    <w:rsid w:val="00D67B73"/>
    <w:rsid w:val="00D77B18"/>
    <w:rsid w:val="00D979CB"/>
    <w:rsid w:val="00DA2616"/>
    <w:rsid w:val="00DB31DB"/>
    <w:rsid w:val="00DB5871"/>
    <w:rsid w:val="00DC313F"/>
    <w:rsid w:val="00DE4C74"/>
    <w:rsid w:val="00DE5020"/>
    <w:rsid w:val="00E057CA"/>
    <w:rsid w:val="00E11D81"/>
    <w:rsid w:val="00E143F7"/>
    <w:rsid w:val="00E346FC"/>
    <w:rsid w:val="00E40ACF"/>
    <w:rsid w:val="00E40F6C"/>
    <w:rsid w:val="00E54FD6"/>
    <w:rsid w:val="00E55F2A"/>
    <w:rsid w:val="00E61427"/>
    <w:rsid w:val="00E777A9"/>
    <w:rsid w:val="00E80F34"/>
    <w:rsid w:val="00EC5007"/>
    <w:rsid w:val="00ED6969"/>
    <w:rsid w:val="00EE0FE9"/>
    <w:rsid w:val="00EE64E6"/>
    <w:rsid w:val="00F033F4"/>
    <w:rsid w:val="00F04B3F"/>
    <w:rsid w:val="00F13E21"/>
    <w:rsid w:val="00F1412A"/>
    <w:rsid w:val="00F17BEE"/>
    <w:rsid w:val="00F3119F"/>
    <w:rsid w:val="00F41605"/>
    <w:rsid w:val="00F457AA"/>
    <w:rsid w:val="00F61602"/>
    <w:rsid w:val="00F70AF8"/>
    <w:rsid w:val="00F81111"/>
    <w:rsid w:val="00F849C5"/>
    <w:rsid w:val="00F9143A"/>
    <w:rsid w:val="00F953F9"/>
    <w:rsid w:val="00F97628"/>
    <w:rsid w:val="00FA2C9F"/>
    <w:rsid w:val="00FB3797"/>
    <w:rsid w:val="00FB4F82"/>
    <w:rsid w:val="00FE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iPriority w:val="99"/>
    <w:rsid w:val="00D66473"/>
    <w:pPr>
      <w:tabs>
        <w:tab w:val="center" w:pos="4320"/>
        <w:tab w:val="right" w:pos="8640"/>
      </w:tabs>
    </w:pPr>
  </w:style>
  <w:style w:type="character" w:customStyle="1" w:styleId="Char">
    <w:name w:val="تذييل الصفحة Char"/>
    <w:basedOn w:val="a0"/>
    <w:link w:val="afc"/>
    <w:uiPriority w:val="99"/>
    <w:rsid w:val="00D66473"/>
    <w:rPr>
      <w:rFonts w:cs="Traditional Arabic"/>
      <w:color w:val="000000"/>
      <w:sz w:val="36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5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sofy</dc:creator>
  <cp:keywords/>
  <dc:description/>
  <cp:lastModifiedBy>sofy</cp:lastModifiedBy>
  <cp:revision>96</cp:revision>
  <dcterms:created xsi:type="dcterms:W3CDTF">2020-01-05T06:34:00Z</dcterms:created>
  <dcterms:modified xsi:type="dcterms:W3CDTF">2020-01-27T17:45:00Z</dcterms:modified>
</cp:coreProperties>
</file>