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7E" w:rsidRPr="00427E12" w:rsidRDefault="00F70E7E" w:rsidP="00F70E7E">
      <w:pPr>
        <w:spacing w:after="0" w:line="240" w:lineRule="auto"/>
        <w:jc w:val="both"/>
        <w:rPr>
          <w:rFonts w:ascii="Simplified Arabic" w:hAnsi="Simplified Arabic" w:cs="PT Bold Heading"/>
          <w:b/>
          <w:bCs/>
          <w:sz w:val="30"/>
          <w:szCs w:val="30"/>
          <w:rtl/>
          <w:lang w:bidi="ar-IQ"/>
        </w:rPr>
      </w:pPr>
      <w:r w:rsidRPr="00427E12">
        <w:rPr>
          <w:rFonts w:ascii="Simplified Arabic" w:hAnsi="Simplified Arabic" w:cs="PT Bold Heading"/>
          <w:b/>
          <w:bCs/>
          <w:sz w:val="30"/>
          <w:szCs w:val="30"/>
          <w:rtl/>
          <w:lang w:bidi="ar-IQ"/>
        </w:rPr>
        <w:t>اهمية انتشار الاسلام في افريقيا الغربية</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مع دخول العرب وانتشار الاسلام في اقاليم افريقيا الغربية اخذت مظاهر الحضارة العربية الاسلامية تنتقل الى تلك المناطق فتطورت سياسيا واقتصاديا واجتماعيا وثقافيا وبرزت في الغرب الافريقي حضارة اسلامية متقدمة.</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كما تزامن مع انتشار الاسلام في افريقية الغربية قيام امبراطوريات اسلامية سودانية تطبق النظم الاسلامية في الادارة والقضاء والجيش فالدولة حلت محل القبيلة وانتهى نظام المشيخة القبلية ولم يعد الشيوخ زعماء مستقلين بل اصبحوا مترابطين ضمن اطار المجالس الاقليمية مع غيرهم من شيوخ المنطقة وهذا الترابط في حد ذاته يمثل احساسا بالوحدة القومية التي لم يألفها السودانيون من قبل.</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كان نظام الحكم في افريقيا جنوب الصحراء ومن ضمنها افريقيا الغربية بعد انتشار الاسلام نظاما ملكيا وراثيا بشكل عام الا انه بدأ فيه نوع من انواع الانتخابات مما يظهر التأثير العربي في المنطقة كما رفت الحكومات التخصص في الادارة فهناك الوزراء والقضاء والكتاب والدواوين مما يوضح لنا الاثر العربي في الادارة وتقاليدها. اما النظام القضائي فيكاد يكون منقولا مما هو موجود في الدولة العربية الاسلامية كما عرفت الدول السودانية نظام الجيش ونظمته ودربته احسن تنظيم وتسليح معروف في ذلك العصر .</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ومما لا شك فيه ان الوجود العربي في افريقيا قد اثر في الاقتصاد السوداني بما احدثه من تغير جذري في كمية ونوعية الانتاج وفي التصنيع والتجارة </w:t>
      </w:r>
      <w:r w:rsidRPr="00427E12">
        <w:rPr>
          <w:rFonts w:ascii="Simplified Arabic" w:hAnsi="Simplified Arabic" w:cs="Simplified Arabic" w:hint="cs"/>
          <w:sz w:val="30"/>
          <w:szCs w:val="30"/>
          <w:rtl/>
          <w:lang w:bidi="ar-IQ"/>
        </w:rPr>
        <w:t>وكانت</w:t>
      </w:r>
      <w:r w:rsidRPr="00427E12">
        <w:rPr>
          <w:rFonts w:ascii="Simplified Arabic" w:hAnsi="Simplified Arabic" w:cs="Simplified Arabic"/>
          <w:sz w:val="30"/>
          <w:szCs w:val="30"/>
          <w:rtl/>
          <w:lang w:bidi="ar-IQ"/>
        </w:rPr>
        <w:t xml:space="preserve"> ظروف الامن والتنظيم الاداري في تطوير ونمو الاقتصاد  بشكل كبير كان الحافز التجاري مهما للاحتكاك البشري بين الشمال الافريقي وافريقيا الغربية وكان الاصل في قوة التبادل التجاري هو تنوع المنتوجات والمستوى الحضاري بين الشمال والجنوب ل لقد كان للتبادل التجاري بين الشمال والجنوب عبر طرق القوافل الصحراوية الدور الاول والاهم في نقل العرب الاسلام الى بلاد الاسودان. فبوساطة </w:t>
      </w:r>
      <w:r w:rsidRPr="00427E12">
        <w:rPr>
          <w:rFonts w:ascii="Simplified Arabic" w:hAnsi="Simplified Arabic" w:cs="Simplified Arabic" w:hint="cs"/>
          <w:sz w:val="30"/>
          <w:szCs w:val="30"/>
          <w:rtl/>
          <w:lang w:bidi="ar-IQ"/>
        </w:rPr>
        <w:t>،</w:t>
      </w:r>
      <w:r w:rsidRPr="00427E12">
        <w:rPr>
          <w:rFonts w:ascii="Simplified Arabic" w:hAnsi="Simplified Arabic" w:cs="Simplified Arabic"/>
          <w:sz w:val="30"/>
          <w:szCs w:val="30"/>
          <w:rtl/>
          <w:lang w:bidi="ar-IQ"/>
        </w:rPr>
        <w:t>وصل الدعاة المسلمون مع القوافل التجارية لنشر الاسلام بين الشعوب.</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والواقع ان النشاط التجاري بين الشمال الافريقي وبلاد السودان ادى الى نمو وتوسع المدن السودانية واصبحت طبقة التجار فيها ذات يسار ورفاهية ، في هذه المدن وص</w:t>
      </w:r>
      <w:r w:rsidRPr="00427E12">
        <w:rPr>
          <w:rFonts w:ascii="Simplified Arabic" w:hAnsi="Simplified Arabic" w:cs="Simplified Arabic" w:hint="cs"/>
          <w:sz w:val="30"/>
          <w:szCs w:val="30"/>
          <w:rtl/>
          <w:lang w:bidi="ar-IQ"/>
        </w:rPr>
        <w:t>بغو</w:t>
      </w:r>
      <w:r w:rsidRPr="00427E12">
        <w:rPr>
          <w:rFonts w:ascii="Simplified Arabic" w:hAnsi="Simplified Arabic" w:cs="Simplified Arabic"/>
          <w:sz w:val="30"/>
          <w:szCs w:val="30"/>
          <w:rtl/>
          <w:lang w:bidi="ar-IQ"/>
        </w:rPr>
        <w:t xml:space="preserve">ها بالصبغة العربية الاسلامية </w:t>
      </w:r>
      <w:proofErr w:type="spellStart"/>
      <w:r w:rsidRPr="00427E12">
        <w:rPr>
          <w:rFonts w:ascii="Simplified Arabic" w:hAnsi="Simplified Arabic" w:cs="Simplified Arabic"/>
          <w:sz w:val="30"/>
          <w:szCs w:val="30"/>
          <w:rtl/>
          <w:lang w:bidi="ar-IQ"/>
        </w:rPr>
        <w:t>ابتداءا</w:t>
      </w:r>
      <w:proofErr w:type="spellEnd"/>
      <w:r w:rsidRPr="00427E12">
        <w:rPr>
          <w:rFonts w:ascii="Simplified Arabic" w:hAnsi="Simplified Arabic" w:cs="Simplified Arabic"/>
          <w:sz w:val="30"/>
          <w:szCs w:val="30"/>
          <w:rtl/>
          <w:lang w:bidi="ar-IQ"/>
        </w:rPr>
        <w:t xml:space="preserve"> من فن العمارة وتخطيط المدينة وتقديم الخدمات فيها الى العادات الاجتماعية من لباس وطعام وشراب ومسكن وبتقادم الزمن وبوصول القبائل العربية المهاجرة الى </w:t>
      </w:r>
      <w:r w:rsidRPr="00427E12">
        <w:rPr>
          <w:rFonts w:ascii="Simplified Arabic" w:hAnsi="Simplified Arabic" w:cs="Simplified Arabic"/>
          <w:sz w:val="30"/>
          <w:szCs w:val="30"/>
          <w:rtl/>
          <w:lang w:bidi="ar-IQ"/>
        </w:rPr>
        <w:lastRenderedPageBreak/>
        <w:t xml:space="preserve">بلاد السودان وصلت الاعراف والتقاليد العربية الاسلامية  الى اماكن سودانية لم يكن تعلمها ومعرفتها بالقدر الكبير . </w:t>
      </w:r>
    </w:p>
    <w:p w:rsidR="00F70E7E" w:rsidRPr="00427E12" w:rsidRDefault="00F70E7E" w:rsidP="00F70E7E">
      <w:pPr>
        <w:spacing w:after="0" w:line="240" w:lineRule="auto"/>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ولعل هم من ذلك كله ان </w:t>
      </w:r>
      <w:proofErr w:type="spellStart"/>
      <w:r w:rsidRPr="00427E12">
        <w:rPr>
          <w:rFonts w:ascii="Simplified Arabic" w:hAnsi="Simplified Arabic" w:cs="Simplified Arabic"/>
          <w:sz w:val="30"/>
          <w:szCs w:val="30"/>
          <w:rtl/>
          <w:lang w:bidi="ar-IQ"/>
        </w:rPr>
        <w:t>للاسلام</w:t>
      </w:r>
      <w:proofErr w:type="spellEnd"/>
      <w:r w:rsidRPr="00427E12">
        <w:rPr>
          <w:rFonts w:ascii="Simplified Arabic" w:hAnsi="Simplified Arabic" w:cs="Simplified Arabic"/>
          <w:sz w:val="30"/>
          <w:szCs w:val="30"/>
          <w:rtl/>
          <w:lang w:bidi="ar-IQ"/>
        </w:rPr>
        <w:t xml:space="preserve"> الفضل الكبر في ادخال الثقافة العربية الاسلامية الى افريقيا الغربية فقد نقلت اللغة العربية التي اص</w:t>
      </w:r>
      <w:r w:rsidRPr="00427E12">
        <w:rPr>
          <w:rFonts w:ascii="Simplified Arabic" w:hAnsi="Simplified Arabic" w:cs="Simplified Arabic" w:hint="cs"/>
          <w:sz w:val="30"/>
          <w:szCs w:val="30"/>
          <w:rtl/>
          <w:lang w:bidi="ar-IQ"/>
        </w:rPr>
        <w:t>ب</w:t>
      </w:r>
      <w:r w:rsidRPr="00427E12">
        <w:rPr>
          <w:rFonts w:ascii="Simplified Arabic" w:hAnsi="Simplified Arabic" w:cs="Simplified Arabic"/>
          <w:sz w:val="30"/>
          <w:szCs w:val="30"/>
          <w:rtl/>
          <w:lang w:bidi="ar-IQ"/>
        </w:rPr>
        <w:t xml:space="preserve">حت لغة </w:t>
      </w:r>
      <w:r w:rsidRPr="00427E12">
        <w:rPr>
          <w:rFonts w:ascii="Simplified Arabic" w:hAnsi="Simplified Arabic" w:cs="Simplified Arabic" w:hint="cs"/>
          <w:sz w:val="30"/>
          <w:szCs w:val="30"/>
          <w:rtl/>
          <w:lang w:bidi="ar-IQ"/>
        </w:rPr>
        <w:t>رسمية</w:t>
      </w:r>
      <w:r w:rsidRPr="00427E12">
        <w:rPr>
          <w:rFonts w:ascii="Simplified Arabic" w:hAnsi="Simplified Arabic" w:cs="Simplified Arabic"/>
          <w:sz w:val="30"/>
          <w:szCs w:val="30"/>
          <w:rtl/>
          <w:lang w:bidi="ar-IQ"/>
        </w:rPr>
        <w:t>.</w:t>
      </w:r>
    </w:p>
    <w:p w:rsidR="00F70E7E" w:rsidRDefault="00F70E7E" w:rsidP="00F70E7E">
      <w:pPr>
        <w:spacing w:after="0" w:line="240" w:lineRule="auto"/>
        <w:ind w:firstLine="720"/>
        <w:jc w:val="both"/>
        <w:rPr>
          <w:rFonts w:ascii="Simplified Arabic" w:hAnsi="Simplified Arabic" w:cs="Simplified Arabic"/>
          <w:sz w:val="30"/>
          <w:szCs w:val="30"/>
          <w:rtl/>
          <w:lang w:bidi="ar-IQ"/>
        </w:rPr>
      </w:pPr>
      <w:r w:rsidRPr="00427E12">
        <w:rPr>
          <w:rFonts w:ascii="Simplified Arabic" w:hAnsi="Simplified Arabic" w:cs="Simplified Arabic"/>
          <w:sz w:val="30"/>
          <w:szCs w:val="30"/>
          <w:rtl/>
          <w:lang w:bidi="ar-IQ"/>
        </w:rPr>
        <w:t xml:space="preserve">وادخل علوم الدين الى اماكن كثيرة من السودان الغربي وقد ادت الجهود في هذا المجال الى خلق مدرسة اسلامية في مجال علوم الدين من فقه وحديث وبمرور الزمن توسعت المجالات الثقافية </w:t>
      </w:r>
      <w:r w:rsidRPr="00427E12">
        <w:rPr>
          <w:rFonts w:ascii="Simplified Arabic" w:hAnsi="Simplified Arabic" w:cs="Simplified Arabic" w:hint="cs"/>
          <w:sz w:val="30"/>
          <w:szCs w:val="30"/>
          <w:rtl/>
          <w:lang w:bidi="ar-IQ"/>
        </w:rPr>
        <w:t>واضافت</w:t>
      </w:r>
      <w:r w:rsidRPr="00427E12">
        <w:rPr>
          <w:rFonts w:ascii="Simplified Arabic" w:hAnsi="Simplified Arabic" w:cs="Simplified Arabic"/>
          <w:sz w:val="30"/>
          <w:szCs w:val="30"/>
          <w:rtl/>
          <w:lang w:bidi="ar-IQ"/>
        </w:rPr>
        <w:t xml:space="preserve"> مجالات وافاقا تمثلت في فنون ادبية اكثر عمقا وابداعا كالفلسفة والمنطق والتاريخ </w:t>
      </w:r>
      <w:proofErr w:type="spellStart"/>
      <w:r w:rsidRPr="00427E12">
        <w:rPr>
          <w:rFonts w:ascii="Simplified Arabic" w:hAnsi="Simplified Arabic" w:cs="Simplified Arabic"/>
          <w:sz w:val="30"/>
          <w:szCs w:val="30"/>
          <w:rtl/>
          <w:lang w:bidi="ar-IQ"/>
        </w:rPr>
        <w:t>وأداب</w:t>
      </w:r>
      <w:proofErr w:type="spellEnd"/>
      <w:r w:rsidRPr="00427E12">
        <w:rPr>
          <w:rFonts w:ascii="Simplified Arabic" w:hAnsi="Simplified Arabic" w:cs="Simplified Arabic"/>
          <w:sz w:val="30"/>
          <w:szCs w:val="30"/>
          <w:rtl/>
          <w:lang w:bidi="ar-IQ"/>
        </w:rPr>
        <w:t xml:space="preserve"> الرحلات  والانشاء والشعر. وبتقادم الزمن ترعرعت في مدن السودان طبقة مثقفة بالثقافة العربية الاسلامية اقترفت معرفتها اما من العلماء العرب المسلمين </w:t>
      </w:r>
      <w:proofErr w:type="spellStart"/>
      <w:r w:rsidRPr="00427E12">
        <w:rPr>
          <w:rFonts w:ascii="Simplified Arabic" w:hAnsi="Simplified Arabic" w:cs="Simplified Arabic"/>
          <w:sz w:val="30"/>
          <w:szCs w:val="30"/>
          <w:rtl/>
          <w:lang w:bidi="ar-IQ"/>
        </w:rPr>
        <w:t>المتوافدين</w:t>
      </w:r>
      <w:proofErr w:type="spellEnd"/>
      <w:r w:rsidRPr="00427E12">
        <w:rPr>
          <w:rFonts w:ascii="Simplified Arabic" w:hAnsi="Simplified Arabic" w:cs="Simplified Arabic"/>
          <w:sz w:val="30"/>
          <w:szCs w:val="30"/>
          <w:rtl/>
          <w:lang w:bidi="ar-IQ"/>
        </w:rPr>
        <w:t xml:space="preserve"> او المستقرين في بلادهم او عن طريق رحلاتهم العلمية الى بلاد الاسلامية . وكانت حصيلة ذلك ان نهضت مراكز ثقافية في بلاد السودان الغربي استقطبت الكثير من العلماء اليها . ان تاريخ افريقيا جنوب الصحراء والمتمثل بالتراث الثقافي والحضاري قد علمائهم على ان دور العلماء </w:t>
      </w:r>
      <w:proofErr w:type="spellStart"/>
      <w:r w:rsidRPr="00427E12">
        <w:rPr>
          <w:rFonts w:ascii="Simplified Arabic" w:hAnsi="Simplified Arabic" w:cs="Simplified Arabic"/>
          <w:sz w:val="30"/>
          <w:szCs w:val="30"/>
          <w:rtl/>
          <w:lang w:bidi="ar-IQ"/>
        </w:rPr>
        <w:t>الافارقة</w:t>
      </w:r>
      <w:proofErr w:type="spellEnd"/>
      <w:r w:rsidRPr="00427E12">
        <w:rPr>
          <w:rFonts w:ascii="Simplified Arabic" w:hAnsi="Simplified Arabic" w:cs="Simplified Arabic"/>
          <w:sz w:val="30"/>
          <w:szCs w:val="30"/>
          <w:rtl/>
          <w:lang w:bidi="ar-IQ"/>
        </w:rPr>
        <w:t xml:space="preserve"> في الحضارة العربية الاسلامية كان دورا ايجابيا ومتواصلا ومتجددا .</w:t>
      </w:r>
    </w:p>
    <w:p w:rsidR="00F70E7E" w:rsidRDefault="00F70E7E" w:rsidP="00F70E7E">
      <w:pPr>
        <w:spacing w:after="0" w:line="240" w:lineRule="auto"/>
        <w:ind w:firstLine="720"/>
        <w:jc w:val="both"/>
        <w:rPr>
          <w:rFonts w:ascii="Simplified Arabic" w:hAnsi="Simplified Arabic" w:cs="Simplified Arabic"/>
          <w:sz w:val="30"/>
          <w:szCs w:val="30"/>
          <w:rtl/>
          <w:lang w:bidi="ar-IQ"/>
        </w:rPr>
      </w:pPr>
    </w:p>
    <w:p w:rsidR="00F70E7E" w:rsidRDefault="00F70E7E" w:rsidP="00F70E7E">
      <w:pPr>
        <w:spacing w:after="0" w:line="240" w:lineRule="auto"/>
        <w:ind w:firstLine="720"/>
        <w:jc w:val="both"/>
        <w:rPr>
          <w:rFonts w:ascii="Simplified Arabic" w:hAnsi="Simplified Arabic" w:cs="Simplified Arabic"/>
          <w:sz w:val="30"/>
          <w:szCs w:val="30"/>
          <w:rtl/>
          <w:lang w:bidi="ar-IQ"/>
        </w:rPr>
      </w:pPr>
    </w:p>
    <w:p w:rsidR="00F70E7E" w:rsidRDefault="00F70E7E" w:rsidP="00F70E7E">
      <w:pPr>
        <w:spacing w:after="0" w:line="240" w:lineRule="auto"/>
        <w:ind w:firstLine="720"/>
        <w:jc w:val="both"/>
        <w:rPr>
          <w:rFonts w:ascii="Simplified Arabic" w:hAnsi="Simplified Arabic" w:cs="Simplified Arabic"/>
          <w:sz w:val="30"/>
          <w:szCs w:val="30"/>
          <w:rtl/>
          <w:lang w:bidi="ar-IQ"/>
        </w:rPr>
      </w:pPr>
    </w:p>
    <w:p w:rsidR="00F70E7E" w:rsidRDefault="00F70E7E" w:rsidP="00F70E7E">
      <w:pPr>
        <w:spacing w:after="0" w:line="240" w:lineRule="auto"/>
        <w:ind w:firstLine="720"/>
        <w:jc w:val="both"/>
        <w:rPr>
          <w:rFonts w:ascii="Simplified Arabic" w:hAnsi="Simplified Arabic" w:cs="Simplified Arabic"/>
          <w:sz w:val="30"/>
          <w:szCs w:val="30"/>
          <w:rtl/>
          <w:lang w:bidi="ar-IQ"/>
        </w:rPr>
      </w:pPr>
    </w:p>
    <w:p w:rsidR="00F70E7E" w:rsidRDefault="00F70E7E" w:rsidP="00F70E7E">
      <w:pPr>
        <w:spacing w:after="0" w:line="240" w:lineRule="auto"/>
        <w:ind w:firstLine="720"/>
        <w:jc w:val="both"/>
        <w:rPr>
          <w:rFonts w:ascii="Simplified Arabic" w:hAnsi="Simplified Arabic" w:cs="Simplified Arabic"/>
          <w:sz w:val="30"/>
          <w:szCs w:val="30"/>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F2"/>
    <w:rsid w:val="000125CF"/>
    <w:rsid w:val="00122FF2"/>
    <w:rsid w:val="00CB3FDB"/>
    <w:rsid w:val="00F70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Company>SACC</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2020-03-01T19:35:00Z</dcterms:created>
  <dcterms:modified xsi:type="dcterms:W3CDTF">2020-03-01T19:35:00Z</dcterms:modified>
</cp:coreProperties>
</file>