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0A" w:rsidRPr="00A4124B" w:rsidRDefault="00217D0A" w:rsidP="00217D0A">
      <w:pPr>
        <w:tabs>
          <w:tab w:val="left" w:pos="5526"/>
        </w:tabs>
        <w:spacing w:after="0" w:line="240" w:lineRule="auto"/>
        <w:jc w:val="both"/>
        <w:rPr>
          <w:rFonts w:ascii="Simplified Arabic" w:hAnsi="Simplified Arabic" w:cs="PT Bold Heading"/>
          <w:sz w:val="32"/>
          <w:szCs w:val="32"/>
          <w:rtl/>
          <w:lang w:bidi="ar-IQ"/>
        </w:rPr>
      </w:pPr>
      <w:r w:rsidRPr="00A4124B">
        <w:rPr>
          <w:rFonts w:ascii="Simplified Arabic" w:hAnsi="Simplified Arabic" w:cs="PT Bold Heading" w:hint="cs"/>
          <w:sz w:val="32"/>
          <w:szCs w:val="32"/>
          <w:rtl/>
          <w:lang w:bidi="ar-IQ"/>
        </w:rPr>
        <w:t>-قيادة عقبة بن نافع الفهري الثانية</w:t>
      </w:r>
    </w:p>
    <w:p w:rsidR="00217D0A" w:rsidRDefault="00217D0A" w:rsidP="00217D0A">
      <w:pPr>
        <w:tabs>
          <w:tab w:val="left" w:pos="5526"/>
        </w:tabs>
        <w:spacing w:after="0" w:line="240" w:lineRule="auto"/>
        <w:ind w:firstLine="65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تولى عقبة ولايته الثانية لأفريقية سنة 62 ه وأعاد تجديد ما خرب من مباني القيروان ، ثم أنطلق غربا للجهاد وتحرير البلاد والتقى بقوات الروم الهائلة وحلفائهم في مدينة (</w:t>
      </w:r>
      <w:proofErr w:type="spellStart"/>
      <w:r>
        <w:rPr>
          <w:rFonts w:ascii="Simplified Arabic" w:hAnsi="Simplified Arabic" w:cs="Simplified Arabic" w:hint="cs"/>
          <w:sz w:val="32"/>
          <w:szCs w:val="32"/>
          <w:rtl/>
          <w:lang w:bidi="ar-IQ"/>
        </w:rPr>
        <w:t>باغايه</w:t>
      </w:r>
      <w:proofErr w:type="spellEnd"/>
      <w:r>
        <w:rPr>
          <w:rFonts w:ascii="Simplified Arabic" w:hAnsi="Simplified Arabic" w:cs="Simplified Arabic" w:hint="cs"/>
          <w:sz w:val="32"/>
          <w:szCs w:val="32"/>
          <w:rtl/>
          <w:lang w:bidi="ar-IQ"/>
        </w:rPr>
        <w:t xml:space="preserve">) وألحق بهم الهزيمة ثم قصد مدينة أدنه وهناك ألحق الهزيمة بأعدائه من الروم وحلفائهم وألجأهم الى الحصون وتواصلت انتصارات عقبة على الروم حتى لاذت فلولهم بحصن </w:t>
      </w:r>
      <w:proofErr w:type="spellStart"/>
      <w:r>
        <w:rPr>
          <w:rFonts w:ascii="Simplified Arabic" w:hAnsi="Simplified Arabic" w:cs="Simplified Arabic" w:hint="cs"/>
          <w:sz w:val="32"/>
          <w:szCs w:val="32"/>
          <w:rtl/>
          <w:lang w:bidi="ar-IQ"/>
        </w:rPr>
        <w:t>تاهرت</w:t>
      </w:r>
      <w:proofErr w:type="spellEnd"/>
      <w:r>
        <w:rPr>
          <w:rFonts w:ascii="Simplified Arabic" w:hAnsi="Simplified Arabic" w:cs="Simplified Arabic" w:hint="cs"/>
          <w:sz w:val="32"/>
          <w:szCs w:val="32"/>
          <w:rtl/>
          <w:lang w:bidi="ar-IQ"/>
        </w:rPr>
        <w:t>.</w:t>
      </w:r>
    </w:p>
    <w:p w:rsidR="00217D0A" w:rsidRDefault="00217D0A" w:rsidP="00217D0A">
      <w:pPr>
        <w:tabs>
          <w:tab w:val="left" w:pos="5526"/>
        </w:tabs>
        <w:spacing w:after="0" w:line="240" w:lineRule="auto"/>
        <w:ind w:firstLine="65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وصل عقبة الى قرب مدينة طبنه من دون أن تعترضه أية متاعب تستحق الذكر لذا أمر معظم جيشه بسرعة العودة الى القيروان لثقته بنفسه ،وبقى هو في مجموعة قليلة من الفرسان لا يتجاوز عددها </w:t>
      </w:r>
      <w:proofErr w:type="spellStart"/>
      <w:r>
        <w:rPr>
          <w:rFonts w:ascii="Simplified Arabic" w:hAnsi="Simplified Arabic" w:cs="Simplified Arabic" w:hint="cs"/>
          <w:sz w:val="32"/>
          <w:szCs w:val="32"/>
          <w:rtl/>
          <w:lang w:bidi="ar-IQ"/>
        </w:rPr>
        <w:t>ثلثمائة</w:t>
      </w:r>
      <w:proofErr w:type="spellEnd"/>
      <w:r>
        <w:rPr>
          <w:rFonts w:ascii="Simplified Arabic" w:hAnsi="Simplified Arabic" w:cs="Simplified Arabic" w:hint="cs"/>
          <w:sz w:val="32"/>
          <w:szCs w:val="32"/>
          <w:rtl/>
          <w:lang w:bidi="ar-IQ"/>
        </w:rPr>
        <w:t xml:space="preserve"> فارس عول عليهم في تصفية بعض قلاع الروم ومنها حصن تهوده وحصن باديس لكن الروم لما وجدوا عقبة قلة من جيشه كمنوا له بعد أن توطؤوا مع كسيله ، الذي هرب من معسكر عقبة مع ليتحالف مع الروم ضده.</w:t>
      </w:r>
    </w:p>
    <w:p w:rsidR="00217D0A" w:rsidRDefault="00217D0A" w:rsidP="00217D0A">
      <w:pPr>
        <w:tabs>
          <w:tab w:val="left" w:pos="5526"/>
        </w:tabs>
        <w:spacing w:after="0" w:line="240" w:lineRule="auto"/>
        <w:ind w:firstLine="65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وأسفر اللقاء عن هزيمة غير متوقعه لجيش المسلمين الذين قتلوا عن أخرهم بما في ذلك عقبة وأبو المهاجر دينار ،وـصحابه الذين سميت مقبرتهم ( مقبرة الشهداء) ،وأصبحت المنطقة كلها </w:t>
      </w:r>
      <w:proofErr w:type="spellStart"/>
      <w:r>
        <w:rPr>
          <w:rFonts w:ascii="Simplified Arabic" w:hAnsi="Simplified Arabic" w:cs="Simplified Arabic" w:hint="cs"/>
          <w:sz w:val="32"/>
          <w:szCs w:val="32"/>
          <w:rtl/>
          <w:lang w:bidi="ar-IQ"/>
        </w:rPr>
        <w:t>بأسم</w:t>
      </w:r>
      <w:proofErr w:type="spellEnd"/>
      <w:r>
        <w:rPr>
          <w:rFonts w:ascii="Simplified Arabic" w:hAnsi="Simplified Arabic" w:cs="Simplified Arabic" w:hint="cs"/>
          <w:sz w:val="32"/>
          <w:szCs w:val="32"/>
          <w:rtl/>
          <w:lang w:bidi="ar-IQ"/>
        </w:rPr>
        <w:t xml:space="preserve"> ( سيدي عقبة) عوضاً عن تهوده.</w:t>
      </w:r>
    </w:p>
    <w:p w:rsidR="00217D0A" w:rsidRDefault="00217D0A" w:rsidP="00217D0A">
      <w:pPr>
        <w:tabs>
          <w:tab w:val="left" w:pos="5526"/>
        </w:tabs>
        <w:spacing w:after="0" w:line="240" w:lineRule="auto"/>
        <w:ind w:hanging="58"/>
        <w:jc w:val="both"/>
        <w:rPr>
          <w:rFonts w:ascii="Simplified Arabic" w:hAnsi="Simplified Arabic" w:cs="PT Bold Heading"/>
          <w:sz w:val="32"/>
          <w:szCs w:val="32"/>
          <w:rtl/>
          <w:lang w:bidi="ar-IQ"/>
        </w:rPr>
      </w:pPr>
    </w:p>
    <w:p w:rsidR="00217D0A" w:rsidRDefault="00217D0A" w:rsidP="00217D0A">
      <w:pPr>
        <w:tabs>
          <w:tab w:val="left" w:pos="5526"/>
        </w:tabs>
        <w:spacing w:after="0" w:line="240" w:lineRule="auto"/>
        <w:ind w:hanging="58"/>
        <w:jc w:val="both"/>
        <w:rPr>
          <w:rFonts w:ascii="Simplified Arabic" w:hAnsi="Simplified Arabic" w:cs="PT Bold Heading"/>
          <w:sz w:val="32"/>
          <w:szCs w:val="32"/>
          <w:rtl/>
          <w:lang w:bidi="ar-IQ"/>
        </w:rPr>
      </w:pPr>
    </w:p>
    <w:p w:rsidR="00217D0A" w:rsidRDefault="00217D0A" w:rsidP="00217D0A">
      <w:pPr>
        <w:tabs>
          <w:tab w:val="left" w:pos="5526"/>
        </w:tabs>
        <w:spacing w:after="0" w:line="240" w:lineRule="auto"/>
        <w:ind w:hanging="58"/>
        <w:jc w:val="both"/>
        <w:rPr>
          <w:rFonts w:ascii="Simplified Arabic" w:hAnsi="Simplified Arabic" w:cs="PT Bold Heading"/>
          <w:sz w:val="32"/>
          <w:szCs w:val="32"/>
          <w:rtl/>
          <w:lang w:bidi="ar-IQ"/>
        </w:rPr>
      </w:pPr>
    </w:p>
    <w:p w:rsidR="00217D0A" w:rsidRPr="00EA568B" w:rsidRDefault="00217D0A" w:rsidP="00217D0A">
      <w:pPr>
        <w:tabs>
          <w:tab w:val="left" w:pos="5526"/>
        </w:tabs>
        <w:spacing w:after="0" w:line="240" w:lineRule="auto"/>
        <w:ind w:hanging="58"/>
        <w:jc w:val="both"/>
        <w:rPr>
          <w:rFonts w:ascii="Simplified Arabic" w:hAnsi="Simplified Arabic" w:cs="PT Bold Heading"/>
          <w:sz w:val="32"/>
          <w:szCs w:val="32"/>
          <w:rtl/>
          <w:lang w:bidi="ar-IQ"/>
        </w:rPr>
      </w:pPr>
      <w:r w:rsidRPr="00EA568B">
        <w:rPr>
          <w:rFonts w:ascii="Simplified Arabic" w:hAnsi="Simplified Arabic" w:cs="PT Bold Heading" w:hint="cs"/>
          <w:sz w:val="32"/>
          <w:szCs w:val="32"/>
          <w:rtl/>
          <w:lang w:bidi="ar-IQ"/>
        </w:rPr>
        <w:t xml:space="preserve">أسباب خسارة العرب في معركة </w:t>
      </w:r>
      <w:proofErr w:type="spellStart"/>
      <w:r w:rsidRPr="00EA568B">
        <w:rPr>
          <w:rFonts w:ascii="Simplified Arabic" w:hAnsi="Simplified Arabic" w:cs="PT Bold Heading" w:hint="cs"/>
          <w:sz w:val="32"/>
          <w:szCs w:val="32"/>
          <w:rtl/>
          <w:lang w:bidi="ar-IQ"/>
        </w:rPr>
        <w:t>تهودة</w:t>
      </w:r>
      <w:proofErr w:type="spellEnd"/>
      <w:r w:rsidRPr="00EA568B">
        <w:rPr>
          <w:rFonts w:ascii="Simplified Arabic" w:hAnsi="Simplified Arabic" w:cs="PT Bold Heading" w:hint="cs"/>
          <w:sz w:val="32"/>
          <w:szCs w:val="32"/>
          <w:rtl/>
          <w:lang w:bidi="ar-IQ"/>
        </w:rPr>
        <w:t>:</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استغرقت حملة القائد عقبة بن نافع مدة عامين قطع الجيش خلالها مسافة طويله حياً وهاتان المدة والمسافة قد أنهكتا الجيش برمته وقللت من كفاءته القتالية .</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عدم استصحاب عوائل المقاتلين معهم ادى الى تدني الروح المعنوية.</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نظراً لطول خطوط المواصلات لم يتم تعزيز الجيش بالمدد المطلوب من العدة والعدد.</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شعور المجاهدين </w:t>
      </w:r>
      <w:proofErr w:type="spellStart"/>
      <w:r>
        <w:rPr>
          <w:rFonts w:ascii="Simplified Arabic" w:hAnsi="Simplified Arabic" w:cs="Simplified Arabic" w:hint="cs"/>
          <w:sz w:val="32"/>
          <w:szCs w:val="32"/>
          <w:rtl/>
          <w:lang w:bidi="ar-IQ"/>
        </w:rPr>
        <w:t>بالاجهاد</w:t>
      </w:r>
      <w:proofErr w:type="spellEnd"/>
      <w:r>
        <w:rPr>
          <w:rFonts w:ascii="Simplified Arabic" w:hAnsi="Simplified Arabic" w:cs="Simplified Arabic" w:hint="cs"/>
          <w:sz w:val="32"/>
          <w:szCs w:val="32"/>
          <w:rtl/>
          <w:lang w:bidi="ar-IQ"/>
        </w:rPr>
        <w:t xml:space="preserve"> نتيجة طول مدة الحملة وسوء القضايا </w:t>
      </w:r>
      <w:proofErr w:type="spellStart"/>
      <w:r>
        <w:rPr>
          <w:rFonts w:ascii="Simplified Arabic" w:hAnsi="Simplified Arabic" w:cs="Simplified Arabic" w:hint="cs"/>
          <w:sz w:val="32"/>
          <w:szCs w:val="32"/>
          <w:rtl/>
          <w:lang w:bidi="ar-IQ"/>
        </w:rPr>
        <w:t>للادارية</w:t>
      </w:r>
      <w:proofErr w:type="spellEnd"/>
      <w:r>
        <w:rPr>
          <w:rFonts w:ascii="Simplified Arabic" w:hAnsi="Simplified Arabic" w:cs="Simplified Arabic" w:hint="cs"/>
          <w:sz w:val="32"/>
          <w:szCs w:val="32"/>
          <w:rtl/>
          <w:lang w:bidi="ar-IQ"/>
        </w:rPr>
        <w:t xml:space="preserve"> وشحة المياه في بغض الأماكن ووجود الاصابات التي تستدعي العناية الطبية كان سببا أخر من أسباب الاخفاق.</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حصول خسائر كبيرة في الجيش العربي الاسلامي نتيجة المعارك المتتالية والمتعاقبة أدى الى أضعافه تدريجياً.</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التنسيق المعادي بين الروم والبربر أدى الى صعوبات كبيرة للجيش العربي الاسلامي.</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استدرج عقبة بن نافع وجيشه الى منطقة القتل في منطقة تهوده دون أن يشعر بذلك.</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حقق الروم والبربر </w:t>
      </w:r>
      <w:proofErr w:type="spellStart"/>
      <w:r>
        <w:rPr>
          <w:rFonts w:ascii="Simplified Arabic" w:hAnsi="Simplified Arabic" w:cs="Simplified Arabic" w:hint="cs"/>
          <w:sz w:val="32"/>
          <w:szCs w:val="32"/>
          <w:rtl/>
          <w:lang w:bidi="ar-IQ"/>
        </w:rPr>
        <w:t>المباغته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التعبوية</w:t>
      </w:r>
      <w:proofErr w:type="spellEnd"/>
      <w:r>
        <w:rPr>
          <w:rFonts w:ascii="Simplified Arabic" w:hAnsi="Simplified Arabic" w:cs="Simplified Arabic" w:hint="cs"/>
          <w:sz w:val="32"/>
          <w:szCs w:val="32"/>
          <w:rtl/>
          <w:lang w:bidi="ar-IQ"/>
        </w:rPr>
        <w:t xml:space="preserve"> في الزمان والمكان المناسبين لهم مما أفقد القائد عقبه بن نافع المرونة في مجابهة الموقف.</w:t>
      </w:r>
    </w:p>
    <w:p w:rsidR="00217D0A" w:rsidRDefault="00217D0A" w:rsidP="00217D0A">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لقد كانت الحملة خلال التنفيذ تمر من محيط كله أعداء ومن كل الجهات فكان عليه حماية </w:t>
      </w:r>
      <w:proofErr w:type="spellStart"/>
      <w:r>
        <w:rPr>
          <w:rFonts w:ascii="Simplified Arabic" w:hAnsi="Simplified Arabic" w:cs="Simplified Arabic" w:hint="cs"/>
          <w:sz w:val="32"/>
          <w:szCs w:val="32"/>
          <w:rtl/>
          <w:lang w:bidi="ar-IQ"/>
        </w:rPr>
        <w:t>أرتابه</w:t>
      </w:r>
      <w:proofErr w:type="spellEnd"/>
      <w:r>
        <w:rPr>
          <w:rFonts w:ascii="Simplified Arabic" w:hAnsi="Simplified Arabic" w:cs="Simplified Arabic" w:hint="cs"/>
          <w:sz w:val="32"/>
          <w:szCs w:val="32"/>
          <w:rtl/>
          <w:lang w:bidi="ar-IQ"/>
        </w:rPr>
        <w:t xml:space="preserve"> باستمرار والحصول على المعلومات في كل وقت وهذا لم يتم.</w:t>
      </w:r>
    </w:p>
    <w:p w:rsidR="00217D0A" w:rsidRPr="00EA568B" w:rsidRDefault="00217D0A" w:rsidP="00217D0A">
      <w:pPr>
        <w:tabs>
          <w:tab w:val="left" w:pos="5526"/>
        </w:tabs>
        <w:spacing w:after="0" w:line="240" w:lineRule="auto"/>
        <w:ind w:hanging="58"/>
        <w:jc w:val="both"/>
        <w:rPr>
          <w:rFonts w:ascii="Simplified Arabic" w:hAnsi="Simplified Arabic" w:cs="PT Bold Heading"/>
          <w:sz w:val="32"/>
          <w:szCs w:val="32"/>
          <w:rtl/>
          <w:lang w:bidi="ar-IQ"/>
        </w:rPr>
      </w:pPr>
      <w:r w:rsidRPr="00EA568B">
        <w:rPr>
          <w:rFonts w:ascii="Simplified Arabic" w:hAnsi="Simplified Arabic" w:cs="PT Bold Heading" w:hint="cs"/>
          <w:sz w:val="32"/>
          <w:szCs w:val="32"/>
          <w:rtl/>
          <w:lang w:bidi="ar-IQ"/>
        </w:rPr>
        <w:t>-تكليف زهير بن قيس البلوي</w:t>
      </w:r>
    </w:p>
    <w:p w:rsidR="00217D0A" w:rsidRDefault="00217D0A" w:rsidP="00217D0A">
      <w:pPr>
        <w:tabs>
          <w:tab w:val="left" w:pos="5526"/>
        </w:tabs>
        <w:spacing w:after="0" w:line="240" w:lineRule="auto"/>
        <w:ind w:firstLine="93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كان زهير مرابطاً في برقة منذ استشهاد عقبة بن ناقع عندما وصله امر تكليفه بولاية افريقية من قبل عبد الملك.</w:t>
      </w:r>
    </w:p>
    <w:p w:rsidR="00217D0A" w:rsidRDefault="00217D0A" w:rsidP="00217D0A">
      <w:pPr>
        <w:tabs>
          <w:tab w:val="left" w:pos="5526"/>
        </w:tabs>
        <w:spacing w:after="0" w:line="240" w:lineRule="auto"/>
        <w:ind w:firstLine="93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فالتحقت بزهير اعداد كبيرة من المقاتلين ، فتقدم بهم نحو البربر وقائدهم كسيلة ، فحدث معركة في منطقة ممس او ممش ،وكثر القتال بين الفريقين ، حتى قتل كسيلة.</w:t>
      </w:r>
    </w:p>
    <w:p w:rsidR="00217D0A" w:rsidRPr="00EA568B" w:rsidRDefault="00217D0A" w:rsidP="00217D0A">
      <w:pPr>
        <w:tabs>
          <w:tab w:val="left" w:pos="5526"/>
        </w:tabs>
        <w:spacing w:after="0" w:line="240" w:lineRule="auto"/>
        <w:ind w:hanging="58"/>
        <w:jc w:val="both"/>
        <w:rPr>
          <w:rFonts w:ascii="Simplified Arabic" w:hAnsi="Simplified Arabic" w:cs="PT Bold Heading"/>
          <w:sz w:val="32"/>
          <w:szCs w:val="32"/>
          <w:rtl/>
          <w:lang w:bidi="ar-IQ"/>
        </w:rPr>
      </w:pPr>
      <w:r w:rsidRPr="00EA568B">
        <w:rPr>
          <w:rFonts w:ascii="Simplified Arabic" w:hAnsi="Simplified Arabic" w:cs="PT Bold Heading" w:hint="cs"/>
          <w:sz w:val="32"/>
          <w:szCs w:val="32"/>
          <w:rtl/>
          <w:lang w:bidi="ar-IQ"/>
        </w:rPr>
        <w:t>نتائج معركة ممش او ممس</w:t>
      </w:r>
    </w:p>
    <w:p w:rsidR="00217D0A" w:rsidRDefault="00217D0A" w:rsidP="00217D0A">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تمكن القائد زهير بن البلوي من كسر شوكة البربر وقضى على مقاومتهم.</w:t>
      </w:r>
    </w:p>
    <w:p w:rsidR="00217D0A" w:rsidRDefault="00217D0A" w:rsidP="00217D0A">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تفكيك الحلف المعقود بين الروم والبربر من خلال النجاح في استبعاد الروم من المعركة.</w:t>
      </w:r>
    </w:p>
    <w:p w:rsidR="00217D0A" w:rsidRDefault="00217D0A" w:rsidP="00217D0A">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عودة القيروان الى سابق عهدها عامرة بأهلها من العرب المسلمين ومن البربر المسلمين.</w:t>
      </w:r>
    </w:p>
    <w:p w:rsidR="00217D0A" w:rsidRDefault="00217D0A" w:rsidP="00217D0A">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استثمار الفوز والمطاردة للعدو المنسحب لها ألأثر الكبير في إيقاع الخسائر الجسمية به.</w:t>
      </w:r>
    </w:p>
    <w:p w:rsidR="00217D0A" w:rsidRDefault="00217D0A" w:rsidP="00217D0A">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طبق القائد زهير بن البلوي مبدأ التحشد والأمور الادارية على أحسن وجه من خلال طلبه من الخليفة بإمداده بالمال والرجال.</w:t>
      </w:r>
    </w:p>
    <w:p w:rsidR="00217D0A" w:rsidRPr="00EA568B" w:rsidRDefault="00217D0A" w:rsidP="00217D0A">
      <w:pPr>
        <w:pStyle w:val="a3"/>
        <w:numPr>
          <w:ilvl w:val="0"/>
          <w:numId w:val="2"/>
        </w:num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حسن توزيع القطعات وتخصيص الخيالة لمطاردة البربر المهاجمين.</w:t>
      </w:r>
    </w:p>
    <w:p w:rsidR="00217D0A" w:rsidRPr="00EA568B" w:rsidRDefault="00217D0A" w:rsidP="00217D0A">
      <w:pPr>
        <w:tabs>
          <w:tab w:val="left" w:pos="5526"/>
        </w:tabs>
        <w:spacing w:after="0" w:line="240" w:lineRule="auto"/>
        <w:jc w:val="both"/>
        <w:rPr>
          <w:rFonts w:ascii="Simplified Arabic" w:hAnsi="Simplified Arabic" w:cs="PT Bold Heading"/>
          <w:sz w:val="32"/>
          <w:szCs w:val="32"/>
          <w:rtl/>
          <w:lang w:bidi="ar-IQ"/>
        </w:rPr>
      </w:pPr>
      <w:proofErr w:type="spellStart"/>
      <w:r w:rsidRPr="00EA568B">
        <w:rPr>
          <w:rFonts w:ascii="Simplified Arabic" w:hAnsi="Simplified Arabic" w:cs="PT Bold Heading" w:hint="cs"/>
          <w:sz w:val="32"/>
          <w:szCs w:val="32"/>
          <w:rtl/>
          <w:lang w:bidi="ar-IQ"/>
        </w:rPr>
        <w:t>أستشهاد</w:t>
      </w:r>
      <w:proofErr w:type="spellEnd"/>
      <w:r w:rsidRPr="00EA568B">
        <w:rPr>
          <w:rFonts w:ascii="Simplified Arabic" w:hAnsi="Simplified Arabic" w:cs="PT Bold Heading" w:hint="cs"/>
          <w:sz w:val="32"/>
          <w:szCs w:val="32"/>
          <w:rtl/>
          <w:lang w:bidi="ar-IQ"/>
        </w:rPr>
        <w:t xml:space="preserve"> القائد زهير بن البلوي:</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لم يبق القائد زهير في القيروان كثيراً حيث قرر العودة الى مصر وكان قد وصل اليه اخبار عن تحركات الاسطول الرومي قرب السواحل في منطقة برقة. واشتبكت مع حاميتها ولعدم تكافؤ القوات تمكن الروم من السيطرة على المدينة.</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ووافق ذلك قدوم القائد زهير بن قيس من القيروان الى برقة وأخذ طريق الساحل مع جماعة قليلة من جيشه ، وتكاثرت القوات الرومية فأستشهد زهير بن قيس ومن معه.</w:t>
      </w:r>
    </w:p>
    <w:p w:rsidR="00217D0A" w:rsidRPr="00EE078B" w:rsidRDefault="00217D0A" w:rsidP="00217D0A">
      <w:pPr>
        <w:tabs>
          <w:tab w:val="left" w:pos="5526"/>
        </w:tabs>
        <w:spacing w:after="0" w:line="240" w:lineRule="auto"/>
        <w:jc w:val="both"/>
        <w:rPr>
          <w:rFonts w:ascii="Simplified Arabic" w:hAnsi="Simplified Arabic" w:cs="PT Bold Heading"/>
          <w:sz w:val="32"/>
          <w:szCs w:val="32"/>
          <w:rtl/>
          <w:lang w:bidi="ar-IQ"/>
        </w:rPr>
      </w:pPr>
      <w:r w:rsidRPr="00EE078B">
        <w:rPr>
          <w:rFonts w:ascii="Simplified Arabic" w:hAnsi="Simplified Arabic" w:cs="PT Bold Heading" w:hint="cs"/>
          <w:sz w:val="32"/>
          <w:szCs w:val="32"/>
          <w:rtl/>
          <w:lang w:bidi="ar-IQ"/>
        </w:rPr>
        <w:t>-القائد حسان بن النعمان الغساني</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بعد استشهاد زهير بن قيس البلوي أمر عبد الملك بن مروان القائد حسان بن النعمان الغساني على ولاية افريقية وعمل على تجهيز جيش كبير يتولى تحرير البلاد .</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استغل القائد حسان مكوثه في مصر في اعداد الجيش من الناحية العددية والتدريبية والتسليحية والتجهز وإكمال الأمور الادارية المختلفة وقد بلغ تعداد الجيش أربعين ألفاً وقد تحرك القائد حسان من مصر الى افريقية سنة 74ه ، وسلك الطريق الساحلي المؤدي الى </w:t>
      </w:r>
      <w:proofErr w:type="spellStart"/>
      <w:r>
        <w:rPr>
          <w:rFonts w:ascii="Simplified Arabic" w:hAnsi="Simplified Arabic" w:cs="Simplified Arabic" w:hint="cs"/>
          <w:sz w:val="32"/>
          <w:szCs w:val="32"/>
          <w:rtl/>
          <w:lang w:bidi="ar-IQ"/>
        </w:rPr>
        <w:t>افريقية.وصل</w:t>
      </w:r>
      <w:proofErr w:type="spellEnd"/>
      <w:r>
        <w:rPr>
          <w:rFonts w:ascii="Simplified Arabic" w:hAnsi="Simplified Arabic" w:cs="Simplified Arabic" w:hint="cs"/>
          <w:sz w:val="32"/>
          <w:szCs w:val="32"/>
          <w:rtl/>
          <w:lang w:bidi="ar-IQ"/>
        </w:rPr>
        <w:t xml:space="preserve"> الجيش العربي الاسلامي القيروان ودخلها وأقام فيها بشكل آمن لا يهدده أحد سوى الروم .</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فقام بمهاجمة القطعات الرومية خارج أسوار المدينة والتحم الجيشان في معركة عنيفة وسقطت من الروم أعداد كبيرة بين قتيل وجريح فأجبرهم على التقهقر والانسحاب داخل المدينة.</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وعندما </w:t>
      </w:r>
      <w:proofErr w:type="spellStart"/>
      <w:r>
        <w:rPr>
          <w:rFonts w:ascii="Simplified Arabic" w:hAnsi="Simplified Arabic" w:cs="Simplified Arabic" w:hint="cs"/>
          <w:sz w:val="32"/>
          <w:szCs w:val="32"/>
          <w:rtl/>
          <w:lang w:bidi="ar-IQ"/>
        </w:rPr>
        <w:t>رآى</w:t>
      </w:r>
      <w:proofErr w:type="spellEnd"/>
      <w:r>
        <w:rPr>
          <w:rFonts w:ascii="Simplified Arabic" w:hAnsi="Simplified Arabic" w:cs="Simplified Arabic" w:hint="cs"/>
          <w:sz w:val="32"/>
          <w:szCs w:val="32"/>
          <w:rtl/>
          <w:lang w:bidi="ar-IQ"/>
        </w:rPr>
        <w:t xml:space="preserve"> حسان بن النعمان تقهقر القوات الرومية قام يتعقب العدو المنسحب وطوق المدينة المحصنة. ولما </w:t>
      </w:r>
      <w:proofErr w:type="spellStart"/>
      <w:r>
        <w:rPr>
          <w:rFonts w:ascii="Simplified Arabic" w:hAnsi="Simplified Arabic" w:cs="Simplified Arabic" w:hint="cs"/>
          <w:sz w:val="32"/>
          <w:szCs w:val="32"/>
          <w:rtl/>
          <w:lang w:bidi="ar-IQ"/>
        </w:rPr>
        <w:t>رآى</w:t>
      </w:r>
      <w:proofErr w:type="spellEnd"/>
      <w:r>
        <w:rPr>
          <w:rFonts w:ascii="Simplified Arabic" w:hAnsi="Simplified Arabic" w:cs="Simplified Arabic" w:hint="cs"/>
          <w:sz w:val="32"/>
          <w:szCs w:val="32"/>
          <w:rtl/>
          <w:lang w:bidi="ar-IQ"/>
        </w:rPr>
        <w:t xml:space="preserve"> الروم ما حل بهم اجتمع رأيهم على الهرب.</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بعد أن أكمل حسان مرحلة التنظيم لجيشه أصبح مستعداً لجولة ثانية من المعارك وخاصة مع البربر الذين كانت تقودهم </w:t>
      </w:r>
      <w:proofErr w:type="spellStart"/>
      <w:r>
        <w:rPr>
          <w:rFonts w:ascii="Simplified Arabic" w:hAnsi="Simplified Arabic" w:cs="Simplified Arabic" w:hint="cs"/>
          <w:sz w:val="32"/>
          <w:szCs w:val="32"/>
          <w:rtl/>
          <w:lang w:bidi="ar-IQ"/>
        </w:rPr>
        <w:t>أمرأة</w:t>
      </w:r>
      <w:proofErr w:type="spellEnd"/>
      <w:r>
        <w:rPr>
          <w:rFonts w:ascii="Simplified Arabic" w:hAnsi="Simplified Arabic" w:cs="Simplified Arabic" w:hint="cs"/>
          <w:sz w:val="32"/>
          <w:szCs w:val="32"/>
          <w:rtl/>
          <w:lang w:bidi="ar-IQ"/>
        </w:rPr>
        <w:t xml:space="preserve"> تعرف بالكاهنة </w:t>
      </w:r>
      <w:proofErr w:type="spellStart"/>
      <w:r>
        <w:rPr>
          <w:rFonts w:ascii="Simplified Arabic" w:hAnsi="Simplified Arabic" w:cs="Simplified Arabic" w:hint="cs"/>
          <w:sz w:val="32"/>
          <w:szCs w:val="32"/>
          <w:rtl/>
          <w:lang w:bidi="ar-IQ"/>
        </w:rPr>
        <w:t>لانها</w:t>
      </w:r>
      <w:proofErr w:type="spellEnd"/>
      <w:r>
        <w:rPr>
          <w:rFonts w:ascii="Simplified Arabic" w:hAnsi="Simplified Arabic" w:cs="Simplified Arabic" w:hint="cs"/>
          <w:sz w:val="32"/>
          <w:szCs w:val="32"/>
          <w:rtl/>
          <w:lang w:bidi="ar-IQ"/>
        </w:rPr>
        <w:t xml:space="preserve"> كانت تخبرهم أشياء من الغيب وقد أجتمع حولها البربر بعد مقتل زعيمهم كسيلة.</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وقررت الاشتباك بجيش القائد حسان في هذه المنطقة، الا أن القائد حسان لم يتوجه إليها مباشرة وفتح قطعاته بمكان آخر مما أجبرها على ترك المنطقة والتوجه للقائه ،فسار اليها القائد حسان.</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توجه الى منطقة </w:t>
      </w:r>
      <w:proofErr w:type="spellStart"/>
      <w:r>
        <w:rPr>
          <w:rFonts w:ascii="Simplified Arabic" w:hAnsi="Simplified Arabic" w:cs="Simplified Arabic" w:hint="cs"/>
          <w:sz w:val="32"/>
          <w:szCs w:val="32"/>
          <w:rtl/>
          <w:lang w:bidi="ar-IQ"/>
        </w:rPr>
        <w:t>نيني</w:t>
      </w:r>
      <w:proofErr w:type="spellEnd"/>
      <w:r>
        <w:rPr>
          <w:rFonts w:ascii="Simplified Arabic" w:hAnsi="Simplified Arabic" w:cs="Simplified Arabic" w:hint="cs"/>
          <w:sz w:val="32"/>
          <w:szCs w:val="32"/>
          <w:rtl/>
          <w:lang w:bidi="ar-IQ"/>
        </w:rPr>
        <w:t xml:space="preserve"> وتقابل الفريقان </w:t>
      </w:r>
      <w:proofErr w:type="spellStart"/>
      <w:r>
        <w:rPr>
          <w:rFonts w:ascii="Simplified Arabic" w:hAnsi="Simplified Arabic" w:cs="Simplified Arabic" w:hint="cs"/>
          <w:sz w:val="32"/>
          <w:szCs w:val="32"/>
          <w:rtl/>
          <w:lang w:bidi="ar-IQ"/>
        </w:rPr>
        <w:t>فأقتلوا</w:t>
      </w:r>
      <w:proofErr w:type="spellEnd"/>
      <w:r>
        <w:rPr>
          <w:rFonts w:ascii="Simplified Arabic" w:hAnsi="Simplified Arabic" w:cs="Simplified Arabic" w:hint="cs"/>
          <w:sz w:val="32"/>
          <w:szCs w:val="32"/>
          <w:rtl/>
          <w:lang w:bidi="ar-IQ"/>
        </w:rPr>
        <w:t xml:space="preserve"> قتالا شديداً ، ولما </w:t>
      </w:r>
      <w:proofErr w:type="spellStart"/>
      <w:r>
        <w:rPr>
          <w:rFonts w:ascii="Simplified Arabic" w:hAnsi="Simplified Arabic" w:cs="Simplified Arabic" w:hint="cs"/>
          <w:sz w:val="32"/>
          <w:szCs w:val="32"/>
          <w:rtl/>
          <w:lang w:bidi="ar-IQ"/>
        </w:rPr>
        <w:t>رآى</w:t>
      </w:r>
      <w:proofErr w:type="spellEnd"/>
      <w:r>
        <w:rPr>
          <w:rFonts w:ascii="Simplified Arabic" w:hAnsi="Simplified Arabic" w:cs="Simplified Arabic" w:hint="cs"/>
          <w:sz w:val="32"/>
          <w:szCs w:val="32"/>
          <w:rtl/>
          <w:lang w:bidi="ar-IQ"/>
        </w:rPr>
        <w:t xml:space="preserve"> حسان بن النعمان أن جيشه أصيب بخسائر جسيمة قرر الانسحاب </w:t>
      </w:r>
      <w:proofErr w:type="spellStart"/>
      <w:r>
        <w:rPr>
          <w:rFonts w:ascii="Simplified Arabic" w:hAnsi="Simplified Arabic" w:cs="Simplified Arabic" w:hint="cs"/>
          <w:sz w:val="32"/>
          <w:szCs w:val="32"/>
          <w:rtl/>
          <w:lang w:bidi="ar-IQ"/>
        </w:rPr>
        <w:t>مجبراً.ووصل</w:t>
      </w:r>
      <w:proofErr w:type="spellEnd"/>
      <w:r>
        <w:rPr>
          <w:rFonts w:ascii="Simplified Arabic" w:hAnsi="Simplified Arabic" w:cs="Simplified Arabic" w:hint="cs"/>
          <w:sz w:val="32"/>
          <w:szCs w:val="32"/>
          <w:rtl/>
          <w:lang w:bidi="ar-IQ"/>
        </w:rPr>
        <w:t xml:space="preserve"> الى برقة وظل فيها خمس سنوات يترقب ويتهيأ للمهمة المقبلة وأمده عبد الملك بن مروان بجيش في أواخر سنة 81ه. والتقى الكاهنة بمعركة حاسمة في مكان يعرف ببئر الكاهنة وانهزم جيش البربر وقتلت الكاهنة في المعركة. </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وبعد </w:t>
      </w:r>
      <w:proofErr w:type="spellStart"/>
      <w:r>
        <w:rPr>
          <w:rFonts w:ascii="Simplified Arabic" w:hAnsi="Simplified Arabic" w:cs="Simplified Arabic" w:hint="cs"/>
          <w:sz w:val="32"/>
          <w:szCs w:val="32"/>
          <w:rtl/>
          <w:lang w:bidi="ar-IQ"/>
        </w:rPr>
        <w:t>أنتهاء</w:t>
      </w:r>
      <w:proofErr w:type="spellEnd"/>
      <w:r>
        <w:rPr>
          <w:rFonts w:ascii="Simplified Arabic" w:hAnsi="Simplified Arabic" w:cs="Simplified Arabic" w:hint="cs"/>
          <w:sz w:val="32"/>
          <w:szCs w:val="32"/>
          <w:rtl/>
          <w:lang w:bidi="ar-IQ"/>
        </w:rPr>
        <w:t xml:space="preserve"> المعركة أتت جموع البربر الى القائد حسان بن النعمان وطلبوا الامان .</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وبعدها قرر القائد حسان بن النعمان مهاجمة الروم في </w:t>
      </w:r>
      <w:proofErr w:type="spellStart"/>
      <w:r>
        <w:rPr>
          <w:rFonts w:ascii="Simplified Arabic" w:hAnsi="Simplified Arabic" w:cs="Simplified Arabic" w:hint="cs"/>
          <w:sz w:val="32"/>
          <w:szCs w:val="32"/>
          <w:rtl/>
          <w:lang w:bidi="ar-IQ"/>
        </w:rPr>
        <w:t>قرطاجنة</w:t>
      </w:r>
      <w:proofErr w:type="spellEnd"/>
      <w:r>
        <w:rPr>
          <w:rFonts w:ascii="Simplified Arabic" w:hAnsi="Simplified Arabic" w:cs="Simplified Arabic" w:hint="cs"/>
          <w:sz w:val="32"/>
          <w:szCs w:val="32"/>
          <w:rtl/>
          <w:lang w:bidi="ar-IQ"/>
        </w:rPr>
        <w:t xml:space="preserve"> فهاجمهم فتحصنوا بها فحاصروهم وشدد عليهم الحصار فنشبت معركة طاحنة بين الطرفين وأنتصر القائد حسان ودخل </w:t>
      </w:r>
      <w:proofErr w:type="spellStart"/>
      <w:r>
        <w:rPr>
          <w:rFonts w:ascii="Simplified Arabic" w:hAnsi="Simplified Arabic" w:cs="Simplified Arabic" w:hint="cs"/>
          <w:sz w:val="32"/>
          <w:szCs w:val="32"/>
          <w:rtl/>
          <w:lang w:bidi="ar-IQ"/>
        </w:rPr>
        <w:t>قرطاجنة</w:t>
      </w:r>
      <w:proofErr w:type="spellEnd"/>
      <w:r>
        <w:rPr>
          <w:rFonts w:ascii="Simplified Arabic" w:hAnsi="Simplified Arabic" w:cs="Simplified Arabic" w:hint="cs"/>
          <w:sz w:val="32"/>
          <w:szCs w:val="32"/>
          <w:rtl/>
          <w:lang w:bidi="ar-IQ"/>
        </w:rPr>
        <w:t>.</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في سنة 85 ه عزل القائد حسان بن النعمان من قبل والي مصر عبد العزيز بن مروان على أثر خلافات بينهما. وتم تعيين والي جديد </w:t>
      </w:r>
      <w:proofErr w:type="spellStart"/>
      <w:r>
        <w:rPr>
          <w:rFonts w:ascii="Simplified Arabic" w:hAnsi="Simplified Arabic" w:cs="Simplified Arabic" w:hint="cs"/>
          <w:sz w:val="32"/>
          <w:szCs w:val="32"/>
          <w:rtl/>
          <w:lang w:bidi="ar-IQ"/>
        </w:rPr>
        <w:t>لافريقية</w:t>
      </w:r>
      <w:proofErr w:type="spellEnd"/>
      <w:r>
        <w:rPr>
          <w:rFonts w:ascii="Simplified Arabic" w:hAnsi="Simplified Arabic" w:cs="Simplified Arabic" w:hint="cs"/>
          <w:sz w:val="32"/>
          <w:szCs w:val="32"/>
          <w:rtl/>
          <w:lang w:bidi="ar-IQ"/>
        </w:rPr>
        <w:t xml:space="preserve"> هو موسى بن نصير.</w:t>
      </w:r>
    </w:p>
    <w:p w:rsidR="00217D0A" w:rsidRPr="00B361A9" w:rsidRDefault="00217D0A" w:rsidP="00217D0A">
      <w:pPr>
        <w:tabs>
          <w:tab w:val="left" w:pos="5526"/>
        </w:tabs>
        <w:spacing w:after="0" w:line="240" w:lineRule="auto"/>
        <w:jc w:val="both"/>
        <w:rPr>
          <w:rFonts w:ascii="Simplified Arabic" w:hAnsi="Simplified Arabic" w:cs="PT Bold Heading"/>
          <w:sz w:val="32"/>
          <w:szCs w:val="32"/>
          <w:rtl/>
          <w:lang w:bidi="ar-IQ"/>
        </w:rPr>
      </w:pPr>
      <w:r w:rsidRPr="00B361A9">
        <w:rPr>
          <w:rFonts w:ascii="Simplified Arabic" w:hAnsi="Simplified Arabic" w:cs="PT Bold Heading" w:hint="cs"/>
          <w:sz w:val="32"/>
          <w:szCs w:val="32"/>
          <w:rtl/>
          <w:lang w:bidi="ar-IQ"/>
        </w:rPr>
        <w:t>موسى بن نصير</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وصل موسى بن نصير أفريقية ودخل القيروان ، ثم بدأ بتنظيم جيشه للقتال، وبذلك أستطاع ان يجعل القيروان وساحلها آمنة وقاعدة أمينة ينطلق منها وهو مطمئن على خطوط مواصلاته وتتلخص  خطته </w:t>
      </w:r>
      <w:proofErr w:type="spellStart"/>
      <w:r>
        <w:rPr>
          <w:rFonts w:ascii="Simplified Arabic" w:hAnsi="Simplified Arabic" w:cs="Simplified Arabic" w:hint="cs"/>
          <w:sz w:val="32"/>
          <w:szCs w:val="32"/>
          <w:rtl/>
          <w:lang w:bidi="ar-IQ"/>
        </w:rPr>
        <w:t>يتحرير</w:t>
      </w:r>
      <w:proofErr w:type="spellEnd"/>
      <w:r>
        <w:rPr>
          <w:rFonts w:ascii="Simplified Arabic" w:hAnsi="Simplified Arabic" w:cs="Simplified Arabic" w:hint="cs"/>
          <w:sz w:val="32"/>
          <w:szCs w:val="32"/>
          <w:rtl/>
          <w:lang w:bidi="ar-IQ"/>
        </w:rPr>
        <w:t xml:space="preserve"> المناطق التي لم تتحرر من قبل.</w:t>
      </w:r>
    </w:p>
    <w:p w:rsidR="00217D0A" w:rsidRDefault="00217D0A" w:rsidP="00217D0A">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قرر موسى بن نصير استعادة المغرب الاوسط ، ثم عاد موسى بن نصير الى القيروان </w:t>
      </w:r>
      <w:proofErr w:type="spellStart"/>
      <w:r>
        <w:rPr>
          <w:rFonts w:ascii="Simplified Arabic" w:hAnsi="Simplified Arabic" w:cs="Simplified Arabic" w:hint="cs"/>
          <w:sz w:val="32"/>
          <w:szCs w:val="32"/>
          <w:rtl/>
          <w:lang w:bidi="ar-IQ"/>
        </w:rPr>
        <w:t>لاعادة</w:t>
      </w:r>
      <w:proofErr w:type="spellEnd"/>
      <w:r>
        <w:rPr>
          <w:rFonts w:ascii="Simplified Arabic" w:hAnsi="Simplified Arabic" w:cs="Simplified Arabic" w:hint="cs"/>
          <w:sz w:val="32"/>
          <w:szCs w:val="32"/>
          <w:rtl/>
          <w:lang w:bidi="ar-IQ"/>
        </w:rPr>
        <w:t xml:space="preserve"> تنظيم جيشه وإراحة القطعات العسكرية  ،وأخذ </w:t>
      </w:r>
      <w:proofErr w:type="spellStart"/>
      <w:r>
        <w:rPr>
          <w:rFonts w:ascii="Simplified Arabic" w:hAnsi="Simplified Arabic" w:cs="Simplified Arabic" w:hint="cs"/>
          <w:sz w:val="32"/>
          <w:szCs w:val="32"/>
          <w:rtl/>
          <w:lang w:bidi="ar-IQ"/>
        </w:rPr>
        <w:t>يتعسكر</w:t>
      </w:r>
      <w:proofErr w:type="spellEnd"/>
      <w:r>
        <w:rPr>
          <w:rFonts w:ascii="Simplified Arabic" w:hAnsi="Simplified Arabic" w:cs="Simplified Arabic" w:hint="cs"/>
          <w:sz w:val="32"/>
          <w:szCs w:val="32"/>
          <w:rtl/>
          <w:lang w:bidi="ar-IQ"/>
        </w:rPr>
        <w:t xml:space="preserve"> بالمغرب الاقصى. ويمكن أجمال انجازات القائد موسى بن نصير بالاتي:</w:t>
      </w:r>
    </w:p>
    <w:p w:rsidR="00217D0A" w:rsidRDefault="00217D0A" w:rsidP="00217D0A">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انه القائد الوحيد الذي تمكن من تحرير الشمال الافريقي كله.</w:t>
      </w:r>
    </w:p>
    <w:p w:rsidR="00217D0A" w:rsidRDefault="00217D0A" w:rsidP="00217D0A">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هو الذي تمكن من الاستيلاء على طنجة وفتحها وتحويلها الى رباط عسكري.</w:t>
      </w:r>
    </w:p>
    <w:p w:rsidR="00217D0A" w:rsidRDefault="00217D0A" w:rsidP="00217D0A">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تمكن من ادخال بقية البربر من مختلف القبائل في الاسلام.</w:t>
      </w:r>
    </w:p>
    <w:p w:rsidR="00217D0A" w:rsidRDefault="00217D0A" w:rsidP="00217D0A">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أشرك مسلمي البربر مع العرب في كل المعارك اللاحقة بعد اسلامهم.</w:t>
      </w:r>
    </w:p>
    <w:p w:rsidR="00217D0A" w:rsidRDefault="00217D0A" w:rsidP="00217D0A">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أول قائد </w:t>
      </w:r>
      <w:proofErr w:type="spellStart"/>
      <w:r>
        <w:rPr>
          <w:rFonts w:ascii="Simplified Arabic" w:hAnsi="Simplified Arabic" w:cs="Simplified Arabic" w:hint="cs"/>
          <w:sz w:val="32"/>
          <w:szCs w:val="32"/>
          <w:rtl/>
          <w:lang w:bidi="ar-IQ"/>
        </w:rPr>
        <w:t>تطا</w:t>
      </w:r>
      <w:proofErr w:type="spellEnd"/>
      <w:r>
        <w:rPr>
          <w:rFonts w:ascii="Simplified Arabic" w:hAnsi="Simplified Arabic" w:cs="Simplified Arabic" w:hint="cs"/>
          <w:sz w:val="32"/>
          <w:szCs w:val="32"/>
          <w:rtl/>
          <w:lang w:bidi="ar-IQ"/>
        </w:rPr>
        <w:t xml:space="preserve"> قدمه أرض </w:t>
      </w:r>
      <w:proofErr w:type="spellStart"/>
      <w:r>
        <w:rPr>
          <w:rFonts w:ascii="Simplified Arabic" w:hAnsi="Simplified Arabic" w:cs="Simplified Arabic" w:hint="cs"/>
          <w:sz w:val="32"/>
          <w:szCs w:val="32"/>
          <w:rtl/>
          <w:lang w:bidi="ar-IQ"/>
        </w:rPr>
        <w:t>المصامدة</w:t>
      </w:r>
      <w:proofErr w:type="spellEnd"/>
      <w:r>
        <w:rPr>
          <w:rFonts w:ascii="Simplified Arabic" w:hAnsi="Simplified Arabic" w:cs="Simplified Arabic" w:hint="cs"/>
          <w:sz w:val="32"/>
          <w:szCs w:val="32"/>
          <w:rtl/>
          <w:lang w:bidi="ar-IQ"/>
        </w:rPr>
        <w:t xml:space="preserve"> بعد القائد عقبة بن نافع.</w:t>
      </w:r>
    </w:p>
    <w:p w:rsidR="00217D0A" w:rsidRPr="003056C6" w:rsidRDefault="00217D0A" w:rsidP="00217D0A">
      <w:pPr>
        <w:tabs>
          <w:tab w:val="left" w:pos="5526"/>
        </w:tabs>
        <w:spacing w:after="0" w:line="240" w:lineRule="auto"/>
        <w:jc w:val="both"/>
        <w:rPr>
          <w:rFonts w:ascii="Simplified Arabic" w:hAnsi="Simplified Arabic" w:cs="PT Bold Heading"/>
          <w:sz w:val="32"/>
          <w:szCs w:val="32"/>
          <w:lang w:bidi="ar-IQ"/>
        </w:rPr>
      </w:pPr>
      <w:r w:rsidRPr="003056C6">
        <w:rPr>
          <w:rFonts w:ascii="Simplified Arabic" w:hAnsi="Simplified Arabic" w:cs="PT Bold Heading" w:hint="cs"/>
          <w:sz w:val="32"/>
          <w:szCs w:val="32"/>
          <w:rtl/>
          <w:lang w:bidi="ar-IQ"/>
        </w:rPr>
        <w:lastRenderedPageBreak/>
        <w:t>عزل موسى بن نصير</w:t>
      </w:r>
    </w:p>
    <w:p w:rsidR="00217D0A" w:rsidRPr="003056C6" w:rsidRDefault="00217D0A" w:rsidP="00217D0A">
      <w:pPr>
        <w:tabs>
          <w:tab w:val="left" w:pos="5526"/>
        </w:tabs>
        <w:spacing w:after="0" w:line="240" w:lineRule="auto"/>
        <w:ind w:left="84"/>
        <w:jc w:val="both"/>
        <w:rPr>
          <w:rFonts w:ascii="Simplified Arabic" w:hAnsi="Simplified Arabic" w:cs="Simplified Arabic"/>
          <w:sz w:val="32"/>
          <w:szCs w:val="32"/>
          <w:lang w:bidi="ar-IQ"/>
        </w:rPr>
      </w:pPr>
      <w:r w:rsidRPr="003056C6">
        <w:rPr>
          <w:rFonts w:ascii="Simplified Arabic" w:hAnsi="Simplified Arabic" w:cs="Simplified Arabic" w:hint="cs"/>
          <w:sz w:val="32"/>
          <w:szCs w:val="32"/>
          <w:rtl/>
          <w:lang w:bidi="ar-IQ"/>
        </w:rPr>
        <w:t>صدر الاوامر من مقر الخلافة باستدعاء موسى بن نصير فترك ابنه عبد الر</w:t>
      </w:r>
      <w:r>
        <w:rPr>
          <w:rFonts w:ascii="Simplified Arabic" w:hAnsi="Simplified Arabic" w:cs="Simplified Arabic" w:hint="cs"/>
          <w:sz w:val="32"/>
          <w:szCs w:val="32"/>
          <w:rtl/>
          <w:lang w:bidi="ar-IQ"/>
        </w:rPr>
        <w:t>ح</w:t>
      </w:r>
      <w:r w:rsidRPr="003056C6">
        <w:rPr>
          <w:rFonts w:ascii="Simplified Arabic" w:hAnsi="Simplified Arabic" w:cs="Simplified Arabic" w:hint="cs"/>
          <w:sz w:val="32"/>
          <w:szCs w:val="32"/>
          <w:rtl/>
          <w:lang w:bidi="ar-IQ"/>
        </w:rPr>
        <w:t>من في القيروان خلفاً له وأنطلق صوب المشرق سنة 96 ه وبذلك تنتهي اعمال الفتح في المغرب.</w:t>
      </w:r>
    </w:p>
    <w:p w:rsidR="00217D0A" w:rsidRPr="00710CF1" w:rsidRDefault="00217D0A" w:rsidP="00217D0A">
      <w:pPr>
        <w:tabs>
          <w:tab w:val="left" w:pos="5526"/>
        </w:tabs>
        <w:spacing w:after="0" w:line="240" w:lineRule="auto"/>
        <w:ind w:left="360" w:hanging="276"/>
        <w:jc w:val="both"/>
        <w:rPr>
          <w:rFonts w:ascii="Simplified Arabic" w:hAnsi="Simplified Arabic" w:cs="PT Bold Heading"/>
          <w:sz w:val="32"/>
          <w:szCs w:val="32"/>
          <w:rtl/>
          <w:lang w:bidi="ar-IQ"/>
        </w:rPr>
      </w:pPr>
      <w:r w:rsidRPr="00710CF1">
        <w:rPr>
          <w:rFonts w:ascii="Simplified Arabic" w:hAnsi="Simplified Arabic" w:cs="PT Bold Heading" w:hint="cs"/>
          <w:sz w:val="32"/>
          <w:szCs w:val="32"/>
          <w:rtl/>
          <w:lang w:bidi="ar-IQ"/>
        </w:rPr>
        <w:t>-ويمكن تلخيص الاسباب الرئيسية لتأخر فتح المغرب بالنقاط الاتية:</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الاضطراب والاختلاف الذي يسود التكوين في الشمال الافريقي في النواحي السياسية والاجتماعية والطبيعية.</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الاحداث والفتن التي حصلت في المشرق الاسلامي.</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بعد الشمال الافريقي جعل ارسال الحملات والجيوش اليه أمراً يتطلب العدة العظيمة.</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الخصومات بين القادة أنفسهم كان له الأثر في سير العمليات العسكرية والتأخر.</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النزاع بين ولاة مصر وقادة جيوش التحرير.</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تركيز بعض القادة على الناحية المادية وجمع أكبر وأكثر ما يمكن من الغنائم </w:t>
      </w:r>
      <w:proofErr w:type="spellStart"/>
      <w:r>
        <w:rPr>
          <w:rFonts w:ascii="Simplified Arabic" w:hAnsi="Simplified Arabic" w:cs="Simplified Arabic" w:hint="cs"/>
          <w:sz w:val="32"/>
          <w:szCs w:val="32"/>
          <w:rtl/>
          <w:lang w:bidi="ar-IQ"/>
        </w:rPr>
        <w:t>والسبى</w:t>
      </w:r>
      <w:proofErr w:type="spellEnd"/>
      <w:r>
        <w:rPr>
          <w:rFonts w:ascii="Simplified Arabic" w:hAnsi="Simplified Arabic" w:cs="Simplified Arabic" w:hint="cs"/>
          <w:sz w:val="32"/>
          <w:szCs w:val="32"/>
          <w:rtl/>
          <w:lang w:bidi="ar-IQ"/>
        </w:rPr>
        <w:t>.</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اساءة معاملة بعض القادة الى البربر أدى الى تمردهم ورفع السلاح بوجه العرب.</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عدم وجود الأمصار في أفريقية عدا برقة والقيروان فيما بعد أدى الى سرعة عودة القادة الى الخلف وترك ما حرروه دون الاستفادة من هذه المدن.</w:t>
      </w:r>
    </w:p>
    <w:p w:rsidR="00217D0A" w:rsidRDefault="00217D0A" w:rsidP="00217D0A">
      <w:pPr>
        <w:pStyle w:val="a3"/>
        <w:numPr>
          <w:ilvl w:val="0"/>
          <w:numId w:val="4"/>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الوجود الرومي في الشمال الافريقي كان له الأثر في تعثر عمليات التحرير.</w:t>
      </w:r>
    </w:p>
    <w:p w:rsidR="00217D0A" w:rsidRDefault="00217D0A" w:rsidP="00217D0A">
      <w:pPr>
        <w:pStyle w:val="a3"/>
        <w:numPr>
          <w:ilvl w:val="0"/>
          <w:numId w:val="4"/>
        </w:numPr>
        <w:tabs>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الطبيعة الجغرافية للمنطقة عموماً وتنوع التضاريس وكثرة السلاسل الجبلية والصحارى وقلة المياه عرقلت العمليات الحربية.</w:t>
      </w:r>
    </w:p>
    <w:p w:rsidR="00217D0A" w:rsidRDefault="00217D0A" w:rsidP="00217D0A">
      <w:pPr>
        <w:pStyle w:val="a3"/>
        <w:numPr>
          <w:ilvl w:val="0"/>
          <w:numId w:val="4"/>
        </w:numPr>
        <w:tabs>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الطبيعة البربرية وشدة شجاعتهم في القتال فأصبحت المقاومة سبباً آخر للتأخير .</w:t>
      </w:r>
    </w:p>
    <w:p w:rsidR="00217D0A" w:rsidRPr="003056C6" w:rsidRDefault="00217D0A" w:rsidP="00217D0A">
      <w:pPr>
        <w:pStyle w:val="a3"/>
        <w:numPr>
          <w:ilvl w:val="0"/>
          <w:numId w:val="4"/>
        </w:numPr>
        <w:tabs>
          <w:tab w:val="left" w:pos="935"/>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الغارات البحرية الرومية على الجيش العربي الاسلامي </w:t>
      </w:r>
      <w:proofErr w:type="spellStart"/>
      <w:r>
        <w:rPr>
          <w:rFonts w:ascii="Simplified Arabic" w:hAnsi="Simplified Arabic" w:cs="Simplified Arabic" w:hint="cs"/>
          <w:sz w:val="32"/>
          <w:szCs w:val="32"/>
          <w:rtl/>
          <w:lang w:bidi="ar-IQ"/>
        </w:rPr>
        <w:t>لايقاف</w:t>
      </w:r>
      <w:proofErr w:type="spellEnd"/>
      <w:r>
        <w:rPr>
          <w:rFonts w:ascii="Simplified Arabic" w:hAnsi="Simplified Arabic" w:cs="Simplified Arabic" w:hint="cs"/>
          <w:sz w:val="32"/>
          <w:szCs w:val="32"/>
          <w:rtl/>
          <w:lang w:bidi="ar-IQ"/>
        </w:rPr>
        <w:t xml:space="preserve"> تقدمه في الشمال الافريقي أدى الى تأخير عمليات الفتح.</w:t>
      </w:r>
    </w:p>
    <w:p w:rsidR="00217D0A" w:rsidRDefault="00217D0A" w:rsidP="00217D0A">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 xml:space="preserve">العوامل التي ساعدت على تحرير بلاد المغرب </w:t>
      </w:r>
    </w:p>
    <w:p w:rsidR="00217D0A" w:rsidRPr="00AE642C" w:rsidRDefault="00217D0A" w:rsidP="00217D0A">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من أهم العوامل التي مهدت السبيل لتحرير المغرب هي :-</w:t>
      </w:r>
    </w:p>
    <w:p w:rsidR="00217D0A" w:rsidRPr="00453BF8" w:rsidRDefault="00217D0A" w:rsidP="00217D0A">
      <w:pPr>
        <w:tabs>
          <w:tab w:val="left" w:pos="5526"/>
        </w:tabs>
        <w:spacing w:after="0" w:line="240" w:lineRule="auto"/>
        <w:jc w:val="both"/>
        <w:rPr>
          <w:rFonts w:ascii="Simplified Arabic" w:hAnsi="Simplified Arabic" w:cs="Simplified Arabic"/>
          <w:sz w:val="32"/>
          <w:szCs w:val="32"/>
          <w:rtl/>
          <w:lang w:bidi="ar-IQ"/>
        </w:rPr>
      </w:pPr>
      <w:r w:rsidRPr="00453BF8">
        <w:rPr>
          <w:rFonts w:ascii="Simplified Arabic" w:hAnsi="Simplified Arabic" w:cs="Simplified Arabic"/>
          <w:sz w:val="32"/>
          <w:szCs w:val="32"/>
          <w:rtl/>
          <w:lang w:bidi="ar-IQ"/>
        </w:rPr>
        <w:t>1- النزاع بين قادة الاحتلال البيزنطي :-</w:t>
      </w:r>
    </w:p>
    <w:p w:rsidR="00217D0A" w:rsidRPr="00AE642C" w:rsidRDefault="00217D0A" w:rsidP="00217D0A">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عرفت الحقبة التي أعقبت موت الإمبراطور </w:t>
      </w:r>
      <w:proofErr w:type="spellStart"/>
      <w:r w:rsidRPr="00AE642C">
        <w:rPr>
          <w:rFonts w:ascii="Simplified Arabic" w:hAnsi="Simplified Arabic" w:cs="Simplified Arabic"/>
          <w:sz w:val="32"/>
          <w:szCs w:val="32"/>
          <w:rtl/>
          <w:lang w:bidi="ar-IQ"/>
        </w:rPr>
        <w:t>جستنيان</w:t>
      </w:r>
      <w:proofErr w:type="spellEnd"/>
      <w:r w:rsidRPr="00AE642C">
        <w:rPr>
          <w:rFonts w:ascii="Simplified Arabic" w:hAnsi="Simplified Arabic" w:cs="Simplified Arabic"/>
          <w:sz w:val="32"/>
          <w:szCs w:val="32"/>
          <w:rtl/>
          <w:lang w:bidi="ar-IQ"/>
        </w:rPr>
        <w:t xml:space="preserve"> لسلسة من الصراعات المحتدمة بين أركان الاحتلال من ق</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د</w:t>
      </w:r>
      <w:r>
        <w:rPr>
          <w:rFonts w:ascii="Simplified Arabic" w:hAnsi="Simplified Arabic" w:cs="Simplified Arabic" w:hint="cs"/>
          <w:sz w:val="32"/>
          <w:szCs w:val="32"/>
          <w:rtl/>
          <w:lang w:bidi="ar-IQ"/>
        </w:rPr>
        <w:t>ة</w:t>
      </w:r>
      <w:r w:rsidRPr="00AE642C">
        <w:rPr>
          <w:rFonts w:ascii="Simplified Arabic" w:hAnsi="Simplified Arabic" w:cs="Simplified Arabic"/>
          <w:sz w:val="32"/>
          <w:szCs w:val="32"/>
          <w:rtl/>
          <w:lang w:bidi="ar-IQ"/>
        </w:rPr>
        <w:t xml:space="preserve"> المناطق العسكرية ورؤساء المقاطعات الإدارية.</w:t>
      </w:r>
    </w:p>
    <w:p w:rsidR="00217D0A" w:rsidRPr="00453BF8" w:rsidRDefault="00217D0A" w:rsidP="00217D0A">
      <w:pPr>
        <w:tabs>
          <w:tab w:val="left" w:pos="5526"/>
        </w:tabs>
        <w:spacing w:after="0" w:line="240" w:lineRule="auto"/>
        <w:jc w:val="both"/>
        <w:rPr>
          <w:rFonts w:ascii="Simplified Arabic" w:hAnsi="Simplified Arabic" w:cs="Simplified Arabic"/>
          <w:sz w:val="32"/>
          <w:szCs w:val="32"/>
          <w:rtl/>
          <w:lang w:bidi="ar-IQ"/>
        </w:rPr>
      </w:pPr>
      <w:r w:rsidRPr="00453BF8">
        <w:rPr>
          <w:rFonts w:ascii="Simplified Arabic" w:hAnsi="Simplified Arabic" w:cs="Simplified Arabic"/>
          <w:sz w:val="32"/>
          <w:szCs w:val="32"/>
          <w:rtl/>
          <w:lang w:bidi="ar-IQ"/>
        </w:rPr>
        <w:lastRenderedPageBreak/>
        <w:t>2- تفكيك القبائل المغربية سياسيا ودينيا :-</w:t>
      </w:r>
    </w:p>
    <w:p w:rsidR="00217D0A" w:rsidRPr="00E1668C" w:rsidRDefault="00217D0A" w:rsidP="00217D0A">
      <w:pPr>
        <w:tabs>
          <w:tab w:val="left" w:pos="5526"/>
        </w:tabs>
        <w:spacing w:after="0" w:line="240" w:lineRule="auto"/>
        <w:jc w:val="both"/>
        <w:rPr>
          <w:rFonts w:ascii="Simplified Arabic" w:hAnsi="Simplified Arabic" w:cs="Simplified Arabic"/>
          <w:sz w:val="30"/>
          <w:szCs w:val="30"/>
          <w:rtl/>
          <w:lang w:bidi="ar-IQ"/>
        </w:rPr>
      </w:pPr>
      <w:r w:rsidRPr="00AE642C">
        <w:rPr>
          <w:rFonts w:ascii="Simplified Arabic" w:hAnsi="Simplified Arabic" w:cs="Simplified Arabic"/>
          <w:sz w:val="32"/>
          <w:szCs w:val="32"/>
          <w:rtl/>
          <w:lang w:bidi="ar-IQ"/>
        </w:rPr>
        <w:t xml:space="preserve">لم يعرف عن القبائل المغربية إنها سعت الى توحيد صفوفها تحت قيادة او حكومة واحدة فالعصبية القبلية وما تفرزها من منازعات كانت تنخر في صفوفها وتضعف </w:t>
      </w:r>
      <w:r w:rsidRPr="00E1668C">
        <w:rPr>
          <w:rFonts w:ascii="Simplified Arabic" w:hAnsi="Simplified Arabic" w:cs="Simplified Arabic"/>
          <w:sz w:val="30"/>
          <w:szCs w:val="30"/>
          <w:rtl/>
          <w:lang w:bidi="ar-IQ"/>
        </w:rPr>
        <w:t xml:space="preserve">من قوتها مما جعلها سهلة في اخضاعها . كما إنها </w:t>
      </w:r>
      <w:r w:rsidRPr="00E1668C">
        <w:rPr>
          <w:rFonts w:ascii="Simplified Arabic" w:hAnsi="Simplified Arabic" w:cs="Simplified Arabic" w:hint="cs"/>
          <w:sz w:val="30"/>
          <w:szCs w:val="30"/>
          <w:rtl/>
          <w:lang w:bidi="ar-IQ"/>
        </w:rPr>
        <w:t xml:space="preserve">لم </w:t>
      </w:r>
      <w:r w:rsidRPr="00E1668C">
        <w:rPr>
          <w:rFonts w:ascii="Simplified Arabic" w:hAnsi="Simplified Arabic" w:cs="Simplified Arabic"/>
          <w:sz w:val="30"/>
          <w:szCs w:val="30"/>
          <w:rtl/>
          <w:lang w:bidi="ar-IQ"/>
        </w:rPr>
        <w:t>تلتق على ديانة واحدة فقد شتتها المعتقدات المتنافرة من مسيحية ويهودية ووثنية في مختلف أشكالها.</w:t>
      </w:r>
    </w:p>
    <w:p w:rsidR="00217D0A" w:rsidRPr="00E1668C" w:rsidRDefault="00217D0A" w:rsidP="00217D0A">
      <w:pPr>
        <w:tabs>
          <w:tab w:val="left" w:pos="5526"/>
        </w:tabs>
        <w:spacing w:after="0" w:line="240" w:lineRule="auto"/>
        <w:jc w:val="both"/>
        <w:rPr>
          <w:rFonts w:ascii="Simplified Arabic" w:hAnsi="Simplified Arabic" w:cs="Simplified Arabic"/>
          <w:sz w:val="30"/>
          <w:szCs w:val="30"/>
          <w:rtl/>
          <w:lang w:bidi="ar-IQ"/>
        </w:rPr>
      </w:pPr>
      <w:r w:rsidRPr="00E1668C">
        <w:rPr>
          <w:rFonts w:ascii="Simplified Arabic" w:hAnsi="Simplified Arabic" w:cs="Simplified Arabic"/>
          <w:sz w:val="30"/>
          <w:szCs w:val="30"/>
          <w:rtl/>
          <w:lang w:bidi="ar-IQ"/>
        </w:rPr>
        <w:t>3_ ثقل الاحتلال البيزنطي على المغاربة:_</w:t>
      </w:r>
    </w:p>
    <w:p w:rsidR="00217D0A" w:rsidRPr="00E1668C" w:rsidRDefault="00217D0A" w:rsidP="00217D0A">
      <w:pPr>
        <w:tabs>
          <w:tab w:val="left" w:pos="5526"/>
        </w:tabs>
        <w:spacing w:after="0" w:line="240" w:lineRule="auto"/>
        <w:jc w:val="both"/>
        <w:rPr>
          <w:rFonts w:ascii="Simplified Arabic" w:hAnsi="Simplified Arabic" w:cs="Simplified Arabic"/>
          <w:sz w:val="30"/>
          <w:szCs w:val="30"/>
          <w:rtl/>
          <w:lang w:bidi="ar-IQ"/>
        </w:rPr>
      </w:pPr>
      <w:r w:rsidRPr="00E1668C">
        <w:rPr>
          <w:rFonts w:ascii="Simplified Arabic" w:hAnsi="Simplified Arabic" w:cs="Simplified Arabic"/>
          <w:sz w:val="30"/>
          <w:szCs w:val="30"/>
          <w:rtl/>
          <w:lang w:bidi="ar-IQ"/>
        </w:rPr>
        <w:t>إن تطلع المغاربة الى الحرية ورفض الوجود الأجنبي وما يتضمنه من استغلال اقتصادي مهلك من قبل ملاك الرومان المستحوذين على الأراضي الزراعية دفعهم الى مقاومة البيزنطيين.</w:t>
      </w:r>
    </w:p>
    <w:p w:rsidR="00217D0A" w:rsidRPr="00E1668C" w:rsidRDefault="00217D0A" w:rsidP="00217D0A">
      <w:pPr>
        <w:tabs>
          <w:tab w:val="left" w:pos="5526"/>
        </w:tabs>
        <w:spacing w:after="0" w:line="240" w:lineRule="auto"/>
        <w:jc w:val="both"/>
        <w:rPr>
          <w:rFonts w:ascii="Simplified Arabic" w:hAnsi="Simplified Arabic" w:cs="Simplified Arabic"/>
          <w:sz w:val="30"/>
          <w:szCs w:val="30"/>
          <w:rtl/>
          <w:lang w:bidi="ar-IQ"/>
        </w:rPr>
      </w:pPr>
      <w:r w:rsidRPr="00E1668C">
        <w:rPr>
          <w:rFonts w:ascii="Simplified Arabic" w:hAnsi="Simplified Arabic" w:cs="Simplified Arabic"/>
          <w:sz w:val="30"/>
          <w:szCs w:val="30"/>
          <w:rtl/>
          <w:lang w:bidi="ar-IQ"/>
        </w:rPr>
        <w:t xml:space="preserve">4-كفاءة العرب </w:t>
      </w:r>
      <w:proofErr w:type="spellStart"/>
      <w:r w:rsidRPr="00E1668C">
        <w:rPr>
          <w:rFonts w:ascii="Simplified Arabic" w:hAnsi="Simplified Arabic" w:cs="Simplified Arabic"/>
          <w:sz w:val="30"/>
          <w:szCs w:val="30"/>
          <w:rtl/>
          <w:lang w:bidi="ar-IQ"/>
        </w:rPr>
        <w:t>الفإتحين</w:t>
      </w:r>
      <w:proofErr w:type="spellEnd"/>
      <w:r w:rsidRPr="00E1668C">
        <w:rPr>
          <w:rFonts w:ascii="Simplified Arabic" w:hAnsi="Simplified Arabic" w:cs="Simplified Arabic"/>
          <w:sz w:val="30"/>
          <w:szCs w:val="30"/>
          <w:rtl/>
          <w:lang w:bidi="ar-IQ"/>
        </w:rPr>
        <w:t xml:space="preserve"> قياديا وإداريا:_</w:t>
      </w:r>
    </w:p>
    <w:p w:rsidR="00217D0A" w:rsidRPr="00E1668C" w:rsidRDefault="00217D0A" w:rsidP="00217D0A">
      <w:pPr>
        <w:tabs>
          <w:tab w:val="left" w:pos="5526"/>
        </w:tabs>
        <w:spacing w:after="0" w:line="240" w:lineRule="auto"/>
        <w:jc w:val="both"/>
        <w:rPr>
          <w:rFonts w:ascii="Simplified Arabic" w:hAnsi="Simplified Arabic" w:cs="Simplified Arabic"/>
          <w:sz w:val="30"/>
          <w:szCs w:val="30"/>
          <w:rtl/>
          <w:lang w:bidi="ar-IQ"/>
        </w:rPr>
      </w:pPr>
      <w:r w:rsidRPr="00E1668C">
        <w:rPr>
          <w:rFonts w:ascii="Simplified Arabic" w:hAnsi="Simplified Arabic" w:cs="Simplified Arabic"/>
          <w:sz w:val="30"/>
          <w:szCs w:val="30"/>
          <w:rtl/>
          <w:lang w:bidi="ar-IQ"/>
        </w:rPr>
        <w:t>أن معظم القادة العرب المسلمين الذين تحملوا مسؤولية التحرير  في شمال أفريقيا كانوا على مستوى عال من الكفاءة والخبرة.</w:t>
      </w:r>
    </w:p>
    <w:p w:rsidR="00CB3FDB" w:rsidRDefault="00217D0A" w:rsidP="00217D0A">
      <w:r w:rsidRPr="00E1668C">
        <w:rPr>
          <w:rFonts w:ascii="Simplified Arabic" w:hAnsi="Simplified Arabic" w:cs="Simplified Arabic" w:hint="cs"/>
          <w:sz w:val="30"/>
          <w:szCs w:val="30"/>
          <w:rtl/>
          <w:lang w:bidi="ar-IQ"/>
        </w:rPr>
        <w:t>5-</w:t>
      </w:r>
      <w:r w:rsidRPr="00E1668C">
        <w:rPr>
          <w:rFonts w:ascii="Simplified Arabic" w:hAnsi="Simplified Arabic" w:cs="Simplified Arabic"/>
          <w:sz w:val="30"/>
          <w:szCs w:val="30"/>
          <w:rtl/>
          <w:lang w:bidi="ar-IQ"/>
        </w:rPr>
        <w:t xml:space="preserve"> إن السياسة المرنة التي اتبعها بعض القادة مع قبائل المغرب المحلية قد استمالت نحوهم رؤساء تلك قبائل وأفرادها وأدخلتهم سريعا الى الدين الاسلامي ولاسيما وقد أشركوهم في الجيوش الفاتحة المقاتلة للروم والمرتدين وحملوهم مسؤوليات إدارية وقيادة محلية</w:t>
      </w: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81767"/>
    <w:multiLevelType w:val="hybridMultilevel"/>
    <w:tmpl w:val="2D9E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200A9"/>
    <w:multiLevelType w:val="hybridMultilevel"/>
    <w:tmpl w:val="8388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31030"/>
    <w:multiLevelType w:val="hybridMultilevel"/>
    <w:tmpl w:val="D4E8565E"/>
    <w:lvl w:ilvl="0" w:tplc="64F6BB24">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3">
    <w:nsid w:val="55C1144A"/>
    <w:multiLevelType w:val="hybridMultilevel"/>
    <w:tmpl w:val="4614D1B8"/>
    <w:lvl w:ilvl="0" w:tplc="6C02E694">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ED"/>
    <w:rsid w:val="000125CF"/>
    <w:rsid w:val="00217D0A"/>
    <w:rsid w:val="004160ED"/>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7003</Characters>
  <Application>Microsoft Office Word</Application>
  <DocSecurity>0</DocSecurity>
  <Lines>58</Lines>
  <Paragraphs>16</Paragraphs>
  <ScaleCrop>false</ScaleCrop>
  <Company>SACC</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2020-03-01T19:04:00Z</dcterms:created>
  <dcterms:modified xsi:type="dcterms:W3CDTF">2020-03-01T19:04:00Z</dcterms:modified>
</cp:coreProperties>
</file>