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362" w:rsidRPr="00E300C2" w:rsidRDefault="00097362" w:rsidP="00097362">
      <w:pPr>
        <w:bidi w:val="0"/>
        <w:jc w:val="lowKashida"/>
        <w:rPr>
          <w:rFonts w:asciiTheme="majorBidi" w:hAnsiTheme="majorBidi" w:cstheme="majorBidi"/>
          <w:b/>
          <w:bCs/>
          <w:color w:val="000000"/>
          <w:sz w:val="28"/>
          <w:szCs w:val="28"/>
          <w:u w:val="single"/>
        </w:rPr>
      </w:pPr>
      <w:bookmarkStart w:id="0" w:name="_GoBack"/>
      <w:bookmarkEnd w:id="0"/>
      <w:r w:rsidRPr="00E300C2">
        <w:rPr>
          <w:rFonts w:asciiTheme="majorBidi" w:hAnsiTheme="majorBidi" w:cstheme="majorBidi"/>
          <w:b/>
          <w:bCs/>
          <w:color w:val="000000"/>
          <w:sz w:val="28"/>
          <w:szCs w:val="28"/>
          <w:u w:val="single"/>
        </w:rPr>
        <w:t>Microsoft’s Internet Information Server</w:t>
      </w:r>
      <w:r w:rsidRPr="00E300C2">
        <w:rPr>
          <w:rFonts w:asciiTheme="majorBidi" w:hAnsiTheme="majorBidi" w:cstheme="majorBidi"/>
          <w:b/>
          <w:bCs/>
          <w:color w:val="000000"/>
          <w:sz w:val="36"/>
          <w:szCs w:val="36"/>
          <w:u w:val="single"/>
        </w:rPr>
        <w:t xml:space="preserve"> </w:t>
      </w:r>
      <w:r w:rsidRPr="00E300C2">
        <w:rPr>
          <w:rFonts w:asciiTheme="majorBidi" w:hAnsiTheme="majorBidi" w:cstheme="majorBidi"/>
          <w:b/>
          <w:bCs/>
          <w:color w:val="000000"/>
          <w:sz w:val="28"/>
          <w:szCs w:val="28"/>
          <w:u w:val="single"/>
        </w:rPr>
        <w:t>IIS</w:t>
      </w:r>
    </w:p>
    <w:p w:rsidR="00097362" w:rsidRDefault="00097362" w:rsidP="00097362">
      <w:pPr>
        <w:pStyle w:val="ListParagraph"/>
        <w:numPr>
          <w:ilvl w:val="0"/>
          <w:numId w:val="1"/>
        </w:numPr>
        <w:bidi w:val="0"/>
        <w:jc w:val="lowKashida"/>
        <w:rPr>
          <w:rFonts w:asciiTheme="majorBidi" w:hAnsiTheme="majorBidi" w:cstheme="majorBidi"/>
          <w:color w:val="000000"/>
          <w:sz w:val="28"/>
          <w:szCs w:val="28"/>
        </w:rPr>
      </w:pPr>
      <w:r w:rsidRPr="002F3D70">
        <w:rPr>
          <w:rFonts w:asciiTheme="majorBidi" w:hAnsiTheme="majorBidi" w:cstheme="majorBidi"/>
          <w:color w:val="000000"/>
          <w:sz w:val="28"/>
          <w:szCs w:val="28"/>
        </w:rPr>
        <w:t xml:space="preserve">Although Apache has been ported to the Windows platforms, it is not the most popular server on those systems. </w:t>
      </w:r>
    </w:p>
    <w:p w:rsidR="00097362" w:rsidRDefault="00097362" w:rsidP="00097362">
      <w:pPr>
        <w:pStyle w:val="ListParagraph"/>
        <w:numPr>
          <w:ilvl w:val="0"/>
          <w:numId w:val="1"/>
        </w:numPr>
        <w:bidi w:val="0"/>
        <w:jc w:val="lowKashida"/>
        <w:rPr>
          <w:rFonts w:asciiTheme="majorBidi" w:hAnsiTheme="majorBidi" w:cstheme="majorBidi"/>
          <w:color w:val="000000"/>
          <w:sz w:val="28"/>
          <w:szCs w:val="28"/>
        </w:rPr>
      </w:pPr>
      <w:r w:rsidRPr="002F3D70">
        <w:rPr>
          <w:rFonts w:asciiTheme="majorBidi" w:hAnsiTheme="majorBidi" w:cstheme="majorBidi"/>
          <w:color w:val="000000"/>
          <w:sz w:val="28"/>
          <w:szCs w:val="28"/>
        </w:rPr>
        <w:t xml:space="preserve">Because the Microsoft </w:t>
      </w:r>
      <w:r w:rsidRPr="002F3D70">
        <w:rPr>
          <w:rFonts w:asciiTheme="majorBidi" w:hAnsiTheme="majorBidi" w:cstheme="majorBidi"/>
          <w:b/>
          <w:bCs/>
          <w:color w:val="000000"/>
          <w:sz w:val="28"/>
          <w:szCs w:val="28"/>
        </w:rPr>
        <w:t>IIS</w:t>
      </w:r>
      <w:r w:rsidRPr="002F3D70">
        <w:rPr>
          <w:rFonts w:asciiTheme="majorBidi" w:hAnsiTheme="majorBidi" w:cstheme="majorBidi"/>
          <w:color w:val="000000"/>
          <w:sz w:val="28"/>
          <w:szCs w:val="28"/>
        </w:rPr>
        <w:t xml:space="preserve"> server is supplied as part of Windows</w:t>
      </w:r>
    </w:p>
    <w:p w:rsidR="00097362" w:rsidRDefault="00097362" w:rsidP="00097362">
      <w:pPr>
        <w:pStyle w:val="ListParagraph"/>
        <w:numPr>
          <w:ilvl w:val="0"/>
          <w:numId w:val="1"/>
        </w:numPr>
        <w:bidi w:val="0"/>
        <w:jc w:val="lowKashida"/>
        <w:rPr>
          <w:rFonts w:asciiTheme="majorBidi" w:hAnsiTheme="majorBidi" w:cstheme="majorBidi"/>
          <w:color w:val="000000"/>
          <w:sz w:val="28"/>
          <w:szCs w:val="28"/>
        </w:rPr>
      </w:pPr>
      <w:r>
        <w:rPr>
          <w:rFonts w:asciiTheme="majorBidi" w:hAnsiTheme="majorBidi" w:cstheme="majorBidi"/>
          <w:color w:val="000000"/>
          <w:sz w:val="28"/>
          <w:szCs w:val="28"/>
        </w:rPr>
        <w:t xml:space="preserve"> </w:t>
      </w:r>
      <w:r w:rsidRPr="002F3D70">
        <w:rPr>
          <w:rFonts w:asciiTheme="majorBidi" w:hAnsiTheme="majorBidi" w:cstheme="majorBidi"/>
          <w:color w:val="000000"/>
          <w:sz w:val="28"/>
          <w:szCs w:val="28"/>
        </w:rPr>
        <w:t xml:space="preserve">And because it is a reasonably good server—most Windows-based Web servers use </w:t>
      </w:r>
      <w:r w:rsidRPr="002F3D70">
        <w:rPr>
          <w:rFonts w:asciiTheme="majorBidi" w:hAnsiTheme="majorBidi" w:cstheme="majorBidi"/>
          <w:b/>
          <w:bCs/>
          <w:color w:val="000000"/>
          <w:sz w:val="28"/>
          <w:szCs w:val="28"/>
        </w:rPr>
        <w:t>IIS</w:t>
      </w:r>
      <w:r w:rsidRPr="002F3D70">
        <w:rPr>
          <w:rFonts w:asciiTheme="majorBidi" w:hAnsiTheme="majorBidi" w:cstheme="majorBidi"/>
          <w:color w:val="000000"/>
          <w:sz w:val="28"/>
          <w:szCs w:val="28"/>
        </w:rPr>
        <w:t xml:space="preserve">. </w:t>
      </w:r>
    </w:p>
    <w:p w:rsidR="00097362" w:rsidRDefault="00097362" w:rsidP="00097362">
      <w:pPr>
        <w:bidi w:val="0"/>
        <w:ind w:left="360"/>
        <w:jc w:val="lowKashida"/>
        <w:rPr>
          <w:rFonts w:asciiTheme="majorBidi" w:hAnsiTheme="majorBidi" w:cstheme="majorBidi"/>
          <w:color w:val="000000"/>
          <w:sz w:val="28"/>
          <w:szCs w:val="28"/>
        </w:rPr>
      </w:pPr>
      <w:r w:rsidRPr="002F3D70">
        <w:rPr>
          <w:rFonts w:asciiTheme="majorBidi" w:hAnsiTheme="majorBidi" w:cstheme="majorBidi"/>
          <w:color w:val="000000"/>
          <w:sz w:val="28"/>
          <w:szCs w:val="28"/>
        </w:rPr>
        <w:t xml:space="preserve">Apache and IIS provide similar varieties of services.  From the point of view of the site manager, </w:t>
      </w:r>
    </w:p>
    <w:p w:rsidR="00097362" w:rsidRDefault="00097362" w:rsidP="00097362">
      <w:pPr>
        <w:bidi w:val="0"/>
        <w:ind w:left="360"/>
        <w:jc w:val="lowKashida"/>
        <w:rPr>
          <w:rFonts w:asciiTheme="majorBidi" w:hAnsiTheme="majorBidi" w:cstheme="majorBidi"/>
          <w:color w:val="000000"/>
          <w:sz w:val="28"/>
          <w:szCs w:val="28"/>
        </w:rPr>
      </w:pPr>
      <w:r>
        <w:rPr>
          <w:rFonts w:asciiTheme="majorBidi" w:hAnsiTheme="majorBidi" w:cstheme="majorBidi"/>
          <w:color w:val="000000"/>
          <w:sz w:val="28"/>
          <w:szCs w:val="28"/>
        </w:rPr>
        <w:t>What the d</w:t>
      </w:r>
      <w:r w:rsidRPr="002F3D70">
        <w:rPr>
          <w:rFonts w:asciiTheme="majorBidi" w:hAnsiTheme="majorBidi" w:cstheme="majorBidi"/>
          <w:color w:val="000000"/>
          <w:sz w:val="28"/>
          <w:szCs w:val="28"/>
        </w:rPr>
        <w:t xml:space="preserve">ifference between </w:t>
      </w:r>
      <w:r w:rsidRPr="002F3D70">
        <w:rPr>
          <w:rFonts w:asciiTheme="majorBidi" w:hAnsiTheme="majorBidi" w:cstheme="majorBidi"/>
          <w:b/>
          <w:bCs/>
          <w:color w:val="000000"/>
          <w:sz w:val="28"/>
          <w:szCs w:val="28"/>
        </w:rPr>
        <w:t>Apache</w:t>
      </w:r>
      <w:r w:rsidRPr="002F3D70">
        <w:rPr>
          <w:rFonts w:asciiTheme="majorBidi" w:hAnsiTheme="majorBidi" w:cstheme="majorBidi"/>
          <w:color w:val="000000"/>
          <w:sz w:val="28"/>
          <w:szCs w:val="28"/>
        </w:rPr>
        <w:t xml:space="preserve"> and </w:t>
      </w:r>
      <w:r w:rsidRPr="002F3D70">
        <w:rPr>
          <w:rFonts w:asciiTheme="majorBidi" w:hAnsiTheme="majorBidi" w:cstheme="majorBidi"/>
          <w:b/>
          <w:bCs/>
          <w:color w:val="000000"/>
          <w:sz w:val="28"/>
          <w:szCs w:val="28"/>
        </w:rPr>
        <w:t xml:space="preserve">IIS </w:t>
      </w:r>
    </w:p>
    <w:p w:rsidR="00097362" w:rsidRDefault="00097362" w:rsidP="00097362">
      <w:pPr>
        <w:pStyle w:val="ListParagraph"/>
        <w:numPr>
          <w:ilvl w:val="0"/>
          <w:numId w:val="2"/>
        </w:numPr>
        <w:bidi w:val="0"/>
        <w:jc w:val="lowKashida"/>
        <w:rPr>
          <w:rFonts w:asciiTheme="majorBidi" w:hAnsiTheme="majorBidi" w:cstheme="majorBidi"/>
          <w:color w:val="000000"/>
          <w:sz w:val="28"/>
          <w:szCs w:val="28"/>
        </w:rPr>
      </w:pPr>
      <w:r w:rsidRPr="002F3D70">
        <w:rPr>
          <w:rFonts w:asciiTheme="majorBidi" w:hAnsiTheme="majorBidi" w:cstheme="majorBidi"/>
          <w:color w:val="000000"/>
          <w:sz w:val="28"/>
          <w:szCs w:val="28"/>
        </w:rPr>
        <w:t xml:space="preserve">Apache is controlled by a configuration file that is edited by the manager to change Apache’s behavior. </w:t>
      </w:r>
    </w:p>
    <w:p w:rsidR="00097362" w:rsidRPr="002F3D70" w:rsidRDefault="00097362" w:rsidP="00097362">
      <w:pPr>
        <w:pStyle w:val="ListParagraph"/>
        <w:numPr>
          <w:ilvl w:val="0"/>
          <w:numId w:val="2"/>
        </w:numPr>
        <w:bidi w:val="0"/>
        <w:jc w:val="lowKashida"/>
        <w:rPr>
          <w:rFonts w:asciiTheme="majorBidi" w:hAnsiTheme="majorBidi" w:cstheme="majorBidi"/>
          <w:color w:val="000000"/>
          <w:sz w:val="28"/>
          <w:szCs w:val="28"/>
        </w:rPr>
      </w:pPr>
      <w:r w:rsidRPr="002F3D70">
        <w:rPr>
          <w:rFonts w:asciiTheme="majorBidi" w:hAnsiTheme="majorBidi" w:cstheme="majorBidi"/>
          <w:color w:val="000000"/>
          <w:sz w:val="28"/>
          <w:szCs w:val="28"/>
        </w:rPr>
        <w:t xml:space="preserve">IIS, server behavior is modified by changes made through a window-based management program, named the </w:t>
      </w:r>
      <w:r w:rsidRPr="002F3D70">
        <w:rPr>
          <w:rFonts w:asciiTheme="majorBidi" w:hAnsiTheme="majorBidi" w:cstheme="majorBidi"/>
          <w:b/>
          <w:bCs/>
          <w:color w:val="000000"/>
          <w:sz w:val="28"/>
          <w:szCs w:val="28"/>
        </w:rPr>
        <w:t>IIS snap</w:t>
      </w:r>
      <w:r w:rsidRPr="002F3D70">
        <w:rPr>
          <w:rFonts w:asciiTheme="majorBidi" w:hAnsiTheme="majorBidi" w:cstheme="majorBidi"/>
          <w:color w:val="000000"/>
          <w:sz w:val="28"/>
          <w:szCs w:val="28"/>
        </w:rPr>
        <w:t xml:space="preserve">-in, this program allows the site manager to set parameters for the server.  </w:t>
      </w:r>
    </w:p>
    <w:p w:rsidR="00097362" w:rsidRPr="002F3D70" w:rsidRDefault="00097362" w:rsidP="00097362">
      <w:pPr>
        <w:bidi w:val="0"/>
        <w:jc w:val="lowKashida"/>
        <w:rPr>
          <w:rFonts w:asciiTheme="majorBidi" w:hAnsiTheme="majorBidi" w:cstheme="majorBidi"/>
          <w:b/>
          <w:bCs/>
          <w:color w:val="000000"/>
          <w:sz w:val="28"/>
          <w:szCs w:val="28"/>
          <w:u w:val="single"/>
        </w:rPr>
      </w:pPr>
      <w:r w:rsidRPr="002F3D70">
        <w:rPr>
          <w:rFonts w:asciiTheme="majorBidi" w:hAnsiTheme="majorBidi" w:cstheme="majorBidi"/>
          <w:b/>
          <w:bCs/>
          <w:color w:val="000000"/>
          <w:sz w:val="28"/>
          <w:szCs w:val="28"/>
          <w:u w:val="single"/>
        </w:rPr>
        <w:t>Uniform Resource Locators</w:t>
      </w:r>
      <w:r>
        <w:rPr>
          <w:rFonts w:asciiTheme="majorBidi" w:hAnsiTheme="majorBidi" w:cstheme="majorBidi"/>
          <w:b/>
          <w:bCs/>
          <w:color w:val="000000"/>
          <w:sz w:val="28"/>
          <w:szCs w:val="28"/>
          <w:u w:val="single"/>
        </w:rPr>
        <w:t xml:space="preserve"> (URL)</w:t>
      </w:r>
    </w:p>
    <w:p w:rsidR="00097362" w:rsidRPr="002F3D70" w:rsidRDefault="00097362" w:rsidP="00097362">
      <w:pPr>
        <w:bidi w:val="0"/>
        <w:jc w:val="lowKashida"/>
        <w:rPr>
          <w:rFonts w:asciiTheme="majorBidi" w:hAnsiTheme="majorBidi" w:cstheme="majorBidi"/>
          <w:color w:val="000000"/>
          <w:sz w:val="28"/>
          <w:szCs w:val="28"/>
        </w:rPr>
      </w:pPr>
      <w:r w:rsidRPr="002F3D70">
        <w:rPr>
          <w:rFonts w:asciiTheme="majorBidi" w:hAnsiTheme="majorBidi" w:cstheme="majorBidi"/>
          <w:color w:val="000000"/>
          <w:sz w:val="28"/>
          <w:szCs w:val="28"/>
        </w:rPr>
        <w:t xml:space="preserve">Uniform (or universal) resource locators (URLs) are used to identify documents (resources) on the Internet. There are many different kinds of resources, identified by different forms of URLs. </w:t>
      </w:r>
    </w:p>
    <w:p w:rsidR="00097362" w:rsidRPr="00E300C2" w:rsidRDefault="00097362" w:rsidP="00097362">
      <w:pPr>
        <w:bidi w:val="0"/>
        <w:jc w:val="lowKashida"/>
        <w:rPr>
          <w:rFonts w:asciiTheme="majorBidi" w:hAnsiTheme="majorBidi" w:cstheme="majorBidi"/>
          <w:b/>
          <w:bCs/>
          <w:color w:val="000000"/>
          <w:sz w:val="28"/>
          <w:szCs w:val="28"/>
          <w:u w:val="single"/>
        </w:rPr>
      </w:pPr>
      <w:r w:rsidRPr="00E300C2">
        <w:rPr>
          <w:rFonts w:asciiTheme="majorBidi" w:hAnsiTheme="majorBidi" w:cstheme="majorBidi"/>
          <w:b/>
          <w:bCs/>
          <w:color w:val="000000"/>
          <w:sz w:val="28"/>
          <w:szCs w:val="28"/>
          <w:u w:val="single"/>
        </w:rPr>
        <w:t>URL Formats</w:t>
      </w:r>
    </w:p>
    <w:p w:rsidR="00097362" w:rsidRPr="002F3D70" w:rsidRDefault="00097362" w:rsidP="00097362">
      <w:pPr>
        <w:bidi w:val="0"/>
        <w:contextualSpacing/>
        <w:jc w:val="lowKashida"/>
        <w:rPr>
          <w:rFonts w:asciiTheme="majorBidi" w:hAnsiTheme="majorBidi" w:cstheme="majorBidi"/>
          <w:color w:val="000000"/>
          <w:sz w:val="28"/>
          <w:szCs w:val="28"/>
        </w:rPr>
      </w:pPr>
      <w:r w:rsidRPr="002F3D70">
        <w:rPr>
          <w:rFonts w:asciiTheme="majorBidi" w:hAnsiTheme="majorBidi" w:cstheme="majorBidi"/>
          <w:color w:val="000000"/>
          <w:sz w:val="28"/>
          <w:szCs w:val="28"/>
        </w:rPr>
        <w:t>All URLs have the same general format:       Scheme: object-address</w:t>
      </w:r>
    </w:p>
    <w:p w:rsidR="00097362" w:rsidRDefault="00097362" w:rsidP="00097362">
      <w:pPr>
        <w:pStyle w:val="ListParagraph"/>
        <w:numPr>
          <w:ilvl w:val="0"/>
          <w:numId w:val="3"/>
        </w:numPr>
        <w:bidi w:val="0"/>
        <w:jc w:val="lowKashida"/>
        <w:rPr>
          <w:rFonts w:asciiTheme="majorBidi" w:hAnsiTheme="majorBidi" w:cstheme="majorBidi"/>
          <w:color w:val="000000"/>
          <w:sz w:val="28"/>
          <w:szCs w:val="28"/>
        </w:rPr>
      </w:pPr>
      <w:r w:rsidRPr="00E300C2">
        <w:rPr>
          <w:rFonts w:asciiTheme="majorBidi" w:hAnsiTheme="majorBidi" w:cstheme="majorBidi"/>
          <w:color w:val="000000"/>
          <w:sz w:val="28"/>
          <w:szCs w:val="28"/>
        </w:rPr>
        <w:t xml:space="preserve">The scheme is often a communications protocol. </w:t>
      </w:r>
    </w:p>
    <w:p w:rsidR="00097362" w:rsidRDefault="00097362" w:rsidP="00097362">
      <w:pPr>
        <w:pStyle w:val="ListParagraph"/>
        <w:numPr>
          <w:ilvl w:val="0"/>
          <w:numId w:val="3"/>
        </w:numPr>
        <w:bidi w:val="0"/>
        <w:jc w:val="lowKashida"/>
        <w:rPr>
          <w:rFonts w:asciiTheme="majorBidi" w:hAnsiTheme="majorBidi" w:cstheme="majorBidi"/>
          <w:color w:val="000000"/>
          <w:sz w:val="28"/>
          <w:szCs w:val="28"/>
        </w:rPr>
      </w:pPr>
      <w:r w:rsidRPr="00E300C2">
        <w:rPr>
          <w:rFonts w:asciiTheme="majorBidi" w:hAnsiTheme="majorBidi" w:cstheme="majorBidi"/>
          <w:color w:val="000000"/>
          <w:sz w:val="28"/>
          <w:szCs w:val="28"/>
        </w:rPr>
        <w:t xml:space="preserve">Common schemes include http, ftp, gopher, telnet, file, mail, and news. </w:t>
      </w:r>
    </w:p>
    <w:p w:rsidR="00097362" w:rsidRPr="00E300C2" w:rsidRDefault="00097362" w:rsidP="00097362">
      <w:pPr>
        <w:pStyle w:val="ListParagraph"/>
        <w:numPr>
          <w:ilvl w:val="0"/>
          <w:numId w:val="3"/>
        </w:numPr>
        <w:bidi w:val="0"/>
        <w:jc w:val="lowKashida"/>
        <w:rPr>
          <w:rFonts w:asciiTheme="majorBidi" w:hAnsiTheme="majorBidi" w:cstheme="majorBidi"/>
          <w:color w:val="000000"/>
          <w:sz w:val="28"/>
          <w:szCs w:val="28"/>
        </w:rPr>
      </w:pPr>
      <w:r w:rsidRPr="00E300C2">
        <w:rPr>
          <w:rFonts w:asciiTheme="majorBidi" w:hAnsiTheme="majorBidi" w:cstheme="majorBidi"/>
          <w:color w:val="000000"/>
          <w:sz w:val="28"/>
          <w:szCs w:val="28"/>
        </w:rPr>
        <w:t>Different schemes use object addresses that have different forms. Our interest here is in the HTTP pr</w:t>
      </w:r>
      <w:r>
        <w:rPr>
          <w:rFonts w:asciiTheme="majorBidi" w:hAnsiTheme="majorBidi" w:cstheme="majorBidi"/>
          <w:color w:val="000000"/>
          <w:sz w:val="28"/>
          <w:szCs w:val="28"/>
        </w:rPr>
        <w:t>otocol, which supports the Web.</w:t>
      </w:r>
    </w:p>
    <w:p w:rsidR="00097362" w:rsidRDefault="00097362" w:rsidP="00097362">
      <w:pPr>
        <w:bidi w:val="0"/>
        <w:jc w:val="lowKashida"/>
        <w:rPr>
          <w:rFonts w:asciiTheme="majorBidi" w:hAnsiTheme="majorBidi" w:cstheme="majorBidi"/>
          <w:color w:val="000000"/>
          <w:sz w:val="28"/>
          <w:szCs w:val="28"/>
        </w:rPr>
      </w:pPr>
      <w:r w:rsidRPr="00E300C2">
        <w:rPr>
          <w:rFonts w:asciiTheme="majorBidi" w:hAnsiTheme="majorBidi" w:cstheme="majorBidi"/>
          <w:color w:val="000000"/>
          <w:sz w:val="28"/>
          <w:szCs w:val="28"/>
        </w:rPr>
        <w:t>This protocol is used to request and send extensible Hypertext Markup Language (XHTML) documents. In the case of HTTP, the form of the object address of a URL is as follows:</w:t>
      </w:r>
    </w:p>
    <w:p w:rsidR="00097362" w:rsidRDefault="00097362" w:rsidP="00097362">
      <w:pPr>
        <w:bidi w:val="0"/>
        <w:jc w:val="lowKashida"/>
        <w:rPr>
          <w:rFonts w:asciiTheme="majorBidi" w:hAnsiTheme="majorBidi" w:cstheme="majorBidi"/>
          <w:color w:val="000000"/>
          <w:sz w:val="28"/>
          <w:szCs w:val="28"/>
        </w:rPr>
      </w:pPr>
    </w:p>
    <w:p w:rsidR="00097362" w:rsidRDefault="00097362" w:rsidP="00097362">
      <w:pPr>
        <w:bidi w:val="0"/>
        <w:jc w:val="lowKashida"/>
        <w:rPr>
          <w:rFonts w:asciiTheme="majorBidi" w:hAnsiTheme="majorBidi" w:cstheme="majorBidi"/>
          <w:color w:val="000000"/>
          <w:sz w:val="28"/>
          <w:szCs w:val="28"/>
        </w:rPr>
      </w:pPr>
    </w:p>
    <w:p w:rsidR="00097362" w:rsidRPr="00E300C2" w:rsidRDefault="00097362" w:rsidP="00097362">
      <w:pPr>
        <w:bidi w:val="0"/>
        <w:jc w:val="lowKashida"/>
        <w:rPr>
          <w:rFonts w:asciiTheme="majorBidi" w:hAnsiTheme="majorBidi" w:cstheme="majorBidi"/>
          <w:color w:val="000000"/>
          <w:sz w:val="28"/>
          <w:szCs w:val="28"/>
        </w:rPr>
      </w:pPr>
    </w:p>
    <w:p w:rsidR="00097362" w:rsidRDefault="00097362" w:rsidP="00097362">
      <w:pPr>
        <w:bidi w:val="0"/>
        <w:jc w:val="lowKashida"/>
        <w:rPr>
          <w:rFonts w:ascii="Arial" w:hAnsi="Arial" w:cs="Arial"/>
          <w:b/>
          <w:bCs/>
          <w:color w:val="000000"/>
        </w:rPr>
      </w:pPr>
      <w:r>
        <w:rPr>
          <w:rFonts w:ascii="Arial" w:hAnsi="Arial" w:cs="Arial"/>
          <w:b/>
          <w:bCs/>
          <w:color w:val="000000"/>
        </w:rPr>
        <w:t xml:space="preserve">           </w:t>
      </w:r>
      <w:r w:rsidRPr="000F15C2">
        <w:rPr>
          <w:rFonts w:ascii="Arial" w:hAnsi="Arial" w:cs="Arial"/>
          <w:b/>
          <w:bCs/>
          <w:color w:val="000000"/>
        </w:rPr>
        <w:t>//fully-qualified-domain-name/path-to-document</w:t>
      </w:r>
    </w:p>
    <w:p w:rsidR="00097362" w:rsidRDefault="00097362" w:rsidP="00097362">
      <w:pPr>
        <w:bidi w:val="0"/>
        <w:jc w:val="lowKashida"/>
        <w:rPr>
          <w:rFonts w:ascii="Arial" w:hAnsi="Arial" w:cs="Arial"/>
          <w:b/>
          <w:bCs/>
          <w:color w:val="000000"/>
        </w:rPr>
      </w:pPr>
      <w:r w:rsidRPr="00E300C2">
        <w:rPr>
          <w:rFonts w:ascii="Arial" w:hAnsi="Arial" w:cs="Arial"/>
          <w:b/>
          <w:bCs/>
          <w:noProof/>
          <w:color w:val="000000"/>
        </w:rPr>
        <w:lastRenderedPageBreak/>
        <w:drawing>
          <wp:anchor distT="0" distB="0" distL="114300" distR="114300" simplePos="0" relativeHeight="251659264" behindDoc="1" locked="0" layoutInCell="1" allowOverlap="1" wp14:anchorId="6F69152B" wp14:editId="2D5E1140">
            <wp:simplePos x="0" y="0"/>
            <wp:positionH relativeFrom="column">
              <wp:posOffset>55245</wp:posOffset>
            </wp:positionH>
            <wp:positionV relativeFrom="paragraph">
              <wp:posOffset>40640</wp:posOffset>
            </wp:positionV>
            <wp:extent cx="2894330" cy="923925"/>
            <wp:effectExtent l="19050" t="19050" r="20320" b="28575"/>
            <wp:wrapThrough wrapText="bothSides">
              <wp:wrapPolygon edited="0">
                <wp:start x="-142" y="-445"/>
                <wp:lineTo x="-142" y="21823"/>
                <wp:lineTo x="21609" y="21823"/>
                <wp:lineTo x="21609" y="-445"/>
                <wp:lineTo x="-142" y="-445"/>
              </wp:wrapPolygon>
            </wp:wrapThrough>
            <wp:docPr id="7" name="Picture 4" descr="figure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2" name="Picture 4" descr="figure1_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94330" cy="923925"/>
                    </a:xfrm>
                    <a:prstGeom prst="rect">
                      <a:avLst/>
                    </a:prstGeom>
                    <a:noFill/>
                    <a:ln w="3175">
                      <a:solidFill>
                        <a:schemeClr val="tx1"/>
                      </a:solidFill>
                    </a:ln>
                    <a:extLst/>
                  </pic:spPr>
                </pic:pic>
              </a:graphicData>
            </a:graphic>
          </wp:anchor>
        </w:drawing>
      </w:r>
      <w:r w:rsidRPr="00E300C2">
        <w:rPr>
          <w:rFonts w:ascii="Arial" w:hAnsi="Arial" w:cs="Arial"/>
          <w:b/>
          <w:bCs/>
          <w:noProof/>
          <w:color w:val="000000"/>
        </w:rPr>
        <w:drawing>
          <wp:anchor distT="0" distB="0" distL="114300" distR="114300" simplePos="0" relativeHeight="251660288" behindDoc="1" locked="0" layoutInCell="1" allowOverlap="1" wp14:anchorId="0CC89D0B" wp14:editId="073D6BD7">
            <wp:simplePos x="0" y="0"/>
            <wp:positionH relativeFrom="column">
              <wp:posOffset>56515</wp:posOffset>
            </wp:positionH>
            <wp:positionV relativeFrom="paragraph">
              <wp:posOffset>1145540</wp:posOffset>
            </wp:positionV>
            <wp:extent cx="4514850" cy="944880"/>
            <wp:effectExtent l="19050" t="19050" r="19050" b="26670"/>
            <wp:wrapThrough wrapText="bothSides">
              <wp:wrapPolygon edited="0">
                <wp:start x="-91" y="-435"/>
                <wp:lineTo x="-91" y="21774"/>
                <wp:lineTo x="21600" y="21774"/>
                <wp:lineTo x="21600" y="-435"/>
                <wp:lineTo x="-91" y="-435"/>
              </wp:wrapPolygon>
            </wp:wrapThrough>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4"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4850" cy="944880"/>
                    </a:xfrm>
                    <a:prstGeom prst="rect">
                      <a:avLst/>
                    </a:prstGeom>
                    <a:noFill/>
                    <a:ln w="19050">
                      <a:solidFill>
                        <a:schemeClr val="tx1"/>
                      </a:solidFill>
                      <a:miter lim="800000"/>
                      <a:headEnd/>
                      <a:tailEnd/>
                    </a:ln>
                    <a:extLst/>
                  </pic:spPr>
                </pic:pic>
              </a:graphicData>
            </a:graphic>
          </wp:anchor>
        </w:drawing>
      </w:r>
    </w:p>
    <w:p w:rsidR="00097362" w:rsidRDefault="00097362" w:rsidP="00097362">
      <w:pPr>
        <w:bidi w:val="0"/>
        <w:jc w:val="lowKashida"/>
        <w:rPr>
          <w:rFonts w:ascii="Arial" w:hAnsi="Arial" w:cs="Arial"/>
          <w:b/>
          <w:bCs/>
          <w:color w:val="000000"/>
        </w:rPr>
      </w:pPr>
    </w:p>
    <w:p w:rsidR="00097362" w:rsidRDefault="00097362" w:rsidP="00097362">
      <w:pPr>
        <w:bidi w:val="0"/>
        <w:jc w:val="lowKashida"/>
        <w:rPr>
          <w:rFonts w:ascii="Arial" w:hAnsi="Arial" w:cs="Arial"/>
          <w:b/>
          <w:bCs/>
          <w:color w:val="000000"/>
        </w:rPr>
      </w:pPr>
    </w:p>
    <w:p w:rsidR="00097362" w:rsidRDefault="00097362" w:rsidP="00097362">
      <w:pPr>
        <w:bidi w:val="0"/>
        <w:jc w:val="lowKashida"/>
        <w:rPr>
          <w:rFonts w:ascii="Arial" w:hAnsi="Arial" w:cs="Arial"/>
          <w:b/>
          <w:bCs/>
          <w:color w:val="000000"/>
        </w:rPr>
      </w:pPr>
    </w:p>
    <w:p w:rsidR="00097362" w:rsidRDefault="00097362" w:rsidP="00097362">
      <w:pPr>
        <w:bidi w:val="0"/>
        <w:jc w:val="lowKashida"/>
        <w:rPr>
          <w:rFonts w:ascii="Arial" w:hAnsi="Arial" w:cs="Arial"/>
          <w:b/>
          <w:bCs/>
          <w:color w:val="000000"/>
        </w:rPr>
      </w:pPr>
    </w:p>
    <w:p w:rsidR="00097362" w:rsidRPr="000F15C2" w:rsidRDefault="00097362" w:rsidP="00097362">
      <w:pPr>
        <w:bidi w:val="0"/>
        <w:jc w:val="lowKashida"/>
        <w:rPr>
          <w:rFonts w:ascii="Arial" w:hAnsi="Arial" w:cs="Arial"/>
          <w:b/>
          <w:bCs/>
          <w:color w:val="000000"/>
        </w:rPr>
      </w:pPr>
    </w:p>
    <w:p w:rsidR="00097362" w:rsidRDefault="00097362" w:rsidP="00097362">
      <w:pPr>
        <w:bidi w:val="0"/>
        <w:jc w:val="lowKashida"/>
        <w:rPr>
          <w:rFonts w:ascii="Arial" w:hAnsi="Arial" w:cs="Arial"/>
          <w:b/>
          <w:bCs/>
          <w:color w:val="000000"/>
        </w:rPr>
      </w:pPr>
    </w:p>
    <w:p w:rsidR="00097362" w:rsidRPr="00E300C2" w:rsidRDefault="00097362" w:rsidP="00097362">
      <w:pPr>
        <w:bidi w:val="0"/>
        <w:jc w:val="lowKashida"/>
        <w:rPr>
          <w:rFonts w:asciiTheme="majorBidi" w:hAnsiTheme="majorBidi" w:cstheme="majorBidi"/>
          <w:color w:val="000000"/>
          <w:sz w:val="28"/>
          <w:szCs w:val="28"/>
        </w:rPr>
      </w:pPr>
      <w:r w:rsidRPr="00E300C2">
        <w:rPr>
          <w:rFonts w:asciiTheme="majorBidi" w:hAnsiTheme="majorBidi" w:cstheme="majorBidi"/>
          <w:color w:val="000000"/>
          <w:sz w:val="28"/>
          <w:szCs w:val="28"/>
        </w:rPr>
        <w:t xml:space="preserve">URLs can never have embedded spaces. Also, there is a collection of special characters, including semicolons, colons, and ampersands (&amp;), that cannot appear in a URL. To include a space or one of the disallowed special characters, the character must be coded as a percent sign (%) followed by the two digit hexadecimal ASCII code for the character. For example, if San Jose is a domain name, it must be typed as San%20Jose (20 is the hexadecimal ASCII code for a space). </w:t>
      </w:r>
    </w:p>
    <w:p w:rsidR="00097362" w:rsidRPr="007617C3" w:rsidRDefault="00097362" w:rsidP="00097362">
      <w:pPr>
        <w:bidi w:val="0"/>
        <w:jc w:val="lowKashida"/>
        <w:rPr>
          <w:rFonts w:asciiTheme="majorBidi" w:hAnsiTheme="majorBidi" w:cstheme="majorBidi"/>
          <w:b/>
          <w:bCs/>
          <w:color w:val="000000"/>
          <w:sz w:val="28"/>
          <w:szCs w:val="28"/>
          <w:u w:val="single"/>
        </w:rPr>
      </w:pPr>
      <w:r w:rsidRPr="007617C3">
        <w:rPr>
          <w:rFonts w:asciiTheme="majorBidi" w:hAnsiTheme="majorBidi" w:cstheme="majorBidi"/>
          <w:b/>
          <w:bCs/>
          <w:color w:val="000000"/>
          <w:sz w:val="28"/>
          <w:szCs w:val="28"/>
          <w:u w:val="single"/>
        </w:rPr>
        <w:t>1.6 Multipurpose Internet Mail Extensions</w:t>
      </w:r>
      <w:r>
        <w:rPr>
          <w:rFonts w:asciiTheme="majorBidi" w:hAnsiTheme="majorBidi" w:cstheme="majorBidi"/>
          <w:b/>
          <w:bCs/>
          <w:color w:val="000000"/>
          <w:sz w:val="28"/>
          <w:szCs w:val="28"/>
          <w:u w:val="single"/>
        </w:rPr>
        <w:t xml:space="preserve"> </w:t>
      </w:r>
      <w:r w:rsidRPr="007617C3">
        <w:rPr>
          <w:rFonts w:asciiTheme="minorBidi" w:hAnsiTheme="minorBidi"/>
          <w:b/>
          <w:bCs/>
          <w:color w:val="000000"/>
          <w:sz w:val="28"/>
          <w:szCs w:val="28"/>
          <w:u w:val="single"/>
        </w:rPr>
        <w:t>MIME</w:t>
      </w:r>
    </w:p>
    <w:p w:rsidR="00097362" w:rsidRPr="007617C3" w:rsidRDefault="00097362" w:rsidP="00097362">
      <w:pPr>
        <w:bidi w:val="0"/>
        <w:jc w:val="lowKashida"/>
        <w:rPr>
          <w:rFonts w:asciiTheme="majorBidi" w:hAnsiTheme="majorBidi" w:cstheme="majorBidi"/>
          <w:color w:val="000000"/>
          <w:sz w:val="28"/>
          <w:szCs w:val="28"/>
        </w:rPr>
      </w:pPr>
      <w:r w:rsidRPr="007617C3">
        <w:rPr>
          <w:rFonts w:asciiTheme="majorBidi" w:hAnsiTheme="majorBidi" w:cstheme="majorBidi"/>
          <w:color w:val="000000"/>
          <w:sz w:val="28"/>
          <w:szCs w:val="28"/>
        </w:rPr>
        <w:t>A browser needs some way of determining the format of a document it receives from a Web server.  Without knowing the form of the document, the browser would be unable to render it, because different document formats require different rendering tools. The forms of these documents are specified with Multipurpose Internet Mail Extensions (MIME).</w:t>
      </w:r>
    </w:p>
    <w:p w:rsidR="00097362" w:rsidRPr="007617C3" w:rsidRDefault="00097362" w:rsidP="00097362">
      <w:pPr>
        <w:bidi w:val="0"/>
        <w:jc w:val="lowKashida"/>
        <w:rPr>
          <w:rFonts w:asciiTheme="majorBidi" w:hAnsiTheme="majorBidi" w:cstheme="majorBidi"/>
          <w:b/>
          <w:bCs/>
          <w:color w:val="000000"/>
          <w:sz w:val="28"/>
          <w:szCs w:val="28"/>
          <w:u w:val="single"/>
        </w:rPr>
      </w:pPr>
      <w:r w:rsidRPr="007617C3">
        <w:rPr>
          <w:rFonts w:asciiTheme="majorBidi" w:hAnsiTheme="majorBidi" w:cstheme="majorBidi"/>
          <w:b/>
          <w:bCs/>
          <w:color w:val="000000"/>
          <w:sz w:val="28"/>
          <w:szCs w:val="28"/>
          <w:u w:val="single"/>
        </w:rPr>
        <w:t>Type Specifications</w:t>
      </w:r>
    </w:p>
    <w:p w:rsidR="00097362" w:rsidRDefault="00097362" w:rsidP="00097362">
      <w:pPr>
        <w:pStyle w:val="ListParagraph"/>
        <w:numPr>
          <w:ilvl w:val="0"/>
          <w:numId w:val="4"/>
        </w:numPr>
        <w:bidi w:val="0"/>
        <w:jc w:val="lowKashida"/>
        <w:rPr>
          <w:rFonts w:asciiTheme="majorBidi" w:hAnsiTheme="majorBidi" w:cstheme="majorBidi"/>
          <w:color w:val="000000"/>
          <w:sz w:val="28"/>
          <w:szCs w:val="28"/>
        </w:rPr>
      </w:pPr>
      <w:r w:rsidRPr="007F78A7">
        <w:rPr>
          <w:rFonts w:asciiTheme="majorBidi" w:hAnsiTheme="majorBidi" w:cstheme="majorBidi"/>
          <w:color w:val="000000"/>
          <w:sz w:val="28"/>
          <w:szCs w:val="28"/>
        </w:rPr>
        <w:t xml:space="preserve">MIME was developed to specify the format of different kinds of documents to be sent via Internet mail.  </w:t>
      </w:r>
    </w:p>
    <w:p w:rsidR="00097362" w:rsidRDefault="00097362" w:rsidP="00097362">
      <w:pPr>
        <w:pStyle w:val="ListParagraph"/>
        <w:numPr>
          <w:ilvl w:val="0"/>
          <w:numId w:val="4"/>
        </w:numPr>
        <w:bidi w:val="0"/>
        <w:jc w:val="lowKashida"/>
        <w:rPr>
          <w:rFonts w:asciiTheme="majorBidi" w:hAnsiTheme="majorBidi" w:cstheme="majorBidi"/>
          <w:color w:val="000000"/>
          <w:sz w:val="28"/>
          <w:szCs w:val="28"/>
        </w:rPr>
      </w:pPr>
      <w:r w:rsidRPr="007F78A7">
        <w:rPr>
          <w:rFonts w:asciiTheme="majorBidi" w:hAnsiTheme="majorBidi" w:cstheme="majorBidi"/>
          <w:color w:val="000000"/>
          <w:sz w:val="28"/>
          <w:szCs w:val="28"/>
        </w:rPr>
        <w:t xml:space="preserve">These documents could contain various kinds of text, video data, or sound data. Because the Web has needs similar to those of Internet mail, MIME was adopted as the way to specify document types transmitted over the Web. </w:t>
      </w:r>
    </w:p>
    <w:p w:rsidR="00097362" w:rsidRDefault="00097362" w:rsidP="00097362">
      <w:pPr>
        <w:pStyle w:val="ListParagraph"/>
        <w:numPr>
          <w:ilvl w:val="0"/>
          <w:numId w:val="4"/>
        </w:numPr>
        <w:bidi w:val="0"/>
        <w:jc w:val="lowKashida"/>
        <w:rPr>
          <w:rFonts w:asciiTheme="majorBidi" w:hAnsiTheme="majorBidi" w:cstheme="majorBidi"/>
          <w:color w:val="000000"/>
          <w:sz w:val="28"/>
          <w:szCs w:val="28"/>
        </w:rPr>
      </w:pPr>
      <w:r w:rsidRPr="007F78A7">
        <w:rPr>
          <w:rFonts w:asciiTheme="majorBidi" w:hAnsiTheme="majorBidi" w:cstheme="majorBidi"/>
          <w:color w:val="000000"/>
          <w:sz w:val="28"/>
          <w:szCs w:val="28"/>
        </w:rPr>
        <w:t>A Web server attaches a MIME format specification to the beginning of the document that it is about to provide to a browser.</w:t>
      </w:r>
    </w:p>
    <w:p w:rsidR="00097362" w:rsidRPr="007F78A7" w:rsidRDefault="00097362" w:rsidP="00097362">
      <w:pPr>
        <w:pStyle w:val="ListParagraph"/>
        <w:numPr>
          <w:ilvl w:val="0"/>
          <w:numId w:val="4"/>
        </w:numPr>
        <w:bidi w:val="0"/>
        <w:jc w:val="lowKashida"/>
        <w:rPr>
          <w:rFonts w:asciiTheme="majorBidi" w:hAnsiTheme="majorBidi" w:cstheme="majorBidi"/>
          <w:color w:val="000000"/>
          <w:sz w:val="28"/>
          <w:szCs w:val="28"/>
        </w:rPr>
      </w:pPr>
      <w:r w:rsidRPr="007F78A7">
        <w:rPr>
          <w:rFonts w:asciiTheme="majorBidi" w:hAnsiTheme="majorBidi" w:cstheme="majorBidi"/>
          <w:color w:val="000000"/>
          <w:sz w:val="28"/>
          <w:szCs w:val="28"/>
        </w:rPr>
        <w:t xml:space="preserve"> When the browser receives the document from a Web server, it uses the included MIME format specification to determine what to do with the document. If the content is text, for example, the MIME code tells the browser that it is text and also indicates the particular kind of text it is. If the content is sound, the MIME code tells the browser that it is sound and</w:t>
      </w:r>
    </w:p>
    <w:p w:rsidR="00097362" w:rsidRDefault="00097362" w:rsidP="00097362">
      <w:pPr>
        <w:bidi w:val="0"/>
        <w:jc w:val="lowKashida"/>
        <w:rPr>
          <w:rFonts w:asciiTheme="majorBidi" w:hAnsiTheme="majorBidi" w:cstheme="majorBidi"/>
          <w:color w:val="000000"/>
          <w:sz w:val="28"/>
          <w:szCs w:val="28"/>
        </w:rPr>
      </w:pPr>
      <w:r w:rsidRPr="007617C3">
        <w:rPr>
          <w:rFonts w:asciiTheme="majorBidi" w:hAnsiTheme="majorBidi" w:cstheme="majorBidi"/>
          <w:color w:val="000000"/>
          <w:sz w:val="28"/>
          <w:szCs w:val="28"/>
        </w:rPr>
        <w:lastRenderedPageBreak/>
        <w:t xml:space="preserve">Then gives the particular representation of sound so that the browser can choose a program to which it has access to produce the transmitted </w:t>
      </w:r>
      <w:r>
        <w:rPr>
          <w:rFonts w:asciiTheme="majorBidi" w:hAnsiTheme="majorBidi" w:cstheme="majorBidi"/>
          <w:color w:val="000000"/>
          <w:sz w:val="28"/>
          <w:szCs w:val="28"/>
        </w:rPr>
        <w:t>sound</w:t>
      </w:r>
      <w:r w:rsidRPr="007617C3">
        <w:rPr>
          <w:rFonts w:asciiTheme="majorBidi" w:hAnsiTheme="majorBidi" w:cstheme="majorBidi"/>
          <w:color w:val="000000"/>
          <w:sz w:val="28"/>
          <w:szCs w:val="28"/>
        </w:rPr>
        <w:t>.  MIME specifications have the following form:  type/subtype</w:t>
      </w:r>
    </w:p>
    <w:p w:rsidR="00097362" w:rsidRDefault="00097362" w:rsidP="00097362">
      <w:pPr>
        <w:pStyle w:val="ListParagraph"/>
        <w:numPr>
          <w:ilvl w:val="0"/>
          <w:numId w:val="5"/>
        </w:numPr>
        <w:bidi w:val="0"/>
        <w:jc w:val="lowKashida"/>
        <w:rPr>
          <w:rFonts w:asciiTheme="majorBidi" w:hAnsiTheme="majorBidi" w:cstheme="majorBidi"/>
          <w:color w:val="000000"/>
          <w:sz w:val="28"/>
          <w:szCs w:val="28"/>
        </w:rPr>
      </w:pPr>
      <w:r w:rsidRPr="00B92A18">
        <w:rPr>
          <w:rFonts w:asciiTheme="majorBidi" w:hAnsiTheme="majorBidi" w:cstheme="majorBidi"/>
          <w:color w:val="000000"/>
          <w:sz w:val="28"/>
          <w:szCs w:val="28"/>
        </w:rPr>
        <w:t xml:space="preserve">The most common MIME types are text, image, and video. </w:t>
      </w:r>
    </w:p>
    <w:p w:rsidR="00097362" w:rsidRDefault="00097362" w:rsidP="00097362">
      <w:pPr>
        <w:pStyle w:val="ListParagraph"/>
        <w:numPr>
          <w:ilvl w:val="0"/>
          <w:numId w:val="5"/>
        </w:numPr>
        <w:bidi w:val="0"/>
        <w:jc w:val="lowKashida"/>
        <w:rPr>
          <w:rFonts w:asciiTheme="majorBidi" w:hAnsiTheme="majorBidi" w:cstheme="majorBidi"/>
          <w:color w:val="000000"/>
          <w:sz w:val="28"/>
          <w:szCs w:val="28"/>
        </w:rPr>
      </w:pPr>
      <w:r w:rsidRPr="00B92A18">
        <w:rPr>
          <w:rFonts w:asciiTheme="majorBidi" w:hAnsiTheme="majorBidi" w:cstheme="majorBidi"/>
          <w:color w:val="000000"/>
          <w:sz w:val="28"/>
          <w:szCs w:val="28"/>
        </w:rPr>
        <w:t>The most common text subtypes are plain and html. Some common image subtypes are gif and jpeg.</w:t>
      </w:r>
    </w:p>
    <w:p w:rsidR="00097362" w:rsidRPr="00570231" w:rsidRDefault="00097362" w:rsidP="00097362">
      <w:pPr>
        <w:pStyle w:val="ListParagraph"/>
        <w:numPr>
          <w:ilvl w:val="0"/>
          <w:numId w:val="5"/>
        </w:numPr>
        <w:bidi w:val="0"/>
        <w:jc w:val="lowKashida"/>
        <w:rPr>
          <w:rFonts w:asciiTheme="majorBidi" w:hAnsiTheme="majorBidi" w:cstheme="majorBidi"/>
          <w:color w:val="000000"/>
          <w:sz w:val="28"/>
          <w:szCs w:val="28"/>
        </w:rPr>
      </w:pPr>
      <w:r w:rsidRPr="00B92A18">
        <w:rPr>
          <w:rFonts w:asciiTheme="majorBidi" w:hAnsiTheme="majorBidi" w:cstheme="majorBidi"/>
          <w:color w:val="000000"/>
          <w:sz w:val="28"/>
          <w:szCs w:val="28"/>
        </w:rPr>
        <w:t xml:space="preserve"> Some common video subtypes are mpeg and quick</w:t>
      </w:r>
      <w:r>
        <w:rPr>
          <w:rFonts w:asciiTheme="majorBidi" w:hAnsiTheme="majorBidi" w:cstheme="majorBidi"/>
          <w:color w:val="000000"/>
          <w:sz w:val="28"/>
          <w:szCs w:val="28"/>
        </w:rPr>
        <w:t xml:space="preserve"> </w:t>
      </w:r>
      <w:r w:rsidRPr="00B92A18">
        <w:rPr>
          <w:rFonts w:asciiTheme="majorBidi" w:hAnsiTheme="majorBidi" w:cstheme="majorBidi"/>
          <w:color w:val="000000"/>
          <w:sz w:val="28"/>
          <w:szCs w:val="28"/>
        </w:rPr>
        <w:t xml:space="preserve">time. </w:t>
      </w:r>
    </w:p>
    <w:p w:rsidR="00097362" w:rsidRPr="00570231" w:rsidRDefault="00097362" w:rsidP="00097362">
      <w:pPr>
        <w:bidi w:val="0"/>
        <w:jc w:val="lowKashida"/>
        <w:rPr>
          <w:rFonts w:asciiTheme="majorBidi" w:hAnsiTheme="majorBidi" w:cstheme="majorBidi"/>
          <w:color w:val="000000"/>
          <w:sz w:val="28"/>
          <w:szCs w:val="28"/>
        </w:rPr>
      </w:pPr>
      <w:r w:rsidRPr="00570231">
        <w:rPr>
          <w:rFonts w:asciiTheme="majorBidi" w:hAnsiTheme="majorBidi" w:cstheme="majorBidi"/>
          <w:color w:val="000000"/>
          <w:sz w:val="28"/>
          <w:szCs w:val="28"/>
        </w:rPr>
        <w:t xml:space="preserve">A list of MIME specifications is stored in the configuration files of every Web server. In the remainder of these lectures, when we say document type, we mean both the document’s type and its subtype.  Servers determine the type of a document by using the filename’s extension as the key into a table of types. For example, the extension .html tells the server that it should attach text/html to the document before sending it to the requesting browser.  Browsers also maintain a conversion table for looking up the type of a document by its file name extension. </w:t>
      </w:r>
    </w:p>
    <w:p w:rsidR="00097362" w:rsidRPr="00C16BCA" w:rsidRDefault="00097362" w:rsidP="00097362">
      <w:pPr>
        <w:bidi w:val="0"/>
        <w:jc w:val="lowKashida"/>
        <w:rPr>
          <w:rFonts w:asciiTheme="majorBidi" w:hAnsiTheme="majorBidi" w:cstheme="majorBidi"/>
          <w:b/>
          <w:bCs/>
          <w:color w:val="000000"/>
          <w:sz w:val="28"/>
          <w:szCs w:val="28"/>
          <w:u w:val="single"/>
        </w:rPr>
      </w:pPr>
      <w:r w:rsidRPr="00C16BCA">
        <w:rPr>
          <w:rFonts w:asciiTheme="majorBidi" w:hAnsiTheme="majorBidi" w:cstheme="majorBidi"/>
          <w:b/>
          <w:bCs/>
          <w:color w:val="000000"/>
          <w:sz w:val="28"/>
          <w:szCs w:val="28"/>
          <w:u w:val="single"/>
        </w:rPr>
        <w:t>Security</w:t>
      </w:r>
    </w:p>
    <w:p w:rsidR="00097362" w:rsidRPr="00C16BCA" w:rsidRDefault="00097362" w:rsidP="00097362">
      <w:pPr>
        <w:bidi w:val="0"/>
        <w:jc w:val="lowKashida"/>
        <w:rPr>
          <w:rFonts w:asciiTheme="majorBidi" w:hAnsiTheme="majorBidi" w:cstheme="majorBidi"/>
          <w:color w:val="000000"/>
          <w:sz w:val="28"/>
          <w:szCs w:val="28"/>
        </w:rPr>
      </w:pPr>
      <w:r w:rsidRPr="00C16BCA">
        <w:rPr>
          <w:rFonts w:asciiTheme="majorBidi" w:hAnsiTheme="majorBidi" w:cstheme="majorBidi"/>
          <w:color w:val="000000"/>
          <w:sz w:val="28"/>
          <w:szCs w:val="28"/>
        </w:rPr>
        <w:t>On the Web server side, anyone on the planet with a computer, a browser, and an Internet connection can request the execution of software on any server computer. He or she can also access data and databases stored on the server computer. On the browser end, the problem is similar: Any server to which the browser points can download software that is to be executed on the browser host machine. Such software can access parts of the memory and memory devices attached to that machine that are not related to the needs of the original browser request. In effect, on both ends, it is like allowing any number of total strangers into your house and trying to prevent them from leaving anything in the house, taking anything from the house, or altering anything in the house. The larger and more complex the design of the house, the more difficult it will be to prevent any of those activities. The same is true for Web servers and browsers: The more complex they are, the more difficult it is to prevent security breaches.  Today’s browsers and Web servers are indeed large and complex software systems, so security is a significant problem in Web applications. In this section one can give no more than a brief sketch of some of the subtopics of security.  One aspect of Web security is the matter of getting one’s data from the browser to the server and having the server deliver data back to the browser without anyone or any device intercepting or corrupting those data along the way. Consider just the simplest case that of transmitting a credit card number to a company from which a purchase is being made. The security issues for this transaction are as follows:</w:t>
      </w:r>
    </w:p>
    <w:p w:rsidR="00097362" w:rsidRPr="00C16BCA" w:rsidRDefault="00097362" w:rsidP="00097362">
      <w:pPr>
        <w:bidi w:val="0"/>
        <w:spacing w:after="0"/>
        <w:jc w:val="lowKashida"/>
        <w:rPr>
          <w:rFonts w:asciiTheme="majorBidi" w:hAnsiTheme="majorBidi" w:cstheme="majorBidi"/>
          <w:color w:val="000000"/>
          <w:sz w:val="28"/>
          <w:szCs w:val="28"/>
        </w:rPr>
      </w:pPr>
      <w:r w:rsidRPr="00C16BCA">
        <w:rPr>
          <w:rFonts w:asciiTheme="majorBidi" w:hAnsiTheme="majorBidi" w:cstheme="majorBidi"/>
          <w:color w:val="000000"/>
          <w:sz w:val="28"/>
          <w:szCs w:val="28"/>
        </w:rPr>
        <w:lastRenderedPageBreak/>
        <w:t xml:space="preserve">1. </w:t>
      </w:r>
      <w:r w:rsidRPr="006C4930">
        <w:rPr>
          <w:rFonts w:asciiTheme="majorBidi" w:hAnsiTheme="majorBidi" w:cstheme="majorBidi"/>
          <w:b/>
          <w:bCs/>
          <w:color w:val="000000"/>
          <w:sz w:val="28"/>
          <w:szCs w:val="28"/>
        </w:rPr>
        <w:t>Privacy</w:t>
      </w:r>
      <w:r w:rsidRPr="00C16BCA">
        <w:rPr>
          <w:rFonts w:asciiTheme="majorBidi" w:hAnsiTheme="majorBidi" w:cstheme="majorBidi"/>
          <w:color w:val="000000"/>
          <w:sz w:val="28"/>
          <w:szCs w:val="28"/>
        </w:rPr>
        <w:t>—it must not be possible for the credit card number to be stolen on its way to the company’s server.</w:t>
      </w:r>
    </w:p>
    <w:p w:rsidR="00097362" w:rsidRPr="00C16BCA" w:rsidRDefault="00097362" w:rsidP="00097362">
      <w:pPr>
        <w:bidi w:val="0"/>
        <w:spacing w:after="0"/>
        <w:jc w:val="lowKashida"/>
        <w:rPr>
          <w:rFonts w:asciiTheme="majorBidi" w:hAnsiTheme="majorBidi" w:cstheme="majorBidi"/>
          <w:color w:val="000000"/>
          <w:sz w:val="28"/>
          <w:szCs w:val="28"/>
        </w:rPr>
      </w:pPr>
      <w:r w:rsidRPr="00C16BCA">
        <w:rPr>
          <w:rFonts w:asciiTheme="majorBidi" w:hAnsiTheme="majorBidi" w:cstheme="majorBidi"/>
          <w:color w:val="000000"/>
          <w:sz w:val="28"/>
          <w:szCs w:val="28"/>
        </w:rPr>
        <w:t xml:space="preserve">2. </w:t>
      </w:r>
      <w:r w:rsidRPr="006C4930">
        <w:rPr>
          <w:rFonts w:asciiTheme="majorBidi" w:hAnsiTheme="majorBidi" w:cstheme="majorBidi"/>
          <w:b/>
          <w:bCs/>
          <w:color w:val="000000"/>
          <w:sz w:val="28"/>
          <w:szCs w:val="28"/>
        </w:rPr>
        <w:t>Integrity</w:t>
      </w:r>
      <w:r w:rsidRPr="00C16BCA">
        <w:rPr>
          <w:rFonts w:asciiTheme="majorBidi" w:hAnsiTheme="majorBidi" w:cstheme="majorBidi"/>
          <w:color w:val="000000"/>
          <w:sz w:val="28"/>
          <w:szCs w:val="28"/>
        </w:rPr>
        <w:t>—it must not be possible for the credit card number to be modified on its way to the company’s server.</w:t>
      </w:r>
    </w:p>
    <w:p w:rsidR="00097362" w:rsidRPr="00C16BCA" w:rsidRDefault="00097362" w:rsidP="00097362">
      <w:pPr>
        <w:bidi w:val="0"/>
        <w:spacing w:after="0"/>
        <w:jc w:val="lowKashida"/>
        <w:rPr>
          <w:rFonts w:asciiTheme="majorBidi" w:hAnsiTheme="majorBidi" w:cstheme="majorBidi"/>
          <w:color w:val="000000"/>
          <w:sz w:val="28"/>
          <w:szCs w:val="28"/>
        </w:rPr>
      </w:pPr>
      <w:r w:rsidRPr="00C16BCA">
        <w:rPr>
          <w:rFonts w:asciiTheme="majorBidi" w:hAnsiTheme="majorBidi" w:cstheme="majorBidi"/>
          <w:color w:val="000000"/>
          <w:sz w:val="28"/>
          <w:szCs w:val="28"/>
        </w:rPr>
        <w:t xml:space="preserve">3. </w:t>
      </w:r>
      <w:r w:rsidRPr="006C4930">
        <w:rPr>
          <w:rFonts w:asciiTheme="majorBidi" w:hAnsiTheme="majorBidi" w:cstheme="majorBidi"/>
          <w:b/>
          <w:bCs/>
          <w:color w:val="000000"/>
          <w:sz w:val="28"/>
          <w:szCs w:val="28"/>
        </w:rPr>
        <w:t>Authentication</w:t>
      </w:r>
      <w:r w:rsidRPr="00C16BCA">
        <w:rPr>
          <w:rFonts w:asciiTheme="majorBidi" w:hAnsiTheme="majorBidi" w:cstheme="majorBidi"/>
          <w:color w:val="000000"/>
          <w:sz w:val="28"/>
          <w:szCs w:val="28"/>
        </w:rPr>
        <w:t>—it must be possible for both the purchaser and the seller to be certain of each other’s identity.</w:t>
      </w:r>
    </w:p>
    <w:p w:rsidR="00097362" w:rsidRPr="00C16BCA" w:rsidRDefault="00097362" w:rsidP="00097362">
      <w:pPr>
        <w:bidi w:val="0"/>
        <w:spacing w:after="0"/>
        <w:jc w:val="lowKashida"/>
        <w:rPr>
          <w:rFonts w:asciiTheme="majorBidi" w:hAnsiTheme="majorBidi" w:cstheme="majorBidi"/>
          <w:color w:val="000000"/>
          <w:sz w:val="28"/>
          <w:szCs w:val="28"/>
        </w:rPr>
      </w:pPr>
      <w:r w:rsidRPr="00C16BCA">
        <w:rPr>
          <w:rFonts w:asciiTheme="majorBidi" w:hAnsiTheme="majorBidi" w:cstheme="majorBidi"/>
          <w:color w:val="000000"/>
          <w:sz w:val="28"/>
          <w:szCs w:val="28"/>
        </w:rPr>
        <w:t xml:space="preserve">4. </w:t>
      </w:r>
      <w:r w:rsidRPr="006C4930">
        <w:rPr>
          <w:rFonts w:asciiTheme="majorBidi" w:hAnsiTheme="majorBidi" w:cstheme="majorBidi"/>
          <w:b/>
          <w:bCs/>
          <w:color w:val="000000"/>
          <w:sz w:val="28"/>
          <w:szCs w:val="28"/>
        </w:rPr>
        <w:t>Non-repudiation</w:t>
      </w:r>
      <w:r w:rsidRPr="00C16BCA">
        <w:rPr>
          <w:rFonts w:asciiTheme="majorBidi" w:hAnsiTheme="majorBidi" w:cstheme="majorBidi"/>
          <w:color w:val="000000"/>
          <w:sz w:val="28"/>
          <w:szCs w:val="28"/>
        </w:rPr>
        <w:t xml:space="preserve">—it must be possible to prove legally that the message was actually sent and received.  </w:t>
      </w:r>
    </w:p>
    <w:p w:rsidR="00097362" w:rsidRPr="00C16BCA" w:rsidRDefault="00097362" w:rsidP="00097362">
      <w:pPr>
        <w:bidi w:val="0"/>
        <w:jc w:val="lowKashida"/>
        <w:rPr>
          <w:rFonts w:asciiTheme="majorBidi" w:hAnsiTheme="majorBidi" w:cstheme="majorBidi"/>
          <w:color w:val="000000"/>
          <w:sz w:val="28"/>
          <w:szCs w:val="28"/>
        </w:rPr>
      </w:pPr>
      <w:r w:rsidRPr="00C16BCA">
        <w:rPr>
          <w:rFonts w:asciiTheme="majorBidi" w:hAnsiTheme="majorBidi" w:cstheme="majorBidi"/>
          <w:color w:val="000000"/>
          <w:sz w:val="28"/>
          <w:szCs w:val="28"/>
        </w:rPr>
        <w:t xml:space="preserve">The basic tool to support privacy and integrity is encryption. Data to be transmitted is converted into a different form, or encrypted, such that someone (or some computer) who is not supposed to access the data cannot decrypt it. So, if data is intercepted while en route between Internet nodes, the interceptor cannot use the data because he or she cannot decrypt it. Both encryption and decryption are done with a key and a process (applying the key to the data). Encryption was developed long before the Internet ever existed. Julius Caesar crudely encrypted the messages he sent to his field generals while at war. Until the middle 1970s, the same key was used for both encryption and decryption, so the initial problem was how to transmit the key from the sender to the receiver.  This problem was solved in 1976 by Whitfield </w:t>
      </w:r>
      <w:proofErr w:type="spellStart"/>
      <w:r w:rsidRPr="00C16BCA">
        <w:rPr>
          <w:rFonts w:asciiTheme="majorBidi" w:hAnsiTheme="majorBidi" w:cstheme="majorBidi"/>
          <w:color w:val="000000"/>
          <w:sz w:val="28"/>
          <w:szCs w:val="28"/>
        </w:rPr>
        <w:t>Diffie</w:t>
      </w:r>
      <w:proofErr w:type="spellEnd"/>
      <w:r w:rsidRPr="00C16BCA">
        <w:rPr>
          <w:rFonts w:asciiTheme="majorBidi" w:hAnsiTheme="majorBidi" w:cstheme="majorBidi"/>
          <w:color w:val="000000"/>
          <w:sz w:val="28"/>
          <w:szCs w:val="28"/>
        </w:rPr>
        <w:t xml:space="preserve"> and Martin Hellman of Stanford University, who developed public-key encryption, a process in which a public key and a private key are used, respectively, to encrypt and decrypt messages. A communicator—says, Joe—has an inversely related pair of keys, one public and one private. The public key can be distributed to all organizations that might send Joe messages. All of them can use the public key to encrypt messages to Joe, who can decrypt the messages with his matching private key. This arrangement works because the private key need never be transmitted and also because it is virtually impossible to decrypt the private key from its corresponding public key. The technical wording for this situation is that it is “computationally infeasible” to determine the private key from its public key.  The most widely used public-key algorithm is named RSA, developed in 1977 by three MIT professors—Ron </w:t>
      </w:r>
      <w:proofErr w:type="spellStart"/>
      <w:r w:rsidRPr="00C16BCA">
        <w:rPr>
          <w:rFonts w:asciiTheme="majorBidi" w:hAnsiTheme="majorBidi" w:cstheme="majorBidi"/>
          <w:color w:val="000000"/>
          <w:sz w:val="28"/>
          <w:szCs w:val="28"/>
        </w:rPr>
        <w:t>Rivest</w:t>
      </w:r>
      <w:proofErr w:type="spellEnd"/>
      <w:r w:rsidRPr="00C16BCA">
        <w:rPr>
          <w:rFonts w:asciiTheme="majorBidi" w:hAnsiTheme="majorBidi" w:cstheme="majorBidi"/>
          <w:color w:val="000000"/>
          <w:sz w:val="28"/>
          <w:szCs w:val="28"/>
        </w:rPr>
        <w:t xml:space="preserve">, </w:t>
      </w:r>
      <w:proofErr w:type="spellStart"/>
      <w:r w:rsidRPr="00C16BCA">
        <w:rPr>
          <w:rFonts w:asciiTheme="majorBidi" w:hAnsiTheme="majorBidi" w:cstheme="majorBidi"/>
          <w:color w:val="000000"/>
          <w:sz w:val="28"/>
          <w:szCs w:val="28"/>
        </w:rPr>
        <w:t>Adi</w:t>
      </w:r>
      <w:proofErr w:type="spellEnd"/>
      <w:r w:rsidRPr="00C16BCA">
        <w:rPr>
          <w:rFonts w:asciiTheme="majorBidi" w:hAnsiTheme="majorBidi" w:cstheme="majorBidi"/>
          <w:color w:val="000000"/>
          <w:sz w:val="28"/>
          <w:szCs w:val="28"/>
        </w:rPr>
        <w:t xml:space="preserve"> Shamir, and Leonard </w:t>
      </w:r>
      <w:proofErr w:type="spellStart"/>
      <w:r w:rsidRPr="00C16BCA">
        <w:rPr>
          <w:rFonts w:asciiTheme="majorBidi" w:hAnsiTheme="majorBidi" w:cstheme="majorBidi"/>
          <w:color w:val="000000"/>
          <w:sz w:val="28"/>
          <w:szCs w:val="28"/>
        </w:rPr>
        <w:t>Adleman</w:t>
      </w:r>
      <w:proofErr w:type="spellEnd"/>
      <w:r w:rsidRPr="00C16BCA">
        <w:rPr>
          <w:rFonts w:asciiTheme="majorBidi" w:hAnsiTheme="majorBidi" w:cstheme="majorBidi"/>
          <w:color w:val="000000"/>
          <w:sz w:val="28"/>
          <w:szCs w:val="28"/>
        </w:rPr>
        <w:t>—the first letters of whose last names were used to name the algorithm. Most large companies now use RSA for e-commerce.  Another, completely different security problem for the Web is the intentional and malicious destruction of data on computers attached to the Internet. The number of different ways this can be done has increased steadily over the life span of the Web. The sheer number of such attacks has also grown rapidly. There is now a continuous stream of new and increasingly devious denial-of-service (</w:t>
      </w:r>
      <w:proofErr w:type="spellStart"/>
      <w:r w:rsidRPr="00C16BCA">
        <w:rPr>
          <w:rFonts w:asciiTheme="majorBidi" w:hAnsiTheme="majorBidi" w:cstheme="majorBidi"/>
          <w:color w:val="000000"/>
          <w:sz w:val="28"/>
          <w:szCs w:val="28"/>
        </w:rPr>
        <w:t>DoS</w:t>
      </w:r>
      <w:proofErr w:type="spellEnd"/>
      <w:r w:rsidRPr="00C16BCA">
        <w:rPr>
          <w:rFonts w:asciiTheme="majorBidi" w:hAnsiTheme="majorBidi" w:cstheme="majorBidi"/>
          <w:color w:val="000000"/>
          <w:sz w:val="28"/>
          <w:szCs w:val="28"/>
        </w:rPr>
        <w:t xml:space="preserve">) attacks, viruses, and worms being discovered, which have caused billions of dollars of damage, primarily to businesses that use the Web heavily. Of course, huge damage also has been done to home computer systems through Web intrusions.  </w:t>
      </w:r>
      <w:proofErr w:type="spellStart"/>
      <w:r w:rsidRPr="00C16BCA">
        <w:rPr>
          <w:rFonts w:asciiTheme="majorBidi" w:hAnsiTheme="majorBidi" w:cstheme="majorBidi"/>
          <w:color w:val="000000"/>
          <w:sz w:val="28"/>
          <w:szCs w:val="28"/>
        </w:rPr>
        <w:t>DoS</w:t>
      </w:r>
      <w:proofErr w:type="spellEnd"/>
      <w:r w:rsidRPr="00C16BCA">
        <w:rPr>
          <w:rFonts w:asciiTheme="majorBidi" w:hAnsiTheme="majorBidi" w:cstheme="majorBidi"/>
          <w:color w:val="000000"/>
          <w:sz w:val="28"/>
          <w:szCs w:val="28"/>
        </w:rPr>
        <w:t xml:space="preserve"> </w:t>
      </w:r>
      <w:r w:rsidRPr="00C16BCA">
        <w:rPr>
          <w:rFonts w:asciiTheme="majorBidi" w:hAnsiTheme="majorBidi" w:cstheme="majorBidi"/>
          <w:color w:val="000000"/>
          <w:sz w:val="28"/>
          <w:szCs w:val="28"/>
        </w:rPr>
        <w:lastRenderedPageBreak/>
        <w:t xml:space="preserve">attacks can be created simply by flooding a Web server with requests, overwhelming its ability to operate effectively. Most </w:t>
      </w:r>
      <w:proofErr w:type="spellStart"/>
      <w:r w:rsidRPr="00C16BCA">
        <w:rPr>
          <w:rFonts w:asciiTheme="majorBidi" w:hAnsiTheme="majorBidi" w:cstheme="majorBidi"/>
          <w:color w:val="000000"/>
          <w:sz w:val="28"/>
          <w:szCs w:val="28"/>
        </w:rPr>
        <w:t>DoS</w:t>
      </w:r>
      <w:proofErr w:type="spellEnd"/>
      <w:r w:rsidRPr="00C16BCA">
        <w:rPr>
          <w:rFonts w:asciiTheme="majorBidi" w:hAnsiTheme="majorBidi" w:cstheme="majorBidi"/>
          <w:color w:val="000000"/>
          <w:sz w:val="28"/>
          <w:szCs w:val="28"/>
        </w:rPr>
        <w:t xml:space="preserve"> attacks are conducted with the use of networks of virally infected “zombie” computers, whose owners are unaware of their sinister use. So, </w:t>
      </w:r>
      <w:proofErr w:type="spellStart"/>
      <w:r w:rsidRPr="00C16BCA">
        <w:rPr>
          <w:rFonts w:asciiTheme="majorBidi" w:hAnsiTheme="majorBidi" w:cstheme="majorBidi"/>
          <w:color w:val="000000"/>
          <w:sz w:val="28"/>
          <w:szCs w:val="28"/>
        </w:rPr>
        <w:t>DoS</w:t>
      </w:r>
      <w:proofErr w:type="spellEnd"/>
      <w:r w:rsidRPr="00C16BCA">
        <w:rPr>
          <w:rFonts w:asciiTheme="majorBidi" w:hAnsiTheme="majorBidi" w:cstheme="majorBidi"/>
          <w:color w:val="000000"/>
          <w:sz w:val="28"/>
          <w:szCs w:val="28"/>
        </w:rPr>
        <w:t xml:space="preserve"> and viruses are often related.  Viruses are programs that often arrive in a system in attachments to e-mail messages or attached to free downloaded programs. Then they attach to other programs. When executed, they replicate and can overwrite memory and attached memory devices, destroying programs and data alike. Two viruses that were extensively destructive appeared in 2000 and 2001: the ILOVEYOU virus and the Code</w:t>
      </w:r>
      <w:r>
        <w:rPr>
          <w:rFonts w:asciiTheme="majorBidi" w:hAnsiTheme="majorBidi" w:cstheme="majorBidi"/>
          <w:color w:val="000000"/>
          <w:sz w:val="28"/>
          <w:szCs w:val="28"/>
        </w:rPr>
        <w:t xml:space="preserve"> </w:t>
      </w:r>
      <w:r w:rsidRPr="00C16BCA">
        <w:rPr>
          <w:rFonts w:asciiTheme="majorBidi" w:hAnsiTheme="majorBidi" w:cstheme="majorBidi"/>
          <w:color w:val="000000"/>
          <w:sz w:val="28"/>
          <w:szCs w:val="28"/>
        </w:rPr>
        <w:t>Red virus, respectively.</w:t>
      </w:r>
    </w:p>
    <w:p w:rsidR="00097362" w:rsidRPr="00C16BCA" w:rsidRDefault="00097362" w:rsidP="00097362">
      <w:pPr>
        <w:bidi w:val="0"/>
        <w:jc w:val="lowKashida"/>
        <w:rPr>
          <w:rFonts w:asciiTheme="majorBidi" w:hAnsiTheme="majorBidi" w:cstheme="majorBidi"/>
          <w:color w:val="000000"/>
          <w:sz w:val="28"/>
          <w:szCs w:val="28"/>
        </w:rPr>
      </w:pPr>
      <w:r w:rsidRPr="00C16BCA">
        <w:rPr>
          <w:rFonts w:asciiTheme="majorBidi" w:hAnsiTheme="majorBidi" w:cstheme="majorBidi"/>
          <w:color w:val="000000"/>
          <w:sz w:val="28"/>
          <w:szCs w:val="28"/>
        </w:rPr>
        <w:t xml:space="preserve">Worms damage memory, like viruses, but spread on their own, rather than being attached to other files. Perhaps the most famous worm so far has been the Blaster worm, spawned in 2003.  </w:t>
      </w:r>
      <w:proofErr w:type="spellStart"/>
      <w:r w:rsidRPr="00C16BCA">
        <w:rPr>
          <w:rFonts w:asciiTheme="majorBidi" w:hAnsiTheme="majorBidi" w:cstheme="majorBidi"/>
          <w:color w:val="000000"/>
          <w:sz w:val="28"/>
          <w:szCs w:val="28"/>
        </w:rPr>
        <w:t>DoS</w:t>
      </w:r>
      <w:proofErr w:type="spellEnd"/>
      <w:r w:rsidRPr="00C16BCA">
        <w:rPr>
          <w:rFonts w:asciiTheme="majorBidi" w:hAnsiTheme="majorBidi" w:cstheme="majorBidi"/>
          <w:color w:val="000000"/>
          <w:sz w:val="28"/>
          <w:szCs w:val="28"/>
        </w:rPr>
        <w:t>, virus, and worm attacks are created by malicious people referred to as hackers. The incentive for these people apparently is simply the feeling of pride and accomplishment they derive from being able to cause huge amounts of damage by outwitting the designers of Web software systems.  Protection against viruses and worms is provided by antivirus software, which must be updated frequently so that it can detect and protect against the continuous stream of new viruses and worms.</w:t>
      </w:r>
    </w:p>
    <w:p w:rsidR="00097362" w:rsidRPr="000A1C31" w:rsidRDefault="00097362" w:rsidP="00097362">
      <w:pPr>
        <w:bidi w:val="0"/>
        <w:rPr>
          <w:b/>
          <w:bCs/>
          <w:sz w:val="2"/>
          <w:szCs w:val="2"/>
          <w:u w:val="single"/>
        </w:rPr>
      </w:pPr>
    </w:p>
    <w:p w:rsidR="00097362" w:rsidRPr="008E7617" w:rsidRDefault="00097362" w:rsidP="00097362">
      <w:pPr>
        <w:autoSpaceDE w:val="0"/>
        <w:autoSpaceDN w:val="0"/>
        <w:adjustRightInd w:val="0"/>
        <w:spacing w:after="0" w:line="360" w:lineRule="auto"/>
        <w:ind w:right="-23"/>
        <w:jc w:val="center"/>
        <w:rPr>
          <w:rFonts w:asciiTheme="majorBidi" w:hAnsiTheme="majorBidi" w:cstheme="majorBidi"/>
          <w:b/>
          <w:bCs/>
          <w:sz w:val="28"/>
          <w:szCs w:val="28"/>
          <w:u w:val="single"/>
        </w:rPr>
      </w:pPr>
      <w:r w:rsidRPr="008E7617">
        <w:rPr>
          <w:rFonts w:asciiTheme="majorBidi" w:hAnsiTheme="majorBidi" w:cstheme="majorBidi"/>
          <w:b/>
          <w:bCs/>
          <w:sz w:val="28"/>
          <w:szCs w:val="28"/>
          <w:u w:val="single"/>
        </w:rPr>
        <w:t>Cloud Computing</w:t>
      </w:r>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proofErr w:type="gramStart"/>
      <w:r w:rsidRPr="008E7617">
        <w:rPr>
          <w:rFonts w:asciiTheme="majorBidi" w:hAnsiTheme="majorBidi" w:cstheme="majorBidi"/>
          <w:b/>
          <w:bCs/>
          <w:sz w:val="28"/>
          <w:szCs w:val="28"/>
        </w:rPr>
        <w:t>Cloud computing:</w:t>
      </w:r>
      <w:r w:rsidRPr="008E7617">
        <w:rPr>
          <w:rFonts w:asciiTheme="majorBidi" w:hAnsiTheme="majorBidi" w:cstheme="majorBidi"/>
          <w:sz w:val="28"/>
          <w:szCs w:val="28"/>
        </w:rPr>
        <w:t xml:space="preserve"> is the delivery of computing services over the Internet.</w:t>
      </w:r>
      <w:proofErr w:type="gramEnd"/>
      <w:r w:rsidRPr="008E7617">
        <w:rPr>
          <w:rFonts w:asciiTheme="majorBidi" w:hAnsiTheme="majorBidi" w:cstheme="majorBidi"/>
          <w:sz w:val="28"/>
          <w:szCs w:val="28"/>
        </w:rPr>
        <w:t xml:space="preserve"> Cloud services allow individuals to use software and hardware that are managed by third parties at remote locations.</w:t>
      </w:r>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b/>
          <w:bCs/>
          <w:sz w:val="28"/>
          <w:szCs w:val="28"/>
        </w:rPr>
        <w:t xml:space="preserve">Cloud Computing </w:t>
      </w:r>
      <w:r w:rsidRPr="008E7617">
        <w:rPr>
          <w:rFonts w:asciiTheme="majorBidi" w:hAnsiTheme="majorBidi" w:cstheme="majorBidi"/>
          <w:sz w:val="28"/>
          <w:szCs w:val="28"/>
        </w:rPr>
        <w:t xml:space="preserve">refers to </w:t>
      </w:r>
      <w:r w:rsidRPr="008E7617">
        <w:rPr>
          <w:rFonts w:asciiTheme="majorBidi" w:hAnsiTheme="majorBidi" w:cstheme="majorBidi"/>
          <w:b/>
          <w:bCs/>
          <w:sz w:val="28"/>
          <w:szCs w:val="28"/>
        </w:rPr>
        <w:t xml:space="preserve">controlling </w:t>
      </w:r>
      <w:r w:rsidRPr="008E7617">
        <w:rPr>
          <w:rFonts w:asciiTheme="majorBidi" w:hAnsiTheme="majorBidi" w:cstheme="majorBidi"/>
          <w:sz w:val="28"/>
          <w:szCs w:val="28"/>
        </w:rPr>
        <w:t xml:space="preserve">and </w:t>
      </w:r>
      <w:r w:rsidRPr="008E7617">
        <w:rPr>
          <w:rFonts w:asciiTheme="majorBidi" w:hAnsiTheme="majorBidi" w:cstheme="majorBidi"/>
          <w:b/>
          <w:bCs/>
          <w:sz w:val="28"/>
          <w:szCs w:val="28"/>
        </w:rPr>
        <w:t xml:space="preserve">accessing </w:t>
      </w:r>
      <w:r w:rsidRPr="008E7617">
        <w:rPr>
          <w:rFonts w:asciiTheme="majorBidi" w:hAnsiTheme="majorBidi" w:cstheme="majorBidi"/>
          <w:sz w:val="28"/>
          <w:szCs w:val="28"/>
        </w:rPr>
        <w:t>the applications online. It offers online data storage, infrastructure and application.</w:t>
      </w:r>
    </w:p>
    <w:p w:rsidR="00097362" w:rsidRPr="00236470"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r w:rsidRPr="00236470">
        <w:rPr>
          <w:rFonts w:asciiTheme="majorBidi" w:hAnsiTheme="majorBidi" w:cstheme="majorBidi"/>
          <w:b/>
          <w:bCs/>
          <w:sz w:val="28"/>
          <w:szCs w:val="28"/>
          <w:u w:val="single"/>
        </w:rPr>
        <w:t>Cloud computing attributes</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sz w:val="28"/>
          <w:szCs w:val="28"/>
        </w:rPr>
      </w:pPr>
      <w:r w:rsidRPr="008E7617">
        <w:rPr>
          <w:rFonts w:asciiTheme="majorBidi" w:hAnsiTheme="majorBidi" w:cstheme="majorBidi"/>
          <w:b/>
          <w:bCs/>
          <w:sz w:val="28"/>
          <w:szCs w:val="28"/>
        </w:rPr>
        <w:t xml:space="preserve">1-Shared resources: </w:t>
      </w:r>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sz w:val="28"/>
          <w:szCs w:val="28"/>
        </w:rPr>
        <w:t xml:space="preserve">Cloud computing resources are shared (i.e., multiple users use the same resource) at the network level. </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sz w:val="28"/>
          <w:szCs w:val="28"/>
        </w:rPr>
      </w:pPr>
      <w:r w:rsidRPr="008E7617">
        <w:rPr>
          <w:rFonts w:asciiTheme="majorBidi" w:hAnsiTheme="majorBidi" w:cstheme="majorBidi"/>
          <w:b/>
          <w:bCs/>
          <w:sz w:val="28"/>
          <w:szCs w:val="28"/>
        </w:rPr>
        <w:t>2- Massive scalability</w:t>
      </w:r>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sz w:val="28"/>
          <w:szCs w:val="28"/>
        </w:rPr>
        <w:t>Cloud computing provides the ability to scale to tens of thousands of systems, as well as the ability to scale bandwidth and storage space.</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sz w:val="28"/>
          <w:szCs w:val="28"/>
        </w:rPr>
      </w:pPr>
      <w:r w:rsidRPr="008E7617">
        <w:rPr>
          <w:rFonts w:asciiTheme="majorBidi" w:hAnsiTheme="majorBidi" w:cstheme="majorBidi"/>
          <w:b/>
          <w:bCs/>
          <w:sz w:val="28"/>
          <w:szCs w:val="28"/>
        </w:rPr>
        <w:lastRenderedPageBreak/>
        <w:t>3- Elasticity</w:t>
      </w:r>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sz w:val="28"/>
          <w:szCs w:val="28"/>
        </w:rPr>
        <w:t>Users can increase and decrease their computing resources as needed and release resources for other uses when they are no longer required.</w:t>
      </w:r>
    </w:p>
    <w:p w:rsidR="00097362" w:rsidRPr="00236470" w:rsidRDefault="00097362" w:rsidP="00097362">
      <w:pPr>
        <w:tabs>
          <w:tab w:val="left" w:pos="630"/>
        </w:tabs>
        <w:autoSpaceDE w:val="0"/>
        <w:autoSpaceDN w:val="0"/>
        <w:bidi w:val="0"/>
        <w:adjustRightInd w:val="0"/>
        <w:spacing w:after="0" w:line="360" w:lineRule="auto"/>
        <w:ind w:right="-23"/>
        <w:rPr>
          <w:rFonts w:asciiTheme="majorBidi" w:hAnsiTheme="majorBidi" w:cstheme="majorBidi"/>
          <w:b/>
          <w:bCs/>
          <w:sz w:val="28"/>
          <w:szCs w:val="28"/>
          <w:u w:val="single"/>
        </w:rPr>
      </w:pPr>
      <w:r w:rsidRPr="00236470">
        <w:rPr>
          <w:rFonts w:asciiTheme="majorBidi" w:hAnsiTheme="majorBidi" w:cstheme="majorBidi"/>
          <w:b/>
          <w:bCs/>
          <w:sz w:val="28"/>
          <w:szCs w:val="28"/>
          <w:u w:val="single"/>
        </w:rPr>
        <w:t>Benefits of cloud computing:</w:t>
      </w:r>
    </w:p>
    <w:p w:rsidR="00097362" w:rsidRPr="008E7617" w:rsidRDefault="00097362" w:rsidP="00097362">
      <w:pPr>
        <w:tabs>
          <w:tab w:val="left" w:pos="630"/>
        </w:tabs>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b/>
          <w:bCs/>
          <w:sz w:val="28"/>
          <w:szCs w:val="28"/>
        </w:rPr>
        <w:t>1- Scalability:</w:t>
      </w:r>
      <w:bookmarkStart w:id="1" w:name="OLE_LINK1"/>
      <w:bookmarkStart w:id="2" w:name="OLE_LINK2"/>
      <w:r w:rsidRPr="008E7617">
        <w:rPr>
          <w:rFonts w:asciiTheme="majorBidi" w:hAnsiTheme="majorBidi" w:cstheme="majorBidi"/>
          <w:b/>
          <w:bCs/>
          <w:sz w:val="28"/>
          <w:szCs w:val="28"/>
        </w:rPr>
        <w:t xml:space="preserve"> </w:t>
      </w:r>
      <w:r w:rsidRPr="008E7617">
        <w:rPr>
          <w:rFonts w:asciiTheme="majorBidi" w:hAnsiTheme="majorBidi" w:cstheme="majorBidi"/>
          <w:sz w:val="28"/>
          <w:szCs w:val="28"/>
        </w:rPr>
        <w:t>Rather than having to buy, install, and configure new equipment, you can buy additional CPU cycles or storage from a third party. As you require more capacity, the service provider can make scalability much simpler and without cost.</w:t>
      </w:r>
    </w:p>
    <w:bookmarkEnd w:id="1"/>
    <w:bookmarkEnd w:id="2"/>
    <w:p w:rsidR="00097362" w:rsidRPr="008E7617" w:rsidRDefault="00097362" w:rsidP="00097362">
      <w:pPr>
        <w:tabs>
          <w:tab w:val="left" w:pos="630"/>
        </w:tabs>
        <w:autoSpaceDE w:val="0"/>
        <w:autoSpaceDN w:val="0"/>
        <w:bidi w:val="0"/>
        <w:adjustRightInd w:val="0"/>
        <w:spacing w:after="0" w:line="360" w:lineRule="auto"/>
        <w:ind w:right="-23"/>
        <w:rPr>
          <w:rFonts w:asciiTheme="majorBidi" w:hAnsiTheme="majorBidi" w:cstheme="majorBidi"/>
          <w:sz w:val="28"/>
          <w:szCs w:val="28"/>
        </w:rPr>
      </w:pPr>
      <w:r w:rsidRPr="008E7617">
        <w:rPr>
          <w:rFonts w:asciiTheme="majorBidi" w:hAnsiTheme="majorBidi" w:cstheme="majorBidi"/>
          <w:b/>
          <w:bCs/>
          <w:sz w:val="28"/>
          <w:szCs w:val="28"/>
        </w:rPr>
        <w:t xml:space="preserve">2- Simplicity: </w:t>
      </w:r>
      <w:bookmarkStart w:id="3" w:name="OLE_LINK9"/>
      <w:bookmarkStart w:id="4" w:name="OLE_LINK10"/>
      <w:bookmarkStart w:id="5" w:name="OLE_LINK3"/>
      <w:bookmarkStart w:id="6" w:name="OLE_LINK4"/>
      <w:r w:rsidRPr="008E7617">
        <w:rPr>
          <w:rFonts w:asciiTheme="majorBidi" w:hAnsiTheme="majorBidi" w:cstheme="majorBidi"/>
          <w:sz w:val="28"/>
          <w:szCs w:val="28"/>
        </w:rPr>
        <w:t>The cloud solution makes possible to get your application started immediately, and it costs a fraction of what it would cost to implement an on-site solution</w:t>
      </w:r>
      <w:bookmarkEnd w:id="3"/>
      <w:bookmarkEnd w:id="4"/>
      <w:r w:rsidRPr="008E7617">
        <w:rPr>
          <w:rFonts w:asciiTheme="majorBidi" w:hAnsiTheme="majorBidi" w:cstheme="majorBidi"/>
          <w:sz w:val="28"/>
          <w:szCs w:val="28"/>
        </w:rPr>
        <w:t>.</w:t>
      </w:r>
      <w:bookmarkEnd w:id="5"/>
      <w:bookmarkEnd w:id="6"/>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b/>
          <w:bCs/>
          <w:sz w:val="28"/>
          <w:szCs w:val="28"/>
        </w:rPr>
        <w:t xml:space="preserve">3-Security: </w:t>
      </w:r>
      <w:r w:rsidRPr="008E7617">
        <w:rPr>
          <w:rFonts w:asciiTheme="majorBidi" w:hAnsiTheme="majorBidi" w:cstheme="majorBidi"/>
          <w:sz w:val="28"/>
          <w:szCs w:val="28"/>
        </w:rPr>
        <w:t>There are plenty of security risks when using a cloud vendor, but reputable companies strive to keep you safe and secure.</w:t>
      </w:r>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b/>
          <w:bCs/>
          <w:sz w:val="28"/>
          <w:szCs w:val="28"/>
        </w:rPr>
        <w:t xml:space="preserve">4- Access to resources: </w:t>
      </w:r>
      <w:bookmarkStart w:id="7" w:name="OLE_LINK13"/>
      <w:bookmarkStart w:id="8" w:name="OLE_LINK14"/>
      <w:r w:rsidRPr="008E7617">
        <w:rPr>
          <w:rFonts w:asciiTheme="majorBidi" w:hAnsiTheme="majorBidi" w:cstheme="majorBidi"/>
          <w:sz w:val="28"/>
          <w:szCs w:val="28"/>
        </w:rPr>
        <w:t xml:space="preserve">The greatest advantage of cloud computing is the access it provides to the processing power of multiple remote computers. </w:t>
      </w:r>
      <w:bookmarkEnd w:id="7"/>
      <w:bookmarkEnd w:id="8"/>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b/>
          <w:bCs/>
          <w:sz w:val="28"/>
          <w:szCs w:val="28"/>
        </w:rPr>
        <w:t xml:space="preserve">5- Mobility: </w:t>
      </w:r>
      <w:bookmarkStart w:id="9" w:name="OLE_LINK16"/>
      <w:bookmarkStart w:id="10" w:name="OLE_LINK17"/>
      <w:r w:rsidRPr="008E7617">
        <w:rPr>
          <w:rFonts w:asciiTheme="majorBidi" w:hAnsiTheme="majorBidi" w:cstheme="majorBidi"/>
          <w:sz w:val="28"/>
          <w:szCs w:val="28"/>
        </w:rPr>
        <w:t>Customers can access the services from almost any location in the world because the services are web-based. This can enable employees to access important business tools while they are on the move.</w:t>
      </w:r>
      <w:bookmarkEnd w:id="9"/>
      <w:bookmarkEnd w:id="10"/>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bookmarkStart w:id="11" w:name="OLE_LINK5"/>
      <w:bookmarkStart w:id="12" w:name="OLE_LINK6"/>
      <w:r w:rsidRPr="008E7617">
        <w:rPr>
          <w:rFonts w:asciiTheme="majorBidi" w:hAnsiTheme="majorBidi" w:cstheme="majorBidi"/>
          <w:b/>
          <w:bCs/>
          <w:sz w:val="28"/>
          <w:szCs w:val="28"/>
        </w:rPr>
        <w:t xml:space="preserve">6- Maintenance and Support: </w:t>
      </w:r>
      <w:bookmarkEnd w:id="11"/>
      <w:bookmarkEnd w:id="12"/>
      <w:r w:rsidRPr="008E7617">
        <w:rPr>
          <w:rFonts w:asciiTheme="majorBidi" w:hAnsiTheme="majorBidi" w:cstheme="majorBidi"/>
          <w:sz w:val="28"/>
          <w:szCs w:val="28"/>
        </w:rPr>
        <w:t xml:space="preserve">The supplier will usually offer ongoing support services. The supplier can handle backups, updates and upgrades automatically and remotely without visiting a customer’s site. </w:t>
      </w:r>
    </w:p>
    <w:p w:rsidR="00097362"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p>
    <w:p w:rsidR="00097362"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p>
    <w:p w:rsidR="00097362"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p>
    <w:p w:rsidR="00097362" w:rsidRPr="00236470"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r w:rsidRPr="00236470">
        <w:rPr>
          <w:rFonts w:asciiTheme="majorBidi" w:hAnsiTheme="majorBidi" w:cstheme="majorBidi"/>
          <w:b/>
          <w:bCs/>
          <w:sz w:val="28"/>
          <w:szCs w:val="28"/>
          <w:u w:val="single"/>
        </w:rPr>
        <w:t>Limitations of cloud computing:</w:t>
      </w:r>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b/>
          <w:bCs/>
          <w:sz w:val="28"/>
          <w:szCs w:val="28"/>
        </w:rPr>
        <w:t>1- Your Sensitive Information</w:t>
      </w:r>
      <w:r w:rsidRPr="008E7617">
        <w:rPr>
          <w:rFonts w:asciiTheme="majorBidi" w:hAnsiTheme="majorBidi" w:cstheme="majorBidi"/>
          <w:sz w:val="28"/>
          <w:szCs w:val="28"/>
        </w:rPr>
        <w:t xml:space="preserve">: </w:t>
      </w:r>
      <w:bookmarkStart w:id="13" w:name="OLE_LINK18"/>
      <w:bookmarkStart w:id="14" w:name="OLE_LINK19"/>
      <w:r w:rsidRPr="008E7617">
        <w:rPr>
          <w:rFonts w:asciiTheme="majorBidi" w:hAnsiTheme="majorBidi" w:cstheme="majorBidi"/>
          <w:sz w:val="28"/>
          <w:szCs w:val="28"/>
        </w:rPr>
        <w:t>We’ve talked about the concern of storing sensitive information on the cloud, but it can’t be understated. Once data leaves your hands and lands in the lap of a service provider, you’ve lost a layer of control.</w:t>
      </w:r>
      <w:bookmarkEnd w:id="13"/>
      <w:bookmarkEnd w:id="14"/>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b/>
          <w:bCs/>
          <w:sz w:val="28"/>
          <w:szCs w:val="28"/>
        </w:rPr>
        <w:lastRenderedPageBreak/>
        <w:t xml:space="preserve">2- Applications Not Ready: </w:t>
      </w:r>
      <w:bookmarkStart w:id="15" w:name="OLE_LINK20"/>
      <w:r w:rsidRPr="008E7617">
        <w:rPr>
          <w:rFonts w:asciiTheme="majorBidi" w:hAnsiTheme="majorBidi" w:cstheme="majorBidi"/>
          <w:sz w:val="28"/>
          <w:szCs w:val="28"/>
        </w:rPr>
        <w:t>In some cases the applications themselves are not ready to be used on the cloud. They may have little quirks that prevent them from being used to their fullest abilities</w:t>
      </w:r>
      <w:bookmarkStart w:id="16" w:name="OLE_LINK15"/>
      <w:bookmarkEnd w:id="15"/>
    </w:p>
    <w:bookmarkEnd w:id="16"/>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b/>
          <w:bCs/>
          <w:sz w:val="28"/>
          <w:szCs w:val="28"/>
        </w:rPr>
        <w:t>3- Developing Your Own Applications</w:t>
      </w:r>
      <w:r w:rsidRPr="008E7617">
        <w:rPr>
          <w:rFonts w:asciiTheme="majorBidi" w:hAnsiTheme="majorBidi" w:cstheme="majorBidi"/>
          <w:sz w:val="28"/>
          <w:szCs w:val="28"/>
        </w:rPr>
        <w:t xml:space="preserve">: </w:t>
      </w:r>
      <w:bookmarkStart w:id="17" w:name="OLE_LINK21"/>
      <w:bookmarkStart w:id="18" w:name="OLE_LINK22"/>
      <w:r w:rsidRPr="008E7617">
        <w:rPr>
          <w:rFonts w:asciiTheme="majorBidi" w:hAnsiTheme="majorBidi" w:cstheme="majorBidi"/>
          <w:sz w:val="28"/>
          <w:szCs w:val="28"/>
        </w:rPr>
        <w:t>Developing your own applications can certainly be a problem if you don’t know how to program, or if you don’t have programmers on staff. In such a case, you’ll have to hire a software company (or developer).</w:t>
      </w:r>
      <w:bookmarkEnd w:id="17"/>
      <w:bookmarkEnd w:id="18"/>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r w:rsidRPr="008E7617">
        <w:rPr>
          <w:rFonts w:asciiTheme="majorBidi" w:hAnsiTheme="majorBidi" w:cstheme="majorBidi"/>
          <w:b/>
          <w:bCs/>
          <w:sz w:val="28"/>
          <w:szCs w:val="28"/>
          <w:u w:val="single"/>
        </w:rPr>
        <w:t>Security Benefits:</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sz w:val="28"/>
          <w:szCs w:val="28"/>
        </w:rPr>
      </w:pPr>
      <w:r w:rsidRPr="008E7617">
        <w:rPr>
          <w:rFonts w:asciiTheme="majorBidi" w:hAnsiTheme="majorBidi" w:cstheme="majorBidi"/>
          <w:b/>
          <w:bCs/>
          <w:sz w:val="28"/>
          <w:szCs w:val="28"/>
        </w:rPr>
        <w:t>1- Centralized Data</w:t>
      </w:r>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sz w:val="28"/>
          <w:szCs w:val="28"/>
        </w:rPr>
        <w:t>There are some good security traits that come with centralizing your data. Just in practice, you make your system more inherently secure.</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sz w:val="28"/>
          <w:szCs w:val="28"/>
        </w:rPr>
      </w:pPr>
      <w:r w:rsidRPr="008E7617">
        <w:rPr>
          <w:rFonts w:asciiTheme="majorBidi" w:hAnsiTheme="majorBidi" w:cstheme="majorBidi"/>
          <w:b/>
          <w:bCs/>
          <w:sz w:val="28"/>
          <w:szCs w:val="28"/>
        </w:rPr>
        <w:t>2- Reduced Data Loss</w:t>
      </w:r>
    </w:p>
    <w:p w:rsidR="00097362" w:rsidRPr="008E7617" w:rsidRDefault="00097362" w:rsidP="00097362">
      <w:pPr>
        <w:autoSpaceDE w:val="0"/>
        <w:autoSpaceDN w:val="0"/>
        <w:bidi w:val="0"/>
        <w:adjustRightInd w:val="0"/>
        <w:spacing w:line="360" w:lineRule="auto"/>
        <w:ind w:right="-23"/>
        <w:rPr>
          <w:rFonts w:asciiTheme="majorBidi" w:hAnsiTheme="majorBidi" w:cstheme="majorBidi"/>
          <w:sz w:val="28"/>
          <w:szCs w:val="28"/>
        </w:rPr>
      </w:pPr>
      <w:r w:rsidRPr="008E7617">
        <w:rPr>
          <w:rFonts w:asciiTheme="majorBidi" w:hAnsiTheme="majorBidi" w:cstheme="majorBidi"/>
          <w:sz w:val="28"/>
          <w:szCs w:val="28"/>
        </w:rPr>
        <w:t>If a computer can be effectively compromised, the information will be in the hands of the thief. By maintaining data on the cloud, cloud computing can limit the amount of information that could potentially be lost.</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sz w:val="28"/>
          <w:szCs w:val="28"/>
          <w:u w:val="single"/>
        </w:rPr>
      </w:pPr>
      <w:r w:rsidRPr="008E7617">
        <w:rPr>
          <w:rFonts w:asciiTheme="majorBidi" w:hAnsiTheme="majorBidi" w:cstheme="majorBidi"/>
          <w:b/>
          <w:bCs/>
          <w:sz w:val="28"/>
          <w:szCs w:val="28"/>
          <w:u w:val="single"/>
        </w:rPr>
        <w:t>Cloud</w:t>
      </w:r>
      <w:r w:rsidRPr="008E7617">
        <w:rPr>
          <w:rFonts w:asciiTheme="majorBidi" w:hAnsiTheme="majorBidi" w:cstheme="majorBidi"/>
          <w:sz w:val="28"/>
          <w:szCs w:val="28"/>
          <w:u w:val="single"/>
        </w:rPr>
        <w:t xml:space="preserve"> </w:t>
      </w:r>
      <w:r w:rsidRPr="008E7617">
        <w:rPr>
          <w:rFonts w:asciiTheme="majorBidi" w:hAnsiTheme="majorBidi" w:cstheme="majorBidi"/>
          <w:b/>
          <w:bCs/>
          <w:sz w:val="28"/>
          <w:szCs w:val="28"/>
          <w:u w:val="single"/>
        </w:rPr>
        <w:t>computing</w:t>
      </w:r>
      <w:r w:rsidRPr="008E7617">
        <w:rPr>
          <w:rFonts w:asciiTheme="majorBidi" w:hAnsiTheme="majorBidi" w:cstheme="majorBidi"/>
          <w:sz w:val="28"/>
          <w:szCs w:val="28"/>
          <w:u w:val="single"/>
        </w:rPr>
        <w:t xml:space="preserve"> </w:t>
      </w:r>
      <w:r w:rsidRPr="008E7617">
        <w:rPr>
          <w:rFonts w:asciiTheme="majorBidi" w:hAnsiTheme="majorBidi" w:cstheme="majorBidi"/>
          <w:b/>
          <w:bCs/>
          <w:sz w:val="28"/>
          <w:szCs w:val="28"/>
          <w:u w:val="single"/>
        </w:rPr>
        <w:t>services</w:t>
      </w:r>
      <w:r w:rsidRPr="008E7617">
        <w:rPr>
          <w:rFonts w:asciiTheme="majorBidi" w:hAnsiTheme="majorBidi" w:cstheme="majorBidi"/>
          <w:sz w:val="28"/>
          <w:szCs w:val="28"/>
          <w:u w:val="single"/>
        </w:rPr>
        <w:t xml:space="preserve"> </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sz w:val="28"/>
          <w:szCs w:val="28"/>
        </w:rPr>
      </w:pPr>
      <w:proofErr w:type="gramStart"/>
      <w:r w:rsidRPr="008E7617">
        <w:rPr>
          <w:rFonts w:asciiTheme="majorBidi" w:hAnsiTheme="majorBidi" w:cstheme="majorBidi"/>
          <w:sz w:val="28"/>
          <w:szCs w:val="28"/>
        </w:rPr>
        <w:t>Cloud computing services goes</w:t>
      </w:r>
      <w:proofErr w:type="gramEnd"/>
      <w:r w:rsidRPr="008E7617">
        <w:rPr>
          <w:rFonts w:asciiTheme="majorBidi" w:hAnsiTheme="majorBidi" w:cstheme="majorBidi"/>
          <w:sz w:val="28"/>
          <w:szCs w:val="28"/>
        </w:rPr>
        <w:t xml:space="preserve"> by the acronym “SPI.”.  This acronym (SPI) stands for the three major services provided through the cloud</w:t>
      </w:r>
      <w:r w:rsidRPr="008E7617">
        <w:rPr>
          <w:rFonts w:asciiTheme="majorBidi" w:hAnsiTheme="majorBidi" w:cstheme="majorBidi"/>
          <w:b/>
          <w:bCs/>
          <w:sz w:val="28"/>
          <w:szCs w:val="28"/>
        </w:rPr>
        <w:t>:</w:t>
      </w:r>
      <w:r w:rsidRPr="008E7617">
        <w:rPr>
          <w:rFonts w:asciiTheme="majorBidi" w:hAnsiTheme="majorBidi" w:cstheme="majorBidi"/>
          <w:sz w:val="28"/>
          <w:szCs w:val="28"/>
        </w:rPr>
        <w:t xml:space="preserve"> </w:t>
      </w:r>
    </w:p>
    <w:p w:rsidR="00097362" w:rsidRPr="001335A1" w:rsidRDefault="00097362" w:rsidP="00097362">
      <w:pPr>
        <w:pStyle w:val="ListParagraph"/>
        <w:numPr>
          <w:ilvl w:val="0"/>
          <w:numId w:val="22"/>
        </w:numPr>
        <w:autoSpaceDE w:val="0"/>
        <w:autoSpaceDN w:val="0"/>
        <w:bidi w:val="0"/>
        <w:adjustRightInd w:val="0"/>
        <w:spacing w:after="0" w:line="360" w:lineRule="auto"/>
        <w:ind w:right="-23"/>
        <w:rPr>
          <w:rFonts w:asciiTheme="majorBidi" w:hAnsiTheme="majorBidi" w:cstheme="majorBidi"/>
          <w:b/>
          <w:bCs/>
          <w:sz w:val="28"/>
          <w:szCs w:val="28"/>
        </w:rPr>
      </w:pPr>
      <w:r w:rsidRPr="001335A1">
        <w:rPr>
          <w:rFonts w:asciiTheme="majorBidi" w:hAnsiTheme="majorBidi" w:cstheme="majorBidi"/>
          <w:b/>
          <w:bCs/>
          <w:sz w:val="28"/>
          <w:szCs w:val="28"/>
        </w:rPr>
        <w:t>Software-as-a-service (</w:t>
      </w:r>
      <w:proofErr w:type="spellStart"/>
      <w:r w:rsidRPr="001335A1">
        <w:rPr>
          <w:rFonts w:asciiTheme="majorBidi" w:hAnsiTheme="majorBidi" w:cstheme="majorBidi"/>
          <w:b/>
          <w:bCs/>
          <w:sz w:val="28"/>
          <w:szCs w:val="28"/>
        </w:rPr>
        <w:t>SaaS</w:t>
      </w:r>
      <w:proofErr w:type="spellEnd"/>
      <w:r w:rsidRPr="001335A1">
        <w:rPr>
          <w:rFonts w:asciiTheme="majorBidi" w:hAnsiTheme="majorBidi" w:cstheme="majorBidi"/>
          <w:b/>
          <w:bCs/>
          <w:sz w:val="28"/>
          <w:szCs w:val="28"/>
        </w:rPr>
        <w:t>)</w:t>
      </w:r>
    </w:p>
    <w:p w:rsidR="00097362" w:rsidRPr="001335A1" w:rsidRDefault="00097362" w:rsidP="00097362">
      <w:pPr>
        <w:pStyle w:val="ListParagraph"/>
        <w:numPr>
          <w:ilvl w:val="0"/>
          <w:numId w:val="22"/>
        </w:numPr>
        <w:autoSpaceDE w:val="0"/>
        <w:autoSpaceDN w:val="0"/>
        <w:bidi w:val="0"/>
        <w:adjustRightInd w:val="0"/>
        <w:spacing w:after="0" w:line="360" w:lineRule="auto"/>
        <w:ind w:right="-23"/>
        <w:rPr>
          <w:rFonts w:asciiTheme="majorBidi" w:hAnsiTheme="majorBidi" w:cstheme="majorBidi"/>
          <w:b/>
          <w:bCs/>
          <w:sz w:val="28"/>
          <w:szCs w:val="28"/>
        </w:rPr>
      </w:pPr>
      <w:r w:rsidRPr="001335A1">
        <w:rPr>
          <w:rFonts w:asciiTheme="majorBidi" w:hAnsiTheme="majorBidi" w:cstheme="majorBidi"/>
          <w:b/>
          <w:bCs/>
          <w:sz w:val="28"/>
          <w:szCs w:val="28"/>
        </w:rPr>
        <w:t>Platform-as-a-service (</w:t>
      </w:r>
      <w:proofErr w:type="spellStart"/>
      <w:r w:rsidRPr="001335A1">
        <w:rPr>
          <w:rFonts w:asciiTheme="majorBidi" w:hAnsiTheme="majorBidi" w:cstheme="majorBidi"/>
          <w:b/>
          <w:bCs/>
          <w:sz w:val="28"/>
          <w:szCs w:val="28"/>
        </w:rPr>
        <w:t>PaaS</w:t>
      </w:r>
      <w:proofErr w:type="spellEnd"/>
      <w:r w:rsidRPr="001335A1">
        <w:rPr>
          <w:rFonts w:asciiTheme="majorBidi" w:hAnsiTheme="majorBidi" w:cstheme="majorBidi"/>
          <w:b/>
          <w:bCs/>
          <w:sz w:val="28"/>
          <w:szCs w:val="28"/>
        </w:rPr>
        <w:t>)</w:t>
      </w:r>
    </w:p>
    <w:p w:rsidR="00097362" w:rsidRPr="001335A1" w:rsidRDefault="00097362" w:rsidP="00097362">
      <w:pPr>
        <w:pStyle w:val="ListParagraph"/>
        <w:numPr>
          <w:ilvl w:val="0"/>
          <w:numId w:val="22"/>
        </w:numPr>
        <w:autoSpaceDE w:val="0"/>
        <w:autoSpaceDN w:val="0"/>
        <w:bidi w:val="0"/>
        <w:adjustRightInd w:val="0"/>
        <w:spacing w:line="360" w:lineRule="auto"/>
        <w:ind w:right="-23"/>
        <w:rPr>
          <w:rFonts w:asciiTheme="majorBidi" w:hAnsiTheme="majorBidi" w:cstheme="majorBidi"/>
          <w:b/>
          <w:bCs/>
          <w:sz w:val="28"/>
          <w:szCs w:val="28"/>
        </w:rPr>
      </w:pPr>
      <w:r w:rsidRPr="001335A1">
        <w:rPr>
          <w:rFonts w:asciiTheme="majorBidi" w:hAnsiTheme="majorBidi" w:cstheme="majorBidi"/>
          <w:b/>
          <w:bCs/>
          <w:sz w:val="28"/>
          <w:szCs w:val="28"/>
        </w:rPr>
        <w:t>Infrastructure-as-a-service (</w:t>
      </w:r>
      <w:proofErr w:type="spellStart"/>
      <w:r w:rsidRPr="001335A1">
        <w:rPr>
          <w:rFonts w:asciiTheme="majorBidi" w:hAnsiTheme="majorBidi" w:cstheme="majorBidi"/>
          <w:b/>
          <w:bCs/>
          <w:sz w:val="28"/>
          <w:szCs w:val="28"/>
        </w:rPr>
        <w:t>IaaS</w:t>
      </w:r>
      <w:proofErr w:type="spellEnd"/>
      <w:r w:rsidRPr="001335A1">
        <w:rPr>
          <w:rFonts w:asciiTheme="majorBidi" w:hAnsiTheme="majorBidi" w:cstheme="majorBidi"/>
          <w:b/>
          <w:bCs/>
          <w:sz w:val="28"/>
          <w:szCs w:val="28"/>
        </w:rPr>
        <w:t>)</w:t>
      </w:r>
    </w:p>
    <w:p w:rsidR="00097362"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r w:rsidRPr="008E7617">
        <w:rPr>
          <w:rFonts w:asciiTheme="majorBidi" w:hAnsiTheme="majorBidi" w:cstheme="majorBidi"/>
          <w:b/>
          <w:bCs/>
          <w:sz w:val="28"/>
          <w:szCs w:val="28"/>
          <w:u w:val="single"/>
        </w:rPr>
        <w:t xml:space="preserve">Software-as-a-Service </w:t>
      </w:r>
      <w:proofErr w:type="gramStart"/>
      <w:r w:rsidRPr="008E7617">
        <w:rPr>
          <w:rFonts w:asciiTheme="majorBidi" w:hAnsiTheme="majorBidi" w:cstheme="majorBidi"/>
          <w:b/>
          <w:bCs/>
          <w:sz w:val="28"/>
          <w:szCs w:val="28"/>
          <w:u w:val="single"/>
        </w:rPr>
        <w:t>model(</w:t>
      </w:r>
      <w:proofErr w:type="spellStart"/>
      <w:proofErr w:type="gramEnd"/>
      <w:r w:rsidRPr="008E7617">
        <w:rPr>
          <w:rFonts w:asciiTheme="majorBidi" w:hAnsiTheme="majorBidi" w:cstheme="majorBidi"/>
          <w:b/>
          <w:bCs/>
          <w:sz w:val="28"/>
          <w:szCs w:val="28"/>
          <w:u w:val="single"/>
        </w:rPr>
        <w:t>SaaS</w:t>
      </w:r>
      <w:proofErr w:type="spellEnd"/>
      <w:r w:rsidRPr="008E7617">
        <w:rPr>
          <w:rFonts w:asciiTheme="majorBidi" w:hAnsiTheme="majorBidi" w:cstheme="majorBidi"/>
          <w:b/>
          <w:bCs/>
          <w:sz w:val="28"/>
          <w:szCs w:val="28"/>
          <w:u w:val="single"/>
        </w:rPr>
        <w:t>)</w:t>
      </w:r>
    </w:p>
    <w:p w:rsidR="00097362" w:rsidRPr="008E7617" w:rsidRDefault="00097362" w:rsidP="00097362">
      <w:pPr>
        <w:numPr>
          <w:ilvl w:val="0"/>
          <w:numId w:val="7"/>
        </w:numPr>
        <w:tabs>
          <w:tab w:val="clear" w:pos="720"/>
          <w:tab w:val="num" w:pos="0"/>
        </w:tabs>
        <w:autoSpaceDE w:val="0"/>
        <w:autoSpaceDN w:val="0"/>
        <w:bidi w:val="0"/>
        <w:adjustRightInd w:val="0"/>
        <w:spacing w:after="0" w:line="360" w:lineRule="auto"/>
        <w:ind w:left="0" w:right="-23" w:firstLine="0"/>
        <w:rPr>
          <w:rFonts w:asciiTheme="majorBidi" w:hAnsiTheme="majorBidi" w:cstheme="majorBidi"/>
          <w:sz w:val="28"/>
          <w:szCs w:val="28"/>
        </w:rPr>
      </w:pPr>
      <w:proofErr w:type="spellStart"/>
      <w:r w:rsidRPr="008E7617">
        <w:rPr>
          <w:rFonts w:asciiTheme="majorBidi" w:hAnsiTheme="majorBidi" w:cstheme="majorBidi"/>
          <w:sz w:val="28"/>
          <w:szCs w:val="28"/>
        </w:rPr>
        <w:t>SaaS</w:t>
      </w:r>
      <w:proofErr w:type="spellEnd"/>
      <w:r w:rsidRPr="008E7617">
        <w:rPr>
          <w:rFonts w:asciiTheme="majorBidi" w:hAnsiTheme="majorBidi" w:cstheme="majorBidi"/>
          <w:sz w:val="28"/>
          <w:szCs w:val="28"/>
        </w:rPr>
        <w:t xml:space="preserve">: allows using software applications as a service to end users. Such as Google Docs. Benefits of a </w:t>
      </w:r>
      <w:proofErr w:type="spellStart"/>
      <w:r w:rsidRPr="008E7617">
        <w:rPr>
          <w:rFonts w:asciiTheme="majorBidi" w:hAnsiTheme="majorBidi" w:cstheme="majorBidi"/>
          <w:sz w:val="28"/>
          <w:szCs w:val="28"/>
        </w:rPr>
        <w:t>SaaS</w:t>
      </w:r>
      <w:proofErr w:type="spellEnd"/>
      <w:r w:rsidRPr="008E7617">
        <w:rPr>
          <w:rFonts w:asciiTheme="majorBidi" w:hAnsiTheme="majorBidi" w:cstheme="majorBidi"/>
          <w:sz w:val="28"/>
          <w:szCs w:val="28"/>
        </w:rPr>
        <w:t xml:space="preserve"> model include the following:</w:t>
      </w:r>
    </w:p>
    <w:p w:rsidR="00097362" w:rsidRPr="001335A1" w:rsidRDefault="00097362" w:rsidP="00097362">
      <w:pPr>
        <w:pStyle w:val="ListParagraph"/>
        <w:numPr>
          <w:ilvl w:val="0"/>
          <w:numId w:val="21"/>
        </w:numPr>
        <w:autoSpaceDE w:val="0"/>
        <w:autoSpaceDN w:val="0"/>
        <w:bidi w:val="0"/>
        <w:adjustRightInd w:val="0"/>
        <w:spacing w:after="0" w:line="360" w:lineRule="auto"/>
        <w:ind w:right="-23"/>
        <w:rPr>
          <w:rFonts w:asciiTheme="majorBidi" w:hAnsiTheme="majorBidi" w:cstheme="majorBidi"/>
          <w:sz w:val="28"/>
          <w:szCs w:val="28"/>
        </w:rPr>
      </w:pPr>
      <w:proofErr w:type="spellStart"/>
      <w:r w:rsidRPr="001335A1">
        <w:rPr>
          <w:rFonts w:asciiTheme="majorBidi" w:hAnsiTheme="majorBidi" w:cstheme="majorBidi"/>
          <w:sz w:val="28"/>
          <w:szCs w:val="28"/>
        </w:rPr>
        <w:t>SaaS</w:t>
      </w:r>
      <w:proofErr w:type="spellEnd"/>
      <w:r w:rsidRPr="001335A1">
        <w:rPr>
          <w:rFonts w:asciiTheme="majorBidi" w:hAnsiTheme="majorBidi" w:cstheme="majorBidi"/>
          <w:sz w:val="28"/>
          <w:szCs w:val="28"/>
        </w:rPr>
        <w:t xml:space="preserve"> enables the user to outsource the hosting and management of applications to a third party.</w:t>
      </w:r>
    </w:p>
    <w:p w:rsidR="00097362" w:rsidRPr="001335A1" w:rsidRDefault="00097362" w:rsidP="00097362">
      <w:pPr>
        <w:pStyle w:val="ListParagraph"/>
        <w:numPr>
          <w:ilvl w:val="0"/>
          <w:numId w:val="21"/>
        </w:numPr>
        <w:autoSpaceDE w:val="0"/>
        <w:autoSpaceDN w:val="0"/>
        <w:bidi w:val="0"/>
        <w:adjustRightInd w:val="0"/>
        <w:spacing w:after="0" w:line="360" w:lineRule="auto"/>
        <w:ind w:right="-23"/>
        <w:rPr>
          <w:rFonts w:asciiTheme="majorBidi" w:hAnsiTheme="majorBidi" w:cstheme="majorBidi"/>
          <w:sz w:val="28"/>
          <w:szCs w:val="28"/>
        </w:rPr>
      </w:pPr>
      <w:proofErr w:type="spellStart"/>
      <w:r w:rsidRPr="001335A1">
        <w:rPr>
          <w:rFonts w:asciiTheme="majorBidi" w:hAnsiTheme="majorBidi" w:cstheme="majorBidi"/>
          <w:sz w:val="28"/>
          <w:szCs w:val="28"/>
        </w:rPr>
        <w:lastRenderedPageBreak/>
        <w:t>SaaS</w:t>
      </w:r>
      <w:proofErr w:type="spellEnd"/>
      <w:r w:rsidRPr="001335A1">
        <w:rPr>
          <w:rFonts w:asciiTheme="majorBidi" w:hAnsiTheme="majorBidi" w:cstheme="majorBidi"/>
          <w:sz w:val="28"/>
          <w:szCs w:val="28"/>
        </w:rPr>
        <w:t xml:space="preserve"> enables software vendors to control and limit use (copying and distribution, and facilitates the control of all derivative versions of their software.</w:t>
      </w:r>
    </w:p>
    <w:p w:rsidR="00097362" w:rsidRPr="001335A1" w:rsidRDefault="00097362" w:rsidP="00097362">
      <w:pPr>
        <w:pStyle w:val="ListParagraph"/>
        <w:numPr>
          <w:ilvl w:val="0"/>
          <w:numId w:val="21"/>
        </w:numPr>
        <w:autoSpaceDE w:val="0"/>
        <w:autoSpaceDN w:val="0"/>
        <w:bidi w:val="0"/>
        <w:adjustRightInd w:val="0"/>
        <w:spacing w:after="0" w:line="360" w:lineRule="auto"/>
        <w:ind w:right="-23"/>
        <w:rPr>
          <w:rFonts w:asciiTheme="majorBidi" w:hAnsiTheme="majorBidi" w:cstheme="majorBidi"/>
          <w:sz w:val="28"/>
          <w:szCs w:val="28"/>
        </w:rPr>
      </w:pPr>
      <w:r w:rsidRPr="001335A1">
        <w:rPr>
          <w:rFonts w:asciiTheme="majorBidi" w:hAnsiTheme="majorBidi" w:cstheme="majorBidi"/>
          <w:sz w:val="28"/>
          <w:szCs w:val="28"/>
        </w:rPr>
        <w:t xml:space="preserve">Applications delivery using the </w:t>
      </w:r>
      <w:proofErr w:type="spellStart"/>
      <w:r w:rsidRPr="001335A1">
        <w:rPr>
          <w:rFonts w:asciiTheme="majorBidi" w:hAnsiTheme="majorBidi" w:cstheme="majorBidi"/>
          <w:sz w:val="28"/>
          <w:szCs w:val="28"/>
        </w:rPr>
        <w:t>SaaS</w:t>
      </w:r>
      <w:proofErr w:type="spellEnd"/>
      <w:r w:rsidRPr="001335A1">
        <w:rPr>
          <w:rFonts w:asciiTheme="majorBidi" w:hAnsiTheme="majorBidi" w:cstheme="majorBidi"/>
          <w:sz w:val="28"/>
          <w:szCs w:val="28"/>
        </w:rPr>
        <w:t xml:space="preserve"> model typically uses the one-to-many delivery approach.</w:t>
      </w:r>
    </w:p>
    <w:p w:rsidR="00097362" w:rsidRPr="001335A1" w:rsidRDefault="00097362" w:rsidP="00097362">
      <w:pPr>
        <w:pStyle w:val="ListParagraph"/>
        <w:numPr>
          <w:ilvl w:val="0"/>
          <w:numId w:val="21"/>
        </w:numPr>
        <w:autoSpaceDE w:val="0"/>
        <w:autoSpaceDN w:val="0"/>
        <w:bidi w:val="0"/>
        <w:adjustRightInd w:val="0"/>
        <w:spacing w:line="360" w:lineRule="auto"/>
        <w:ind w:right="-23"/>
        <w:rPr>
          <w:rFonts w:asciiTheme="majorBidi" w:hAnsiTheme="majorBidi" w:cstheme="majorBidi"/>
          <w:sz w:val="28"/>
          <w:szCs w:val="28"/>
        </w:rPr>
      </w:pPr>
      <w:r w:rsidRPr="001335A1">
        <w:rPr>
          <w:rFonts w:asciiTheme="majorBidi" w:hAnsiTheme="majorBidi" w:cstheme="majorBidi"/>
          <w:sz w:val="28"/>
          <w:szCs w:val="28"/>
        </w:rPr>
        <w:t xml:space="preserve">A typical </w:t>
      </w:r>
      <w:proofErr w:type="spellStart"/>
      <w:r w:rsidRPr="001335A1">
        <w:rPr>
          <w:rFonts w:asciiTheme="majorBidi" w:hAnsiTheme="majorBidi" w:cstheme="majorBidi"/>
          <w:sz w:val="28"/>
          <w:szCs w:val="28"/>
        </w:rPr>
        <w:t>SaaS</w:t>
      </w:r>
      <w:proofErr w:type="spellEnd"/>
      <w:r w:rsidRPr="001335A1">
        <w:rPr>
          <w:rFonts w:asciiTheme="majorBidi" w:hAnsiTheme="majorBidi" w:cstheme="majorBidi"/>
          <w:sz w:val="28"/>
          <w:szCs w:val="28"/>
        </w:rPr>
        <w:t xml:space="preserve"> deployment does not require any hardware and can run over the existing Internet access infrastructure.</w:t>
      </w:r>
    </w:p>
    <w:p w:rsidR="00097362" w:rsidRPr="008E7617" w:rsidRDefault="00097362" w:rsidP="00097362">
      <w:pPr>
        <w:pStyle w:val="ListParagraph"/>
        <w:autoSpaceDE w:val="0"/>
        <w:autoSpaceDN w:val="0"/>
        <w:bidi w:val="0"/>
        <w:adjustRightInd w:val="0"/>
        <w:spacing w:after="0" w:line="360" w:lineRule="auto"/>
        <w:ind w:left="0" w:right="-23"/>
        <w:rPr>
          <w:rFonts w:asciiTheme="majorBidi" w:hAnsiTheme="majorBidi" w:cstheme="majorBidi"/>
          <w:b/>
          <w:bCs/>
          <w:sz w:val="28"/>
          <w:szCs w:val="28"/>
          <w:u w:val="single"/>
          <w:lang w:val="en-GB"/>
        </w:rPr>
      </w:pPr>
      <w:r w:rsidRPr="008E7617">
        <w:rPr>
          <w:rFonts w:asciiTheme="majorBidi" w:hAnsiTheme="majorBidi" w:cstheme="majorBidi"/>
          <w:b/>
          <w:bCs/>
          <w:sz w:val="28"/>
          <w:szCs w:val="28"/>
          <w:u w:val="single"/>
          <w:lang w:val="en-GB"/>
        </w:rPr>
        <w:t xml:space="preserve">Platform-as-a-Service </w:t>
      </w:r>
      <w:proofErr w:type="gramStart"/>
      <w:r w:rsidRPr="008E7617">
        <w:rPr>
          <w:rFonts w:asciiTheme="majorBidi" w:hAnsiTheme="majorBidi" w:cstheme="majorBidi"/>
          <w:b/>
          <w:bCs/>
          <w:sz w:val="28"/>
          <w:szCs w:val="28"/>
          <w:u w:val="single"/>
          <w:lang w:val="en-GB"/>
        </w:rPr>
        <w:t>model(</w:t>
      </w:r>
      <w:proofErr w:type="spellStart"/>
      <w:proofErr w:type="gramEnd"/>
      <w:r w:rsidRPr="008E7617">
        <w:rPr>
          <w:rFonts w:asciiTheme="majorBidi" w:hAnsiTheme="majorBidi" w:cstheme="majorBidi"/>
          <w:b/>
          <w:bCs/>
          <w:sz w:val="28"/>
          <w:szCs w:val="28"/>
          <w:u w:val="single"/>
          <w:lang w:val="en-GB"/>
        </w:rPr>
        <w:t>PaaS</w:t>
      </w:r>
      <w:proofErr w:type="spellEnd"/>
      <w:r w:rsidRPr="008E7617">
        <w:rPr>
          <w:rFonts w:asciiTheme="majorBidi" w:hAnsiTheme="majorBidi" w:cstheme="majorBidi"/>
          <w:b/>
          <w:bCs/>
          <w:sz w:val="28"/>
          <w:szCs w:val="28"/>
          <w:u w:val="single"/>
          <w:lang w:val="en-GB"/>
        </w:rPr>
        <w:t>)</w:t>
      </w:r>
    </w:p>
    <w:p w:rsidR="00097362" w:rsidRPr="008E7617" w:rsidRDefault="00097362" w:rsidP="00097362">
      <w:pPr>
        <w:pStyle w:val="Default"/>
        <w:numPr>
          <w:ilvl w:val="0"/>
          <w:numId w:val="8"/>
        </w:numPr>
        <w:spacing w:after="240" w:line="360" w:lineRule="auto"/>
        <w:ind w:left="0" w:right="-23" w:firstLine="0"/>
        <w:rPr>
          <w:rFonts w:asciiTheme="majorBidi" w:hAnsiTheme="majorBidi" w:cstheme="majorBidi"/>
          <w:b/>
          <w:bCs/>
          <w:sz w:val="28"/>
          <w:szCs w:val="28"/>
          <w:u w:val="single"/>
          <w:lang w:val="en-GB"/>
        </w:rPr>
      </w:pPr>
      <w:proofErr w:type="spellStart"/>
      <w:r w:rsidRPr="008E7617">
        <w:rPr>
          <w:rFonts w:asciiTheme="majorBidi" w:hAnsiTheme="majorBidi" w:cstheme="majorBidi"/>
          <w:color w:val="auto"/>
          <w:sz w:val="28"/>
          <w:szCs w:val="28"/>
        </w:rPr>
        <w:t>PaaS</w:t>
      </w:r>
      <w:proofErr w:type="spellEnd"/>
      <w:r w:rsidRPr="008E7617">
        <w:rPr>
          <w:rFonts w:asciiTheme="majorBidi" w:hAnsiTheme="majorBidi" w:cstheme="majorBidi"/>
          <w:color w:val="auto"/>
          <w:sz w:val="28"/>
          <w:szCs w:val="28"/>
        </w:rPr>
        <w:t xml:space="preserve"> provides the runtime environment for applications, development &amp; deployment tools, </w:t>
      </w:r>
      <w:proofErr w:type="spellStart"/>
      <w:r w:rsidRPr="008E7617">
        <w:rPr>
          <w:rFonts w:asciiTheme="majorBidi" w:hAnsiTheme="majorBidi" w:cstheme="majorBidi"/>
          <w:color w:val="auto"/>
          <w:sz w:val="28"/>
          <w:szCs w:val="28"/>
        </w:rPr>
        <w:t>etc</w:t>
      </w:r>
      <w:proofErr w:type="spellEnd"/>
      <w:r w:rsidRPr="008E7617">
        <w:rPr>
          <w:rFonts w:asciiTheme="majorBidi" w:hAnsiTheme="majorBidi" w:cstheme="majorBidi"/>
          <w:b/>
          <w:bCs/>
          <w:sz w:val="28"/>
          <w:szCs w:val="28"/>
          <w:u w:val="single"/>
          <w:lang w:val="en-GB"/>
        </w:rPr>
        <w:t>.</w:t>
      </w:r>
    </w:p>
    <w:p w:rsidR="00097362" w:rsidRPr="008E7617" w:rsidRDefault="00097362" w:rsidP="00097362">
      <w:pPr>
        <w:pStyle w:val="Default"/>
        <w:spacing w:line="360" w:lineRule="auto"/>
        <w:ind w:right="-23"/>
        <w:rPr>
          <w:rFonts w:asciiTheme="majorBidi" w:hAnsiTheme="majorBidi" w:cstheme="majorBidi"/>
          <w:b/>
          <w:bCs/>
          <w:sz w:val="28"/>
          <w:szCs w:val="28"/>
          <w:u w:val="single"/>
          <w:lang w:val="en-GB"/>
        </w:rPr>
      </w:pPr>
      <w:r w:rsidRPr="008E7617">
        <w:rPr>
          <w:rFonts w:asciiTheme="majorBidi" w:hAnsiTheme="majorBidi" w:cstheme="majorBidi"/>
          <w:b/>
          <w:bCs/>
          <w:sz w:val="28"/>
          <w:szCs w:val="28"/>
          <w:u w:val="single"/>
          <w:lang w:val="en-GB"/>
        </w:rPr>
        <w:t xml:space="preserve">Benefits </w:t>
      </w:r>
    </w:p>
    <w:p w:rsidR="00097362" w:rsidRPr="008E7617" w:rsidRDefault="00097362" w:rsidP="00097362">
      <w:pPr>
        <w:pStyle w:val="Default"/>
        <w:numPr>
          <w:ilvl w:val="0"/>
          <w:numId w:val="20"/>
        </w:numPr>
        <w:spacing w:line="360" w:lineRule="auto"/>
        <w:ind w:right="-23"/>
        <w:rPr>
          <w:rFonts w:asciiTheme="majorBidi" w:hAnsiTheme="majorBidi" w:cstheme="majorBidi"/>
          <w:color w:val="auto"/>
          <w:sz w:val="28"/>
          <w:szCs w:val="28"/>
        </w:rPr>
      </w:pPr>
      <w:r w:rsidRPr="008E7617">
        <w:rPr>
          <w:rFonts w:asciiTheme="majorBidi" w:hAnsiTheme="majorBidi" w:cstheme="majorBidi"/>
          <w:color w:val="auto"/>
          <w:sz w:val="28"/>
          <w:szCs w:val="28"/>
        </w:rPr>
        <w:t>Lower administrative overhead</w:t>
      </w:r>
    </w:p>
    <w:p w:rsidR="00097362" w:rsidRPr="008E7617" w:rsidRDefault="00097362" w:rsidP="00097362">
      <w:pPr>
        <w:pStyle w:val="Default"/>
        <w:numPr>
          <w:ilvl w:val="0"/>
          <w:numId w:val="20"/>
        </w:numPr>
        <w:spacing w:line="360" w:lineRule="auto"/>
        <w:ind w:right="-23"/>
        <w:rPr>
          <w:rFonts w:asciiTheme="majorBidi" w:hAnsiTheme="majorBidi" w:cstheme="majorBidi"/>
          <w:color w:val="auto"/>
          <w:sz w:val="28"/>
          <w:szCs w:val="28"/>
        </w:rPr>
      </w:pPr>
      <w:r w:rsidRPr="008E7617">
        <w:rPr>
          <w:rFonts w:asciiTheme="majorBidi" w:hAnsiTheme="majorBidi" w:cstheme="majorBidi"/>
          <w:color w:val="auto"/>
          <w:sz w:val="28"/>
          <w:szCs w:val="28"/>
        </w:rPr>
        <w:t>Lower total cost of ownership</w:t>
      </w:r>
    </w:p>
    <w:p w:rsidR="00097362" w:rsidRPr="008E7617" w:rsidRDefault="00097362" w:rsidP="00097362">
      <w:pPr>
        <w:pStyle w:val="Default"/>
        <w:numPr>
          <w:ilvl w:val="0"/>
          <w:numId w:val="20"/>
        </w:numPr>
        <w:spacing w:line="360" w:lineRule="auto"/>
        <w:ind w:right="-23"/>
        <w:rPr>
          <w:rFonts w:asciiTheme="majorBidi" w:hAnsiTheme="majorBidi" w:cstheme="majorBidi"/>
          <w:color w:val="auto"/>
          <w:sz w:val="28"/>
          <w:szCs w:val="28"/>
        </w:rPr>
      </w:pPr>
      <w:r w:rsidRPr="008E7617">
        <w:rPr>
          <w:rFonts w:asciiTheme="majorBidi" w:hAnsiTheme="majorBidi" w:cstheme="majorBidi"/>
          <w:color w:val="auto"/>
          <w:sz w:val="28"/>
          <w:szCs w:val="28"/>
        </w:rPr>
        <w:t>Scalable solutions</w:t>
      </w:r>
    </w:p>
    <w:p w:rsidR="00097362" w:rsidRPr="008E7617" w:rsidRDefault="00097362" w:rsidP="00097362">
      <w:pPr>
        <w:pStyle w:val="Default"/>
        <w:numPr>
          <w:ilvl w:val="0"/>
          <w:numId w:val="20"/>
        </w:numPr>
        <w:spacing w:after="240" w:line="360" w:lineRule="auto"/>
        <w:ind w:right="-23"/>
        <w:rPr>
          <w:rFonts w:asciiTheme="majorBidi" w:hAnsiTheme="majorBidi" w:cstheme="majorBidi"/>
          <w:b/>
          <w:bCs/>
          <w:sz w:val="28"/>
          <w:szCs w:val="28"/>
        </w:rPr>
      </w:pPr>
      <w:r w:rsidRPr="008E7617">
        <w:rPr>
          <w:rFonts w:asciiTheme="majorBidi" w:hAnsiTheme="majorBidi" w:cstheme="majorBidi"/>
          <w:color w:val="auto"/>
          <w:sz w:val="28"/>
          <w:szCs w:val="28"/>
        </w:rPr>
        <w:t>More current system software</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r w:rsidRPr="008E7617">
        <w:rPr>
          <w:rFonts w:asciiTheme="majorBidi" w:hAnsiTheme="majorBidi" w:cstheme="majorBidi"/>
          <w:b/>
          <w:bCs/>
          <w:sz w:val="28"/>
          <w:szCs w:val="28"/>
          <w:u w:val="single"/>
        </w:rPr>
        <w:t>Infrastructure-as-a-Service (</w:t>
      </w:r>
      <w:proofErr w:type="spellStart"/>
      <w:r w:rsidRPr="008E7617">
        <w:rPr>
          <w:rFonts w:asciiTheme="majorBidi" w:hAnsiTheme="majorBidi" w:cstheme="majorBidi"/>
          <w:b/>
          <w:bCs/>
          <w:sz w:val="28"/>
          <w:szCs w:val="28"/>
          <w:u w:val="single"/>
        </w:rPr>
        <w:t>IaaS</w:t>
      </w:r>
      <w:proofErr w:type="spellEnd"/>
      <w:r w:rsidRPr="008E7617">
        <w:rPr>
          <w:rFonts w:asciiTheme="majorBidi" w:hAnsiTheme="majorBidi" w:cstheme="majorBidi"/>
          <w:b/>
          <w:bCs/>
          <w:sz w:val="28"/>
          <w:szCs w:val="28"/>
          <w:u w:val="single"/>
        </w:rPr>
        <w:t>)</w:t>
      </w:r>
    </w:p>
    <w:p w:rsidR="00097362" w:rsidRPr="008E7617" w:rsidRDefault="00097362" w:rsidP="00097362">
      <w:pPr>
        <w:pStyle w:val="ListParagraph"/>
        <w:numPr>
          <w:ilvl w:val="0"/>
          <w:numId w:val="6"/>
        </w:numPr>
        <w:autoSpaceDE w:val="0"/>
        <w:autoSpaceDN w:val="0"/>
        <w:bidi w:val="0"/>
        <w:adjustRightInd w:val="0"/>
        <w:spacing w:after="0" w:line="360" w:lineRule="auto"/>
        <w:ind w:left="0" w:right="-23" w:firstLine="0"/>
        <w:rPr>
          <w:rFonts w:asciiTheme="majorBidi" w:hAnsiTheme="majorBidi" w:cstheme="majorBidi"/>
          <w:sz w:val="28"/>
          <w:szCs w:val="28"/>
          <w:lang w:val="en-GB"/>
        </w:rPr>
      </w:pPr>
      <w:bookmarkStart w:id="19" w:name="OLE_LINK7"/>
      <w:bookmarkStart w:id="20" w:name="OLE_LINK8"/>
      <w:proofErr w:type="spellStart"/>
      <w:r w:rsidRPr="008E7617">
        <w:rPr>
          <w:rFonts w:asciiTheme="majorBidi" w:hAnsiTheme="majorBidi" w:cstheme="majorBidi"/>
          <w:b/>
          <w:bCs/>
          <w:sz w:val="28"/>
          <w:szCs w:val="28"/>
          <w:u w:val="single"/>
        </w:rPr>
        <w:t>IaaS</w:t>
      </w:r>
      <w:proofErr w:type="spellEnd"/>
      <w:r w:rsidRPr="008E7617">
        <w:rPr>
          <w:rFonts w:asciiTheme="majorBidi" w:hAnsiTheme="majorBidi" w:cstheme="majorBidi"/>
          <w:b/>
          <w:bCs/>
          <w:sz w:val="28"/>
          <w:szCs w:val="28"/>
          <w:u w:val="single"/>
        </w:rPr>
        <w:t>:</w:t>
      </w:r>
      <w:r w:rsidRPr="008E7617">
        <w:rPr>
          <w:rFonts w:asciiTheme="majorBidi" w:hAnsiTheme="majorBidi" w:cstheme="majorBidi"/>
          <w:sz w:val="28"/>
          <w:szCs w:val="28"/>
          <w:lang w:val="en-GB"/>
        </w:rPr>
        <w:t xml:space="preserve"> Provides access to fundamental resources such as physical machines, virtual machines, virtual storage, etc. A part from these resources, the </w:t>
      </w:r>
      <w:proofErr w:type="spellStart"/>
      <w:r w:rsidRPr="008E7617">
        <w:rPr>
          <w:rFonts w:asciiTheme="majorBidi" w:hAnsiTheme="majorBidi" w:cstheme="majorBidi"/>
          <w:sz w:val="28"/>
          <w:szCs w:val="28"/>
          <w:lang w:val="en-GB"/>
        </w:rPr>
        <w:t>IaaS</w:t>
      </w:r>
      <w:proofErr w:type="spellEnd"/>
      <w:r w:rsidRPr="008E7617">
        <w:rPr>
          <w:rFonts w:asciiTheme="majorBidi" w:hAnsiTheme="majorBidi" w:cstheme="majorBidi"/>
          <w:sz w:val="28"/>
          <w:szCs w:val="28"/>
          <w:lang w:val="en-GB"/>
        </w:rPr>
        <w:t xml:space="preserve"> also offers:</w:t>
      </w:r>
    </w:p>
    <w:p w:rsidR="00097362" w:rsidRPr="00236470" w:rsidRDefault="00097362" w:rsidP="00097362">
      <w:pPr>
        <w:pStyle w:val="ListParagraph"/>
        <w:numPr>
          <w:ilvl w:val="0"/>
          <w:numId w:val="19"/>
        </w:numPr>
        <w:autoSpaceDE w:val="0"/>
        <w:autoSpaceDN w:val="0"/>
        <w:bidi w:val="0"/>
        <w:adjustRightInd w:val="0"/>
        <w:spacing w:after="274" w:line="360" w:lineRule="auto"/>
        <w:ind w:right="-23"/>
        <w:rPr>
          <w:rFonts w:asciiTheme="majorBidi" w:hAnsiTheme="majorBidi" w:cstheme="majorBidi"/>
          <w:sz w:val="28"/>
          <w:szCs w:val="28"/>
          <w:lang w:val="en-GB"/>
        </w:rPr>
      </w:pPr>
      <w:r w:rsidRPr="00236470">
        <w:rPr>
          <w:rFonts w:asciiTheme="majorBidi" w:hAnsiTheme="majorBidi" w:cstheme="majorBidi"/>
          <w:sz w:val="28"/>
          <w:szCs w:val="28"/>
          <w:lang w:val="en-GB"/>
        </w:rPr>
        <w:t xml:space="preserve">Virtual machine disk storage </w:t>
      </w:r>
    </w:p>
    <w:p w:rsidR="00097362" w:rsidRPr="00236470" w:rsidRDefault="00097362" w:rsidP="00097362">
      <w:pPr>
        <w:pStyle w:val="ListParagraph"/>
        <w:numPr>
          <w:ilvl w:val="0"/>
          <w:numId w:val="19"/>
        </w:numPr>
        <w:autoSpaceDE w:val="0"/>
        <w:autoSpaceDN w:val="0"/>
        <w:bidi w:val="0"/>
        <w:adjustRightInd w:val="0"/>
        <w:spacing w:after="274" w:line="360" w:lineRule="auto"/>
        <w:ind w:right="-23"/>
        <w:rPr>
          <w:rFonts w:asciiTheme="majorBidi" w:hAnsiTheme="majorBidi" w:cstheme="majorBidi"/>
          <w:sz w:val="28"/>
          <w:szCs w:val="28"/>
          <w:lang w:val="en-GB"/>
        </w:rPr>
      </w:pPr>
      <w:r w:rsidRPr="00236470">
        <w:rPr>
          <w:rFonts w:asciiTheme="majorBidi" w:hAnsiTheme="majorBidi" w:cstheme="majorBidi"/>
          <w:sz w:val="28"/>
          <w:szCs w:val="28"/>
          <w:lang w:val="en-GB"/>
        </w:rPr>
        <w:t xml:space="preserve">Virtual local area network (VLANs) </w:t>
      </w:r>
    </w:p>
    <w:p w:rsidR="00097362" w:rsidRPr="00236470" w:rsidRDefault="00097362" w:rsidP="00097362">
      <w:pPr>
        <w:pStyle w:val="ListParagraph"/>
        <w:numPr>
          <w:ilvl w:val="0"/>
          <w:numId w:val="19"/>
        </w:numPr>
        <w:autoSpaceDE w:val="0"/>
        <w:autoSpaceDN w:val="0"/>
        <w:bidi w:val="0"/>
        <w:adjustRightInd w:val="0"/>
        <w:spacing w:after="274" w:line="360" w:lineRule="auto"/>
        <w:ind w:right="-23"/>
        <w:rPr>
          <w:rFonts w:asciiTheme="majorBidi" w:hAnsiTheme="majorBidi" w:cstheme="majorBidi"/>
          <w:sz w:val="28"/>
          <w:szCs w:val="28"/>
          <w:lang w:val="en-GB"/>
        </w:rPr>
      </w:pPr>
      <w:r w:rsidRPr="00236470">
        <w:rPr>
          <w:rFonts w:asciiTheme="majorBidi" w:hAnsiTheme="majorBidi" w:cstheme="majorBidi"/>
          <w:sz w:val="28"/>
          <w:szCs w:val="28"/>
          <w:lang w:val="en-GB"/>
        </w:rPr>
        <w:t xml:space="preserve">Load balancers </w:t>
      </w:r>
    </w:p>
    <w:p w:rsidR="00097362" w:rsidRPr="00236470" w:rsidRDefault="00097362" w:rsidP="00097362">
      <w:pPr>
        <w:pStyle w:val="ListParagraph"/>
        <w:numPr>
          <w:ilvl w:val="0"/>
          <w:numId w:val="19"/>
        </w:numPr>
        <w:autoSpaceDE w:val="0"/>
        <w:autoSpaceDN w:val="0"/>
        <w:bidi w:val="0"/>
        <w:adjustRightInd w:val="0"/>
        <w:spacing w:after="274" w:line="360" w:lineRule="auto"/>
        <w:ind w:right="-23"/>
        <w:rPr>
          <w:rFonts w:asciiTheme="majorBidi" w:hAnsiTheme="majorBidi" w:cstheme="majorBidi"/>
          <w:sz w:val="28"/>
          <w:szCs w:val="28"/>
          <w:lang w:val="en-GB"/>
        </w:rPr>
      </w:pPr>
      <w:r w:rsidRPr="00236470">
        <w:rPr>
          <w:rFonts w:asciiTheme="majorBidi" w:hAnsiTheme="majorBidi" w:cstheme="majorBidi"/>
          <w:sz w:val="28"/>
          <w:szCs w:val="28"/>
          <w:lang w:val="en-GB"/>
        </w:rPr>
        <w:t xml:space="preserve">IP addresses </w:t>
      </w:r>
    </w:p>
    <w:p w:rsidR="00097362" w:rsidRPr="00236470" w:rsidRDefault="00097362" w:rsidP="00097362">
      <w:pPr>
        <w:pStyle w:val="ListParagraph"/>
        <w:numPr>
          <w:ilvl w:val="0"/>
          <w:numId w:val="19"/>
        </w:numPr>
        <w:autoSpaceDE w:val="0"/>
        <w:autoSpaceDN w:val="0"/>
        <w:bidi w:val="0"/>
        <w:adjustRightInd w:val="0"/>
        <w:spacing w:after="0" w:line="360" w:lineRule="auto"/>
        <w:ind w:right="-23"/>
        <w:rPr>
          <w:rFonts w:asciiTheme="majorBidi" w:hAnsiTheme="majorBidi" w:cstheme="majorBidi"/>
          <w:sz w:val="28"/>
          <w:szCs w:val="28"/>
          <w:lang w:val="en-GB"/>
        </w:rPr>
      </w:pPr>
      <w:r w:rsidRPr="00236470">
        <w:rPr>
          <w:rFonts w:asciiTheme="majorBidi" w:hAnsiTheme="majorBidi" w:cstheme="majorBidi"/>
          <w:sz w:val="28"/>
          <w:szCs w:val="28"/>
          <w:lang w:val="en-GB"/>
        </w:rPr>
        <w:t xml:space="preserve">Software bundles </w:t>
      </w:r>
    </w:p>
    <w:bookmarkEnd w:id="19"/>
    <w:bookmarkEnd w:id="20"/>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sz w:val="28"/>
          <w:szCs w:val="28"/>
          <w:lang w:val="en-GB"/>
        </w:rPr>
      </w:pPr>
      <w:proofErr w:type="gramStart"/>
      <w:r w:rsidRPr="008E7617">
        <w:rPr>
          <w:rFonts w:asciiTheme="majorBidi" w:hAnsiTheme="majorBidi" w:cstheme="majorBidi"/>
          <w:b/>
          <w:bCs/>
          <w:sz w:val="28"/>
          <w:szCs w:val="28"/>
          <w:u w:val="single"/>
        </w:rPr>
        <w:t>benefits</w:t>
      </w:r>
      <w:proofErr w:type="gramEnd"/>
      <w:r w:rsidRPr="008E7617">
        <w:rPr>
          <w:rFonts w:asciiTheme="majorBidi" w:hAnsiTheme="majorBidi" w:cstheme="majorBidi"/>
          <w:b/>
          <w:bCs/>
          <w:sz w:val="28"/>
          <w:szCs w:val="28"/>
          <w:u w:val="single"/>
        </w:rPr>
        <w:t xml:space="preserve"> others of </w:t>
      </w:r>
      <w:proofErr w:type="spellStart"/>
      <w:r w:rsidRPr="008E7617">
        <w:rPr>
          <w:rFonts w:asciiTheme="majorBidi" w:hAnsiTheme="majorBidi" w:cstheme="majorBidi"/>
          <w:b/>
          <w:bCs/>
          <w:sz w:val="28"/>
          <w:szCs w:val="28"/>
          <w:u w:val="single"/>
        </w:rPr>
        <w:t>IaaS</w:t>
      </w:r>
      <w:proofErr w:type="spellEnd"/>
      <w:r w:rsidRPr="008E7617">
        <w:rPr>
          <w:rFonts w:asciiTheme="majorBidi" w:hAnsiTheme="majorBidi" w:cstheme="majorBidi"/>
          <w:b/>
          <w:bCs/>
          <w:sz w:val="28"/>
          <w:szCs w:val="28"/>
          <w:u w:val="single"/>
        </w:rPr>
        <w:t xml:space="preserve"> :</w:t>
      </w:r>
    </w:p>
    <w:p w:rsidR="00097362" w:rsidRPr="00236470" w:rsidRDefault="00097362" w:rsidP="00097362">
      <w:pPr>
        <w:pStyle w:val="ListParagraph"/>
        <w:numPr>
          <w:ilvl w:val="0"/>
          <w:numId w:val="18"/>
        </w:numPr>
        <w:autoSpaceDE w:val="0"/>
        <w:autoSpaceDN w:val="0"/>
        <w:bidi w:val="0"/>
        <w:adjustRightInd w:val="0"/>
        <w:spacing w:after="268" w:line="360" w:lineRule="auto"/>
        <w:ind w:right="-23"/>
        <w:rPr>
          <w:rFonts w:asciiTheme="majorBidi" w:hAnsiTheme="majorBidi" w:cstheme="majorBidi"/>
          <w:sz w:val="28"/>
          <w:szCs w:val="28"/>
          <w:lang w:val="en-GB"/>
        </w:rPr>
      </w:pPr>
      <w:r w:rsidRPr="00236470">
        <w:rPr>
          <w:rFonts w:asciiTheme="majorBidi" w:hAnsiTheme="majorBidi" w:cstheme="majorBidi"/>
          <w:sz w:val="28"/>
          <w:szCs w:val="28"/>
          <w:lang w:val="en-GB"/>
        </w:rPr>
        <w:t xml:space="preserve">Full Control of the computing resources through Administrative Access to VMs. </w:t>
      </w:r>
    </w:p>
    <w:p w:rsidR="00097362" w:rsidRPr="00236470" w:rsidRDefault="00097362" w:rsidP="00097362">
      <w:pPr>
        <w:pStyle w:val="ListParagraph"/>
        <w:numPr>
          <w:ilvl w:val="0"/>
          <w:numId w:val="18"/>
        </w:numPr>
        <w:autoSpaceDE w:val="0"/>
        <w:autoSpaceDN w:val="0"/>
        <w:bidi w:val="0"/>
        <w:adjustRightInd w:val="0"/>
        <w:spacing w:after="268" w:line="360" w:lineRule="auto"/>
        <w:ind w:right="-23"/>
        <w:rPr>
          <w:rFonts w:asciiTheme="majorBidi" w:hAnsiTheme="majorBidi" w:cstheme="majorBidi"/>
          <w:sz w:val="28"/>
          <w:szCs w:val="28"/>
          <w:lang w:val="en-GB"/>
        </w:rPr>
      </w:pPr>
      <w:r w:rsidRPr="00236470">
        <w:rPr>
          <w:rFonts w:asciiTheme="majorBidi" w:hAnsiTheme="majorBidi" w:cstheme="majorBidi"/>
          <w:sz w:val="28"/>
          <w:szCs w:val="28"/>
          <w:lang w:val="en-GB"/>
        </w:rPr>
        <w:t xml:space="preserve">Flexible and Efficient renting of Computer Hardware. </w:t>
      </w:r>
    </w:p>
    <w:p w:rsidR="00097362" w:rsidRPr="00236470" w:rsidRDefault="00097362" w:rsidP="00097362">
      <w:pPr>
        <w:pStyle w:val="ListParagraph"/>
        <w:numPr>
          <w:ilvl w:val="0"/>
          <w:numId w:val="18"/>
        </w:numPr>
        <w:autoSpaceDE w:val="0"/>
        <w:autoSpaceDN w:val="0"/>
        <w:bidi w:val="0"/>
        <w:adjustRightInd w:val="0"/>
        <w:spacing w:line="360" w:lineRule="auto"/>
        <w:ind w:right="-23"/>
        <w:rPr>
          <w:rFonts w:asciiTheme="majorBidi" w:hAnsiTheme="majorBidi" w:cstheme="majorBidi"/>
          <w:sz w:val="28"/>
          <w:szCs w:val="28"/>
          <w:lang w:val="en-GB"/>
        </w:rPr>
      </w:pPr>
      <w:r w:rsidRPr="00236470">
        <w:rPr>
          <w:rFonts w:asciiTheme="majorBidi" w:hAnsiTheme="majorBidi" w:cstheme="majorBidi"/>
          <w:sz w:val="28"/>
          <w:szCs w:val="28"/>
          <w:lang w:val="en-GB"/>
        </w:rPr>
        <w:t xml:space="preserve">Portability, Interoperability with Legacy Applications. </w:t>
      </w:r>
    </w:p>
    <w:p w:rsidR="00097362" w:rsidRPr="008E7617" w:rsidRDefault="00097362" w:rsidP="00097362">
      <w:pPr>
        <w:pStyle w:val="ListParagraph"/>
        <w:autoSpaceDE w:val="0"/>
        <w:autoSpaceDN w:val="0"/>
        <w:bidi w:val="0"/>
        <w:adjustRightInd w:val="0"/>
        <w:spacing w:before="240" w:after="0" w:line="360" w:lineRule="auto"/>
        <w:ind w:left="0" w:right="-23"/>
        <w:rPr>
          <w:rFonts w:asciiTheme="majorBidi" w:hAnsiTheme="majorBidi" w:cstheme="majorBidi"/>
          <w:b/>
          <w:bCs/>
          <w:sz w:val="28"/>
          <w:szCs w:val="28"/>
          <w:u w:val="single"/>
        </w:rPr>
      </w:pPr>
      <w:bookmarkStart w:id="21" w:name="OLE_LINK11"/>
      <w:bookmarkStart w:id="22" w:name="OLE_LINK12"/>
      <w:r w:rsidRPr="008E7617">
        <w:rPr>
          <w:rFonts w:asciiTheme="majorBidi" w:hAnsiTheme="majorBidi" w:cstheme="majorBidi"/>
          <w:b/>
          <w:bCs/>
          <w:sz w:val="28"/>
          <w:szCs w:val="28"/>
          <w:u w:val="single"/>
        </w:rPr>
        <w:lastRenderedPageBreak/>
        <w:t>Cloud Deployment Models</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sz w:val="28"/>
          <w:szCs w:val="28"/>
        </w:rPr>
      </w:pPr>
      <w:bookmarkStart w:id="23" w:name="OLE_LINK23"/>
      <w:bookmarkStart w:id="24" w:name="OLE_LINK24"/>
      <w:bookmarkEnd w:id="21"/>
      <w:bookmarkEnd w:id="22"/>
      <w:r w:rsidRPr="008E7617">
        <w:rPr>
          <w:rFonts w:asciiTheme="majorBidi" w:hAnsiTheme="majorBidi" w:cstheme="majorBidi"/>
          <w:sz w:val="28"/>
          <w:szCs w:val="28"/>
        </w:rPr>
        <w:t>Cloud can have any of the four types of access:</w:t>
      </w:r>
    </w:p>
    <w:p w:rsidR="00097362" w:rsidRPr="00236470" w:rsidRDefault="00097362" w:rsidP="00097362">
      <w:pPr>
        <w:pStyle w:val="ListParagraph"/>
        <w:numPr>
          <w:ilvl w:val="0"/>
          <w:numId w:val="17"/>
        </w:numPr>
        <w:autoSpaceDE w:val="0"/>
        <w:autoSpaceDN w:val="0"/>
        <w:bidi w:val="0"/>
        <w:adjustRightInd w:val="0"/>
        <w:spacing w:after="0" w:line="360" w:lineRule="auto"/>
        <w:ind w:right="-23"/>
        <w:rPr>
          <w:rFonts w:asciiTheme="majorBidi" w:hAnsiTheme="majorBidi" w:cstheme="majorBidi"/>
          <w:sz w:val="28"/>
          <w:szCs w:val="28"/>
        </w:rPr>
      </w:pPr>
      <w:r w:rsidRPr="00236470">
        <w:rPr>
          <w:rFonts w:asciiTheme="majorBidi" w:hAnsiTheme="majorBidi" w:cstheme="majorBidi"/>
          <w:sz w:val="28"/>
          <w:szCs w:val="28"/>
        </w:rPr>
        <w:t xml:space="preserve">Public </w:t>
      </w:r>
    </w:p>
    <w:p w:rsidR="00097362" w:rsidRPr="00236470" w:rsidRDefault="00097362" w:rsidP="00097362">
      <w:pPr>
        <w:pStyle w:val="ListParagraph"/>
        <w:numPr>
          <w:ilvl w:val="0"/>
          <w:numId w:val="17"/>
        </w:numPr>
        <w:autoSpaceDE w:val="0"/>
        <w:autoSpaceDN w:val="0"/>
        <w:bidi w:val="0"/>
        <w:adjustRightInd w:val="0"/>
        <w:spacing w:after="0" w:line="360" w:lineRule="auto"/>
        <w:ind w:right="-23"/>
        <w:rPr>
          <w:rFonts w:asciiTheme="majorBidi" w:hAnsiTheme="majorBidi" w:cstheme="majorBidi"/>
          <w:sz w:val="28"/>
          <w:szCs w:val="28"/>
        </w:rPr>
      </w:pPr>
      <w:r w:rsidRPr="00236470">
        <w:rPr>
          <w:rFonts w:asciiTheme="majorBidi" w:hAnsiTheme="majorBidi" w:cstheme="majorBidi"/>
          <w:sz w:val="28"/>
          <w:szCs w:val="28"/>
        </w:rPr>
        <w:t>Private</w:t>
      </w:r>
    </w:p>
    <w:p w:rsidR="00097362" w:rsidRPr="00236470" w:rsidRDefault="00097362" w:rsidP="00097362">
      <w:pPr>
        <w:pStyle w:val="ListParagraph"/>
        <w:numPr>
          <w:ilvl w:val="0"/>
          <w:numId w:val="17"/>
        </w:numPr>
        <w:autoSpaceDE w:val="0"/>
        <w:autoSpaceDN w:val="0"/>
        <w:bidi w:val="0"/>
        <w:adjustRightInd w:val="0"/>
        <w:spacing w:after="0" w:line="360" w:lineRule="auto"/>
        <w:ind w:right="-23"/>
        <w:rPr>
          <w:rFonts w:asciiTheme="majorBidi" w:hAnsiTheme="majorBidi" w:cstheme="majorBidi"/>
          <w:sz w:val="28"/>
          <w:szCs w:val="28"/>
        </w:rPr>
      </w:pPr>
      <w:r w:rsidRPr="00236470">
        <w:rPr>
          <w:rFonts w:asciiTheme="majorBidi" w:hAnsiTheme="majorBidi" w:cstheme="majorBidi"/>
          <w:sz w:val="28"/>
          <w:szCs w:val="28"/>
        </w:rPr>
        <w:t xml:space="preserve">Hybrid </w:t>
      </w:r>
    </w:p>
    <w:p w:rsidR="00097362" w:rsidRPr="00236470" w:rsidRDefault="00097362" w:rsidP="00097362">
      <w:pPr>
        <w:pStyle w:val="ListParagraph"/>
        <w:numPr>
          <w:ilvl w:val="0"/>
          <w:numId w:val="17"/>
        </w:numPr>
        <w:autoSpaceDE w:val="0"/>
        <w:autoSpaceDN w:val="0"/>
        <w:bidi w:val="0"/>
        <w:adjustRightInd w:val="0"/>
        <w:spacing w:line="360" w:lineRule="auto"/>
        <w:ind w:right="-23"/>
        <w:rPr>
          <w:rFonts w:asciiTheme="majorBidi" w:hAnsiTheme="majorBidi" w:cstheme="majorBidi"/>
          <w:sz w:val="28"/>
          <w:szCs w:val="28"/>
        </w:rPr>
      </w:pPr>
      <w:r w:rsidRPr="00236470">
        <w:rPr>
          <w:rFonts w:asciiTheme="majorBidi" w:hAnsiTheme="majorBidi" w:cstheme="majorBidi"/>
          <w:sz w:val="28"/>
          <w:szCs w:val="28"/>
        </w:rPr>
        <w:t>Community.</w:t>
      </w:r>
    </w:p>
    <w:bookmarkEnd w:id="23"/>
    <w:bookmarkEnd w:id="24"/>
    <w:p w:rsidR="00097362" w:rsidRPr="008E7617" w:rsidRDefault="00097362" w:rsidP="00097362">
      <w:pPr>
        <w:autoSpaceDE w:val="0"/>
        <w:autoSpaceDN w:val="0"/>
        <w:bidi w:val="0"/>
        <w:adjustRightInd w:val="0"/>
        <w:spacing w:line="360" w:lineRule="auto"/>
        <w:ind w:right="-23"/>
        <w:rPr>
          <w:rFonts w:asciiTheme="majorBidi" w:hAnsiTheme="majorBidi" w:cstheme="majorBidi"/>
          <w:b/>
          <w:bCs/>
          <w:sz w:val="28"/>
          <w:szCs w:val="28"/>
          <w:u w:val="single"/>
        </w:rPr>
      </w:pPr>
      <w:r w:rsidRPr="008E7617">
        <w:rPr>
          <w:rFonts w:asciiTheme="majorBidi" w:hAnsiTheme="majorBidi" w:cstheme="majorBidi"/>
          <w:b/>
          <w:bCs/>
          <w:sz w:val="28"/>
          <w:szCs w:val="28"/>
          <w:u w:val="single"/>
        </w:rPr>
        <w:t>Public Clouds</w:t>
      </w:r>
    </w:p>
    <w:p w:rsidR="00097362" w:rsidRPr="00236470" w:rsidRDefault="00097362" w:rsidP="00097362">
      <w:pPr>
        <w:pStyle w:val="ListParagraph"/>
        <w:numPr>
          <w:ilvl w:val="0"/>
          <w:numId w:val="16"/>
        </w:numPr>
        <w:autoSpaceDE w:val="0"/>
        <w:autoSpaceDN w:val="0"/>
        <w:bidi w:val="0"/>
        <w:adjustRightInd w:val="0"/>
        <w:spacing w:line="360" w:lineRule="auto"/>
        <w:ind w:right="-23"/>
        <w:rPr>
          <w:rFonts w:asciiTheme="majorBidi" w:hAnsiTheme="majorBidi" w:cstheme="majorBidi"/>
          <w:sz w:val="28"/>
          <w:szCs w:val="28"/>
        </w:rPr>
      </w:pPr>
      <w:bookmarkStart w:id="25" w:name="OLE_LINK25"/>
      <w:bookmarkStart w:id="26" w:name="OLE_LINK26"/>
      <w:r w:rsidRPr="00236470">
        <w:rPr>
          <w:rFonts w:asciiTheme="majorBidi" w:hAnsiTheme="majorBidi" w:cstheme="majorBidi"/>
          <w:sz w:val="28"/>
          <w:szCs w:val="28"/>
        </w:rPr>
        <w:t xml:space="preserve">Public clouds (or external clouds):-The Public Cloud allows systems and services to be easily accessible to the general public. e.g., Google, Amazon, Microsoft offers cloud services via Internet. </w:t>
      </w:r>
    </w:p>
    <w:p w:rsidR="00097362" w:rsidRPr="00236470" w:rsidRDefault="00097362" w:rsidP="00097362">
      <w:pPr>
        <w:pStyle w:val="ListParagraph"/>
        <w:numPr>
          <w:ilvl w:val="0"/>
          <w:numId w:val="16"/>
        </w:numPr>
        <w:autoSpaceDE w:val="0"/>
        <w:autoSpaceDN w:val="0"/>
        <w:bidi w:val="0"/>
        <w:adjustRightInd w:val="0"/>
        <w:spacing w:after="0" w:line="360" w:lineRule="auto"/>
        <w:ind w:right="-23"/>
        <w:rPr>
          <w:rFonts w:asciiTheme="majorBidi" w:hAnsiTheme="majorBidi" w:cstheme="majorBidi"/>
          <w:sz w:val="28"/>
          <w:szCs w:val="28"/>
        </w:rPr>
      </w:pPr>
      <w:r w:rsidRPr="00236470">
        <w:rPr>
          <w:rFonts w:asciiTheme="majorBidi" w:hAnsiTheme="majorBidi" w:cstheme="majorBidi"/>
          <w:sz w:val="28"/>
          <w:szCs w:val="28"/>
        </w:rPr>
        <w:t>A public cloud is hosted, operated, and managed by a third-party vendor from one or more data centers. The service is offered to multiple customers over a common infrastructure.</w:t>
      </w:r>
    </w:p>
    <w:p w:rsidR="00097362" w:rsidRPr="00236470" w:rsidRDefault="00097362" w:rsidP="00097362">
      <w:pPr>
        <w:pStyle w:val="ListParagraph"/>
        <w:numPr>
          <w:ilvl w:val="0"/>
          <w:numId w:val="16"/>
        </w:numPr>
        <w:autoSpaceDE w:val="0"/>
        <w:autoSpaceDN w:val="0"/>
        <w:bidi w:val="0"/>
        <w:adjustRightInd w:val="0"/>
        <w:spacing w:line="360" w:lineRule="auto"/>
        <w:ind w:right="-23"/>
        <w:rPr>
          <w:rFonts w:asciiTheme="majorBidi" w:hAnsiTheme="majorBidi" w:cstheme="majorBidi"/>
          <w:sz w:val="28"/>
          <w:szCs w:val="28"/>
        </w:rPr>
      </w:pPr>
      <w:r w:rsidRPr="00236470">
        <w:rPr>
          <w:rFonts w:asciiTheme="majorBidi" w:hAnsiTheme="majorBidi" w:cstheme="majorBidi"/>
          <w:sz w:val="28"/>
          <w:szCs w:val="28"/>
        </w:rPr>
        <w:t xml:space="preserve">Public cloud may be less secure because of its open source e.g., e-mail. </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bookmarkStart w:id="27" w:name="OLE_LINK27"/>
      <w:bookmarkStart w:id="28" w:name="OLE_LINK28"/>
      <w:bookmarkEnd w:id="25"/>
      <w:bookmarkEnd w:id="26"/>
      <w:r w:rsidRPr="008E7617">
        <w:rPr>
          <w:rFonts w:asciiTheme="majorBidi" w:hAnsiTheme="majorBidi" w:cstheme="majorBidi"/>
          <w:b/>
          <w:bCs/>
          <w:sz w:val="28"/>
          <w:szCs w:val="28"/>
          <w:u w:val="single"/>
        </w:rPr>
        <w:t xml:space="preserve">Benefits </w:t>
      </w:r>
    </w:p>
    <w:p w:rsidR="00097362" w:rsidRPr="008E7617" w:rsidRDefault="00097362" w:rsidP="00097362">
      <w:pPr>
        <w:pStyle w:val="Default"/>
        <w:numPr>
          <w:ilvl w:val="0"/>
          <w:numId w:val="15"/>
        </w:numPr>
        <w:spacing w:line="360" w:lineRule="auto"/>
        <w:ind w:right="-23"/>
        <w:rPr>
          <w:rFonts w:asciiTheme="majorBidi" w:hAnsiTheme="majorBidi" w:cstheme="majorBidi"/>
          <w:color w:val="auto"/>
          <w:sz w:val="28"/>
          <w:szCs w:val="28"/>
        </w:rPr>
      </w:pPr>
      <w:r w:rsidRPr="008E7617">
        <w:rPr>
          <w:rFonts w:asciiTheme="majorBidi" w:hAnsiTheme="majorBidi" w:cstheme="majorBidi"/>
          <w:color w:val="auto"/>
          <w:sz w:val="28"/>
          <w:szCs w:val="28"/>
        </w:rPr>
        <w:t>Cost effective</w:t>
      </w:r>
    </w:p>
    <w:p w:rsidR="00097362" w:rsidRPr="008E7617" w:rsidRDefault="00097362" w:rsidP="00097362">
      <w:pPr>
        <w:pStyle w:val="Default"/>
        <w:numPr>
          <w:ilvl w:val="0"/>
          <w:numId w:val="15"/>
        </w:numPr>
        <w:spacing w:line="360" w:lineRule="auto"/>
        <w:ind w:right="-23"/>
        <w:rPr>
          <w:rFonts w:asciiTheme="majorBidi" w:hAnsiTheme="majorBidi" w:cstheme="majorBidi"/>
          <w:color w:val="auto"/>
          <w:sz w:val="28"/>
          <w:szCs w:val="28"/>
        </w:rPr>
      </w:pPr>
      <w:r w:rsidRPr="008E7617">
        <w:rPr>
          <w:rFonts w:asciiTheme="majorBidi" w:hAnsiTheme="majorBidi" w:cstheme="majorBidi"/>
          <w:color w:val="auto"/>
          <w:sz w:val="28"/>
          <w:szCs w:val="28"/>
        </w:rPr>
        <w:t>Reliability</w:t>
      </w:r>
    </w:p>
    <w:p w:rsidR="00097362" w:rsidRPr="008E7617" w:rsidRDefault="00097362" w:rsidP="00097362">
      <w:pPr>
        <w:pStyle w:val="Default"/>
        <w:numPr>
          <w:ilvl w:val="0"/>
          <w:numId w:val="15"/>
        </w:numPr>
        <w:spacing w:line="360" w:lineRule="auto"/>
        <w:ind w:right="-23"/>
        <w:rPr>
          <w:rFonts w:asciiTheme="majorBidi" w:hAnsiTheme="majorBidi" w:cstheme="majorBidi"/>
          <w:color w:val="auto"/>
          <w:sz w:val="28"/>
          <w:szCs w:val="28"/>
        </w:rPr>
      </w:pPr>
      <w:r w:rsidRPr="008E7617">
        <w:rPr>
          <w:rFonts w:asciiTheme="majorBidi" w:hAnsiTheme="majorBidi" w:cstheme="majorBidi"/>
          <w:color w:val="auto"/>
          <w:sz w:val="28"/>
          <w:szCs w:val="28"/>
        </w:rPr>
        <w:t>Flexibility</w:t>
      </w:r>
    </w:p>
    <w:p w:rsidR="00097362" w:rsidRPr="008E7617" w:rsidRDefault="00097362" w:rsidP="00097362">
      <w:pPr>
        <w:pStyle w:val="Default"/>
        <w:numPr>
          <w:ilvl w:val="0"/>
          <w:numId w:val="15"/>
        </w:numPr>
        <w:spacing w:line="360" w:lineRule="auto"/>
        <w:ind w:right="-23"/>
        <w:rPr>
          <w:rFonts w:asciiTheme="majorBidi" w:hAnsiTheme="majorBidi" w:cstheme="majorBidi"/>
          <w:color w:val="auto"/>
          <w:sz w:val="28"/>
          <w:szCs w:val="28"/>
        </w:rPr>
      </w:pPr>
      <w:r w:rsidRPr="008E7617">
        <w:rPr>
          <w:rFonts w:asciiTheme="majorBidi" w:hAnsiTheme="majorBidi" w:cstheme="majorBidi"/>
          <w:color w:val="auto"/>
          <w:sz w:val="28"/>
          <w:szCs w:val="28"/>
        </w:rPr>
        <w:t>Location independence</w:t>
      </w:r>
    </w:p>
    <w:p w:rsidR="00097362" w:rsidRPr="008E7617" w:rsidRDefault="00097362" w:rsidP="00097362">
      <w:pPr>
        <w:pStyle w:val="Default"/>
        <w:numPr>
          <w:ilvl w:val="0"/>
          <w:numId w:val="15"/>
        </w:numPr>
        <w:spacing w:after="240" w:line="360" w:lineRule="auto"/>
        <w:ind w:right="-23"/>
        <w:rPr>
          <w:rFonts w:asciiTheme="majorBidi" w:hAnsiTheme="majorBidi" w:cstheme="majorBidi"/>
          <w:color w:val="auto"/>
          <w:sz w:val="28"/>
          <w:szCs w:val="28"/>
        </w:rPr>
      </w:pPr>
      <w:r w:rsidRPr="008E7617">
        <w:rPr>
          <w:rFonts w:asciiTheme="majorBidi" w:hAnsiTheme="majorBidi" w:cstheme="majorBidi"/>
          <w:color w:val="auto"/>
          <w:sz w:val="28"/>
          <w:szCs w:val="28"/>
        </w:rPr>
        <w:t>High scalability</w:t>
      </w:r>
    </w:p>
    <w:bookmarkEnd w:id="27"/>
    <w:bookmarkEnd w:id="28"/>
    <w:p w:rsidR="00097362"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r w:rsidRPr="008E7617">
        <w:rPr>
          <w:rFonts w:asciiTheme="majorBidi" w:hAnsiTheme="majorBidi" w:cstheme="majorBidi"/>
          <w:b/>
          <w:bCs/>
          <w:sz w:val="28"/>
          <w:szCs w:val="28"/>
          <w:u w:val="single"/>
        </w:rPr>
        <w:t xml:space="preserve">Disadvantages </w:t>
      </w:r>
    </w:p>
    <w:p w:rsidR="00097362" w:rsidRPr="008E7617" w:rsidRDefault="00097362" w:rsidP="00097362">
      <w:pPr>
        <w:pStyle w:val="Default"/>
        <w:numPr>
          <w:ilvl w:val="0"/>
          <w:numId w:val="14"/>
        </w:numPr>
        <w:spacing w:line="360" w:lineRule="auto"/>
        <w:ind w:right="-23"/>
        <w:rPr>
          <w:rFonts w:asciiTheme="majorBidi" w:hAnsiTheme="majorBidi" w:cstheme="majorBidi"/>
          <w:color w:val="auto"/>
          <w:sz w:val="28"/>
          <w:szCs w:val="28"/>
        </w:rPr>
      </w:pPr>
      <w:r w:rsidRPr="008E7617">
        <w:rPr>
          <w:rFonts w:asciiTheme="majorBidi" w:hAnsiTheme="majorBidi" w:cstheme="majorBidi"/>
          <w:color w:val="auto"/>
          <w:sz w:val="28"/>
          <w:szCs w:val="28"/>
        </w:rPr>
        <w:t>Low security</w:t>
      </w:r>
    </w:p>
    <w:p w:rsidR="00097362" w:rsidRPr="008E7617" w:rsidRDefault="00097362" w:rsidP="00097362">
      <w:pPr>
        <w:pStyle w:val="Default"/>
        <w:numPr>
          <w:ilvl w:val="0"/>
          <w:numId w:val="14"/>
        </w:numPr>
        <w:spacing w:after="240" w:line="360" w:lineRule="auto"/>
        <w:ind w:right="-23"/>
        <w:rPr>
          <w:rFonts w:asciiTheme="majorBidi" w:hAnsiTheme="majorBidi" w:cstheme="majorBidi"/>
          <w:color w:val="auto"/>
          <w:sz w:val="28"/>
          <w:szCs w:val="28"/>
        </w:rPr>
      </w:pPr>
      <w:r w:rsidRPr="008E7617">
        <w:rPr>
          <w:rFonts w:asciiTheme="majorBidi" w:hAnsiTheme="majorBidi" w:cstheme="majorBidi"/>
          <w:color w:val="auto"/>
          <w:sz w:val="28"/>
          <w:szCs w:val="28"/>
        </w:rPr>
        <w:t>Less customizable</w:t>
      </w:r>
    </w:p>
    <w:p w:rsidR="00097362" w:rsidRPr="008E7617" w:rsidRDefault="00097362" w:rsidP="00097362">
      <w:pPr>
        <w:pStyle w:val="Default"/>
        <w:spacing w:line="360" w:lineRule="auto"/>
        <w:ind w:right="-23"/>
        <w:rPr>
          <w:rFonts w:asciiTheme="majorBidi" w:hAnsiTheme="majorBidi" w:cstheme="majorBidi"/>
          <w:b/>
          <w:bCs/>
          <w:color w:val="auto"/>
          <w:sz w:val="28"/>
          <w:szCs w:val="28"/>
          <w:u w:val="single"/>
        </w:rPr>
      </w:pPr>
      <w:r w:rsidRPr="008E7617">
        <w:rPr>
          <w:rFonts w:asciiTheme="majorBidi" w:hAnsiTheme="majorBidi" w:cstheme="majorBidi"/>
          <w:b/>
          <w:bCs/>
          <w:color w:val="auto"/>
          <w:sz w:val="28"/>
          <w:szCs w:val="28"/>
          <w:u w:val="single"/>
        </w:rPr>
        <w:t>Private clouds</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sz w:val="28"/>
          <w:szCs w:val="28"/>
        </w:rPr>
      </w:pPr>
      <w:bookmarkStart w:id="29" w:name="OLE_LINK29"/>
      <w:bookmarkStart w:id="30" w:name="OLE_LINK30"/>
      <w:r w:rsidRPr="008E7617">
        <w:rPr>
          <w:rFonts w:asciiTheme="majorBidi" w:hAnsiTheme="majorBidi" w:cstheme="majorBidi"/>
          <w:sz w:val="28"/>
          <w:szCs w:val="28"/>
        </w:rPr>
        <w:t>Private clouds (internal clouds):- used to describe offerings that emulate cloud computing on private networks</w:t>
      </w:r>
    </w:p>
    <w:p w:rsidR="00097362" w:rsidRPr="008E7617" w:rsidRDefault="00097362" w:rsidP="00097362">
      <w:pPr>
        <w:pStyle w:val="Default"/>
        <w:spacing w:line="360" w:lineRule="auto"/>
        <w:ind w:right="-23"/>
        <w:rPr>
          <w:rFonts w:asciiTheme="majorBidi" w:hAnsiTheme="majorBidi" w:cstheme="majorBidi"/>
          <w:sz w:val="28"/>
          <w:szCs w:val="28"/>
        </w:rPr>
      </w:pPr>
      <w:r w:rsidRPr="008E7617">
        <w:rPr>
          <w:rFonts w:asciiTheme="majorBidi" w:hAnsiTheme="majorBidi" w:cstheme="majorBidi"/>
          <w:sz w:val="28"/>
          <w:szCs w:val="28"/>
        </w:rPr>
        <w:t>There are types of private cloud patterns:</w:t>
      </w:r>
    </w:p>
    <w:p w:rsidR="00097362" w:rsidRPr="00236470" w:rsidRDefault="00097362" w:rsidP="00097362">
      <w:pPr>
        <w:pStyle w:val="ListParagraph"/>
        <w:numPr>
          <w:ilvl w:val="0"/>
          <w:numId w:val="13"/>
        </w:numPr>
        <w:autoSpaceDE w:val="0"/>
        <w:autoSpaceDN w:val="0"/>
        <w:bidi w:val="0"/>
        <w:adjustRightInd w:val="0"/>
        <w:spacing w:after="0" w:line="360" w:lineRule="auto"/>
        <w:ind w:right="-23"/>
        <w:rPr>
          <w:rFonts w:asciiTheme="majorBidi" w:hAnsiTheme="majorBidi" w:cstheme="majorBidi"/>
          <w:color w:val="000000"/>
          <w:sz w:val="28"/>
          <w:szCs w:val="28"/>
        </w:rPr>
      </w:pPr>
      <w:r w:rsidRPr="00236470">
        <w:rPr>
          <w:rFonts w:asciiTheme="majorBidi" w:hAnsiTheme="majorBidi" w:cstheme="majorBidi"/>
          <w:color w:val="000000"/>
          <w:sz w:val="28"/>
          <w:szCs w:val="28"/>
        </w:rPr>
        <w:lastRenderedPageBreak/>
        <w:t xml:space="preserve">Dedicated: Private clouds hosted within a customer-owned data center or at a collocation facility. </w:t>
      </w:r>
    </w:p>
    <w:p w:rsidR="00097362" w:rsidRPr="00236470" w:rsidRDefault="00097362" w:rsidP="00097362">
      <w:pPr>
        <w:pStyle w:val="ListParagraph"/>
        <w:numPr>
          <w:ilvl w:val="0"/>
          <w:numId w:val="13"/>
        </w:numPr>
        <w:autoSpaceDE w:val="0"/>
        <w:autoSpaceDN w:val="0"/>
        <w:bidi w:val="0"/>
        <w:adjustRightInd w:val="0"/>
        <w:spacing w:after="0" w:line="360" w:lineRule="auto"/>
        <w:ind w:right="-23"/>
        <w:rPr>
          <w:rFonts w:asciiTheme="majorBidi" w:hAnsiTheme="majorBidi" w:cstheme="majorBidi"/>
          <w:color w:val="000000"/>
          <w:sz w:val="28"/>
          <w:szCs w:val="28"/>
        </w:rPr>
      </w:pPr>
      <w:r w:rsidRPr="00236470">
        <w:rPr>
          <w:rFonts w:asciiTheme="majorBidi" w:hAnsiTheme="majorBidi" w:cstheme="majorBidi"/>
          <w:color w:val="000000"/>
          <w:sz w:val="28"/>
          <w:szCs w:val="28"/>
        </w:rPr>
        <w:t>Community: Private clouds located at the premises of a third party; owned, managed, and operated by a vendor.</w:t>
      </w:r>
    </w:p>
    <w:p w:rsidR="00097362" w:rsidRPr="00236470" w:rsidRDefault="00097362" w:rsidP="00097362">
      <w:pPr>
        <w:pStyle w:val="ListParagraph"/>
        <w:numPr>
          <w:ilvl w:val="0"/>
          <w:numId w:val="13"/>
        </w:numPr>
        <w:autoSpaceDE w:val="0"/>
        <w:autoSpaceDN w:val="0"/>
        <w:bidi w:val="0"/>
        <w:adjustRightInd w:val="0"/>
        <w:spacing w:after="0" w:line="360" w:lineRule="auto"/>
        <w:ind w:right="-23"/>
        <w:rPr>
          <w:rFonts w:asciiTheme="majorBidi" w:hAnsiTheme="majorBidi" w:cstheme="majorBidi"/>
          <w:color w:val="000000"/>
          <w:sz w:val="28"/>
          <w:szCs w:val="28"/>
        </w:rPr>
      </w:pPr>
      <w:r w:rsidRPr="00236470">
        <w:rPr>
          <w:rFonts w:asciiTheme="majorBidi" w:hAnsiTheme="majorBidi" w:cstheme="majorBidi"/>
          <w:color w:val="000000"/>
          <w:sz w:val="28"/>
          <w:szCs w:val="28"/>
        </w:rPr>
        <w:t>Managed: Private cloud infrastructure owned by a customer and managed by a vendor</w:t>
      </w:r>
    </w:p>
    <w:bookmarkEnd w:id="29"/>
    <w:bookmarkEnd w:id="30"/>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color w:val="000000"/>
          <w:sz w:val="28"/>
          <w:szCs w:val="28"/>
          <w:u w:val="single"/>
        </w:rPr>
      </w:pPr>
      <w:r w:rsidRPr="008E7617">
        <w:rPr>
          <w:rFonts w:asciiTheme="majorBidi" w:hAnsiTheme="majorBidi" w:cstheme="majorBidi"/>
          <w:b/>
          <w:bCs/>
          <w:color w:val="000000"/>
          <w:sz w:val="28"/>
          <w:szCs w:val="28"/>
          <w:u w:val="single"/>
        </w:rPr>
        <w:t xml:space="preserve">Benefits </w:t>
      </w:r>
    </w:p>
    <w:p w:rsidR="00097362" w:rsidRPr="00236470" w:rsidRDefault="00097362" w:rsidP="00097362">
      <w:pPr>
        <w:pStyle w:val="ListParagraph"/>
        <w:numPr>
          <w:ilvl w:val="0"/>
          <w:numId w:val="12"/>
        </w:numPr>
        <w:autoSpaceDE w:val="0"/>
        <w:autoSpaceDN w:val="0"/>
        <w:bidi w:val="0"/>
        <w:adjustRightInd w:val="0"/>
        <w:spacing w:after="0" w:line="360" w:lineRule="auto"/>
        <w:ind w:right="-23"/>
        <w:rPr>
          <w:rFonts w:asciiTheme="majorBidi" w:hAnsiTheme="majorBidi" w:cstheme="majorBidi"/>
          <w:color w:val="000000"/>
          <w:sz w:val="28"/>
          <w:szCs w:val="28"/>
        </w:rPr>
      </w:pPr>
      <w:r w:rsidRPr="00236470">
        <w:rPr>
          <w:rFonts w:asciiTheme="majorBidi" w:hAnsiTheme="majorBidi" w:cstheme="majorBidi"/>
          <w:color w:val="000000"/>
          <w:sz w:val="28"/>
          <w:szCs w:val="28"/>
        </w:rPr>
        <w:t>Higher security and privacy</w:t>
      </w:r>
    </w:p>
    <w:p w:rsidR="00097362" w:rsidRPr="00236470" w:rsidRDefault="00097362" w:rsidP="00097362">
      <w:pPr>
        <w:pStyle w:val="ListParagraph"/>
        <w:numPr>
          <w:ilvl w:val="0"/>
          <w:numId w:val="12"/>
        </w:numPr>
        <w:autoSpaceDE w:val="0"/>
        <w:autoSpaceDN w:val="0"/>
        <w:bidi w:val="0"/>
        <w:adjustRightInd w:val="0"/>
        <w:spacing w:after="0" w:line="360" w:lineRule="auto"/>
        <w:ind w:right="-23"/>
        <w:rPr>
          <w:rFonts w:asciiTheme="majorBidi" w:hAnsiTheme="majorBidi" w:cstheme="majorBidi"/>
          <w:color w:val="000000"/>
          <w:sz w:val="28"/>
          <w:szCs w:val="28"/>
        </w:rPr>
      </w:pPr>
      <w:r w:rsidRPr="00236470">
        <w:rPr>
          <w:rFonts w:asciiTheme="majorBidi" w:hAnsiTheme="majorBidi" w:cstheme="majorBidi"/>
          <w:color w:val="000000"/>
          <w:sz w:val="28"/>
          <w:szCs w:val="28"/>
        </w:rPr>
        <w:t>More control</w:t>
      </w:r>
    </w:p>
    <w:p w:rsidR="00097362" w:rsidRPr="00236470" w:rsidRDefault="00097362" w:rsidP="00097362">
      <w:pPr>
        <w:pStyle w:val="ListParagraph"/>
        <w:numPr>
          <w:ilvl w:val="0"/>
          <w:numId w:val="12"/>
        </w:numPr>
        <w:autoSpaceDE w:val="0"/>
        <w:autoSpaceDN w:val="0"/>
        <w:bidi w:val="0"/>
        <w:adjustRightInd w:val="0"/>
        <w:spacing w:after="0" w:line="360" w:lineRule="auto"/>
        <w:ind w:right="-23"/>
        <w:rPr>
          <w:rFonts w:asciiTheme="majorBidi" w:hAnsiTheme="majorBidi" w:cstheme="majorBidi"/>
          <w:b/>
          <w:bCs/>
          <w:sz w:val="28"/>
          <w:szCs w:val="28"/>
        </w:rPr>
      </w:pPr>
      <w:r w:rsidRPr="00236470">
        <w:rPr>
          <w:rFonts w:asciiTheme="majorBidi" w:hAnsiTheme="majorBidi" w:cstheme="majorBidi"/>
          <w:color w:val="000000"/>
          <w:sz w:val="28"/>
          <w:szCs w:val="28"/>
        </w:rPr>
        <w:t>Cost and energy efficiency</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sz w:val="28"/>
          <w:szCs w:val="28"/>
          <w:u w:val="single"/>
        </w:rPr>
      </w:pPr>
      <w:r w:rsidRPr="008E7617">
        <w:rPr>
          <w:rFonts w:asciiTheme="majorBidi" w:hAnsiTheme="majorBidi" w:cstheme="majorBidi"/>
          <w:b/>
          <w:bCs/>
          <w:color w:val="000000"/>
          <w:sz w:val="28"/>
          <w:szCs w:val="28"/>
          <w:u w:val="single"/>
        </w:rPr>
        <w:t>Disadvantages</w:t>
      </w:r>
      <w:r w:rsidRPr="008E7617">
        <w:rPr>
          <w:rFonts w:asciiTheme="majorBidi" w:hAnsiTheme="majorBidi" w:cstheme="majorBidi"/>
          <w:b/>
          <w:bCs/>
          <w:sz w:val="28"/>
          <w:szCs w:val="28"/>
          <w:u w:val="single"/>
        </w:rPr>
        <w:t xml:space="preserve"> </w:t>
      </w:r>
    </w:p>
    <w:p w:rsidR="00097362" w:rsidRPr="008E7617" w:rsidRDefault="00097362" w:rsidP="00097362">
      <w:pPr>
        <w:pStyle w:val="Default"/>
        <w:numPr>
          <w:ilvl w:val="0"/>
          <w:numId w:val="11"/>
        </w:numPr>
        <w:spacing w:line="360" w:lineRule="auto"/>
        <w:ind w:right="-23"/>
        <w:rPr>
          <w:rFonts w:asciiTheme="majorBidi" w:hAnsiTheme="majorBidi" w:cstheme="majorBidi"/>
          <w:sz w:val="28"/>
          <w:szCs w:val="28"/>
        </w:rPr>
      </w:pPr>
      <w:r w:rsidRPr="008E7617">
        <w:rPr>
          <w:rFonts w:asciiTheme="majorBidi" w:hAnsiTheme="majorBidi" w:cstheme="majorBidi"/>
          <w:sz w:val="28"/>
          <w:szCs w:val="28"/>
        </w:rPr>
        <w:t xml:space="preserve">Restricted area </w:t>
      </w:r>
    </w:p>
    <w:p w:rsidR="00097362" w:rsidRPr="008E7617" w:rsidRDefault="00097362" w:rsidP="00097362">
      <w:pPr>
        <w:pStyle w:val="Default"/>
        <w:numPr>
          <w:ilvl w:val="0"/>
          <w:numId w:val="11"/>
        </w:numPr>
        <w:spacing w:line="360" w:lineRule="auto"/>
        <w:ind w:right="-23"/>
        <w:rPr>
          <w:rFonts w:asciiTheme="majorBidi" w:hAnsiTheme="majorBidi" w:cstheme="majorBidi"/>
          <w:sz w:val="28"/>
          <w:szCs w:val="28"/>
        </w:rPr>
      </w:pPr>
      <w:r w:rsidRPr="008E7617">
        <w:rPr>
          <w:rFonts w:asciiTheme="majorBidi" w:hAnsiTheme="majorBidi" w:cstheme="majorBidi"/>
          <w:sz w:val="28"/>
          <w:szCs w:val="28"/>
        </w:rPr>
        <w:t>Inflexible pricing</w:t>
      </w:r>
    </w:p>
    <w:p w:rsidR="00097362" w:rsidRPr="008E7617" w:rsidRDefault="00097362" w:rsidP="00097362">
      <w:pPr>
        <w:pStyle w:val="Default"/>
        <w:numPr>
          <w:ilvl w:val="0"/>
          <w:numId w:val="11"/>
        </w:numPr>
        <w:spacing w:after="240" w:line="360" w:lineRule="auto"/>
        <w:ind w:right="-23"/>
        <w:rPr>
          <w:rFonts w:asciiTheme="majorBidi" w:hAnsiTheme="majorBidi" w:cstheme="majorBidi"/>
          <w:sz w:val="28"/>
          <w:szCs w:val="28"/>
        </w:rPr>
      </w:pPr>
      <w:r w:rsidRPr="008E7617">
        <w:rPr>
          <w:rFonts w:asciiTheme="majorBidi" w:hAnsiTheme="majorBidi" w:cstheme="majorBidi"/>
          <w:sz w:val="28"/>
          <w:szCs w:val="28"/>
        </w:rPr>
        <w:t>Limited scalability</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color w:val="000000"/>
          <w:sz w:val="28"/>
          <w:szCs w:val="28"/>
          <w:u w:val="single"/>
        </w:rPr>
      </w:pPr>
      <w:r w:rsidRPr="008E7617">
        <w:rPr>
          <w:rFonts w:asciiTheme="majorBidi" w:hAnsiTheme="majorBidi" w:cstheme="majorBidi"/>
          <w:b/>
          <w:bCs/>
          <w:color w:val="000000"/>
          <w:sz w:val="28"/>
          <w:szCs w:val="28"/>
          <w:u w:val="single"/>
        </w:rPr>
        <w:t>Hybrid Clouds</w:t>
      </w:r>
    </w:p>
    <w:p w:rsidR="00097362" w:rsidRPr="008E7617" w:rsidRDefault="00097362" w:rsidP="00097362">
      <w:pPr>
        <w:autoSpaceDE w:val="0"/>
        <w:autoSpaceDN w:val="0"/>
        <w:bidi w:val="0"/>
        <w:adjustRightInd w:val="0"/>
        <w:spacing w:line="360" w:lineRule="auto"/>
        <w:ind w:right="-23"/>
        <w:rPr>
          <w:rFonts w:asciiTheme="majorBidi" w:hAnsiTheme="majorBidi" w:cstheme="majorBidi"/>
          <w:color w:val="000000"/>
          <w:sz w:val="28"/>
          <w:szCs w:val="28"/>
        </w:rPr>
      </w:pPr>
      <w:r w:rsidRPr="008E7617">
        <w:rPr>
          <w:rFonts w:asciiTheme="majorBidi" w:hAnsiTheme="majorBidi" w:cstheme="majorBidi"/>
          <w:color w:val="000000"/>
          <w:sz w:val="28"/>
          <w:szCs w:val="28"/>
        </w:rPr>
        <w:t>A hybrid cloud environment consisting of multiple internal and/or external providers is a possible deployment for organizations.</w:t>
      </w:r>
    </w:p>
    <w:p w:rsidR="00097362" w:rsidRPr="008E7617" w:rsidRDefault="00097362" w:rsidP="00097362">
      <w:pPr>
        <w:autoSpaceDE w:val="0"/>
        <w:autoSpaceDN w:val="0"/>
        <w:bidi w:val="0"/>
        <w:adjustRightInd w:val="0"/>
        <w:spacing w:after="0" w:line="360" w:lineRule="auto"/>
        <w:ind w:right="-23"/>
        <w:rPr>
          <w:rFonts w:asciiTheme="majorBidi" w:hAnsiTheme="majorBidi" w:cstheme="majorBidi"/>
          <w:b/>
          <w:bCs/>
          <w:color w:val="000000"/>
          <w:sz w:val="28"/>
          <w:szCs w:val="28"/>
          <w:u w:val="single"/>
        </w:rPr>
      </w:pPr>
      <w:r w:rsidRPr="008E7617">
        <w:rPr>
          <w:rFonts w:asciiTheme="majorBidi" w:hAnsiTheme="majorBidi" w:cstheme="majorBidi"/>
          <w:b/>
          <w:bCs/>
          <w:color w:val="000000"/>
          <w:sz w:val="28"/>
          <w:szCs w:val="28"/>
          <w:u w:val="single"/>
        </w:rPr>
        <w:t>Benefits</w:t>
      </w:r>
    </w:p>
    <w:p w:rsidR="00097362" w:rsidRPr="008E7617" w:rsidRDefault="00097362" w:rsidP="00097362">
      <w:pPr>
        <w:pStyle w:val="Default"/>
        <w:numPr>
          <w:ilvl w:val="0"/>
          <w:numId w:val="10"/>
        </w:numPr>
        <w:spacing w:line="360" w:lineRule="auto"/>
        <w:ind w:right="-23"/>
        <w:rPr>
          <w:rFonts w:asciiTheme="majorBidi" w:hAnsiTheme="majorBidi" w:cstheme="majorBidi"/>
          <w:sz w:val="28"/>
          <w:szCs w:val="28"/>
        </w:rPr>
      </w:pPr>
      <w:r w:rsidRPr="008E7617">
        <w:rPr>
          <w:rFonts w:asciiTheme="majorBidi" w:hAnsiTheme="majorBidi" w:cstheme="majorBidi"/>
          <w:sz w:val="28"/>
          <w:szCs w:val="28"/>
        </w:rPr>
        <w:t>Scalability</w:t>
      </w:r>
    </w:p>
    <w:p w:rsidR="00097362" w:rsidRPr="008E7617" w:rsidRDefault="00097362" w:rsidP="00097362">
      <w:pPr>
        <w:pStyle w:val="Default"/>
        <w:numPr>
          <w:ilvl w:val="0"/>
          <w:numId w:val="10"/>
        </w:numPr>
        <w:spacing w:line="360" w:lineRule="auto"/>
        <w:ind w:right="-23"/>
        <w:rPr>
          <w:rFonts w:asciiTheme="majorBidi" w:hAnsiTheme="majorBidi" w:cstheme="majorBidi"/>
          <w:sz w:val="28"/>
          <w:szCs w:val="28"/>
        </w:rPr>
      </w:pPr>
      <w:r w:rsidRPr="008E7617">
        <w:rPr>
          <w:rFonts w:asciiTheme="majorBidi" w:hAnsiTheme="majorBidi" w:cstheme="majorBidi"/>
          <w:sz w:val="28"/>
          <w:szCs w:val="28"/>
        </w:rPr>
        <w:t>Flexibility</w:t>
      </w:r>
    </w:p>
    <w:p w:rsidR="00097362" w:rsidRPr="008E7617" w:rsidRDefault="00097362" w:rsidP="00097362">
      <w:pPr>
        <w:pStyle w:val="Default"/>
        <w:numPr>
          <w:ilvl w:val="0"/>
          <w:numId w:val="10"/>
        </w:numPr>
        <w:spacing w:line="360" w:lineRule="auto"/>
        <w:ind w:right="-23"/>
        <w:rPr>
          <w:rFonts w:asciiTheme="majorBidi" w:hAnsiTheme="majorBidi" w:cstheme="majorBidi"/>
          <w:sz w:val="28"/>
          <w:szCs w:val="28"/>
        </w:rPr>
      </w:pPr>
      <w:r w:rsidRPr="008E7617">
        <w:rPr>
          <w:rFonts w:asciiTheme="majorBidi" w:hAnsiTheme="majorBidi" w:cstheme="majorBidi"/>
          <w:sz w:val="28"/>
          <w:szCs w:val="28"/>
        </w:rPr>
        <w:t>Cost efficiencies</w:t>
      </w:r>
    </w:p>
    <w:p w:rsidR="00097362" w:rsidRPr="008E7617" w:rsidRDefault="00097362" w:rsidP="00097362">
      <w:pPr>
        <w:pStyle w:val="Default"/>
        <w:numPr>
          <w:ilvl w:val="0"/>
          <w:numId w:val="10"/>
        </w:numPr>
        <w:spacing w:after="240" w:line="360" w:lineRule="auto"/>
        <w:ind w:right="-23"/>
        <w:rPr>
          <w:rFonts w:asciiTheme="majorBidi" w:hAnsiTheme="majorBidi" w:cstheme="majorBidi"/>
          <w:sz w:val="28"/>
          <w:szCs w:val="28"/>
        </w:rPr>
      </w:pPr>
      <w:r w:rsidRPr="008E7617">
        <w:rPr>
          <w:rFonts w:asciiTheme="majorBidi" w:hAnsiTheme="majorBidi" w:cstheme="majorBidi"/>
          <w:sz w:val="28"/>
          <w:szCs w:val="28"/>
        </w:rPr>
        <w:t>Security</w:t>
      </w:r>
    </w:p>
    <w:p w:rsidR="00097362" w:rsidRPr="008E7617" w:rsidRDefault="00097362" w:rsidP="00097362">
      <w:pPr>
        <w:pStyle w:val="Default"/>
        <w:spacing w:line="360" w:lineRule="auto"/>
        <w:ind w:right="-23"/>
        <w:rPr>
          <w:rFonts w:asciiTheme="majorBidi" w:hAnsiTheme="majorBidi" w:cstheme="majorBidi"/>
          <w:b/>
          <w:bCs/>
          <w:sz w:val="28"/>
          <w:szCs w:val="28"/>
          <w:u w:val="single"/>
        </w:rPr>
      </w:pPr>
      <w:r w:rsidRPr="008E7617">
        <w:rPr>
          <w:rFonts w:asciiTheme="majorBidi" w:hAnsiTheme="majorBidi" w:cstheme="majorBidi"/>
          <w:b/>
          <w:bCs/>
          <w:sz w:val="28"/>
          <w:szCs w:val="28"/>
          <w:u w:val="single"/>
        </w:rPr>
        <w:t xml:space="preserve">Disadvantages </w:t>
      </w:r>
    </w:p>
    <w:p w:rsidR="00097362" w:rsidRPr="008E7617" w:rsidRDefault="00097362" w:rsidP="00097362">
      <w:pPr>
        <w:pStyle w:val="Default"/>
        <w:numPr>
          <w:ilvl w:val="0"/>
          <w:numId w:val="9"/>
        </w:numPr>
        <w:spacing w:line="360" w:lineRule="auto"/>
        <w:ind w:right="-23"/>
        <w:rPr>
          <w:rFonts w:asciiTheme="majorBidi" w:hAnsiTheme="majorBidi" w:cstheme="majorBidi"/>
          <w:sz w:val="28"/>
          <w:szCs w:val="28"/>
        </w:rPr>
      </w:pPr>
      <w:r w:rsidRPr="008E7617">
        <w:rPr>
          <w:rFonts w:asciiTheme="majorBidi" w:hAnsiTheme="majorBidi" w:cstheme="majorBidi"/>
          <w:sz w:val="28"/>
          <w:szCs w:val="28"/>
        </w:rPr>
        <w:t>Networking issues</w:t>
      </w:r>
    </w:p>
    <w:p w:rsidR="00097362" w:rsidRPr="008E7617" w:rsidRDefault="00097362" w:rsidP="00097362">
      <w:pPr>
        <w:pStyle w:val="Default"/>
        <w:numPr>
          <w:ilvl w:val="0"/>
          <w:numId w:val="9"/>
        </w:numPr>
        <w:spacing w:line="360" w:lineRule="auto"/>
        <w:ind w:right="-23"/>
        <w:rPr>
          <w:rFonts w:asciiTheme="majorBidi" w:hAnsiTheme="majorBidi" w:cstheme="majorBidi"/>
          <w:sz w:val="28"/>
          <w:szCs w:val="28"/>
        </w:rPr>
      </w:pPr>
      <w:r w:rsidRPr="008E7617">
        <w:rPr>
          <w:rFonts w:asciiTheme="majorBidi" w:hAnsiTheme="majorBidi" w:cstheme="majorBidi"/>
          <w:sz w:val="28"/>
          <w:szCs w:val="28"/>
        </w:rPr>
        <w:t>Security compliance</w:t>
      </w:r>
    </w:p>
    <w:p w:rsidR="00097362" w:rsidRPr="008E7617" w:rsidRDefault="00097362" w:rsidP="00097362">
      <w:pPr>
        <w:pStyle w:val="Default"/>
        <w:numPr>
          <w:ilvl w:val="0"/>
          <w:numId w:val="9"/>
        </w:numPr>
        <w:spacing w:line="360" w:lineRule="auto"/>
        <w:ind w:right="-23"/>
        <w:rPr>
          <w:rFonts w:asciiTheme="majorBidi" w:hAnsiTheme="majorBidi" w:cstheme="majorBidi"/>
          <w:sz w:val="28"/>
          <w:szCs w:val="28"/>
        </w:rPr>
      </w:pPr>
      <w:r w:rsidRPr="008E7617">
        <w:rPr>
          <w:rFonts w:asciiTheme="majorBidi" w:hAnsiTheme="majorBidi" w:cstheme="majorBidi"/>
          <w:sz w:val="28"/>
          <w:szCs w:val="28"/>
        </w:rPr>
        <w:t>Infrastructural dependency</w:t>
      </w:r>
    </w:p>
    <w:p w:rsidR="00097362" w:rsidRPr="00F77D1C" w:rsidRDefault="00097362" w:rsidP="00097362">
      <w:pPr>
        <w:autoSpaceDE w:val="0"/>
        <w:autoSpaceDN w:val="0"/>
        <w:bidi w:val="0"/>
        <w:adjustRightInd w:val="0"/>
        <w:spacing w:after="0" w:line="360" w:lineRule="auto"/>
        <w:ind w:right="-23"/>
        <w:rPr>
          <w:rFonts w:asciiTheme="majorBidi" w:hAnsiTheme="majorBidi" w:cstheme="majorBidi"/>
          <w:b/>
          <w:bCs/>
          <w:color w:val="000000"/>
          <w:sz w:val="28"/>
          <w:szCs w:val="28"/>
          <w:u w:val="single"/>
        </w:rPr>
      </w:pPr>
    </w:p>
    <w:p w:rsidR="00002753" w:rsidRDefault="00002753"/>
    <w:sectPr w:rsidR="00002753" w:rsidSect="00570231">
      <w:headerReference w:type="default" r:id="rId8"/>
      <w:footerReference w:type="default" r:id="rId9"/>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12251557"/>
      <w:docPartObj>
        <w:docPartGallery w:val="Page Numbers (Bottom of Page)"/>
        <w:docPartUnique/>
      </w:docPartObj>
    </w:sdtPr>
    <w:sdtEndPr/>
    <w:sdtContent>
      <w:p w:rsidR="000A1C31" w:rsidRDefault="00097362">
        <w:pPr>
          <w:pStyle w:val="Footer"/>
        </w:pPr>
        <w:r>
          <w:rPr>
            <w:noProof/>
          </w:rPr>
          <mc:AlternateContent>
            <mc:Choice Requires="wpg">
              <w:drawing>
                <wp:anchor distT="0" distB="0" distL="114300" distR="114300" simplePos="0" relativeHeight="251659264" behindDoc="0" locked="0" layoutInCell="0" allowOverlap="1" wp14:anchorId="73B553C7" wp14:editId="0E5BF23B">
                  <wp:simplePos x="0" y="0"/>
                  <wp:positionH relativeFrom="rightMargin">
                    <wp:align>right</wp:align>
                  </wp:positionH>
                  <wp:positionV relativeFrom="bottomMargin">
                    <wp:align>bottom</wp:align>
                  </wp:positionV>
                  <wp:extent cx="914400" cy="914400"/>
                  <wp:effectExtent l="0" t="0" r="0" b="0"/>
                  <wp:wrapNone/>
                  <wp:docPr id="535" name="مجموعة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14400" cy="914400"/>
                            <a:chOff x="0" y="14400"/>
                            <a:chExt cx="1440" cy="1440"/>
                          </a:xfrm>
                        </wpg:grpSpPr>
                        <wpg:grpSp>
                          <wpg:cNvPr id="536" name="Group 6"/>
                          <wpg:cNvGrpSpPr>
                            <a:grpSpLocks/>
                          </wpg:cNvGrpSpPr>
                          <wpg:grpSpPr bwMode="auto">
                            <a:xfrm>
                              <a:off x="0" y="14400"/>
                              <a:ext cx="1440" cy="1440"/>
                              <a:chOff x="0" y="14400"/>
                              <a:chExt cx="1440" cy="1440"/>
                            </a:xfrm>
                          </wpg:grpSpPr>
                          <wps:wsp>
                            <wps:cNvPr id="537" name="Rectangle 537"/>
                            <wps:cNvSpPr>
                              <a:spLocks noChangeArrowheads="1"/>
                            </wps:cNvSpPr>
                            <wps:spPr bwMode="auto">
                              <a:xfrm>
                                <a:off x="0" y="14400"/>
                                <a:ext cx="1440" cy="144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A1C31" w:rsidRDefault="00097362"/>
                              </w:txbxContent>
                            </wps:txbx>
                            <wps:bodyPr rot="0" vert="horz" wrap="square" lIns="91440" tIns="45720" rIns="91440" bIns="45720" anchor="t" anchorCtr="0" upright="1">
                              <a:noAutofit/>
                            </wps:bodyPr>
                          </wps:wsp>
                        </wpg:grpSp>
                        <wps:wsp>
                          <wps:cNvPr id="538" name="AutoShape 1"/>
                          <wps:cNvSpPr>
                            <a:spLocks noChangeArrowheads="1"/>
                          </wps:cNvSpPr>
                          <wps:spPr bwMode="auto">
                            <a:xfrm rot="8100000">
                              <a:off x="495" y="14955"/>
                              <a:ext cx="775" cy="280"/>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0A1C31" w:rsidRDefault="00097362">
                                <w:pPr>
                                  <w:pStyle w:val="Header"/>
                                  <w:jc w:val="center"/>
                                </w:pPr>
                                <w:r>
                                  <w:fldChar w:fldCharType="begin"/>
                                </w:r>
                                <w:r>
                                  <w:instrText>PAGE   \* MERGEFORMAT</w:instrText>
                                </w:r>
                                <w:r>
                                  <w:fldChar w:fldCharType="separate"/>
                                </w:r>
                                <w:r w:rsidRPr="00097362">
                                  <w:rPr>
                                    <w:noProof/>
                                    <w:rtl/>
                                    <w:lang w:val="ar-SA"/>
                                  </w:rPr>
                                  <w:t>1</w:t>
                                </w:r>
                                <w:r>
                                  <w:fldChar w:fldCharType="end"/>
                                </w:r>
                              </w:p>
                            </w:txbxContent>
                          </wps:txbx>
                          <wps:bodyPr rot="0" vert="horz" wrap="square" lIns="91440" tIns="0" rIns="91440" bIns="0" anchor="ctr" anchorCtr="0" upright="1">
                            <a:noAutofit/>
                          </wps:bodyPr>
                        </wps:wsp>
                      </wpg:wgp>
                    </a:graphicData>
                  </a:graphic>
                  <wp14:sizeRelH relativeFrom="leftMargin">
                    <wp14:pctWidth>0</wp14:pctWidth>
                  </wp14:sizeRelH>
                  <wp14:sizeRelV relativeFrom="bottomMargin">
                    <wp14:pctHeight>0</wp14:pctHeight>
                  </wp14:sizeRelV>
                </wp:anchor>
              </w:drawing>
            </mc:Choice>
            <mc:Fallback>
              <w:pict>
                <v:group id="مجموعة 8" o:spid="_x0000_s1026" style="position:absolute;left:0;text-align:left;margin-left:20.8pt;margin-top:0;width:1in;height:1in;flip:x;z-index:251659264;mso-position-horizontal:right;mso-position-horizontal-relative:right-margin-area;mso-position-vertical:bottom;mso-position-vertical-relative:bottom-margin-area;mso-width-relative:left-margin-area;mso-height-relative:bottom-margin-area" coordorigin=",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" o:allowincell="f">
                  <v:group id="Group 6" o:spid="_x0000_s1027" style="position:absolute;top:14400;width:1440;height:1440" coordorigin=",14400" coordsize="144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rect id="Rectangle 537" o:spid="_x0000_s1028" style="position:absolute;top:1440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Je4MYA&#10;AADcAAAADwAAAGRycy9kb3ducmV2LnhtbESPT2vCQBTE7wW/w/KE3upu/ZNqdCOlIBRqD40Fr4/s&#10;MwnNvo3ZjcZv3xUKPQ4z8xtmsx1sIy7U+dqxhueJAkFcOFNzqeH7sHtagvAB2WDjmDTcyMM2Gz1s&#10;MDXuyl90yUMpIoR9ihqqENpUSl9UZNFPXEscvZPrLIYou1KaDq8Rbhs5VSqRFmuOCxW29FZR8ZP3&#10;VgMmc3P+PM32h48+wVU5qN3iqLR+HA+vaxCBhvAf/mu/Gw2L2Qvcz8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QJe4MYAAADcAAAADwAAAAAAAAAAAAAAAACYAgAAZHJz&#10;L2Rvd25yZXYueG1sUEsFBgAAAAAEAAQA9QAAAIsDAAAAAA==&#10;" stroked="f">
                      <v:textbox>
                        <w:txbxContent>
                          <w:p w:rsidR="000A1C31" w:rsidRDefault="00097362"/>
                        </w:txbxContent>
                      </v:textbox>
                    </v:rect>
                  </v:group>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9" type="#_x0000_t15" style="position:absolute;left:495;top:14955;width:775;height:280;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zssEA&#10;AADcAAAADwAAAGRycy9kb3ducmV2LnhtbERPXWvCMBR9F/wP4Qp709ROZXSmRQqDMhC2Kvh6ae7S&#10;suamNNF2/355GOzxcL6PxWx78aDRd44VbDcJCOLG6Y6Nguvlbf0Cwgdkjb1jUvBDHop8uThipt3E&#10;n/SogxExhH2GCtoQhkxK37Rk0W/cQBy5LzdaDBGORuoRpxhue5kmyUFa7Dg2tDhQ2VLzXd+tglt1&#10;3Z3T931tDbrkpi8f97o0Sj2t5tMriEBz+Bf/uSutYP8c18Yz8QjI/B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s7LBAAAA3AAAAA8AAAAAAAAAAAAAAAAAmAIAAGRycy9kb3du&#10;cmV2LnhtbFBLBQYAAAAABAAEAPUAAACGAwAAAAA=&#10;" adj="17182" filled="f" fillcolor="#5c83b4" strokecolor="#5c83b4">
                    <v:textbox inset=",0,,0">
                      <w:txbxContent>
                        <w:p w:rsidR="000A1C31" w:rsidRDefault="00097362">
                          <w:pPr>
                            <w:pStyle w:val="Header"/>
                            <w:jc w:val="center"/>
                          </w:pPr>
                          <w:r>
                            <w:fldChar w:fldCharType="begin"/>
                          </w:r>
                          <w:r>
                            <w:instrText>PAGE   \* MERGEFORMAT</w:instrText>
                          </w:r>
                          <w:r>
                            <w:fldChar w:fldCharType="separate"/>
                          </w:r>
                          <w:r w:rsidRPr="00097362">
                            <w:rPr>
                              <w:noProof/>
                              <w:rtl/>
                              <w:lang w:val="ar-SA"/>
                            </w:rPr>
                            <w:t>1</w:t>
                          </w:r>
                          <w:r>
                            <w:fldChar w:fldCharType="end"/>
                          </w:r>
                        </w:p>
                      </w:txbxContent>
                    </v:textbox>
                  </v:shape>
                  <w10:wrap anchorx="margin" anchory="margin"/>
                </v:group>
              </w:pict>
            </mc:Fallback>
          </mc:AlternateConten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31" w:rsidRPr="007771F0" w:rsidRDefault="00097362" w:rsidP="008C4CB0">
    <w:pPr>
      <w:pStyle w:val="Header"/>
      <w:bidi w:val="0"/>
      <w:contextualSpacing/>
      <w:rPr>
        <w:rFonts w:asciiTheme="majorHAnsi" w:hAnsiTheme="majorHAnsi"/>
        <w:sz w:val="20"/>
        <w:szCs w:val="20"/>
        <w:lang w:bidi="ar-IQ"/>
      </w:rPr>
    </w:pPr>
    <w:r>
      <w:rPr>
        <w:rFonts w:asciiTheme="majorHAnsi" w:hAnsiTheme="majorHAnsi"/>
        <w:sz w:val="20"/>
        <w:szCs w:val="20"/>
        <w:lang w:bidi="ar-IQ"/>
      </w:rPr>
      <w:t xml:space="preserve"> </w:t>
    </w:r>
    <w:r w:rsidRPr="007771F0">
      <w:rPr>
        <w:rFonts w:asciiTheme="majorHAnsi" w:hAnsiTheme="majorHAnsi"/>
        <w:sz w:val="20"/>
        <w:szCs w:val="20"/>
        <w:lang w:bidi="ar-IQ"/>
      </w:rPr>
      <w:t>Lecturer:</w:t>
    </w:r>
    <w:r>
      <w:rPr>
        <w:rFonts w:asciiTheme="majorHAnsi" w:hAnsiTheme="majorHAnsi"/>
        <w:sz w:val="20"/>
        <w:szCs w:val="20"/>
        <w:lang w:bidi="ar-IQ"/>
      </w:rPr>
      <w:t xml:space="preserve"> </w:t>
    </w:r>
    <w:proofErr w:type="spellStart"/>
    <w:r>
      <w:rPr>
        <w:rFonts w:asciiTheme="majorHAnsi" w:hAnsiTheme="majorHAnsi"/>
        <w:sz w:val="20"/>
        <w:szCs w:val="20"/>
        <w:lang w:bidi="ar-IQ"/>
      </w:rPr>
      <w:t>khalidah</w:t>
    </w:r>
    <w:proofErr w:type="spellEnd"/>
    <w:r>
      <w:rPr>
        <w:rFonts w:asciiTheme="majorHAnsi" w:hAnsiTheme="majorHAnsi"/>
        <w:sz w:val="20"/>
        <w:szCs w:val="20"/>
        <w:lang w:bidi="ar-IQ"/>
      </w:rPr>
      <w:t xml:space="preserve"> </w:t>
    </w:r>
    <w:proofErr w:type="spellStart"/>
    <w:r>
      <w:rPr>
        <w:rFonts w:asciiTheme="majorHAnsi" w:hAnsiTheme="majorHAnsi"/>
        <w:sz w:val="20"/>
        <w:szCs w:val="20"/>
        <w:lang w:bidi="ar-IQ"/>
      </w:rPr>
      <w:t>ali</w:t>
    </w:r>
    <w:proofErr w:type="spellEnd"/>
    <w:r>
      <w:rPr>
        <w:rFonts w:asciiTheme="majorHAnsi" w:hAnsiTheme="majorHAnsi"/>
        <w:sz w:val="20"/>
        <w:szCs w:val="20"/>
        <w:lang w:bidi="ar-IQ"/>
      </w:rPr>
      <w:t xml:space="preserve"> </w:t>
    </w:r>
    <w:proofErr w:type="spellStart"/>
    <w:r>
      <w:rPr>
        <w:rFonts w:asciiTheme="majorHAnsi" w:hAnsiTheme="majorHAnsi"/>
        <w:sz w:val="20"/>
        <w:szCs w:val="20"/>
        <w:lang w:bidi="ar-IQ"/>
      </w:rPr>
      <w:t>ahmed</w:t>
    </w:r>
    <w:proofErr w:type="spellEnd"/>
    <w:r w:rsidRPr="007771F0">
      <w:rPr>
        <w:rFonts w:asciiTheme="majorHAnsi" w:hAnsiTheme="majorHAnsi"/>
        <w:sz w:val="20"/>
        <w:szCs w:val="20"/>
        <w:lang w:bidi="ar-IQ"/>
      </w:rPr>
      <w:t xml:space="preserve"> </w:t>
    </w:r>
    <w:r>
      <w:rPr>
        <w:rFonts w:asciiTheme="majorHAnsi" w:hAnsiTheme="majorHAnsi"/>
        <w:sz w:val="20"/>
        <w:szCs w:val="20"/>
        <w:lang w:bidi="ar-IQ"/>
      </w:rPr>
      <w:t xml:space="preserve">                              </w:t>
    </w:r>
    <w:r w:rsidRPr="007771F0">
      <w:rPr>
        <w:rFonts w:asciiTheme="majorHAnsi" w:hAnsiTheme="majorHAnsi"/>
        <w:sz w:val="20"/>
        <w:szCs w:val="20"/>
        <w:lang w:bidi="ar-IQ"/>
      </w:rPr>
      <w:t>Internet Technol</w:t>
    </w:r>
    <w:r>
      <w:rPr>
        <w:rFonts w:asciiTheme="majorHAnsi" w:hAnsiTheme="majorHAnsi"/>
        <w:sz w:val="20"/>
        <w:szCs w:val="20"/>
        <w:lang w:bidi="ar-IQ"/>
      </w:rPr>
      <w:t>o</w:t>
    </w:r>
    <w:r w:rsidRPr="007771F0">
      <w:rPr>
        <w:rFonts w:asciiTheme="majorHAnsi" w:hAnsiTheme="majorHAnsi"/>
        <w:sz w:val="20"/>
        <w:szCs w:val="20"/>
        <w:lang w:bidi="ar-IQ"/>
      </w:rPr>
      <w:t>gy</w:t>
    </w:r>
    <w:r>
      <w:rPr>
        <w:rFonts w:asciiTheme="majorHAnsi" w:hAnsiTheme="majorHAnsi"/>
        <w:sz w:val="20"/>
        <w:szCs w:val="20"/>
        <w:lang w:bidi="ar-IQ"/>
      </w:rPr>
      <w:t xml:space="preserve">                                                                  </w:t>
    </w:r>
    <w:r w:rsidRPr="007771F0">
      <w:rPr>
        <w:rFonts w:asciiTheme="majorHAnsi" w:hAnsiTheme="majorHAnsi"/>
        <w:sz w:val="20"/>
        <w:szCs w:val="20"/>
        <w:lang w:bidi="ar-IQ"/>
      </w:rPr>
      <w:t xml:space="preserve"> Lecture</w:t>
    </w:r>
    <w:r>
      <w:rPr>
        <w:rFonts w:asciiTheme="majorHAnsi" w:hAnsiTheme="majorHAnsi"/>
        <w:sz w:val="20"/>
        <w:szCs w:val="20"/>
        <w:lang w:bidi="ar-IQ"/>
      </w:rPr>
      <w:t xml:space="preserve"> one</w:t>
    </w:r>
  </w:p>
  <w:p w:rsidR="00DE4382" w:rsidRDefault="00097362" w:rsidP="00DE4382">
    <w:pPr>
      <w:pStyle w:val="Header"/>
      <w:bidi w:val="0"/>
      <w:contextualSpacing/>
      <w:rPr>
        <w:rFonts w:asciiTheme="majorHAnsi" w:hAnsiTheme="majorHAnsi"/>
        <w:sz w:val="20"/>
        <w:szCs w:val="20"/>
        <w:lang w:bidi="ar-IQ"/>
      </w:rPr>
    </w:pPr>
    <w:r>
      <w:rPr>
        <w:rFonts w:asciiTheme="majorHAnsi" w:hAnsiTheme="majorHAnsi"/>
        <w:noProof/>
        <w:sz w:val="20"/>
        <w:szCs w:val="20"/>
      </w:rPr>
      <mc:AlternateContent>
        <mc:Choice Requires="wps">
          <w:drawing>
            <wp:anchor distT="0" distB="0" distL="114300" distR="114300" simplePos="0" relativeHeight="251660288" behindDoc="0" locked="0" layoutInCell="1" allowOverlap="1" wp14:anchorId="3121E85E" wp14:editId="7CDC28B3">
              <wp:simplePos x="0" y="0"/>
              <wp:positionH relativeFrom="column">
                <wp:posOffset>-15240</wp:posOffset>
              </wp:positionH>
              <wp:positionV relativeFrom="paragraph">
                <wp:posOffset>80645</wp:posOffset>
              </wp:positionV>
              <wp:extent cx="6191250" cy="0"/>
              <wp:effectExtent l="38100" t="38100" r="57150" b="952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straightConnector1">
                        <a:avLst/>
                      </a:prstGeom>
                      <a:ln>
                        <a:headEnd type="none" w="med" len="med"/>
                        <a:tailEnd type="none" w="med" len="med"/>
                      </a:ln>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1.2pt;margin-top:6.35pt;width:48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" strokecolor="black [3200]" strokeweight="2pt">
              <v:shadow on="t" color="black" opacity="24903f" origin=",.5" offset="0,.55556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7BA"/>
    <w:multiLevelType w:val="hybridMultilevel"/>
    <w:tmpl w:val="B8BEE924"/>
    <w:lvl w:ilvl="0" w:tplc="C916CFA6">
      <w:start w:val="1"/>
      <w:numFmt w:val="bullet"/>
      <w:lvlText w:val=""/>
      <w:lvlJc w:val="left"/>
      <w:pPr>
        <w:tabs>
          <w:tab w:val="num" w:pos="720"/>
        </w:tabs>
        <w:ind w:left="720" w:hanging="360"/>
      </w:pPr>
      <w:rPr>
        <w:rFonts w:ascii="Wingdings 2" w:hAnsi="Wingdings 2" w:hint="default"/>
      </w:rPr>
    </w:lvl>
    <w:lvl w:ilvl="1" w:tplc="972CF93E" w:tentative="1">
      <w:start w:val="1"/>
      <w:numFmt w:val="bullet"/>
      <w:lvlText w:val=""/>
      <w:lvlJc w:val="left"/>
      <w:pPr>
        <w:tabs>
          <w:tab w:val="num" w:pos="1440"/>
        </w:tabs>
        <w:ind w:left="1440" w:hanging="360"/>
      </w:pPr>
      <w:rPr>
        <w:rFonts w:ascii="Wingdings 2" w:hAnsi="Wingdings 2" w:hint="default"/>
      </w:rPr>
    </w:lvl>
    <w:lvl w:ilvl="2" w:tplc="5F48BEA4" w:tentative="1">
      <w:start w:val="1"/>
      <w:numFmt w:val="bullet"/>
      <w:lvlText w:val=""/>
      <w:lvlJc w:val="left"/>
      <w:pPr>
        <w:tabs>
          <w:tab w:val="num" w:pos="2160"/>
        </w:tabs>
        <w:ind w:left="2160" w:hanging="360"/>
      </w:pPr>
      <w:rPr>
        <w:rFonts w:ascii="Wingdings 2" w:hAnsi="Wingdings 2" w:hint="default"/>
      </w:rPr>
    </w:lvl>
    <w:lvl w:ilvl="3" w:tplc="0C628B1C" w:tentative="1">
      <w:start w:val="1"/>
      <w:numFmt w:val="bullet"/>
      <w:lvlText w:val=""/>
      <w:lvlJc w:val="left"/>
      <w:pPr>
        <w:tabs>
          <w:tab w:val="num" w:pos="2880"/>
        </w:tabs>
        <w:ind w:left="2880" w:hanging="360"/>
      </w:pPr>
      <w:rPr>
        <w:rFonts w:ascii="Wingdings 2" w:hAnsi="Wingdings 2" w:hint="default"/>
      </w:rPr>
    </w:lvl>
    <w:lvl w:ilvl="4" w:tplc="15862E8E" w:tentative="1">
      <w:start w:val="1"/>
      <w:numFmt w:val="bullet"/>
      <w:lvlText w:val=""/>
      <w:lvlJc w:val="left"/>
      <w:pPr>
        <w:tabs>
          <w:tab w:val="num" w:pos="3600"/>
        </w:tabs>
        <w:ind w:left="3600" w:hanging="360"/>
      </w:pPr>
      <w:rPr>
        <w:rFonts w:ascii="Wingdings 2" w:hAnsi="Wingdings 2" w:hint="default"/>
      </w:rPr>
    </w:lvl>
    <w:lvl w:ilvl="5" w:tplc="6136D7F2" w:tentative="1">
      <w:start w:val="1"/>
      <w:numFmt w:val="bullet"/>
      <w:lvlText w:val=""/>
      <w:lvlJc w:val="left"/>
      <w:pPr>
        <w:tabs>
          <w:tab w:val="num" w:pos="4320"/>
        </w:tabs>
        <w:ind w:left="4320" w:hanging="360"/>
      </w:pPr>
      <w:rPr>
        <w:rFonts w:ascii="Wingdings 2" w:hAnsi="Wingdings 2" w:hint="default"/>
      </w:rPr>
    </w:lvl>
    <w:lvl w:ilvl="6" w:tplc="11BE09A4" w:tentative="1">
      <w:start w:val="1"/>
      <w:numFmt w:val="bullet"/>
      <w:lvlText w:val=""/>
      <w:lvlJc w:val="left"/>
      <w:pPr>
        <w:tabs>
          <w:tab w:val="num" w:pos="5040"/>
        </w:tabs>
        <w:ind w:left="5040" w:hanging="360"/>
      </w:pPr>
      <w:rPr>
        <w:rFonts w:ascii="Wingdings 2" w:hAnsi="Wingdings 2" w:hint="default"/>
      </w:rPr>
    </w:lvl>
    <w:lvl w:ilvl="7" w:tplc="5774990A" w:tentative="1">
      <w:start w:val="1"/>
      <w:numFmt w:val="bullet"/>
      <w:lvlText w:val=""/>
      <w:lvlJc w:val="left"/>
      <w:pPr>
        <w:tabs>
          <w:tab w:val="num" w:pos="5760"/>
        </w:tabs>
        <w:ind w:left="5760" w:hanging="360"/>
      </w:pPr>
      <w:rPr>
        <w:rFonts w:ascii="Wingdings 2" w:hAnsi="Wingdings 2" w:hint="default"/>
      </w:rPr>
    </w:lvl>
    <w:lvl w:ilvl="8" w:tplc="AE92B862" w:tentative="1">
      <w:start w:val="1"/>
      <w:numFmt w:val="bullet"/>
      <w:lvlText w:val=""/>
      <w:lvlJc w:val="left"/>
      <w:pPr>
        <w:tabs>
          <w:tab w:val="num" w:pos="6480"/>
        </w:tabs>
        <w:ind w:left="6480" w:hanging="360"/>
      </w:pPr>
      <w:rPr>
        <w:rFonts w:ascii="Wingdings 2" w:hAnsi="Wingdings 2" w:hint="default"/>
      </w:rPr>
    </w:lvl>
  </w:abstractNum>
  <w:abstractNum w:abstractNumId="1">
    <w:nsid w:val="1D9807A3"/>
    <w:multiLevelType w:val="hybridMultilevel"/>
    <w:tmpl w:val="3B58F8DC"/>
    <w:lvl w:ilvl="0" w:tplc="E9785F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31199"/>
    <w:multiLevelType w:val="hybridMultilevel"/>
    <w:tmpl w:val="B53E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D60F1"/>
    <w:multiLevelType w:val="hybridMultilevel"/>
    <w:tmpl w:val="7C0C6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DB61FE"/>
    <w:multiLevelType w:val="hybridMultilevel"/>
    <w:tmpl w:val="0D3E8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1D2E52"/>
    <w:multiLevelType w:val="hybridMultilevel"/>
    <w:tmpl w:val="67C0892E"/>
    <w:lvl w:ilvl="0" w:tplc="E9785F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56238A"/>
    <w:multiLevelType w:val="hybridMultilevel"/>
    <w:tmpl w:val="0AF00D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DF35AE1"/>
    <w:multiLevelType w:val="hybridMultilevel"/>
    <w:tmpl w:val="4FD03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6D74BD"/>
    <w:multiLevelType w:val="hybridMultilevel"/>
    <w:tmpl w:val="7BC47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B52F30"/>
    <w:multiLevelType w:val="hybridMultilevel"/>
    <w:tmpl w:val="F328E290"/>
    <w:lvl w:ilvl="0" w:tplc="E9785F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E45C54"/>
    <w:multiLevelType w:val="hybridMultilevel"/>
    <w:tmpl w:val="B3D6B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F56B6D"/>
    <w:multiLevelType w:val="hybridMultilevel"/>
    <w:tmpl w:val="23527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BE7002"/>
    <w:multiLevelType w:val="hybridMultilevel"/>
    <w:tmpl w:val="8B1A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42705E"/>
    <w:multiLevelType w:val="hybridMultilevel"/>
    <w:tmpl w:val="4B8A6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025020"/>
    <w:multiLevelType w:val="hybridMultilevel"/>
    <w:tmpl w:val="500C3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F104DC"/>
    <w:multiLevelType w:val="hybridMultilevel"/>
    <w:tmpl w:val="20501234"/>
    <w:lvl w:ilvl="0" w:tplc="E9785FA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C1F22EB"/>
    <w:multiLevelType w:val="hybridMultilevel"/>
    <w:tmpl w:val="AEF2F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FF2253"/>
    <w:multiLevelType w:val="hybridMultilevel"/>
    <w:tmpl w:val="633C4DC6"/>
    <w:lvl w:ilvl="0" w:tplc="55D66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7C07E7"/>
    <w:multiLevelType w:val="hybridMultilevel"/>
    <w:tmpl w:val="9E9C3C4A"/>
    <w:lvl w:ilvl="0" w:tplc="33800292">
      <w:start w:val="1"/>
      <w:numFmt w:val="bullet"/>
      <w:lvlText w:val=""/>
      <w:lvlJc w:val="left"/>
      <w:pPr>
        <w:tabs>
          <w:tab w:val="num" w:pos="720"/>
        </w:tabs>
        <w:ind w:left="720" w:hanging="360"/>
      </w:pPr>
      <w:rPr>
        <w:rFonts w:ascii="Wingdings 2" w:hAnsi="Wingdings 2" w:hint="default"/>
      </w:rPr>
    </w:lvl>
    <w:lvl w:ilvl="1" w:tplc="0FE62C26" w:tentative="1">
      <w:start w:val="1"/>
      <w:numFmt w:val="bullet"/>
      <w:lvlText w:val=""/>
      <w:lvlJc w:val="left"/>
      <w:pPr>
        <w:tabs>
          <w:tab w:val="num" w:pos="1440"/>
        </w:tabs>
        <w:ind w:left="1440" w:hanging="360"/>
      </w:pPr>
      <w:rPr>
        <w:rFonts w:ascii="Wingdings 2" w:hAnsi="Wingdings 2" w:hint="default"/>
      </w:rPr>
    </w:lvl>
    <w:lvl w:ilvl="2" w:tplc="2B8E2E7A" w:tentative="1">
      <w:start w:val="1"/>
      <w:numFmt w:val="bullet"/>
      <w:lvlText w:val=""/>
      <w:lvlJc w:val="left"/>
      <w:pPr>
        <w:tabs>
          <w:tab w:val="num" w:pos="2160"/>
        </w:tabs>
        <w:ind w:left="2160" w:hanging="360"/>
      </w:pPr>
      <w:rPr>
        <w:rFonts w:ascii="Wingdings 2" w:hAnsi="Wingdings 2" w:hint="default"/>
      </w:rPr>
    </w:lvl>
    <w:lvl w:ilvl="3" w:tplc="67FA7B96" w:tentative="1">
      <w:start w:val="1"/>
      <w:numFmt w:val="bullet"/>
      <w:lvlText w:val=""/>
      <w:lvlJc w:val="left"/>
      <w:pPr>
        <w:tabs>
          <w:tab w:val="num" w:pos="2880"/>
        </w:tabs>
        <w:ind w:left="2880" w:hanging="360"/>
      </w:pPr>
      <w:rPr>
        <w:rFonts w:ascii="Wingdings 2" w:hAnsi="Wingdings 2" w:hint="default"/>
      </w:rPr>
    </w:lvl>
    <w:lvl w:ilvl="4" w:tplc="C66803EE" w:tentative="1">
      <w:start w:val="1"/>
      <w:numFmt w:val="bullet"/>
      <w:lvlText w:val=""/>
      <w:lvlJc w:val="left"/>
      <w:pPr>
        <w:tabs>
          <w:tab w:val="num" w:pos="3600"/>
        </w:tabs>
        <w:ind w:left="3600" w:hanging="360"/>
      </w:pPr>
      <w:rPr>
        <w:rFonts w:ascii="Wingdings 2" w:hAnsi="Wingdings 2" w:hint="default"/>
      </w:rPr>
    </w:lvl>
    <w:lvl w:ilvl="5" w:tplc="3D7AEEE0" w:tentative="1">
      <w:start w:val="1"/>
      <w:numFmt w:val="bullet"/>
      <w:lvlText w:val=""/>
      <w:lvlJc w:val="left"/>
      <w:pPr>
        <w:tabs>
          <w:tab w:val="num" w:pos="4320"/>
        </w:tabs>
        <w:ind w:left="4320" w:hanging="360"/>
      </w:pPr>
      <w:rPr>
        <w:rFonts w:ascii="Wingdings 2" w:hAnsi="Wingdings 2" w:hint="default"/>
      </w:rPr>
    </w:lvl>
    <w:lvl w:ilvl="6" w:tplc="8FD0C972" w:tentative="1">
      <w:start w:val="1"/>
      <w:numFmt w:val="bullet"/>
      <w:lvlText w:val=""/>
      <w:lvlJc w:val="left"/>
      <w:pPr>
        <w:tabs>
          <w:tab w:val="num" w:pos="5040"/>
        </w:tabs>
        <w:ind w:left="5040" w:hanging="360"/>
      </w:pPr>
      <w:rPr>
        <w:rFonts w:ascii="Wingdings 2" w:hAnsi="Wingdings 2" w:hint="default"/>
      </w:rPr>
    </w:lvl>
    <w:lvl w:ilvl="7" w:tplc="A49A2E14" w:tentative="1">
      <w:start w:val="1"/>
      <w:numFmt w:val="bullet"/>
      <w:lvlText w:val=""/>
      <w:lvlJc w:val="left"/>
      <w:pPr>
        <w:tabs>
          <w:tab w:val="num" w:pos="5760"/>
        </w:tabs>
        <w:ind w:left="5760" w:hanging="360"/>
      </w:pPr>
      <w:rPr>
        <w:rFonts w:ascii="Wingdings 2" w:hAnsi="Wingdings 2" w:hint="default"/>
      </w:rPr>
    </w:lvl>
    <w:lvl w:ilvl="8" w:tplc="3BE8B2A4" w:tentative="1">
      <w:start w:val="1"/>
      <w:numFmt w:val="bullet"/>
      <w:lvlText w:val=""/>
      <w:lvlJc w:val="left"/>
      <w:pPr>
        <w:tabs>
          <w:tab w:val="num" w:pos="6480"/>
        </w:tabs>
        <w:ind w:left="6480" w:hanging="360"/>
      </w:pPr>
      <w:rPr>
        <w:rFonts w:ascii="Wingdings 2" w:hAnsi="Wingdings 2" w:hint="default"/>
      </w:rPr>
    </w:lvl>
  </w:abstractNum>
  <w:abstractNum w:abstractNumId="19">
    <w:nsid w:val="79DF2559"/>
    <w:multiLevelType w:val="hybridMultilevel"/>
    <w:tmpl w:val="0C2C5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B9251B2"/>
    <w:multiLevelType w:val="hybridMultilevel"/>
    <w:tmpl w:val="B6CC2842"/>
    <w:lvl w:ilvl="0" w:tplc="E9785FA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1E78CF"/>
    <w:multiLevelType w:val="hybridMultilevel"/>
    <w:tmpl w:val="E4F8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
  </w:num>
  <w:num w:numId="4">
    <w:abstractNumId w:val="20"/>
  </w:num>
  <w:num w:numId="5">
    <w:abstractNumId w:val="9"/>
  </w:num>
  <w:num w:numId="6">
    <w:abstractNumId w:val="6"/>
  </w:num>
  <w:num w:numId="7">
    <w:abstractNumId w:val="0"/>
  </w:num>
  <w:num w:numId="8">
    <w:abstractNumId w:val="18"/>
  </w:num>
  <w:num w:numId="9">
    <w:abstractNumId w:val="19"/>
  </w:num>
  <w:num w:numId="10">
    <w:abstractNumId w:val="16"/>
  </w:num>
  <w:num w:numId="11">
    <w:abstractNumId w:val="4"/>
  </w:num>
  <w:num w:numId="12">
    <w:abstractNumId w:val="12"/>
  </w:num>
  <w:num w:numId="13">
    <w:abstractNumId w:val="11"/>
  </w:num>
  <w:num w:numId="14">
    <w:abstractNumId w:val="13"/>
  </w:num>
  <w:num w:numId="15">
    <w:abstractNumId w:val="3"/>
  </w:num>
  <w:num w:numId="16">
    <w:abstractNumId w:val="7"/>
  </w:num>
  <w:num w:numId="17">
    <w:abstractNumId w:val="8"/>
  </w:num>
  <w:num w:numId="18">
    <w:abstractNumId w:val="14"/>
  </w:num>
  <w:num w:numId="19">
    <w:abstractNumId w:val="21"/>
  </w:num>
  <w:num w:numId="20">
    <w:abstractNumId w:val="10"/>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362"/>
    <w:rsid w:val="00002753"/>
    <w:rsid w:val="000973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3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362"/>
    <w:pPr>
      <w:ind w:left="720"/>
      <w:contextualSpacing/>
    </w:pPr>
  </w:style>
  <w:style w:type="paragraph" w:styleId="Header">
    <w:name w:val="header"/>
    <w:basedOn w:val="Normal"/>
    <w:link w:val="HeaderChar"/>
    <w:uiPriority w:val="99"/>
    <w:unhideWhenUsed/>
    <w:rsid w:val="000973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362"/>
  </w:style>
  <w:style w:type="paragraph" w:styleId="Footer">
    <w:name w:val="footer"/>
    <w:basedOn w:val="Normal"/>
    <w:link w:val="FooterChar"/>
    <w:uiPriority w:val="99"/>
    <w:unhideWhenUsed/>
    <w:rsid w:val="000973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362"/>
  </w:style>
  <w:style w:type="paragraph" w:customStyle="1" w:styleId="Default">
    <w:name w:val="Default"/>
    <w:rsid w:val="00097362"/>
    <w:pPr>
      <w:autoSpaceDE w:val="0"/>
      <w:autoSpaceDN w:val="0"/>
      <w:adjustRightInd w:val="0"/>
      <w:spacing w:after="0" w:line="240" w:lineRule="auto"/>
    </w:pPr>
    <w:rPr>
      <w:rFonts w:ascii="Calibri" w:eastAsiaTheme="minorEastAsia"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36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362"/>
    <w:pPr>
      <w:ind w:left="720"/>
      <w:contextualSpacing/>
    </w:pPr>
  </w:style>
  <w:style w:type="paragraph" w:styleId="Header">
    <w:name w:val="header"/>
    <w:basedOn w:val="Normal"/>
    <w:link w:val="HeaderChar"/>
    <w:uiPriority w:val="99"/>
    <w:unhideWhenUsed/>
    <w:rsid w:val="00097362"/>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362"/>
  </w:style>
  <w:style w:type="paragraph" w:styleId="Footer">
    <w:name w:val="footer"/>
    <w:basedOn w:val="Normal"/>
    <w:link w:val="FooterChar"/>
    <w:uiPriority w:val="99"/>
    <w:unhideWhenUsed/>
    <w:rsid w:val="00097362"/>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362"/>
  </w:style>
  <w:style w:type="paragraph" w:customStyle="1" w:styleId="Default">
    <w:name w:val="Default"/>
    <w:rsid w:val="00097362"/>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2483</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2018-12-29T10:08:00Z</dcterms:created>
  <dcterms:modified xsi:type="dcterms:W3CDTF">2018-12-29T10:09:00Z</dcterms:modified>
</cp:coreProperties>
</file>