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A4" w:rsidRPr="0074657C" w:rsidRDefault="003857A4" w:rsidP="003857A4">
      <w:pPr>
        <w:jc w:val="center"/>
        <w:rPr>
          <w:rFonts w:asciiTheme="majorBidi" w:hAnsiTheme="majorBidi" w:cstheme="majorBidi"/>
          <w:b/>
          <w:bCs/>
          <w:i/>
          <w:iCs/>
          <w:color w:val="000000" w:themeColor="text1"/>
          <w:sz w:val="24"/>
          <w:szCs w:val="24"/>
          <w:rtl/>
          <w:lang w:bidi="ar-IQ"/>
        </w:rPr>
      </w:pPr>
      <w:r w:rsidRPr="0074657C">
        <w:rPr>
          <w:rFonts w:asciiTheme="majorBidi" w:hAnsiTheme="majorBidi" w:cstheme="majorBidi"/>
          <w:b/>
          <w:bCs/>
          <w:i/>
          <w:iCs/>
          <w:color w:val="000000" w:themeColor="text1"/>
          <w:sz w:val="24"/>
          <w:szCs w:val="24"/>
          <w:lang w:bidi="ar-IQ"/>
        </w:rPr>
        <w:t>Improving an illumination system in the microscopic imaging of nuclear tracks using a light emitting diode source</w:t>
      </w:r>
    </w:p>
    <w:p w:rsidR="003857A4" w:rsidRPr="0074657C" w:rsidRDefault="00D404C4" w:rsidP="003857A4">
      <w:pPr>
        <w:bidi w:val="0"/>
        <w:rPr>
          <w:rFonts w:asciiTheme="majorBidi" w:hAnsiTheme="majorBidi" w:cstheme="majorBidi"/>
          <w:color w:val="000000" w:themeColor="text1"/>
          <w:sz w:val="20"/>
          <w:szCs w:val="20"/>
          <w:lang w:bidi="ar-IQ"/>
        </w:rPr>
      </w:pPr>
      <w:r w:rsidRPr="0074657C">
        <w:rPr>
          <w:rFonts w:asciiTheme="majorBidi" w:hAnsiTheme="majorBidi" w:cstheme="majorBidi"/>
          <w:color w:val="000000" w:themeColor="text1"/>
          <w:sz w:val="20"/>
          <w:szCs w:val="20"/>
          <w:lang w:bidi="ar-IQ"/>
        </w:rPr>
        <w:t xml:space="preserve">   Saja </w:t>
      </w:r>
      <w:r w:rsidR="00021004" w:rsidRPr="0074657C">
        <w:rPr>
          <w:rFonts w:asciiTheme="majorBidi" w:hAnsiTheme="majorBidi" w:cstheme="majorBidi"/>
          <w:color w:val="000000" w:themeColor="text1"/>
          <w:sz w:val="20"/>
          <w:szCs w:val="20"/>
          <w:lang w:bidi="ar-IQ"/>
        </w:rPr>
        <w:t xml:space="preserve"> </w:t>
      </w:r>
      <w:r w:rsidRPr="0074657C">
        <w:rPr>
          <w:rFonts w:asciiTheme="majorBidi" w:hAnsiTheme="majorBidi" w:cstheme="majorBidi"/>
          <w:color w:val="000000" w:themeColor="text1"/>
          <w:sz w:val="20"/>
          <w:szCs w:val="20"/>
          <w:lang w:bidi="ar-IQ"/>
        </w:rPr>
        <w:t xml:space="preserve"> F.</w:t>
      </w:r>
      <w:r w:rsidR="00D25DB0" w:rsidRPr="0074657C">
        <w:rPr>
          <w:rFonts w:asciiTheme="majorBidi" w:hAnsiTheme="majorBidi" w:cstheme="majorBidi"/>
          <w:color w:val="000000" w:themeColor="text1"/>
          <w:sz w:val="20"/>
          <w:szCs w:val="20"/>
          <w:lang w:bidi="ar-IQ"/>
        </w:rPr>
        <w:t xml:space="preserve"> Hassan1       </w:t>
      </w:r>
      <w:r w:rsidR="003857A4" w:rsidRPr="0074657C">
        <w:rPr>
          <w:rFonts w:asciiTheme="majorBidi" w:hAnsiTheme="majorBidi" w:cstheme="majorBidi"/>
          <w:color w:val="000000" w:themeColor="text1"/>
          <w:sz w:val="20"/>
          <w:szCs w:val="20"/>
          <w:lang w:bidi="ar-IQ"/>
        </w:rPr>
        <w:t xml:space="preserve"> </w:t>
      </w:r>
      <w:r w:rsidR="00003289" w:rsidRPr="0074657C">
        <w:rPr>
          <w:rFonts w:asciiTheme="majorBidi" w:hAnsiTheme="majorBidi" w:cstheme="majorBidi"/>
          <w:color w:val="000000" w:themeColor="text1"/>
          <w:sz w:val="20"/>
          <w:szCs w:val="20"/>
          <w:lang w:bidi="ar-IQ"/>
        </w:rPr>
        <w:t xml:space="preserve"> </w:t>
      </w:r>
      <w:r w:rsidR="003857A4" w:rsidRPr="0074657C">
        <w:rPr>
          <w:rFonts w:asciiTheme="majorBidi" w:hAnsiTheme="majorBidi" w:cstheme="majorBidi"/>
          <w:color w:val="000000" w:themeColor="text1"/>
          <w:sz w:val="20"/>
          <w:szCs w:val="20"/>
          <w:lang w:bidi="ar-IQ"/>
        </w:rPr>
        <w:t xml:space="preserve"> </w:t>
      </w:r>
      <w:r w:rsidR="00532831" w:rsidRPr="0074657C">
        <w:rPr>
          <w:rFonts w:asciiTheme="majorBidi" w:hAnsiTheme="majorBidi" w:cstheme="majorBidi"/>
          <w:color w:val="000000" w:themeColor="text1"/>
          <w:sz w:val="20"/>
          <w:szCs w:val="20"/>
          <w:lang w:bidi="ar-IQ"/>
        </w:rPr>
        <w:t xml:space="preserve">                </w:t>
      </w:r>
      <w:r w:rsidR="003857A4" w:rsidRPr="0074657C">
        <w:rPr>
          <w:rFonts w:asciiTheme="majorBidi" w:hAnsiTheme="majorBidi" w:cstheme="majorBidi"/>
          <w:color w:val="000000" w:themeColor="text1"/>
          <w:sz w:val="20"/>
          <w:szCs w:val="20"/>
          <w:lang w:bidi="ar-IQ"/>
        </w:rPr>
        <w:t xml:space="preserve">  </w:t>
      </w:r>
      <w:r w:rsidR="00924E44" w:rsidRPr="0074657C">
        <w:rPr>
          <w:rFonts w:asciiTheme="majorBidi" w:hAnsiTheme="majorBidi" w:cstheme="majorBidi"/>
          <w:color w:val="000000" w:themeColor="text1"/>
          <w:sz w:val="20"/>
          <w:szCs w:val="20"/>
          <w:lang w:bidi="ar-IQ"/>
        </w:rPr>
        <w:t>Prof. Iman  Tarik AL-Alawy2</w:t>
      </w:r>
      <w:r w:rsidR="003857A4" w:rsidRPr="0074657C">
        <w:rPr>
          <w:rFonts w:asciiTheme="majorBidi" w:hAnsiTheme="majorBidi" w:cstheme="majorBidi"/>
          <w:color w:val="000000" w:themeColor="text1"/>
          <w:sz w:val="20"/>
          <w:szCs w:val="20"/>
          <w:lang w:bidi="ar-IQ"/>
        </w:rPr>
        <w:t xml:space="preserve">    </w:t>
      </w:r>
      <w:r w:rsidR="00003289" w:rsidRPr="0074657C">
        <w:rPr>
          <w:rFonts w:asciiTheme="majorBidi" w:hAnsiTheme="majorBidi" w:cstheme="majorBidi"/>
          <w:color w:val="000000" w:themeColor="text1"/>
          <w:sz w:val="20"/>
          <w:szCs w:val="20"/>
          <w:lang w:bidi="ar-IQ"/>
        </w:rPr>
        <w:t xml:space="preserve"> </w:t>
      </w:r>
      <w:r w:rsidR="003857A4" w:rsidRPr="0074657C">
        <w:rPr>
          <w:rFonts w:asciiTheme="majorBidi" w:hAnsiTheme="majorBidi" w:cstheme="majorBidi"/>
          <w:color w:val="000000" w:themeColor="text1"/>
          <w:sz w:val="20"/>
          <w:szCs w:val="20"/>
          <w:lang w:bidi="ar-IQ"/>
        </w:rPr>
        <w:t xml:space="preserve">  Ass.</w:t>
      </w:r>
      <w:r w:rsidR="00021004" w:rsidRPr="0074657C">
        <w:rPr>
          <w:rFonts w:asciiTheme="majorBidi" w:hAnsiTheme="majorBidi" w:cstheme="majorBidi"/>
          <w:color w:val="000000" w:themeColor="text1"/>
          <w:sz w:val="20"/>
          <w:szCs w:val="20"/>
          <w:lang w:bidi="ar-IQ"/>
        </w:rPr>
        <w:t xml:space="preserve"> </w:t>
      </w:r>
      <w:r w:rsidR="003857A4" w:rsidRPr="0074657C">
        <w:rPr>
          <w:rFonts w:asciiTheme="majorBidi" w:hAnsiTheme="majorBidi" w:cstheme="majorBidi"/>
          <w:color w:val="000000" w:themeColor="text1"/>
          <w:sz w:val="20"/>
          <w:szCs w:val="20"/>
          <w:lang w:bidi="ar-IQ"/>
        </w:rPr>
        <w:t xml:space="preserve">Prof. Hazim </w:t>
      </w:r>
      <w:r w:rsidR="00924E44" w:rsidRPr="0074657C">
        <w:rPr>
          <w:rFonts w:asciiTheme="majorBidi" w:hAnsiTheme="majorBidi" w:cstheme="majorBidi"/>
          <w:color w:val="000000" w:themeColor="text1"/>
          <w:sz w:val="20"/>
          <w:szCs w:val="20"/>
          <w:lang w:bidi="ar-IQ"/>
        </w:rPr>
        <w:t xml:space="preserve">G. Daway3      </w:t>
      </w:r>
    </w:p>
    <w:p w:rsidR="003857A4" w:rsidRPr="0074657C" w:rsidRDefault="00924E44" w:rsidP="00636918">
      <w:pPr>
        <w:bidi w:val="0"/>
        <w:rPr>
          <w:rFonts w:asciiTheme="majorBidi" w:hAnsiTheme="majorBidi" w:cstheme="majorBidi"/>
          <w:color w:val="000000" w:themeColor="text1"/>
          <w:sz w:val="20"/>
          <w:szCs w:val="20"/>
          <w:lang w:bidi="ar-IQ"/>
        </w:rPr>
      </w:pPr>
      <w:r w:rsidRPr="0074657C">
        <w:rPr>
          <w:rFonts w:asciiTheme="majorBidi" w:hAnsiTheme="majorBidi" w:cstheme="majorBidi"/>
          <w:color w:val="000000" w:themeColor="text1"/>
          <w:sz w:val="20"/>
          <w:szCs w:val="20"/>
          <w:lang w:bidi="ar-IQ"/>
        </w:rPr>
        <w:t xml:space="preserve">     </w:t>
      </w:r>
      <w:r w:rsidR="00B73DF9" w:rsidRPr="0074657C">
        <w:rPr>
          <w:rFonts w:asciiTheme="majorBidi" w:hAnsiTheme="majorBidi" w:cstheme="majorBidi"/>
          <w:color w:val="000000" w:themeColor="text1"/>
          <w:sz w:val="20"/>
          <w:szCs w:val="20"/>
          <w:lang w:bidi="ar-IQ"/>
        </w:rPr>
        <w:t xml:space="preserve">            </w:t>
      </w:r>
    </w:p>
    <w:p w:rsidR="00300540" w:rsidRPr="0074657C" w:rsidRDefault="003857A4" w:rsidP="00300540">
      <w:pPr>
        <w:autoSpaceDE w:val="0"/>
        <w:autoSpaceDN w:val="0"/>
        <w:bidi w:val="0"/>
        <w:adjustRightInd w:val="0"/>
        <w:spacing w:after="0" w:line="240" w:lineRule="auto"/>
        <w:rPr>
          <w:rFonts w:asciiTheme="majorBidi" w:hAnsiTheme="majorBidi" w:cstheme="majorBidi"/>
          <w:i/>
          <w:iCs/>
          <w:color w:val="000000" w:themeColor="text1"/>
          <w:sz w:val="16"/>
          <w:szCs w:val="16"/>
        </w:rPr>
      </w:pPr>
      <w:r w:rsidRPr="0074657C">
        <w:rPr>
          <w:rFonts w:asciiTheme="majorBidi" w:hAnsiTheme="majorBidi" w:cstheme="majorBidi"/>
          <w:i/>
          <w:iCs/>
          <w:color w:val="000000" w:themeColor="text1"/>
          <w:sz w:val="16"/>
          <w:szCs w:val="16"/>
        </w:rPr>
        <w:t>1Department of Physics,</w:t>
      </w:r>
      <w:r w:rsidR="00300540"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w:t>
      </w:r>
      <w:r w:rsidR="00300540" w:rsidRPr="0074657C">
        <w:rPr>
          <w:rFonts w:asciiTheme="majorBidi" w:hAnsiTheme="majorBidi" w:cstheme="majorBidi"/>
          <w:i/>
          <w:iCs/>
          <w:color w:val="000000" w:themeColor="text1"/>
          <w:sz w:val="16"/>
          <w:szCs w:val="16"/>
        </w:rPr>
        <w:t xml:space="preserve">   2Department of physics,</w:t>
      </w:r>
      <w:r w:rsidR="009B2050" w:rsidRPr="0074657C">
        <w:rPr>
          <w:rFonts w:asciiTheme="majorBidi" w:hAnsiTheme="majorBidi" w:cstheme="majorBidi"/>
          <w:i/>
          <w:iCs/>
          <w:color w:val="000000" w:themeColor="text1"/>
          <w:sz w:val="16"/>
          <w:szCs w:val="16"/>
        </w:rPr>
        <w:t xml:space="preserve">        </w:t>
      </w:r>
      <w:r w:rsidR="00E31DF4"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3Depatment of physics,</w:t>
      </w:r>
    </w:p>
    <w:p w:rsidR="00300540" w:rsidRPr="0074657C" w:rsidRDefault="00300540" w:rsidP="00300540">
      <w:pPr>
        <w:autoSpaceDE w:val="0"/>
        <w:autoSpaceDN w:val="0"/>
        <w:bidi w:val="0"/>
        <w:adjustRightInd w:val="0"/>
        <w:spacing w:after="0" w:line="240" w:lineRule="auto"/>
        <w:rPr>
          <w:rFonts w:asciiTheme="majorBidi" w:hAnsiTheme="majorBidi" w:cstheme="majorBidi"/>
          <w:i/>
          <w:iCs/>
          <w:color w:val="000000" w:themeColor="text1"/>
          <w:sz w:val="16"/>
          <w:szCs w:val="16"/>
        </w:rPr>
      </w:pPr>
      <w:r w:rsidRPr="0074657C">
        <w:rPr>
          <w:rFonts w:asciiTheme="majorBidi" w:hAnsiTheme="majorBidi" w:cstheme="majorBidi"/>
          <w:i/>
          <w:iCs/>
          <w:color w:val="000000" w:themeColor="text1"/>
          <w:sz w:val="16"/>
          <w:szCs w:val="16"/>
        </w:rPr>
        <w:t xml:space="preserve">  </w:t>
      </w:r>
      <w:r w:rsidR="003857A4" w:rsidRPr="0074657C">
        <w:rPr>
          <w:rFonts w:asciiTheme="majorBidi" w:hAnsiTheme="majorBidi" w:cstheme="majorBidi"/>
          <w:i/>
          <w:iCs/>
          <w:color w:val="000000" w:themeColor="text1"/>
          <w:sz w:val="16"/>
          <w:szCs w:val="16"/>
        </w:rPr>
        <w:t>College of Education</w:t>
      </w:r>
      <w:r w:rsidRPr="0074657C">
        <w:rPr>
          <w:rFonts w:asciiTheme="majorBidi" w:hAnsiTheme="majorBidi" w:cstheme="majorBidi"/>
          <w:i/>
          <w:iCs/>
          <w:color w:val="000000" w:themeColor="text1"/>
          <w:sz w:val="16"/>
          <w:szCs w:val="16"/>
        </w:rPr>
        <w:t xml:space="preserve">   </w:t>
      </w:r>
      <w:r w:rsidR="003857A4" w:rsidRPr="0074657C">
        <w:rPr>
          <w:rFonts w:asciiTheme="majorBidi" w:hAnsiTheme="majorBidi" w:cstheme="majorBidi"/>
          <w:i/>
          <w:iCs/>
          <w:color w:val="000000" w:themeColor="text1"/>
          <w:sz w:val="16"/>
          <w:szCs w:val="16"/>
        </w:rPr>
        <w:t>,</w:t>
      </w:r>
      <w:r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w:t>
      </w:r>
      <w:r w:rsidRPr="0074657C">
        <w:rPr>
          <w:rFonts w:asciiTheme="majorBidi" w:hAnsiTheme="majorBidi" w:cstheme="majorBidi"/>
          <w:i/>
          <w:iCs/>
          <w:color w:val="000000" w:themeColor="text1"/>
          <w:sz w:val="16"/>
          <w:szCs w:val="16"/>
        </w:rPr>
        <w:t xml:space="preserve">              College of science</w:t>
      </w:r>
      <w:r w:rsidR="009B2050" w:rsidRPr="0074657C">
        <w:rPr>
          <w:rFonts w:asciiTheme="majorBidi" w:hAnsiTheme="majorBidi" w:cstheme="majorBidi"/>
          <w:i/>
          <w:iCs/>
          <w:color w:val="000000" w:themeColor="text1"/>
          <w:sz w:val="16"/>
          <w:szCs w:val="16"/>
        </w:rPr>
        <w:t xml:space="preserve">           </w:t>
      </w:r>
      <w:r w:rsidR="00014426">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w:t>
      </w:r>
      <w:r w:rsidR="00541FA9">
        <w:rPr>
          <w:rFonts w:asciiTheme="majorBidi" w:hAnsiTheme="majorBidi" w:cstheme="majorBidi"/>
          <w:i/>
          <w:iCs/>
          <w:color w:val="000000" w:themeColor="text1"/>
          <w:sz w:val="16"/>
          <w:szCs w:val="16"/>
        </w:rPr>
        <w:t xml:space="preserve"> </w:t>
      </w:r>
      <w:bookmarkStart w:id="0" w:name="_GoBack"/>
      <w:bookmarkEnd w:id="0"/>
      <w:r w:rsidR="009B2050" w:rsidRPr="0074657C">
        <w:rPr>
          <w:rFonts w:asciiTheme="majorBidi" w:hAnsiTheme="majorBidi" w:cstheme="majorBidi"/>
          <w:i/>
          <w:iCs/>
          <w:color w:val="000000" w:themeColor="text1"/>
          <w:sz w:val="16"/>
          <w:szCs w:val="16"/>
        </w:rPr>
        <w:t xml:space="preserve">       </w:t>
      </w:r>
      <w:r w:rsidR="00E31DF4" w:rsidRPr="0074657C">
        <w:rPr>
          <w:rFonts w:asciiTheme="majorBidi" w:hAnsiTheme="majorBidi" w:cstheme="majorBidi"/>
          <w:i/>
          <w:iCs/>
          <w:color w:val="000000" w:themeColor="text1"/>
          <w:sz w:val="16"/>
          <w:szCs w:val="16"/>
        </w:rPr>
        <w:t xml:space="preserve"> </w:t>
      </w:r>
      <w:r w:rsidR="00A903F8">
        <w:rPr>
          <w:rFonts w:asciiTheme="majorBidi" w:hAnsiTheme="majorBidi" w:cstheme="majorBidi"/>
          <w:i/>
          <w:iCs/>
          <w:color w:val="000000" w:themeColor="text1"/>
          <w:sz w:val="16"/>
          <w:szCs w:val="16"/>
        </w:rPr>
        <w:t xml:space="preserve"> </w:t>
      </w:r>
      <w:r w:rsidR="00E31DF4"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college of science,</w:t>
      </w:r>
    </w:p>
    <w:p w:rsidR="00300540" w:rsidRPr="0074657C" w:rsidRDefault="003857A4" w:rsidP="00300540">
      <w:pPr>
        <w:autoSpaceDE w:val="0"/>
        <w:autoSpaceDN w:val="0"/>
        <w:bidi w:val="0"/>
        <w:adjustRightInd w:val="0"/>
        <w:spacing w:after="0" w:line="240" w:lineRule="auto"/>
        <w:rPr>
          <w:rFonts w:asciiTheme="majorBidi" w:hAnsiTheme="majorBidi" w:cstheme="majorBidi"/>
          <w:i/>
          <w:iCs/>
          <w:color w:val="000000" w:themeColor="text1"/>
          <w:sz w:val="16"/>
          <w:szCs w:val="16"/>
        </w:rPr>
      </w:pPr>
      <w:r w:rsidRPr="0074657C">
        <w:rPr>
          <w:rFonts w:asciiTheme="majorBidi" w:hAnsiTheme="majorBidi" w:cstheme="majorBidi"/>
          <w:i/>
          <w:iCs/>
          <w:color w:val="000000" w:themeColor="text1"/>
          <w:sz w:val="16"/>
          <w:szCs w:val="16"/>
        </w:rPr>
        <w:t>AL-Mustansiriy</w:t>
      </w:r>
      <w:r w:rsidR="001F7656" w:rsidRPr="0074657C">
        <w:rPr>
          <w:rFonts w:asciiTheme="majorBidi" w:hAnsiTheme="majorBidi" w:cstheme="majorBidi"/>
          <w:i/>
          <w:iCs/>
          <w:color w:val="000000" w:themeColor="text1"/>
          <w:sz w:val="16"/>
          <w:szCs w:val="16"/>
        </w:rPr>
        <w:t>ah</w:t>
      </w:r>
      <w:r w:rsidRPr="0074657C">
        <w:rPr>
          <w:rFonts w:asciiTheme="majorBidi" w:hAnsiTheme="majorBidi" w:cstheme="majorBidi"/>
          <w:i/>
          <w:iCs/>
          <w:color w:val="000000" w:themeColor="text1"/>
          <w:sz w:val="16"/>
          <w:szCs w:val="16"/>
        </w:rPr>
        <w:t xml:space="preserve"> University,</w:t>
      </w:r>
      <w:r w:rsidR="00300540"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w:t>
      </w:r>
      <w:r w:rsidR="00300540" w:rsidRPr="0074657C">
        <w:rPr>
          <w:rFonts w:asciiTheme="majorBidi" w:hAnsiTheme="majorBidi" w:cstheme="majorBidi"/>
          <w:i/>
          <w:iCs/>
          <w:color w:val="000000" w:themeColor="text1"/>
          <w:sz w:val="16"/>
          <w:szCs w:val="16"/>
        </w:rPr>
        <w:t xml:space="preserve"> AL-Mustansiriyah University</w:t>
      </w:r>
      <w:r w:rsidR="009B2050" w:rsidRPr="0074657C">
        <w:rPr>
          <w:rFonts w:asciiTheme="majorBidi" w:hAnsiTheme="majorBidi" w:cstheme="majorBidi"/>
          <w:i/>
          <w:iCs/>
          <w:color w:val="000000" w:themeColor="text1"/>
          <w:sz w:val="16"/>
          <w:szCs w:val="16"/>
        </w:rPr>
        <w:t xml:space="preserve">    </w:t>
      </w:r>
      <w:r w:rsidR="00300540"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w:t>
      </w:r>
      <w:r w:rsidR="00E31DF4"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AL-Mustansiriyah University</w:t>
      </w:r>
    </w:p>
    <w:p w:rsidR="003857A4" w:rsidRPr="0074657C" w:rsidRDefault="00300540" w:rsidP="00300540">
      <w:pPr>
        <w:autoSpaceDE w:val="0"/>
        <w:autoSpaceDN w:val="0"/>
        <w:bidi w:val="0"/>
        <w:adjustRightInd w:val="0"/>
        <w:spacing w:after="0" w:line="240" w:lineRule="auto"/>
        <w:rPr>
          <w:rFonts w:asciiTheme="majorBidi" w:hAnsiTheme="majorBidi" w:cstheme="majorBidi"/>
          <w:i/>
          <w:iCs/>
          <w:color w:val="000000" w:themeColor="text1"/>
          <w:sz w:val="16"/>
          <w:szCs w:val="16"/>
        </w:rPr>
      </w:pPr>
      <w:r w:rsidRPr="0074657C">
        <w:rPr>
          <w:rFonts w:asciiTheme="majorBidi" w:hAnsiTheme="majorBidi" w:cstheme="majorBidi"/>
          <w:i/>
          <w:iCs/>
          <w:color w:val="000000" w:themeColor="text1"/>
          <w:sz w:val="16"/>
          <w:szCs w:val="16"/>
        </w:rPr>
        <w:t xml:space="preserve">       </w:t>
      </w:r>
      <w:r w:rsidR="003857A4" w:rsidRPr="0074657C">
        <w:rPr>
          <w:rFonts w:asciiTheme="majorBidi" w:hAnsiTheme="majorBidi" w:cstheme="majorBidi"/>
          <w:i/>
          <w:iCs/>
          <w:color w:val="000000" w:themeColor="text1"/>
          <w:sz w:val="16"/>
          <w:szCs w:val="16"/>
        </w:rPr>
        <w:t>Baghdad, Iraq</w:t>
      </w:r>
      <w:r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w:t>
      </w:r>
      <w:r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w:t>
      </w:r>
      <w:r w:rsidRPr="0074657C">
        <w:rPr>
          <w:rFonts w:asciiTheme="majorBidi" w:hAnsiTheme="majorBidi" w:cstheme="majorBidi"/>
          <w:i/>
          <w:iCs/>
          <w:color w:val="000000" w:themeColor="text1"/>
          <w:sz w:val="16"/>
          <w:szCs w:val="16"/>
        </w:rPr>
        <w:t xml:space="preserve">  </w:t>
      </w:r>
      <w:r w:rsidR="0075317D" w:rsidRPr="0074657C">
        <w:rPr>
          <w:rFonts w:asciiTheme="majorBidi" w:hAnsiTheme="majorBidi" w:cstheme="majorBidi"/>
          <w:i/>
          <w:iCs/>
          <w:color w:val="000000" w:themeColor="text1"/>
          <w:sz w:val="16"/>
          <w:szCs w:val="16"/>
        </w:rPr>
        <w:t>Baghdad, Iraq</w:t>
      </w:r>
      <w:r w:rsidR="009B2050" w:rsidRPr="0074657C">
        <w:rPr>
          <w:rFonts w:asciiTheme="majorBidi" w:hAnsiTheme="majorBidi" w:cstheme="majorBidi"/>
          <w:i/>
          <w:iCs/>
          <w:color w:val="000000" w:themeColor="text1"/>
          <w:sz w:val="16"/>
          <w:szCs w:val="16"/>
        </w:rPr>
        <w:t xml:space="preserve">                                    </w:t>
      </w:r>
      <w:r w:rsidR="00E31DF4" w:rsidRPr="0074657C">
        <w:rPr>
          <w:rFonts w:asciiTheme="majorBidi" w:hAnsiTheme="majorBidi" w:cstheme="majorBidi"/>
          <w:i/>
          <w:iCs/>
          <w:color w:val="000000" w:themeColor="text1"/>
          <w:sz w:val="16"/>
          <w:szCs w:val="16"/>
        </w:rPr>
        <w:t xml:space="preserve">                   </w:t>
      </w:r>
      <w:r w:rsidR="009B2050" w:rsidRPr="0074657C">
        <w:rPr>
          <w:rFonts w:asciiTheme="majorBidi" w:hAnsiTheme="majorBidi" w:cstheme="majorBidi"/>
          <w:i/>
          <w:iCs/>
          <w:color w:val="000000" w:themeColor="text1"/>
          <w:sz w:val="16"/>
          <w:szCs w:val="16"/>
        </w:rPr>
        <w:t xml:space="preserve"> </w:t>
      </w:r>
      <w:r w:rsidR="0075317D" w:rsidRPr="0074657C">
        <w:rPr>
          <w:rFonts w:asciiTheme="majorBidi" w:hAnsiTheme="majorBidi" w:cstheme="majorBidi"/>
          <w:i/>
          <w:iCs/>
          <w:color w:val="000000" w:themeColor="text1"/>
          <w:sz w:val="16"/>
          <w:szCs w:val="16"/>
        </w:rPr>
        <w:t>Baghdad, Iraq</w:t>
      </w:r>
      <w:r w:rsidR="009B2050" w:rsidRPr="0074657C">
        <w:rPr>
          <w:rFonts w:asciiTheme="majorBidi" w:hAnsiTheme="majorBidi" w:cstheme="majorBidi"/>
          <w:i/>
          <w:iCs/>
          <w:color w:val="000000" w:themeColor="text1"/>
          <w:sz w:val="16"/>
          <w:szCs w:val="16"/>
        </w:rPr>
        <w:t>.</w:t>
      </w:r>
    </w:p>
    <w:p w:rsidR="00E31DF4" w:rsidRPr="0074657C" w:rsidRDefault="00E31DF4" w:rsidP="00E31DF4">
      <w:pPr>
        <w:autoSpaceDE w:val="0"/>
        <w:autoSpaceDN w:val="0"/>
        <w:bidi w:val="0"/>
        <w:adjustRightInd w:val="0"/>
        <w:spacing w:after="0" w:line="240" w:lineRule="auto"/>
        <w:rPr>
          <w:rFonts w:asciiTheme="majorBidi" w:hAnsiTheme="majorBidi" w:cstheme="majorBidi"/>
          <w:i/>
          <w:iCs/>
          <w:color w:val="000000" w:themeColor="text1"/>
          <w:sz w:val="16"/>
          <w:szCs w:val="16"/>
        </w:rPr>
      </w:pPr>
      <w:r w:rsidRPr="0074657C">
        <w:rPr>
          <w:rFonts w:asciiTheme="majorBidi" w:hAnsiTheme="majorBidi" w:cstheme="majorBidi"/>
          <w:i/>
          <w:iCs/>
          <w:color w:val="000000" w:themeColor="text1"/>
          <w:sz w:val="16"/>
          <w:szCs w:val="16"/>
        </w:rPr>
        <w:t xml:space="preserve">                                                                                                                                                    </w:t>
      </w:r>
    </w:p>
    <w:p w:rsidR="00E31DF4" w:rsidRPr="0074657C" w:rsidRDefault="00E31DF4" w:rsidP="00E31DF4">
      <w:pPr>
        <w:autoSpaceDE w:val="0"/>
        <w:autoSpaceDN w:val="0"/>
        <w:bidi w:val="0"/>
        <w:adjustRightInd w:val="0"/>
        <w:spacing w:after="0" w:line="240" w:lineRule="auto"/>
        <w:rPr>
          <w:rFonts w:asciiTheme="majorBidi" w:hAnsiTheme="majorBidi" w:cstheme="majorBidi"/>
          <w:i/>
          <w:iCs/>
          <w:color w:val="000000" w:themeColor="text1"/>
          <w:sz w:val="16"/>
          <w:szCs w:val="16"/>
        </w:rPr>
      </w:pPr>
      <w:r w:rsidRPr="0074657C">
        <w:rPr>
          <w:rFonts w:asciiTheme="majorBidi" w:hAnsiTheme="majorBidi" w:cstheme="majorBidi"/>
          <w:i/>
          <w:iCs/>
          <w:color w:val="000000" w:themeColor="text1"/>
          <w:sz w:val="24"/>
          <w:szCs w:val="24"/>
        </w:rPr>
        <w:t xml:space="preserve">                                                                                                                                               </w:t>
      </w:r>
      <w:r w:rsidR="004F2E33" w:rsidRPr="0074657C">
        <w:rPr>
          <w:rFonts w:asciiTheme="majorBidi" w:hAnsiTheme="majorBidi" w:cstheme="majorBidi"/>
          <w:color w:val="000000" w:themeColor="text1"/>
          <w:sz w:val="24"/>
          <w:szCs w:val="24"/>
        </w:rPr>
        <w:t xml:space="preserve">                </w:t>
      </w:r>
      <w:r w:rsidR="004852EF" w:rsidRPr="0074657C">
        <w:rPr>
          <w:rFonts w:asciiTheme="majorBidi" w:hAnsiTheme="majorBidi" w:cstheme="majorBidi" w:hint="cs"/>
          <w:color w:val="000000" w:themeColor="text1"/>
          <w:sz w:val="24"/>
          <w:szCs w:val="24"/>
          <w:rtl/>
          <w:lang w:bidi="ar-IQ"/>
        </w:rPr>
        <w:t xml:space="preserve">              </w:t>
      </w:r>
      <w:r w:rsidR="004F2E33" w:rsidRPr="0074657C">
        <w:rPr>
          <w:rFonts w:asciiTheme="majorBidi" w:hAnsiTheme="majorBidi" w:cstheme="majorBidi" w:hint="cs"/>
          <w:color w:val="000000" w:themeColor="text1"/>
          <w:sz w:val="24"/>
          <w:szCs w:val="24"/>
          <w:rtl/>
          <w:lang w:bidi="ar-IQ"/>
        </w:rPr>
        <w:t xml:space="preserve">                                                                </w:t>
      </w:r>
      <w:hyperlink r:id="rId7" w:history="1">
        <w:r w:rsidRPr="0074657C">
          <w:rPr>
            <w:rStyle w:val="Hyperlink"/>
            <w:rFonts w:asciiTheme="majorBidi" w:hAnsiTheme="majorBidi" w:cstheme="majorBidi"/>
            <w:i/>
            <w:iCs/>
            <w:color w:val="000000" w:themeColor="text1"/>
            <w:sz w:val="16"/>
            <w:szCs w:val="16"/>
          </w:rPr>
          <w:t>hazimdo@uomustansiriyah.edu.iq</w:t>
        </w:r>
      </w:hyperlink>
    </w:p>
    <w:p w:rsidR="003857A4" w:rsidRPr="0074657C" w:rsidRDefault="00541FA9" w:rsidP="00300540">
      <w:pPr>
        <w:jc w:val="right"/>
        <w:rPr>
          <w:rFonts w:asciiTheme="majorBidi" w:hAnsiTheme="majorBidi" w:cstheme="majorBidi"/>
          <w:color w:val="000000" w:themeColor="text1"/>
          <w:sz w:val="16"/>
          <w:szCs w:val="16"/>
          <w:lang w:bidi="ar-IQ"/>
        </w:rPr>
      </w:pPr>
      <w:hyperlink r:id="rId8" w:history="1">
        <w:r w:rsidR="00300540" w:rsidRPr="0074657C">
          <w:rPr>
            <w:rStyle w:val="Hyperlink"/>
            <w:rFonts w:asciiTheme="majorBidi" w:hAnsiTheme="majorBidi" w:cstheme="majorBidi"/>
            <w:color w:val="000000" w:themeColor="text1"/>
            <w:sz w:val="16"/>
            <w:szCs w:val="16"/>
            <w:lang w:bidi="ar-IQ"/>
          </w:rPr>
          <w:t>Saja.basam1981@gmail.com</w:t>
        </w:r>
      </w:hyperlink>
    </w:p>
    <w:p w:rsidR="003857A4" w:rsidRPr="0074657C" w:rsidRDefault="003857A4" w:rsidP="003857A4">
      <w:pPr>
        <w:spacing w:after="0" w:line="240" w:lineRule="auto"/>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Abstract</w:t>
      </w:r>
    </w:p>
    <w:p w:rsidR="00300540" w:rsidRPr="0074657C" w:rsidRDefault="00300540" w:rsidP="003857A4">
      <w:pPr>
        <w:spacing w:after="0" w:line="240" w:lineRule="auto"/>
        <w:jc w:val="right"/>
        <w:rPr>
          <w:rFonts w:asciiTheme="majorBidi" w:hAnsiTheme="majorBidi" w:cstheme="majorBidi" w:hint="cs"/>
          <w:b/>
          <w:bCs/>
          <w:color w:val="000000" w:themeColor="text1"/>
          <w:sz w:val="24"/>
          <w:szCs w:val="24"/>
          <w:lang w:bidi="ar-IQ"/>
        </w:rPr>
      </w:pPr>
    </w:p>
    <w:p w:rsidR="00940FB9" w:rsidRPr="0074657C" w:rsidRDefault="00940FB9" w:rsidP="00940FB9">
      <w:pPr>
        <w:bidi w:val="0"/>
        <w:jc w:val="both"/>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 xml:space="preserve">  In this study, a vision of images of the nuclear tracks was increased by two ways firstly: designing a new lighting system based on the LED, instead of using traditional light using fluorescent light in the optical microscope.</w:t>
      </w:r>
      <w:r w:rsidRPr="0074657C">
        <w:rPr>
          <w:rFonts w:asciiTheme="majorBidi" w:hAnsiTheme="majorBidi" w:cstheme="majorBidi"/>
          <w:color w:val="000000" w:themeColor="text1"/>
          <w:sz w:val="24"/>
          <w:szCs w:val="24"/>
        </w:rPr>
        <w:t xml:space="preserve"> </w:t>
      </w:r>
      <w:r w:rsidRPr="0074657C">
        <w:rPr>
          <w:rFonts w:asciiTheme="majorBidi" w:hAnsiTheme="majorBidi" w:cstheme="majorBidi"/>
          <w:color w:val="000000" w:themeColor="text1"/>
          <w:sz w:val="24"/>
          <w:szCs w:val="24"/>
          <w:lang w:bidi="ar-IQ"/>
        </w:rPr>
        <w:t xml:space="preserve">Due to the high dynamic range of the LED light, we have a high vision and a higher number of tracks when shooting. secondly: we suggested anew scale depended on counting nuclear tracks ,it is called (No-Reference Image Quality-Assessment </w:t>
      </w:r>
      <w:r w:rsidRPr="0074657C">
        <w:rPr>
          <w:rFonts w:asciiTheme="majorBidi" w:hAnsiTheme="majorBidi" w:cstheme="majorBidi"/>
          <w:color w:val="000000" w:themeColor="text1"/>
          <w:sz w:val="24"/>
          <w:szCs w:val="24"/>
        </w:rPr>
        <w:t xml:space="preserve"> </w:t>
      </w:r>
      <w:r w:rsidRPr="0074657C">
        <w:rPr>
          <w:rFonts w:asciiTheme="majorBidi" w:hAnsiTheme="majorBidi" w:cstheme="majorBidi"/>
          <w:color w:val="000000" w:themeColor="text1"/>
          <w:sz w:val="24"/>
          <w:szCs w:val="24"/>
          <w:lang w:bidi="ar-IQ"/>
        </w:rPr>
        <w:t>Based On Wavelet Transform</w:t>
      </w:r>
      <w:r w:rsidR="00A903F8">
        <w:rPr>
          <w:rFonts w:asciiTheme="majorBidi" w:hAnsiTheme="majorBidi" w:cstheme="majorBidi"/>
          <w:color w:val="000000" w:themeColor="text1"/>
          <w:sz w:val="24"/>
          <w:szCs w:val="24"/>
          <w:lang w:bidi="ar-IQ"/>
        </w:rPr>
        <w:t>s</w:t>
      </w:r>
      <w:r w:rsidRPr="0074657C">
        <w:rPr>
          <w:rFonts w:asciiTheme="majorBidi" w:hAnsiTheme="majorBidi" w:cstheme="majorBidi"/>
          <w:color w:val="000000" w:themeColor="text1"/>
          <w:sz w:val="24"/>
          <w:szCs w:val="24"/>
          <w:lang w:bidi="ar-IQ"/>
        </w:rPr>
        <w:t xml:space="preserve"> ( NIQWT)</w:t>
      </w:r>
      <w:r w:rsidR="006211E0" w:rsidRPr="0074657C">
        <w:rPr>
          <w:rFonts w:asciiTheme="majorBidi" w:hAnsiTheme="majorBidi" w:cstheme="majorBidi"/>
          <w:color w:val="000000" w:themeColor="text1"/>
          <w:sz w:val="24"/>
          <w:szCs w:val="24"/>
          <w:lang w:bidi="ar-IQ"/>
        </w:rPr>
        <w:t>)</w:t>
      </w:r>
      <w:r w:rsidRPr="0074657C">
        <w:rPr>
          <w:rFonts w:asciiTheme="majorBidi" w:hAnsiTheme="majorBidi" w:cstheme="majorBidi"/>
          <w:color w:val="000000" w:themeColor="text1"/>
          <w:sz w:val="24"/>
          <w:szCs w:val="24"/>
          <w:lang w:bidi="ar-IQ"/>
        </w:rPr>
        <w:t>, It was calculated measured quality of captured images and no reference scales like (</w:t>
      </w:r>
      <w:r w:rsidR="001F7656" w:rsidRPr="0074657C">
        <w:rPr>
          <w:rFonts w:asciiTheme="majorBidi" w:eastAsiaTheme="minorHAnsi" w:hAnsiTheme="majorBidi" w:cstheme="majorBidi"/>
          <w:color w:val="000000" w:themeColor="text1"/>
          <w:sz w:val="24"/>
          <w:szCs w:val="24"/>
        </w:rPr>
        <w:t>The Entropy of the First Derivative (EFD)</w:t>
      </w:r>
      <w:r w:rsidRPr="0074657C">
        <w:rPr>
          <w:rFonts w:asciiTheme="majorBidi" w:hAnsiTheme="majorBidi" w:cstheme="majorBidi"/>
          <w:color w:val="000000" w:themeColor="text1"/>
          <w:sz w:val="24"/>
          <w:szCs w:val="24"/>
          <w:lang w:bidi="ar-IQ"/>
        </w:rPr>
        <w:t>, average gradient (AG),measure of enhancement( EMEE), and NIQWT), It is calculated through correlation coefficient for these  scales ,we concluded highest value of nuclear tracks for NIQWT scale than other Non- reference scales ;and in the statically results illustrated photography when using LED device much better than Florescent light in the optical microsc</w:t>
      </w:r>
      <w:r w:rsidR="006211E0" w:rsidRPr="0074657C">
        <w:rPr>
          <w:rFonts w:asciiTheme="majorBidi" w:hAnsiTheme="majorBidi" w:cstheme="majorBidi"/>
          <w:color w:val="000000" w:themeColor="text1"/>
          <w:sz w:val="24"/>
          <w:szCs w:val="24"/>
          <w:lang w:bidi="ar-IQ"/>
        </w:rPr>
        <w:t>opy. Finally: these processes led to augment</w:t>
      </w:r>
      <w:r w:rsidRPr="0074657C">
        <w:rPr>
          <w:rFonts w:asciiTheme="majorBidi" w:hAnsiTheme="majorBidi" w:cstheme="majorBidi"/>
          <w:color w:val="000000" w:themeColor="text1"/>
          <w:sz w:val="24"/>
          <w:szCs w:val="24"/>
          <w:lang w:bidi="ar-IQ"/>
        </w:rPr>
        <w:t xml:space="preserve"> number</w:t>
      </w:r>
      <w:r w:rsidR="006211E0" w:rsidRPr="0074657C">
        <w:rPr>
          <w:rFonts w:asciiTheme="majorBidi" w:hAnsiTheme="majorBidi" w:cstheme="majorBidi"/>
          <w:color w:val="000000" w:themeColor="text1"/>
          <w:sz w:val="24"/>
          <w:szCs w:val="24"/>
          <w:lang w:bidi="ar-IQ"/>
        </w:rPr>
        <w:t>ing</w:t>
      </w:r>
      <w:r w:rsidRPr="0074657C">
        <w:rPr>
          <w:rFonts w:asciiTheme="majorBidi" w:hAnsiTheme="majorBidi" w:cstheme="majorBidi"/>
          <w:color w:val="000000" w:themeColor="text1"/>
          <w:sz w:val="24"/>
          <w:szCs w:val="24"/>
          <w:lang w:bidi="ar-IQ"/>
        </w:rPr>
        <w:t xml:space="preserve"> of nuclear tracks discovered.</w:t>
      </w:r>
    </w:p>
    <w:p w:rsidR="00940FB9" w:rsidRPr="0074657C" w:rsidRDefault="00940FB9" w:rsidP="00940FB9">
      <w:pPr>
        <w:shd w:val="clear" w:color="auto" w:fill="FFFFFF"/>
        <w:bidi w:val="0"/>
        <w:spacing w:before="180" w:after="60" w:line="240" w:lineRule="auto"/>
        <w:ind w:right="240"/>
        <w:outlineLvl w:val="3"/>
        <w:rPr>
          <w:rFonts w:asciiTheme="majorBidi" w:hAnsiTheme="majorBidi" w:cstheme="majorBidi"/>
          <w:color w:val="000000" w:themeColor="text1"/>
          <w:sz w:val="24"/>
          <w:szCs w:val="24"/>
          <w:lang w:bidi="ar-IQ"/>
        </w:rPr>
      </w:pPr>
    </w:p>
    <w:p w:rsidR="009B2258" w:rsidRPr="00ED2F9D" w:rsidRDefault="009B2258" w:rsidP="00940FB9">
      <w:pPr>
        <w:shd w:val="clear" w:color="auto" w:fill="FFFFFF"/>
        <w:bidi w:val="0"/>
        <w:spacing w:before="180" w:after="60" w:line="240" w:lineRule="auto"/>
        <w:ind w:right="240"/>
        <w:outlineLvl w:val="3"/>
        <w:rPr>
          <w:rFonts w:asciiTheme="majorBidi" w:eastAsia="Times New Roman" w:hAnsiTheme="majorBidi" w:cstheme="majorBidi"/>
          <w:b/>
          <w:bCs/>
          <w:color w:val="000000" w:themeColor="text1"/>
          <w:sz w:val="24"/>
          <w:szCs w:val="24"/>
        </w:rPr>
      </w:pPr>
      <w:r w:rsidRPr="00ED2F9D">
        <w:rPr>
          <w:rFonts w:asciiTheme="majorBidi" w:eastAsia="Times New Roman" w:hAnsiTheme="majorBidi" w:cstheme="majorBidi"/>
          <w:b/>
          <w:bCs/>
          <w:color w:val="000000" w:themeColor="text1"/>
          <w:sz w:val="24"/>
          <w:szCs w:val="24"/>
        </w:rPr>
        <w:t>Keywords</w:t>
      </w:r>
    </w:p>
    <w:p w:rsidR="009B2258" w:rsidRPr="0074657C" w:rsidRDefault="00350BDA" w:rsidP="00194715">
      <w:pPr>
        <w:shd w:val="clear" w:color="auto" w:fill="FFFFFF"/>
        <w:bidi w:val="0"/>
        <w:spacing w:after="0" w:line="240" w:lineRule="auto"/>
        <w:rPr>
          <w:rFonts w:asciiTheme="majorBidi" w:eastAsia="Times New Roman" w:hAnsiTheme="majorBidi" w:cstheme="majorBidi"/>
          <w:color w:val="000000" w:themeColor="text1"/>
          <w:sz w:val="24"/>
          <w:szCs w:val="24"/>
        </w:rPr>
      </w:pPr>
      <w:r w:rsidRPr="0074657C">
        <w:rPr>
          <w:rFonts w:asciiTheme="majorBidi" w:eastAsia="Times New Roman" w:hAnsiTheme="majorBidi" w:cstheme="majorBidi"/>
          <w:color w:val="000000" w:themeColor="text1"/>
          <w:sz w:val="24"/>
          <w:szCs w:val="24"/>
        </w:rPr>
        <w:t>No reference image quality</w:t>
      </w:r>
      <w:r w:rsidR="0058202E" w:rsidRPr="0074657C">
        <w:rPr>
          <w:rFonts w:asciiTheme="majorBidi" w:eastAsia="Times New Roman" w:hAnsiTheme="majorBidi" w:cstheme="majorBidi"/>
          <w:color w:val="000000" w:themeColor="text1"/>
          <w:sz w:val="24"/>
          <w:szCs w:val="24"/>
        </w:rPr>
        <w:t>;</w:t>
      </w:r>
      <w:r w:rsidR="009B2258" w:rsidRPr="0074657C">
        <w:rPr>
          <w:rFonts w:asciiTheme="majorBidi" w:eastAsia="Times New Roman" w:hAnsiTheme="majorBidi" w:cstheme="majorBidi"/>
          <w:color w:val="000000" w:themeColor="text1"/>
          <w:sz w:val="24"/>
          <w:szCs w:val="24"/>
        </w:rPr>
        <w:t xml:space="preserve"> </w:t>
      </w:r>
      <w:r w:rsidR="009D4610" w:rsidRPr="0074657C">
        <w:rPr>
          <w:rFonts w:asciiTheme="majorBidi" w:eastAsia="Times New Roman" w:hAnsiTheme="majorBidi" w:cstheme="majorBidi"/>
          <w:color w:val="000000" w:themeColor="text1"/>
          <w:sz w:val="24"/>
          <w:szCs w:val="24"/>
        </w:rPr>
        <w:t>nuclear</w:t>
      </w:r>
      <w:r w:rsidR="0058202E" w:rsidRPr="0074657C">
        <w:rPr>
          <w:rFonts w:asciiTheme="majorBidi" w:eastAsia="Times New Roman" w:hAnsiTheme="majorBidi" w:cstheme="majorBidi"/>
          <w:color w:val="000000" w:themeColor="text1"/>
          <w:sz w:val="24"/>
          <w:szCs w:val="24"/>
        </w:rPr>
        <w:t xml:space="preserve"> tracks; </w:t>
      </w:r>
      <w:r w:rsidR="009B2258" w:rsidRPr="0074657C">
        <w:rPr>
          <w:rFonts w:asciiTheme="majorBidi" w:eastAsia="Times New Roman" w:hAnsiTheme="majorBidi" w:cstheme="majorBidi"/>
          <w:color w:val="000000" w:themeColor="text1"/>
          <w:sz w:val="24"/>
          <w:szCs w:val="24"/>
        </w:rPr>
        <w:t>CR</w:t>
      </w:r>
      <w:r w:rsidR="002F312A" w:rsidRPr="0074657C">
        <w:rPr>
          <w:rFonts w:asciiTheme="majorBidi" w:eastAsia="Times New Roman" w:hAnsiTheme="majorBidi" w:cstheme="majorBidi"/>
          <w:color w:val="000000" w:themeColor="text1"/>
          <w:sz w:val="24"/>
          <w:szCs w:val="24"/>
        </w:rPr>
        <w:t>-39 Detector</w:t>
      </w:r>
      <w:r w:rsidR="009B2258" w:rsidRPr="0074657C">
        <w:rPr>
          <w:rFonts w:asciiTheme="majorBidi" w:eastAsia="Times New Roman" w:hAnsiTheme="majorBidi" w:cstheme="majorBidi"/>
          <w:color w:val="000000" w:themeColor="text1"/>
          <w:sz w:val="24"/>
          <w:szCs w:val="24"/>
        </w:rPr>
        <w:t>; LED Device;</w:t>
      </w:r>
      <w:r w:rsidR="00E46E95" w:rsidRPr="0074657C">
        <w:rPr>
          <w:rFonts w:asciiTheme="majorBidi" w:eastAsia="Times New Roman" w:hAnsiTheme="majorBidi" w:cstheme="majorBidi"/>
          <w:color w:val="000000" w:themeColor="text1"/>
          <w:sz w:val="24"/>
          <w:szCs w:val="24"/>
        </w:rPr>
        <w:t xml:space="preserve"> and</w:t>
      </w:r>
      <w:r w:rsidR="009B2258" w:rsidRPr="0074657C">
        <w:rPr>
          <w:rFonts w:asciiTheme="majorBidi" w:eastAsia="Times New Roman" w:hAnsiTheme="majorBidi" w:cstheme="majorBidi"/>
          <w:color w:val="000000" w:themeColor="text1"/>
          <w:sz w:val="24"/>
          <w:szCs w:val="24"/>
        </w:rPr>
        <w:t xml:space="preserve"> </w:t>
      </w:r>
      <w:r w:rsidR="00194715" w:rsidRPr="0074657C">
        <w:rPr>
          <w:rFonts w:asciiTheme="majorBidi" w:hAnsiTheme="majorBidi" w:cstheme="majorBidi"/>
          <w:color w:val="000000" w:themeColor="text1"/>
          <w:sz w:val="24"/>
          <w:szCs w:val="24"/>
          <w:lang w:bidi="ar-IQ"/>
        </w:rPr>
        <w:t>wavelet transforms based on the histogram</w:t>
      </w:r>
      <w:r w:rsidR="00194715" w:rsidRPr="0074657C">
        <w:rPr>
          <w:rFonts w:asciiTheme="majorBidi" w:eastAsia="Times New Roman" w:hAnsiTheme="majorBidi" w:cstheme="majorBidi"/>
          <w:color w:val="000000" w:themeColor="text1"/>
          <w:sz w:val="24"/>
          <w:szCs w:val="24"/>
        </w:rPr>
        <w:t>.</w:t>
      </w:r>
    </w:p>
    <w:p w:rsidR="00D25DB0" w:rsidRPr="0074657C" w:rsidRDefault="00D25DB0" w:rsidP="00D25DB0">
      <w:pPr>
        <w:pStyle w:val="ListParagraph"/>
        <w:shd w:val="clear" w:color="auto" w:fill="FFFFFF"/>
        <w:bidi w:val="0"/>
        <w:spacing w:after="0" w:line="240" w:lineRule="auto"/>
        <w:rPr>
          <w:rFonts w:asciiTheme="majorBidi" w:eastAsia="Times New Roman" w:hAnsiTheme="majorBidi" w:cstheme="majorBidi"/>
          <w:color w:val="000000" w:themeColor="text1"/>
          <w:sz w:val="24"/>
          <w:szCs w:val="24"/>
        </w:rPr>
      </w:pPr>
    </w:p>
    <w:p w:rsidR="00D25DB0" w:rsidRPr="00ED2F9D" w:rsidRDefault="00366F2D" w:rsidP="00366F2D">
      <w:pPr>
        <w:pStyle w:val="ListParagraph"/>
        <w:shd w:val="clear" w:color="auto" w:fill="FFFFFF"/>
        <w:bidi w:val="0"/>
        <w:spacing w:after="0" w:line="240" w:lineRule="auto"/>
        <w:ind w:left="0"/>
        <w:rPr>
          <w:rFonts w:asciiTheme="majorBidi" w:eastAsia="Times New Roman" w:hAnsiTheme="majorBidi" w:cstheme="majorBidi"/>
          <w:b/>
          <w:bCs/>
          <w:color w:val="000000" w:themeColor="text1"/>
          <w:sz w:val="24"/>
          <w:szCs w:val="24"/>
        </w:rPr>
      </w:pPr>
      <w:r w:rsidRPr="00ED2F9D">
        <w:rPr>
          <w:rFonts w:asciiTheme="majorBidi" w:eastAsia="Times New Roman" w:hAnsiTheme="majorBidi" w:cstheme="majorBidi"/>
          <w:b/>
          <w:bCs/>
          <w:color w:val="000000" w:themeColor="text1"/>
          <w:sz w:val="24"/>
          <w:szCs w:val="24"/>
        </w:rPr>
        <w:t>Introduction</w:t>
      </w:r>
    </w:p>
    <w:p w:rsidR="00366F2D" w:rsidRDefault="00366F2D" w:rsidP="00175906">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r w:rsidRPr="00366F2D">
        <w:rPr>
          <w:rFonts w:asciiTheme="majorBidi" w:eastAsiaTheme="minorHAnsi" w:hAnsiTheme="majorBidi" w:cstheme="majorBidi"/>
          <w:sz w:val="24"/>
          <w:szCs w:val="24"/>
        </w:rPr>
        <w:t>No-reference quantitative assessment of image quality is one of the most pressing and difficult problems of image</w:t>
      </w:r>
      <w:r>
        <w:rPr>
          <w:rFonts w:asciiTheme="majorBidi" w:eastAsiaTheme="minorHAnsi" w:hAnsiTheme="majorBidi" w:cstheme="majorBidi"/>
          <w:sz w:val="24"/>
          <w:szCs w:val="24"/>
        </w:rPr>
        <w:t xml:space="preserve"> </w:t>
      </w:r>
      <w:r w:rsidRPr="00366F2D">
        <w:rPr>
          <w:rFonts w:asciiTheme="majorBidi" w:eastAsiaTheme="minorHAnsi" w:hAnsiTheme="majorBidi" w:cstheme="majorBidi"/>
          <w:sz w:val="24"/>
          <w:szCs w:val="24"/>
        </w:rPr>
        <w:t xml:space="preserve">processing. Generalized contrast is the most important quantitative characteristic which determines the objective quality of the image. Currently, the development of new effective methods of no-reference measuring of </w:t>
      </w:r>
      <w:r>
        <w:rPr>
          <w:rFonts w:asciiTheme="majorBidi" w:eastAsiaTheme="minorHAnsi" w:hAnsiTheme="majorBidi" w:cstheme="majorBidi"/>
          <w:sz w:val="24"/>
          <w:szCs w:val="24"/>
        </w:rPr>
        <w:t xml:space="preserve">generalized contrast for RGB image in nuclear tracks </w:t>
      </w:r>
      <w:r w:rsidRPr="00366F2D">
        <w:rPr>
          <w:rFonts w:asciiTheme="majorBidi" w:eastAsiaTheme="minorHAnsi" w:hAnsiTheme="majorBidi" w:cstheme="majorBidi"/>
          <w:sz w:val="24"/>
          <w:szCs w:val="24"/>
        </w:rPr>
        <w:t>which have th</w:t>
      </w:r>
      <w:r>
        <w:rPr>
          <w:rFonts w:asciiTheme="majorBidi" w:eastAsiaTheme="minorHAnsi" w:hAnsiTheme="majorBidi" w:cstheme="majorBidi"/>
          <w:sz w:val="24"/>
          <w:szCs w:val="24"/>
        </w:rPr>
        <w:t>e level of  lightness</w:t>
      </w:r>
      <w:r w:rsidRPr="00366F2D">
        <w:rPr>
          <w:rFonts w:asciiTheme="majorBidi" w:eastAsiaTheme="minorHAnsi" w:hAnsiTheme="majorBidi" w:cstheme="majorBidi"/>
          <w:sz w:val="24"/>
          <w:szCs w:val="24"/>
        </w:rPr>
        <w:t xml:space="preserve">, which are acceptable to implement the processing in real time, is one of the most urgent tasks of </w:t>
      </w:r>
      <w:r w:rsidR="00555933">
        <w:rPr>
          <w:rFonts w:asciiTheme="majorBidi" w:eastAsiaTheme="minorHAnsi" w:hAnsiTheme="majorBidi" w:cstheme="majorBidi"/>
          <w:sz w:val="24"/>
          <w:szCs w:val="24"/>
        </w:rPr>
        <w:t>image pre-processing and analysis of image[1, 2].</w:t>
      </w:r>
    </w:p>
    <w:p w:rsidR="00DB06AA" w:rsidRDefault="00F55B80" w:rsidP="00F55B80">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The objective of study is the process of no reference </w:t>
      </w:r>
      <w:r w:rsidR="00DB06AA">
        <w:rPr>
          <w:rFonts w:asciiTheme="majorBidi" w:eastAsia="Times New Roman" w:hAnsiTheme="majorBidi" w:cstheme="majorBidi"/>
          <w:color w:val="000000" w:themeColor="text1"/>
          <w:sz w:val="24"/>
          <w:szCs w:val="24"/>
        </w:rPr>
        <w:t>measurements for image quality assessment of nuclear tracks.</w:t>
      </w:r>
    </w:p>
    <w:p w:rsidR="00DB06AA" w:rsidRDefault="00DB06AA" w:rsidP="00DB06AA">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The purpose of the work is to increase number of nuclear track discovered when various levels of lightness in the optical microscope using a light emitting diode source.</w:t>
      </w:r>
    </w:p>
    <w:p w:rsidR="00DB06AA" w:rsidRDefault="0092499F" w:rsidP="00DB06AA">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Currently, the</w:t>
      </w:r>
      <w:r w:rsidR="00DB06AA">
        <w:rPr>
          <w:rFonts w:asciiTheme="majorBidi" w:eastAsia="Times New Roman" w:hAnsiTheme="majorBidi" w:cstheme="majorBidi"/>
          <w:color w:val="000000" w:themeColor="text1"/>
          <w:sz w:val="24"/>
          <w:szCs w:val="24"/>
        </w:rPr>
        <w:t xml:space="preserve"> development of new on reference image quality scale </w:t>
      </w:r>
      <w:r w:rsidR="009063C5">
        <w:rPr>
          <w:rFonts w:asciiTheme="majorBidi" w:eastAsia="Times New Roman" w:hAnsiTheme="majorBidi" w:cstheme="majorBidi"/>
          <w:color w:val="000000" w:themeColor="text1"/>
          <w:sz w:val="24"/>
          <w:szCs w:val="24"/>
        </w:rPr>
        <w:t xml:space="preserve">(NIQWT) </w:t>
      </w:r>
      <w:r w:rsidR="00DB06AA">
        <w:rPr>
          <w:rFonts w:asciiTheme="majorBidi" w:eastAsia="Times New Roman" w:hAnsiTheme="majorBidi" w:cstheme="majorBidi"/>
          <w:color w:val="000000" w:themeColor="text1"/>
          <w:sz w:val="24"/>
          <w:szCs w:val="24"/>
        </w:rPr>
        <w:t xml:space="preserve">for the accurate of </w:t>
      </w:r>
      <w:r>
        <w:rPr>
          <w:rFonts w:asciiTheme="majorBidi" w:eastAsia="Times New Roman" w:hAnsiTheme="majorBidi" w:cstheme="majorBidi"/>
          <w:color w:val="000000" w:themeColor="text1"/>
          <w:sz w:val="24"/>
          <w:szCs w:val="24"/>
        </w:rPr>
        <w:t>nuclear tracks</w:t>
      </w:r>
      <w:r w:rsidR="00DB06AA">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 xml:space="preserve">an urgent need in the nuclear studies because augment analysis image led to increase number of nuclear tracks discovered. </w:t>
      </w:r>
      <w:r w:rsidR="009063C5">
        <w:rPr>
          <w:rFonts w:asciiTheme="majorBidi" w:eastAsia="Times New Roman" w:hAnsiTheme="majorBidi" w:cstheme="majorBidi"/>
          <w:color w:val="000000" w:themeColor="text1"/>
          <w:sz w:val="24"/>
          <w:szCs w:val="24"/>
        </w:rPr>
        <w:t>This will also improve the accuracy of nuclear measurements better than traditional methods of manual counting of nuclear tracks.</w:t>
      </w:r>
    </w:p>
    <w:p w:rsidR="00F55B80" w:rsidRPr="00366F2D" w:rsidRDefault="00F55B80" w:rsidP="00DB06AA">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 </w:t>
      </w:r>
    </w:p>
    <w:p w:rsidR="00D25DB0" w:rsidRPr="0074657C" w:rsidRDefault="00D25DB0" w:rsidP="00175906">
      <w:pPr>
        <w:pStyle w:val="ListParagraph"/>
        <w:shd w:val="clear" w:color="auto" w:fill="FFFFFF"/>
        <w:bidi w:val="0"/>
        <w:spacing w:after="0" w:line="240" w:lineRule="auto"/>
        <w:jc w:val="both"/>
        <w:rPr>
          <w:rFonts w:asciiTheme="majorBidi" w:eastAsia="Times New Roman" w:hAnsiTheme="majorBidi" w:cstheme="majorBidi"/>
          <w:color w:val="000000" w:themeColor="text1"/>
          <w:sz w:val="24"/>
          <w:szCs w:val="24"/>
        </w:rPr>
      </w:pPr>
    </w:p>
    <w:p w:rsidR="0099568D" w:rsidRPr="0074657C" w:rsidRDefault="0041598B" w:rsidP="000450D5">
      <w:pPr>
        <w:pStyle w:val="ListParagraph"/>
        <w:numPr>
          <w:ilvl w:val="0"/>
          <w:numId w:val="13"/>
        </w:numPr>
        <w:shd w:val="clear" w:color="auto" w:fill="FFFFFF"/>
        <w:bidi w:val="0"/>
        <w:spacing w:after="0" w:line="240" w:lineRule="auto"/>
        <w:rPr>
          <w:rFonts w:asciiTheme="majorBidi" w:eastAsia="Times New Roman" w:hAnsiTheme="majorBidi" w:cstheme="majorBidi"/>
          <w:b/>
          <w:bCs/>
          <w:color w:val="000000" w:themeColor="text1"/>
          <w:sz w:val="24"/>
          <w:szCs w:val="24"/>
        </w:rPr>
      </w:pPr>
      <w:r w:rsidRPr="0074657C">
        <w:rPr>
          <w:rFonts w:asciiTheme="majorBidi" w:eastAsia="Times New Roman" w:hAnsiTheme="majorBidi" w:cstheme="majorBidi"/>
          <w:b/>
          <w:bCs/>
          <w:color w:val="000000" w:themeColor="text1"/>
          <w:sz w:val="24"/>
          <w:szCs w:val="24"/>
        </w:rPr>
        <w:t>Theoretical part</w:t>
      </w:r>
    </w:p>
    <w:p w:rsidR="00A76AEB" w:rsidRPr="0074657C" w:rsidRDefault="00A76AEB" w:rsidP="00A76AEB">
      <w:pPr>
        <w:shd w:val="clear" w:color="auto" w:fill="FFFFFF"/>
        <w:bidi w:val="0"/>
        <w:spacing w:after="0" w:line="240" w:lineRule="auto"/>
        <w:rPr>
          <w:rFonts w:asciiTheme="majorBidi" w:eastAsia="Times New Roman" w:hAnsiTheme="majorBidi" w:cstheme="majorBidi"/>
          <w:b/>
          <w:bCs/>
          <w:color w:val="000000" w:themeColor="text1"/>
          <w:sz w:val="24"/>
          <w:szCs w:val="24"/>
        </w:rPr>
      </w:pPr>
    </w:p>
    <w:p w:rsidR="00A76AEB" w:rsidRPr="0074657C" w:rsidRDefault="00A76AEB" w:rsidP="00A76AEB">
      <w:pPr>
        <w:pStyle w:val="Default"/>
        <w:numPr>
          <w:ilvl w:val="0"/>
          <w:numId w:val="12"/>
        </w:numPr>
        <w:spacing w:line="360" w:lineRule="auto"/>
        <w:jc w:val="lowKashida"/>
        <w:rPr>
          <w:rFonts w:asciiTheme="majorBidi" w:hAnsiTheme="majorBidi" w:cstheme="majorBidi"/>
          <w:color w:val="000000" w:themeColor="text1"/>
        </w:rPr>
      </w:pPr>
      <w:r w:rsidRPr="0074657C">
        <w:rPr>
          <w:rFonts w:asciiTheme="majorBidi" w:hAnsiTheme="majorBidi" w:cstheme="majorBidi"/>
          <w:b/>
          <w:bCs/>
          <w:i/>
          <w:iCs/>
          <w:color w:val="000000" w:themeColor="text1"/>
        </w:rPr>
        <w:t xml:space="preserve">CR-39 track detector </w:t>
      </w:r>
    </w:p>
    <w:p w:rsidR="00A76AEB" w:rsidRPr="0074657C" w:rsidRDefault="00A76AEB" w:rsidP="00F01C08">
      <w:pPr>
        <w:pStyle w:val="Default"/>
        <w:spacing w:line="360" w:lineRule="auto"/>
        <w:jc w:val="lowKashida"/>
        <w:rPr>
          <w:rFonts w:asciiTheme="majorBidi" w:hAnsiTheme="majorBidi" w:cstheme="majorBidi"/>
          <w:color w:val="000000" w:themeColor="text1"/>
          <w:lang w:bidi="ar-IQ"/>
        </w:rPr>
      </w:pPr>
      <w:r w:rsidRPr="0074657C">
        <w:rPr>
          <w:rFonts w:asciiTheme="majorBidi" w:hAnsiTheme="majorBidi" w:cstheme="majorBidi"/>
          <w:color w:val="000000" w:themeColor="text1"/>
        </w:rPr>
        <w:t>Polyallyl diglycol carbonate - PADC which is generally referred as     CR-39 the most sensitive of the nuclear track recording plastics. It was first discovered by Cartwright, this detector consists of short polyallyle chains joined by links containing carbonate and die ethylene glycol groups into a dense three dimensional network [</w:t>
      </w:r>
      <w:r w:rsidR="00F01C08">
        <w:rPr>
          <w:rFonts w:asciiTheme="majorBidi" w:hAnsiTheme="majorBidi" w:cstheme="majorBidi"/>
          <w:color w:val="000000" w:themeColor="text1"/>
        </w:rPr>
        <w:t>3</w:t>
      </w:r>
      <w:r w:rsidRPr="0074657C">
        <w:rPr>
          <w:rFonts w:asciiTheme="majorBidi" w:hAnsiTheme="majorBidi" w:cstheme="majorBidi"/>
          <w:color w:val="000000" w:themeColor="text1"/>
        </w:rPr>
        <w:t>]. The chemical form of CR-39 is</w:t>
      </w:r>
      <w:r w:rsidR="007E035F">
        <w:rPr>
          <w:rFonts w:asciiTheme="majorBidi" w:hAnsiTheme="majorBidi" w:cstheme="majorBidi"/>
          <w:color w:val="000000" w:themeColor="text1"/>
        </w:rPr>
        <w:t xml:space="preserve"> [</w:t>
      </w:r>
      <w:r w:rsidRPr="0074657C">
        <w:rPr>
          <w:rFonts w:asciiTheme="majorBidi" w:hAnsiTheme="majorBidi" w:cstheme="majorBidi"/>
          <w:color w:val="000000" w:themeColor="text1"/>
        </w:rPr>
        <w:t xml:space="preserve"> </w:t>
      </w:r>
      <m:oMath>
        <m:r>
          <m:rPr>
            <m:sty m:val="p"/>
          </m:rPr>
          <w:rPr>
            <w:rFonts w:ascii="Cambria Math" w:hAnsi="Cambria Math" w:cstheme="majorBidi"/>
            <w:color w:val="000000" w:themeColor="text1"/>
          </w:rPr>
          <m:t>C12H18O7</m:t>
        </m:r>
        <m:r>
          <w:rPr>
            <w:rFonts w:ascii="Cambria Math" w:hAnsi="Cambria Math" w:cstheme="majorBidi"/>
            <w:color w:val="000000" w:themeColor="text1"/>
          </w:rPr>
          <m:t>]</m:t>
        </m:r>
      </m:oMath>
      <w:r w:rsidRPr="0074657C">
        <w:rPr>
          <w:rFonts w:asciiTheme="majorBidi" w:hAnsiTheme="majorBidi" w:cstheme="majorBidi"/>
          <w:color w:val="000000" w:themeColor="text1"/>
        </w:rPr>
        <w:t xml:space="preserve"> </w:t>
      </w:r>
      <w:r w:rsidR="007E035F">
        <w:rPr>
          <w:rFonts w:asciiTheme="majorBidi" w:hAnsiTheme="majorBidi" w:cstheme="majorBidi"/>
          <w:color w:val="000000" w:themeColor="text1"/>
          <w:lang w:bidi="ar-IQ"/>
        </w:rPr>
        <w:t>.</w:t>
      </w:r>
    </w:p>
    <w:p w:rsidR="00A76AEB" w:rsidRPr="0074657C" w:rsidRDefault="00A76AEB" w:rsidP="00F01C08">
      <w:pPr>
        <w:pStyle w:val="Default"/>
        <w:spacing w:line="360" w:lineRule="auto"/>
        <w:rPr>
          <w:rFonts w:asciiTheme="majorBidi" w:hAnsiTheme="majorBidi" w:cstheme="majorBidi"/>
          <w:color w:val="000000" w:themeColor="text1"/>
        </w:rPr>
      </w:pPr>
      <w:r w:rsidRPr="0074657C">
        <w:rPr>
          <w:rFonts w:asciiTheme="majorBidi" w:hAnsiTheme="majorBidi" w:cstheme="majorBidi"/>
          <w:color w:val="000000" w:themeColor="text1"/>
        </w:rPr>
        <w:t>The general characteristics of CR-39 can be summarized as [</w:t>
      </w:r>
      <w:r w:rsidR="00F01C08">
        <w:rPr>
          <w:rFonts w:asciiTheme="majorBidi" w:hAnsiTheme="majorBidi" w:cstheme="majorBidi"/>
          <w:color w:val="000000" w:themeColor="text1"/>
        </w:rPr>
        <w:t>4</w:t>
      </w:r>
      <w:r w:rsidRPr="0074657C">
        <w:rPr>
          <w:rFonts w:asciiTheme="majorBidi" w:hAnsiTheme="majorBidi" w:cstheme="majorBidi"/>
          <w:color w:val="000000" w:themeColor="text1"/>
        </w:rPr>
        <w:t xml:space="preserve">]: </w:t>
      </w:r>
    </w:p>
    <w:p w:rsidR="00A76AEB" w:rsidRPr="0074657C" w:rsidRDefault="00A76AEB" w:rsidP="00A76AEB">
      <w:pPr>
        <w:pStyle w:val="Default"/>
        <w:numPr>
          <w:ilvl w:val="0"/>
          <w:numId w:val="11"/>
        </w:numPr>
        <w:spacing w:line="360" w:lineRule="auto"/>
        <w:ind w:left="426"/>
        <w:rPr>
          <w:rFonts w:asciiTheme="majorBidi" w:hAnsiTheme="majorBidi" w:cstheme="majorBidi"/>
          <w:color w:val="000000" w:themeColor="text1"/>
        </w:rPr>
      </w:pPr>
      <w:r w:rsidRPr="0074657C">
        <w:rPr>
          <w:rFonts w:asciiTheme="majorBidi" w:hAnsiTheme="majorBidi" w:cstheme="majorBidi"/>
          <w:color w:val="000000" w:themeColor="text1"/>
        </w:rPr>
        <w:t xml:space="preserve">Amorphous polymer. </w:t>
      </w:r>
    </w:p>
    <w:p w:rsidR="00A76AEB" w:rsidRPr="0074657C" w:rsidRDefault="00A76AEB" w:rsidP="00A76AEB">
      <w:pPr>
        <w:pStyle w:val="Default"/>
        <w:numPr>
          <w:ilvl w:val="0"/>
          <w:numId w:val="11"/>
        </w:numPr>
        <w:spacing w:line="360" w:lineRule="auto"/>
        <w:ind w:left="426"/>
        <w:rPr>
          <w:rFonts w:asciiTheme="majorBidi" w:hAnsiTheme="majorBidi" w:cstheme="majorBidi"/>
          <w:color w:val="000000" w:themeColor="text1"/>
        </w:rPr>
      </w:pPr>
      <w:r w:rsidRPr="0074657C">
        <w:rPr>
          <w:rFonts w:asciiTheme="majorBidi" w:hAnsiTheme="majorBidi" w:cstheme="majorBidi"/>
          <w:color w:val="000000" w:themeColor="text1"/>
        </w:rPr>
        <w:t xml:space="preserve">Optically clear. </w:t>
      </w:r>
    </w:p>
    <w:p w:rsidR="00A76AEB" w:rsidRPr="0074657C" w:rsidRDefault="00A76AEB" w:rsidP="00A76AEB">
      <w:pPr>
        <w:pStyle w:val="Default"/>
        <w:numPr>
          <w:ilvl w:val="0"/>
          <w:numId w:val="11"/>
        </w:numPr>
        <w:spacing w:line="360" w:lineRule="auto"/>
        <w:ind w:left="426"/>
        <w:rPr>
          <w:rFonts w:asciiTheme="majorBidi" w:hAnsiTheme="majorBidi" w:cstheme="majorBidi"/>
          <w:color w:val="000000" w:themeColor="text1"/>
        </w:rPr>
      </w:pPr>
      <w:r w:rsidRPr="0074657C">
        <w:rPr>
          <w:rFonts w:asciiTheme="majorBidi" w:hAnsiTheme="majorBidi" w:cstheme="majorBidi"/>
          <w:color w:val="000000" w:themeColor="text1"/>
        </w:rPr>
        <w:t xml:space="preserve">Environmentally very stable. </w:t>
      </w:r>
    </w:p>
    <w:p w:rsidR="00A76AEB" w:rsidRPr="0074657C" w:rsidRDefault="00A76AEB" w:rsidP="00A76AEB">
      <w:pPr>
        <w:pStyle w:val="Default"/>
        <w:numPr>
          <w:ilvl w:val="0"/>
          <w:numId w:val="11"/>
        </w:numPr>
        <w:spacing w:line="360" w:lineRule="auto"/>
        <w:ind w:left="426"/>
        <w:rPr>
          <w:rFonts w:asciiTheme="majorBidi" w:hAnsiTheme="majorBidi" w:cstheme="majorBidi"/>
          <w:color w:val="000000" w:themeColor="text1"/>
        </w:rPr>
      </w:pPr>
      <w:r w:rsidRPr="0074657C">
        <w:rPr>
          <w:rFonts w:asciiTheme="majorBidi" w:hAnsiTheme="majorBidi" w:cstheme="majorBidi"/>
          <w:color w:val="000000" w:themeColor="text1"/>
        </w:rPr>
        <w:t xml:space="preserve">Having a closed packed and uniforms molecular structure. </w:t>
      </w:r>
    </w:p>
    <w:p w:rsidR="00A76AEB" w:rsidRPr="0074657C" w:rsidRDefault="00A76AEB" w:rsidP="00A76AEB">
      <w:pPr>
        <w:pStyle w:val="Default"/>
        <w:numPr>
          <w:ilvl w:val="0"/>
          <w:numId w:val="11"/>
        </w:numPr>
        <w:spacing w:line="360" w:lineRule="auto"/>
        <w:ind w:left="426"/>
        <w:rPr>
          <w:rFonts w:asciiTheme="majorBidi" w:hAnsiTheme="majorBidi" w:cstheme="majorBidi"/>
          <w:color w:val="000000" w:themeColor="text1"/>
        </w:rPr>
      </w:pPr>
      <w:r w:rsidRPr="0074657C">
        <w:rPr>
          <w:rFonts w:asciiTheme="majorBidi" w:hAnsiTheme="majorBidi" w:cstheme="majorBidi"/>
          <w:color w:val="000000" w:themeColor="text1"/>
        </w:rPr>
        <w:t xml:space="preserve">Having non – solvent chemical etchant. </w:t>
      </w:r>
    </w:p>
    <w:p w:rsidR="00A76AEB" w:rsidRPr="0074657C" w:rsidRDefault="00A76AEB" w:rsidP="00A76AEB">
      <w:pPr>
        <w:pStyle w:val="ListParagraph"/>
        <w:numPr>
          <w:ilvl w:val="0"/>
          <w:numId w:val="11"/>
        </w:numPr>
        <w:autoSpaceDE w:val="0"/>
        <w:autoSpaceDN w:val="0"/>
        <w:bidi w:val="0"/>
        <w:adjustRightInd w:val="0"/>
        <w:spacing w:after="0" w:line="360" w:lineRule="auto"/>
        <w:ind w:left="426"/>
        <w:rPr>
          <w:rFonts w:asciiTheme="majorBidi" w:hAnsiTheme="majorBidi" w:cstheme="majorBidi"/>
          <w:color w:val="000000" w:themeColor="text1"/>
          <w:sz w:val="24"/>
          <w:szCs w:val="24"/>
        </w:rPr>
      </w:pPr>
      <w:r w:rsidRPr="0074657C">
        <w:rPr>
          <w:rFonts w:asciiTheme="majorBidi" w:hAnsiTheme="majorBidi" w:cstheme="majorBidi"/>
          <w:color w:val="000000" w:themeColor="text1"/>
          <w:sz w:val="24"/>
          <w:szCs w:val="24"/>
        </w:rPr>
        <w:t xml:space="preserve">Highly cross – linked thermoset. </w:t>
      </w:r>
    </w:p>
    <w:p w:rsidR="00A76AEB" w:rsidRPr="0074657C" w:rsidRDefault="00A76AEB" w:rsidP="00A76AEB">
      <w:pPr>
        <w:pStyle w:val="ListParagraph"/>
        <w:numPr>
          <w:ilvl w:val="0"/>
          <w:numId w:val="11"/>
        </w:numPr>
        <w:autoSpaceDE w:val="0"/>
        <w:autoSpaceDN w:val="0"/>
        <w:bidi w:val="0"/>
        <w:adjustRightInd w:val="0"/>
        <w:spacing w:after="0" w:line="360" w:lineRule="auto"/>
        <w:ind w:left="426"/>
        <w:rPr>
          <w:rFonts w:asciiTheme="majorBidi" w:hAnsiTheme="majorBidi" w:cstheme="majorBidi"/>
          <w:color w:val="000000" w:themeColor="text1"/>
          <w:sz w:val="24"/>
          <w:szCs w:val="24"/>
        </w:rPr>
      </w:pPr>
      <w:r w:rsidRPr="0074657C">
        <w:rPr>
          <w:rFonts w:asciiTheme="majorBidi" w:hAnsiTheme="majorBidi" w:cstheme="majorBidi"/>
          <w:color w:val="000000" w:themeColor="text1"/>
          <w:sz w:val="24"/>
          <w:szCs w:val="24"/>
        </w:rPr>
        <w:t xml:space="preserve">Sensitive to heavy ion damage. </w:t>
      </w:r>
    </w:p>
    <w:p w:rsidR="00B75359" w:rsidRPr="0074657C" w:rsidRDefault="00B75359" w:rsidP="00B75359">
      <w:pPr>
        <w:pStyle w:val="Default"/>
        <w:numPr>
          <w:ilvl w:val="0"/>
          <w:numId w:val="12"/>
        </w:numPr>
        <w:spacing w:line="360" w:lineRule="auto"/>
        <w:jc w:val="lowKashida"/>
        <w:rPr>
          <w:rFonts w:asciiTheme="majorBidi" w:hAnsiTheme="majorBidi" w:cstheme="majorBidi"/>
          <w:b/>
          <w:bCs/>
          <w:i/>
          <w:iCs/>
          <w:color w:val="000000" w:themeColor="text1"/>
        </w:rPr>
      </w:pPr>
      <w:r w:rsidRPr="0074657C">
        <w:rPr>
          <w:rFonts w:asciiTheme="majorBidi" w:hAnsiTheme="majorBidi" w:cstheme="majorBidi"/>
          <w:b/>
          <w:bCs/>
          <w:i/>
          <w:iCs/>
          <w:color w:val="000000" w:themeColor="text1"/>
        </w:rPr>
        <w:t>Track formation</w:t>
      </w:r>
    </w:p>
    <w:p w:rsidR="00B75359" w:rsidRPr="0074657C" w:rsidRDefault="00B75359" w:rsidP="006A55F7">
      <w:pPr>
        <w:pStyle w:val="Default"/>
        <w:spacing w:line="360" w:lineRule="auto"/>
        <w:ind w:left="720"/>
        <w:jc w:val="lowKashida"/>
        <w:rPr>
          <w:rFonts w:asciiTheme="majorBidi" w:eastAsiaTheme="minorEastAsia" w:hAnsiTheme="majorBidi" w:cstheme="majorBidi"/>
          <w:color w:val="000000" w:themeColor="text1"/>
        </w:rPr>
      </w:pPr>
      <w:r w:rsidRPr="0074657C">
        <w:rPr>
          <w:rFonts w:asciiTheme="majorBidi" w:eastAsiaTheme="minorEastAsia" w:hAnsiTheme="majorBidi" w:cstheme="majorBidi"/>
          <w:color w:val="000000" w:themeColor="text1"/>
        </w:rPr>
        <w:t xml:space="preserve">When a charged nuclear particle enters the plastic it creates a trail of radiation damage along its path, known as a latent track, shown </w:t>
      </w:r>
      <w:r w:rsidR="000450D5" w:rsidRPr="0074657C">
        <w:rPr>
          <w:rFonts w:asciiTheme="majorBidi" w:eastAsiaTheme="minorEastAsia" w:hAnsiTheme="majorBidi" w:cstheme="majorBidi"/>
          <w:color w:val="000000" w:themeColor="text1"/>
        </w:rPr>
        <w:t>schematically</w:t>
      </w:r>
      <w:r w:rsidRPr="0074657C">
        <w:rPr>
          <w:rFonts w:asciiTheme="majorBidi" w:eastAsiaTheme="minorEastAsia" w:hAnsiTheme="majorBidi" w:cstheme="majorBidi"/>
          <w:color w:val="000000" w:themeColor="text1"/>
        </w:rPr>
        <w:t xml:space="preserve"> [</w:t>
      </w:r>
      <w:r w:rsidR="00353B37">
        <w:rPr>
          <w:rFonts w:asciiTheme="majorBidi" w:eastAsiaTheme="minorEastAsia" w:hAnsiTheme="majorBidi" w:cstheme="majorBidi"/>
          <w:color w:val="000000" w:themeColor="text1"/>
        </w:rPr>
        <w:t>5</w:t>
      </w:r>
      <w:r w:rsidRPr="0074657C">
        <w:rPr>
          <w:rFonts w:asciiTheme="majorBidi" w:eastAsiaTheme="minorEastAsia" w:hAnsiTheme="majorBidi" w:cstheme="majorBidi"/>
          <w:color w:val="000000" w:themeColor="text1"/>
        </w:rPr>
        <w:t>]. This may be revealed by etching the plastic in a suitable reagent such as (NaOH).</w:t>
      </w:r>
    </w:p>
    <w:p w:rsidR="00A76AEB" w:rsidRPr="0074657C" w:rsidRDefault="00A76AEB" w:rsidP="00A76AEB">
      <w:pPr>
        <w:pStyle w:val="ListParagraph"/>
        <w:numPr>
          <w:ilvl w:val="0"/>
          <w:numId w:val="12"/>
        </w:numPr>
        <w:autoSpaceDE w:val="0"/>
        <w:autoSpaceDN w:val="0"/>
        <w:bidi w:val="0"/>
        <w:adjustRightInd w:val="0"/>
        <w:spacing w:after="0" w:line="360" w:lineRule="auto"/>
        <w:rPr>
          <w:rFonts w:asciiTheme="majorBidi" w:hAnsiTheme="majorBidi" w:cstheme="majorBidi"/>
          <w:b/>
          <w:bCs/>
          <w:color w:val="000000" w:themeColor="text1"/>
          <w:sz w:val="24"/>
          <w:szCs w:val="24"/>
        </w:rPr>
      </w:pPr>
      <w:r w:rsidRPr="0074657C">
        <w:rPr>
          <w:rFonts w:asciiTheme="majorBidi" w:hAnsiTheme="majorBidi" w:cstheme="majorBidi"/>
          <w:b/>
          <w:bCs/>
          <w:color w:val="000000" w:themeColor="text1"/>
          <w:sz w:val="24"/>
          <w:szCs w:val="24"/>
        </w:rPr>
        <w:t>Alpha Particle (nuclear track)</w:t>
      </w:r>
    </w:p>
    <w:p w:rsidR="00A76AEB" w:rsidRPr="0074657C" w:rsidRDefault="00A76AEB" w:rsidP="00353B37">
      <w:pPr>
        <w:autoSpaceDE w:val="0"/>
        <w:autoSpaceDN w:val="0"/>
        <w:bidi w:val="0"/>
        <w:adjustRightInd w:val="0"/>
        <w:spacing w:after="0" w:line="360" w:lineRule="auto"/>
        <w:ind w:left="435"/>
        <w:jc w:val="lowKashida"/>
        <w:rPr>
          <w:rFonts w:asciiTheme="majorBidi" w:hAnsiTheme="majorBidi" w:cstheme="majorBidi"/>
          <w:color w:val="000000" w:themeColor="text1"/>
          <w:sz w:val="24"/>
          <w:szCs w:val="24"/>
        </w:rPr>
      </w:pPr>
      <w:r w:rsidRPr="0074657C">
        <w:rPr>
          <w:rFonts w:asciiTheme="majorBidi" w:hAnsiTheme="majorBidi" w:cstheme="majorBidi"/>
          <w:color w:val="000000" w:themeColor="text1"/>
          <w:sz w:val="24"/>
          <w:szCs w:val="24"/>
        </w:rPr>
        <w:t xml:space="preserve">The alpha particles were emitted by Americium </w:t>
      </w:r>
      <m:oMath>
        <m:sPre>
          <m:sPrePr>
            <m:ctrlPr>
              <w:rPr>
                <w:rFonts w:ascii="Cambria Math" w:hAnsi="Cambria Math" w:cstheme="majorBidi"/>
                <w:iCs/>
                <w:color w:val="000000" w:themeColor="text1"/>
                <w:sz w:val="24"/>
                <w:szCs w:val="24"/>
              </w:rPr>
            </m:ctrlPr>
          </m:sPrePr>
          <m:sub/>
          <m:sup>
            <m:r>
              <m:rPr>
                <m:sty m:val="p"/>
              </m:rPr>
              <w:rPr>
                <w:rFonts w:ascii="Cambria Math" w:hAnsi="Cambria Math" w:cstheme="majorBidi"/>
                <w:color w:val="000000" w:themeColor="text1"/>
                <w:sz w:val="24"/>
                <w:szCs w:val="24"/>
              </w:rPr>
              <m:t>241</m:t>
            </m:r>
          </m:sup>
          <m:e>
            <m:r>
              <m:rPr>
                <m:sty m:val="p"/>
              </m:rPr>
              <w:rPr>
                <w:rFonts w:ascii="Cambria Math" w:hAnsi="Cambria Math" w:cstheme="majorBidi"/>
                <w:color w:val="000000" w:themeColor="text1"/>
                <w:sz w:val="24"/>
                <w:szCs w:val="24"/>
              </w:rPr>
              <m:t>Am</m:t>
            </m:r>
          </m:e>
        </m:sPre>
        <m:r>
          <m:rPr>
            <m:sty m:val="p"/>
          </m:rPr>
          <w:rPr>
            <w:rFonts w:ascii="Cambria Math" w:hAnsi="Cambria Math" w:cstheme="majorBidi"/>
            <w:color w:val="000000" w:themeColor="text1"/>
            <w:sz w:val="24"/>
            <w:szCs w:val="24"/>
          </w:rPr>
          <m:t xml:space="preserve"> </m:t>
        </m:r>
      </m:oMath>
      <w:r w:rsidRPr="0074657C">
        <w:rPr>
          <w:rFonts w:asciiTheme="majorBidi" w:hAnsiTheme="majorBidi" w:cstheme="majorBidi"/>
          <w:color w:val="000000" w:themeColor="text1"/>
          <w:sz w:val="24"/>
          <w:szCs w:val="24"/>
        </w:rPr>
        <w:t xml:space="preserve">decay, impinge on a </w:t>
      </w:r>
      <m:oMath>
        <m:sPre>
          <m:sPrePr>
            <m:ctrlPr>
              <w:rPr>
                <w:rFonts w:ascii="Cambria Math" w:hAnsi="Cambria Math" w:cstheme="majorBidi"/>
                <w:i/>
                <w:color w:val="000000" w:themeColor="text1"/>
                <w:sz w:val="24"/>
                <w:szCs w:val="24"/>
              </w:rPr>
            </m:ctrlPr>
          </m:sPrePr>
          <m:sub>
            <m:r>
              <w:rPr>
                <w:rFonts w:ascii="Cambria Math" w:hAnsi="Cambria Math" w:cstheme="majorBidi"/>
                <w:color w:val="000000" w:themeColor="text1"/>
                <w:sz w:val="24"/>
                <w:szCs w:val="24"/>
              </w:rPr>
              <m:t xml:space="preserve"> </m:t>
            </m:r>
          </m:sub>
          <m:sup>
            <m:r>
              <w:rPr>
                <w:rFonts w:ascii="Cambria Math" w:hAnsi="Cambria Math" w:cstheme="majorBidi"/>
                <w:color w:val="000000" w:themeColor="text1"/>
                <w:sz w:val="24"/>
                <w:szCs w:val="24"/>
              </w:rPr>
              <m:t>9</m:t>
            </m:r>
          </m:sup>
          <m:e>
            <m:r>
              <w:rPr>
                <w:rFonts w:ascii="Cambria Math" w:hAnsi="Cambria Math" w:cstheme="majorBidi"/>
                <w:color w:val="000000" w:themeColor="text1"/>
                <w:sz w:val="24"/>
                <w:szCs w:val="24"/>
              </w:rPr>
              <m:t>B</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4</m:t>
                </m:r>
              </m:sub>
            </m:sSub>
          </m:e>
        </m:sPre>
      </m:oMath>
      <w:r w:rsidRPr="0074657C">
        <w:rPr>
          <w:rFonts w:asciiTheme="majorBidi" w:hAnsiTheme="majorBidi" w:cstheme="majorBidi"/>
          <w:color w:val="000000" w:themeColor="text1"/>
          <w:sz w:val="24"/>
          <w:szCs w:val="24"/>
        </w:rPr>
        <w:t xml:space="preserve"> target, producing neutrons over a broad range of energies with an average energy around 4.2 Me</w:t>
      </w:r>
      <w:r w:rsidR="006A55F7" w:rsidRPr="0074657C">
        <w:rPr>
          <w:rFonts w:asciiTheme="majorBidi" w:hAnsiTheme="majorBidi" w:cstheme="majorBidi"/>
          <w:color w:val="000000" w:themeColor="text1"/>
          <w:sz w:val="24"/>
          <w:szCs w:val="24"/>
        </w:rPr>
        <w:t>V and a maximum around 10 MeV [</w:t>
      </w:r>
      <w:r w:rsidR="00353B37">
        <w:rPr>
          <w:rFonts w:asciiTheme="majorBidi" w:hAnsiTheme="majorBidi" w:cstheme="majorBidi"/>
          <w:color w:val="000000" w:themeColor="text1"/>
          <w:sz w:val="24"/>
          <w:szCs w:val="24"/>
        </w:rPr>
        <w:t>6,7,8</w:t>
      </w:r>
      <w:r w:rsidRPr="0074657C">
        <w:rPr>
          <w:rFonts w:asciiTheme="majorBidi" w:hAnsiTheme="majorBidi" w:cstheme="majorBidi"/>
          <w:color w:val="000000" w:themeColor="text1"/>
          <w:sz w:val="24"/>
          <w:szCs w:val="24"/>
        </w:rPr>
        <w:t>]</w:t>
      </w:r>
    </w:p>
    <w:p w:rsidR="00A76AEB" w:rsidRPr="0074657C" w:rsidRDefault="00A76AEB" w:rsidP="00A76AEB">
      <w:pPr>
        <w:pStyle w:val="ListParagraph"/>
        <w:autoSpaceDE w:val="0"/>
        <w:autoSpaceDN w:val="0"/>
        <w:bidi w:val="0"/>
        <w:adjustRightInd w:val="0"/>
        <w:spacing w:after="0" w:line="360" w:lineRule="auto"/>
        <w:ind w:left="795"/>
        <w:rPr>
          <w:rFonts w:asciiTheme="majorBidi" w:hAnsiTheme="majorBidi" w:cstheme="majorBidi"/>
          <w:color w:val="000000" w:themeColor="text1"/>
          <w:sz w:val="24"/>
          <w:szCs w:val="24"/>
        </w:rPr>
      </w:pPr>
    </w:p>
    <w:p w:rsidR="00A76AEB" w:rsidRPr="0074657C" w:rsidRDefault="00A76AEB" w:rsidP="00A76AEB">
      <w:pPr>
        <w:shd w:val="clear" w:color="auto" w:fill="FFFFFF"/>
        <w:bidi w:val="0"/>
        <w:spacing w:after="0" w:line="240" w:lineRule="auto"/>
        <w:rPr>
          <w:rFonts w:asciiTheme="majorBidi" w:eastAsia="Times New Roman" w:hAnsiTheme="majorBidi" w:cstheme="majorBidi"/>
          <w:b/>
          <w:bCs/>
          <w:color w:val="000000" w:themeColor="text1"/>
          <w:sz w:val="24"/>
          <w:szCs w:val="24"/>
        </w:rPr>
      </w:pPr>
    </w:p>
    <w:p w:rsidR="008F62CB" w:rsidRPr="0074657C" w:rsidRDefault="008F62CB" w:rsidP="008F62CB">
      <w:pPr>
        <w:pStyle w:val="ListParagraph"/>
        <w:numPr>
          <w:ilvl w:val="0"/>
          <w:numId w:val="6"/>
        </w:numPr>
        <w:autoSpaceDE w:val="0"/>
        <w:autoSpaceDN w:val="0"/>
        <w:bidi w:val="0"/>
        <w:adjustRightInd w:val="0"/>
        <w:spacing w:after="0" w:line="240" w:lineRule="auto"/>
        <w:rPr>
          <w:rFonts w:asciiTheme="majorBidi" w:eastAsiaTheme="minorHAnsi" w:hAnsiTheme="majorBidi" w:cstheme="majorBidi"/>
          <w:b/>
          <w:bCs/>
          <w:color w:val="000000" w:themeColor="text1"/>
          <w:sz w:val="24"/>
          <w:szCs w:val="24"/>
        </w:rPr>
      </w:pPr>
      <w:r w:rsidRPr="0074657C">
        <w:rPr>
          <w:rFonts w:asciiTheme="majorBidi" w:eastAsiaTheme="minorHAnsi" w:hAnsiTheme="majorBidi" w:cstheme="majorBidi"/>
          <w:b/>
          <w:bCs/>
          <w:color w:val="000000" w:themeColor="text1"/>
          <w:sz w:val="24"/>
          <w:szCs w:val="24"/>
        </w:rPr>
        <w:t>Light</w:t>
      </w:r>
    </w:p>
    <w:p w:rsidR="008F62CB" w:rsidRPr="0074657C" w:rsidRDefault="008F62CB" w:rsidP="008F62CB">
      <w:pPr>
        <w:autoSpaceDE w:val="0"/>
        <w:autoSpaceDN w:val="0"/>
        <w:bidi w:val="0"/>
        <w:adjustRightInd w:val="0"/>
        <w:spacing w:after="0" w:line="240" w:lineRule="auto"/>
        <w:jc w:val="both"/>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Light is just one portion of the various electromagnetic waves flying</w:t>
      </w:r>
    </w:p>
    <w:p w:rsidR="008F62CB" w:rsidRPr="0074657C" w:rsidRDefault="008F62CB" w:rsidP="00773E2C">
      <w:pPr>
        <w:autoSpaceDE w:val="0"/>
        <w:autoSpaceDN w:val="0"/>
        <w:bidi w:val="0"/>
        <w:adjustRightInd w:val="0"/>
        <w:spacing w:after="0" w:line="240" w:lineRule="auto"/>
        <w:jc w:val="both"/>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through space. These waves have both a frequency and a length, the values of  which are distinguishing light from other forms of energy on the electromagnetic spectrum. Light is emitted from a body due to Incandescence, Electric Discharge, Electro </w:t>
      </w:r>
      <w:r w:rsidRPr="0074657C">
        <w:rPr>
          <w:rFonts w:asciiTheme="majorBidi" w:eastAsiaTheme="minorHAnsi" w:hAnsiTheme="majorBidi" w:cstheme="majorBidi"/>
          <w:color w:val="000000" w:themeColor="text1"/>
          <w:sz w:val="24"/>
          <w:szCs w:val="24"/>
        </w:rPr>
        <w:lastRenderedPageBreak/>
        <w:t>luminescence and Photoluminescence [</w:t>
      </w:r>
      <w:r w:rsidR="00353B37">
        <w:rPr>
          <w:rFonts w:asciiTheme="majorBidi" w:eastAsiaTheme="minorHAnsi" w:hAnsiTheme="majorBidi" w:cstheme="majorBidi"/>
          <w:color w:val="000000" w:themeColor="text1"/>
          <w:sz w:val="24"/>
          <w:szCs w:val="24"/>
        </w:rPr>
        <w:t>9</w:t>
      </w:r>
      <w:r w:rsidR="00E90D67" w:rsidRPr="0074657C">
        <w:rPr>
          <w:rFonts w:asciiTheme="majorBidi" w:eastAsiaTheme="minorHAnsi" w:hAnsiTheme="majorBidi" w:cstheme="majorBidi"/>
          <w:color w:val="000000" w:themeColor="text1"/>
          <w:sz w:val="24"/>
          <w:szCs w:val="24"/>
        </w:rPr>
        <w:t>]</w:t>
      </w:r>
      <w:r w:rsidRPr="0074657C">
        <w:rPr>
          <w:rFonts w:asciiTheme="majorBidi" w:eastAsiaTheme="minorHAnsi" w:hAnsiTheme="majorBidi" w:cstheme="majorBidi"/>
          <w:color w:val="000000" w:themeColor="text1"/>
          <w:sz w:val="24"/>
          <w:szCs w:val="24"/>
        </w:rPr>
        <w:t xml:space="preserve">. Images cannot exist without light. To produce an image, the scene must be illuminated with one or more light sources.  </w:t>
      </w:r>
    </w:p>
    <w:p w:rsidR="0099568D" w:rsidRPr="0074657C" w:rsidRDefault="008F62CB" w:rsidP="008F62CB">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with surface and some artificial light source. Moreover we determine general factors that </w:t>
      </w:r>
      <w:r w:rsidR="00E90D67" w:rsidRPr="0074657C">
        <w:rPr>
          <w:rFonts w:asciiTheme="majorBidi" w:eastAsiaTheme="minorHAnsi" w:hAnsiTheme="majorBidi" w:cstheme="majorBidi"/>
          <w:color w:val="000000" w:themeColor="text1"/>
          <w:sz w:val="24"/>
          <w:szCs w:val="24"/>
        </w:rPr>
        <w:t>effect</w:t>
      </w:r>
      <w:r w:rsidRPr="0074657C">
        <w:rPr>
          <w:rFonts w:asciiTheme="majorBidi" w:eastAsiaTheme="minorHAnsi" w:hAnsiTheme="majorBidi" w:cstheme="majorBidi"/>
          <w:color w:val="000000" w:themeColor="text1"/>
          <w:sz w:val="24"/>
          <w:szCs w:val="24"/>
        </w:rPr>
        <w:t xml:space="preserve"> on the light equality assessment.</w:t>
      </w:r>
    </w:p>
    <w:p w:rsidR="00667402" w:rsidRPr="0074657C" w:rsidRDefault="00667402" w:rsidP="00667402">
      <w:pPr>
        <w:pStyle w:val="ListParagraph"/>
        <w:numPr>
          <w:ilvl w:val="0"/>
          <w:numId w:val="6"/>
        </w:numPr>
        <w:autoSpaceDE w:val="0"/>
        <w:autoSpaceDN w:val="0"/>
        <w:bidi w:val="0"/>
        <w:adjustRightInd w:val="0"/>
        <w:spacing w:after="0" w:line="240" w:lineRule="auto"/>
        <w:rPr>
          <w:rFonts w:asciiTheme="majorBidi" w:eastAsiaTheme="minorHAnsi" w:hAnsiTheme="majorBidi" w:cstheme="majorBidi"/>
          <w:b/>
          <w:bCs/>
          <w:color w:val="000000" w:themeColor="text1"/>
          <w:sz w:val="24"/>
          <w:szCs w:val="24"/>
        </w:rPr>
      </w:pPr>
      <w:r w:rsidRPr="0074657C">
        <w:rPr>
          <w:rFonts w:asciiTheme="majorBidi" w:eastAsiaTheme="minorHAnsi" w:hAnsiTheme="majorBidi" w:cstheme="majorBidi"/>
          <w:b/>
          <w:bCs/>
          <w:color w:val="000000" w:themeColor="text1"/>
          <w:sz w:val="24"/>
          <w:szCs w:val="24"/>
        </w:rPr>
        <w:t>Light Emitting Diode (LED):</w:t>
      </w:r>
    </w:p>
    <w:p w:rsidR="00667402" w:rsidRPr="0074657C" w:rsidRDefault="00667402" w:rsidP="00773E2C">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The basic operating principle behind light emitting diodes is inducing</w:t>
      </w:r>
      <w:r w:rsidR="003B6DF8" w:rsidRPr="0074657C">
        <w:rPr>
          <w:rFonts w:asciiTheme="majorBidi" w:eastAsiaTheme="minorHAnsi" w:hAnsiTheme="majorBidi" w:cstheme="majorBidi"/>
          <w:color w:val="000000" w:themeColor="text1"/>
          <w:sz w:val="24"/>
          <w:szCs w:val="24"/>
        </w:rPr>
        <w:t xml:space="preserve"> </w:t>
      </w:r>
      <w:r w:rsidR="00FC6C04" w:rsidRPr="0074657C">
        <w:rPr>
          <w:rFonts w:asciiTheme="majorBidi" w:eastAsiaTheme="minorHAnsi" w:hAnsiTheme="majorBidi" w:cstheme="majorBidi"/>
          <w:color w:val="000000" w:themeColor="text1"/>
          <w:sz w:val="24"/>
          <w:szCs w:val="24"/>
        </w:rPr>
        <w:t>Conduction</w:t>
      </w:r>
      <w:r w:rsidRPr="0074657C">
        <w:rPr>
          <w:rFonts w:asciiTheme="majorBidi" w:eastAsiaTheme="minorHAnsi" w:hAnsiTheme="majorBidi" w:cstheme="majorBidi"/>
          <w:color w:val="000000" w:themeColor="text1"/>
          <w:sz w:val="24"/>
          <w:szCs w:val="24"/>
        </w:rPr>
        <w:t xml:space="preserve"> by negatively charged carriers (n-type) and some </w:t>
      </w:r>
      <w:r w:rsidR="00FC6C04" w:rsidRPr="0074657C">
        <w:rPr>
          <w:rFonts w:asciiTheme="majorBidi" w:eastAsiaTheme="minorHAnsi" w:hAnsiTheme="majorBidi" w:cstheme="majorBidi"/>
          <w:color w:val="000000" w:themeColor="text1"/>
          <w:sz w:val="24"/>
          <w:szCs w:val="24"/>
        </w:rPr>
        <w:t>by positively</w:t>
      </w:r>
      <w:r w:rsidRPr="0074657C">
        <w:rPr>
          <w:rFonts w:asciiTheme="majorBidi" w:eastAsiaTheme="minorHAnsi" w:hAnsiTheme="majorBidi" w:cstheme="majorBidi"/>
          <w:color w:val="000000" w:themeColor="text1"/>
          <w:sz w:val="24"/>
          <w:szCs w:val="24"/>
        </w:rPr>
        <w:t xml:space="preserve"> charged carriers (p-type). When charged carriers of different types recombine the energy released may be emitted as light [</w:t>
      </w:r>
      <w:r w:rsidR="00353B37">
        <w:rPr>
          <w:rFonts w:asciiTheme="majorBidi" w:eastAsiaTheme="minorHAnsi" w:hAnsiTheme="majorBidi" w:cstheme="majorBidi"/>
          <w:color w:val="000000" w:themeColor="text1"/>
          <w:sz w:val="24"/>
          <w:szCs w:val="24"/>
        </w:rPr>
        <w:t>10</w:t>
      </w:r>
      <w:r w:rsidRPr="0074657C">
        <w:rPr>
          <w:rFonts w:asciiTheme="majorBidi" w:eastAsiaTheme="minorHAnsi" w:hAnsiTheme="majorBidi" w:cstheme="majorBidi"/>
          <w:color w:val="000000" w:themeColor="text1"/>
          <w:sz w:val="24"/>
          <w:szCs w:val="24"/>
        </w:rPr>
        <w:t>]. LED lamps are the newest addition to the list of energy efficient light sources. While LED lamps emit visible light in a very narrow spectral band, they can produce "white light". This is accomplished with either a red-blue-green array or a phosphor-coated blue LED lamp. LED lamps have made their way into numerous lighting applications</w:t>
      </w:r>
      <w:r w:rsidR="00124E0D" w:rsidRPr="0074657C">
        <w:rPr>
          <w:rFonts w:asciiTheme="majorBidi" w:eastAsia="Times New Roman" w:hAnsiTheme="majorBidi" w:cstheme="majorBidi"/>
          <w:color w:val="000000" w:themeColor="text1"/>
          <w:sz w:val="24"/>
          <w:szCs w:val="24"/>
        </w:rPr>
        <w:t xml:space="preserve"> </w:t>
      </w:r>
      <w:r w:rsidR="00124E0D" w:rsidRPr="0074657C">
        <w:rPr>
          <w:rFonts w:asciiTheme="majorBidi" w:eastAsiaTheme="minorHAnsi" w:hAnsiTheme="majorBidi" w:cstheme="majorBidi"/>
          <w:color w:val="000000" w:themeColor="text1"/>
          <w:sz w:val="24"/>
          <w:szCs w:val="24"/>
        </w:rPr>
        <w:t>including exit signs, traffic signals, under-cabinet lights, and various decorative applications. Though still in their infancy, LED lamp technologies are rapidly</w:t>
      </w:r>
      <w:r w:rsidR="00E90D67" w:rsidRPr="0074657C">
        <w:rPr>
          <w:rFonts w:asciiTheme="majorBidi" w:eastAsiaTheme="minorHAnsi" w:hAnsiTheme="majorBidi" w:cstheme="majorBidi"/>
          <w:color w:val="000000" w:themeColor="text1"/>
          <w:sz w:val="24"/>
          <w:szCs w:val="24"/>
        </w:rPr>
        <w:t xml:space="preserve"> </w:t>
      </w:r>
      <w:r w:rsidR="00FC6C04" w:rsidRPr="0074657C">
        <w:rPr>
          <w:rFonts w:asciiTheme="majorBidi" w:eastAsiaTheme="minorHAnsi" w:hAnsiTheme="majorBidi" w:cstheme="majorBidi"/>
          <w:color w:val="000000" w:themeColor="text1"/>
          <w:sz w:val="24"/>
          <w:szCs w:val="24"/>
        </w:rPr>
        <w:t>Progressing</w:t>
      </w:r>
      <w:r w:rsidR="00124E0D" w:rsidRPr="0074657C">
        <w:rPr>
          <w:rFonts w:asciiTheme="majorBidi" w:eastAsiaTheme="minorHAnsi" w:hAnsiTheme="majorBidi" w:cstheme="majorBidi"/>
          <w:color w:val="000000" w:themeColor="text1"/>
          <w:sz w:val="24"/>
          <w:szCs w:val="24"/>
        </w:rPr>
        <w:t xml:space="preserve"> and show promise for the future [</w:t>
      </w:r>
      <w:r w:rsidR="00353B37">
        <w:rPr>
          <w:rFonts w:asciiTheme="majorBidi" w:eastAsiaTheme="minorHAnsi" w:hAnsiTheme="majorBidi" w:cstheme="majorBidi"/>
          <w:color w:val="000000" w:themeColor="text1"/>
          <w:sz w:val="24"/>
          <w:szCs w:val="24"/>
        </w:rPr>
        <w:t>11</w:t>
      </w:r>
      <w:r w:rsidR="00124E0D" w:rsidRPr="0074657C">
        <w:rPr>
          <w:rFonts w:asciiTheme="majorBidi" w:eastAsiaTheme="minorHAnsi" w:hAnsiTheme="majorBidi" w:cstheme="majorBidi"/>
          <w:color w:val="000000" w:themeColor="text1"/>
          <w:sz w:val="24"/>
          <w:szCs w:val="24"/>
        </w:rPr>
        <w:t>]</w:t>
      </w:r>
      <w:r w:rsidR="00FC6C04" w:rsidRPr="0074657C">
        <w:rPr>
          <w:rFonts w:asciiTheme="majorBidi" w:eastAsiaTheme="minorHAnsi" w:hAnsiTheme="majorBidi" w:cstheme="majorBidi"/>
          <w:color w:val="000000" w:themeColor="text1"/>
          <w:sz w:val="24"/>
          <w:szCs w:val="24"/>
        </w:rPr>
        <w:t>see Figure</w:t>
      </w:r>
      <w:r w:rsidR="00C51330" w:rsidRPr="0074657C">
        <w:rPr>
          <w:rFonts w:asciiTheme="majorBidi" w:eastAsiaTheme="minorHAnsi" w:hAnsiTheme="majorBidi" w:cstheme="majorBidi"/>
          <w:color w:val="000000" w:themeColor="text1"/>
          <w:sz w:val="24"/>
          <w:szCs w:val="24"/>
        </w:rPr>
        <w:t>(1)</w:t>
      </w:r>
      <w:r w:rsidR="00124E0D" w:rsidRPr="0074657C">
        <w:rPr>
          <w:rFonts w:asciiTheme="majorBidi" w:eastAsiaTheme="minorHAnsi" w:hAnsiTheme="majorBidi" w:cstheme="majorBidi"/>
          <w:color w:val="000000" w:themeColor="text1"/>
          <w:sz w:val="24"/>
          <w:szCs w:val="24"/>
        </w:rPr>
        <w:t>.</w:t>
      </w:r>
    </w:p>
    <w:p w:rsidR="00E90D67" w:rsidRPr="0074657C" w:rsidRDefault="00E90D67" w:rsidP="00E90D67">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p>
    <w:p w:rsidR="00E90D67" w:rsidRPr="0074657C" w:rsidRDefault="00E90D67" w:rsidP="00E90D67">
      <w:pPr>
        <w:pStyle w:val="ListParagraph"/>
        <w:numPr>
          <w:ilvl w:val="0"/>
          <w:numId w:val="6"/>
        </w:numPr>
        <w:autoSpaceDE w:val="0"/>
        <w:autoSpaceDN w:val="0"/>
        <w:bidi w:val="0"/>
        <w:adjustRightInd w:val="0"/>
        <w:spacing w:after="0" w:line="240" w:lineRule="auto"/>
        <w:rPr>
          <w:rFonts w:asciiTheme="majorBidi" w:eastAsiaTheme="minorHAnsi" w:hAnsiTheme="majorBidi" w:cstheme="majorBidi"/>
          <w:b/>
          <w:bCs/>
          <w:color w:val="000000" w:themeColor="text1"/>
          <w:sz w:val="24"/>
          <w:szCs w:val="24"/>
        </w:rPr>
      </w:pPr>
      <w:r w:rsidRPr="0074657C">
        <w:rPr>
          <w:rFonts w:asciiTheme="majorBidi" w:eastAsiaTheme="minorHAnsi" w:hAnsiTheme="majorBidi" w:cstheme="majorBidi"/>
          <w:b/>
          <w:bCs/>
          <w:color w:val="000000" w:themeColor="text1"/>
          <w:sz w:val="24"/>
          <w:szCs w:val="24"/>
        </w:rPr>
        <w:t>No reference image quality</w:t>
      </w:r>
    </w:p>
    <w:p w:rsidR="0099568D" w:rsidRPr="0074657C" w:rsidRDefault="00E90D67" w:rsidP="00AB0052">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No reference image quality refers to the problem of predicting the visual quality of image without any reference to an original optimal quality image. This assessment is the most difficult problem in the fiel</w:t>
      </w:r>
      <w:r w:rsidR="00773E2C" w:rsidRPr="0074657C">
        <w:rPr>
          <w:rFonts w:asciiTheme="majorBidi" w:eastAsiaTheme="minorHAnsi" w:hAnsiTheme="majorBidi" w:cstheme="majorBidi"/>
          <w:color w:val="000000" w:themeColor="text1"/>
          <w:sz w:val="24"/>
          <w:szCs w:val="24"/>
        </w:rPr>
        <w:t>d</w:t>
      </w:r>
      <w:r w:rsidR="00353B37">
        <w:rPr>
          <w:rFonts w:asciiTheme="majorBidi" w:eastAsiaTheme="minorHAnsi" w:hAnsiTheme="majorBidi" w:cstheme="majorBidi"/>
          <w:color w:val="000000" w:themeColor="text1"/>
          <w:sz w:val="24"/>
          <w:szCs w:val="24"/>
        </w:rPr>
        <w:t xml:space="preserve"> of image objective analysis [12</w:t>
      </w:r>
      <w:r w:rsidRPr="0074657C">
        <w:rPr>
          <w:rFonts w:asciiTheme="majorBidi" w:eastAsiaTheme="minorHAnsi" w:hAnsiTheme="majorBidi" w:cstheme="majorBidi"/>
          <w:color w:val="000000" w:themeColor="text1"/>
          <w:sz w:val="24"/>
          <w:szCs w:val="24"/>
        </w:rPr>
        <w:t>], since many unquanti</w:t>
      </w:r>
      <w:r w:rsidRPr="0074657C">
        <w:rPr>
          <w:rFonts w:asciiTheme="majorBidi" w:eastAsia="TimesNewRoman" w:hAnsiTheme="majorBidi" w:cstheme="majorBidi"/>
          <w:color w:val="000000" w:themeColor="text1"/>
          <w:sz w:val="24"/>
          <w:szCs w:val="24"/>
        </w:rPr>
        <w:t xml:space="preserve">fiable factors play a role in human perceptions of </w:t>
      </w:r>
      <w:r w:rsidRPr="0074657C">
        <w:rPr>
          <w:rFonts w:asciiTheme="majorBidi" w:eastAsiaTheme="minorHAnsi" w:hAnsiTheme="majorBidi" w:cstheme="majorBidi"/>
          <w:color w:val="000000" w:themeColor="text1"/>
          <w:sz w:val="24"/>
          <w:szCs w:val="24"/>
        </w:rPr>
        <w:t>quality, such as aesthetics, cognitive rele</w:t>
      </w:r>
      <w:r w:rsidR="00773E2C" w:rsidRPr="0074657C">
        <w:rPr>
          <w:rFonts w:asciiTheme="majorBidi" w:eastAsiaTheme="minorHAnsi" w:hAnsiTheme="majorBidi" w:cstheme="majorBidi"/>
          <w:color w:val="000000" w:themeColor="text1"/>
          <w:sz w:val="24"/>
          <w:szCs w:val="24"/>
        </w:rPr>
        <w:t>v</w:t>
      </w:r>
      <w:r w:rsidR="00353B37">
        <w:rPr>
          <w:rFonts w:asciiTheme="majorBidi" w:eastAsiaTheme="minorHAnsi" w:hAnsiTheme="majorBidi" w:cstheme="majorBidi"/>
          <w:color w:val="000000" w:themeColor="text1"/>
          <w:sz w:val="24"/>
          <w:szCs w:val="24"/>
        </w:rPr>
        <w:t>ance, learning, context etc. [13</w:t>
      </w:r>
      <w:r w:rsidRPr="0074657C">
        <w:rPr>
          <w:rFonts w:asciiTheme="majorBidi" w:eastAsiaTheme="minorHAnsi" w:hAnsiTheme="majorBidi" w:cstheme="majorBidi"/>
          <w:color w:val="000000" w:themeColor="text1"/>
          <w:sz w:val="24"/>
          <w:szCs w:val="24"/>
        </w:rPr>
        <w:t>]. No reference image quality is useful to many still image applications as assessment equality of high resolution</w:t>
      </w:r>
      <w:r w:rsidR="00773E2C" w:rsidRPr="0074657C">
        <w:rPr>
          <w:rFonts w:asciiTheme="majorBidi" w:eastAsiaTheme="minorHAnsi" w:hAnsiTheme="majorBidi" w:cstheme="majorBidi"/>
          <w:color w:val="000000" w:themeColor="text1"/>
          <w:sz w:val="24"/>
          <w:szCs w:val="24"/>
        </w:rPr>
        <w:t xml:space="preserve"> image, </w:t>
      </w:r>
      <w:r w:rsidR="00353B37">
        <w:rPr>
          <w:rFonts w:asciiTheme="majorBidi" w:eastAsiaTheme="minorHAnsi" w:hAnsiTheme="majorBidi" w:cstheme="majorBidi"/>
          <w:color w:val="000000" w:themeColor="text1"/>
          <w:sz w:val="24"/>
          <w:szCs w:val="24"/>
        </w:rPr>
        <w:t>JPGE image compressed [14</w:t>
      </w:r>
      <w:r w:rsidRPr="0074657C">
        <w:rPr>
          <w:rFonts w:asciiTheme="majorBidi" w:eastAsiaTheme="minorHAnsi" w:hAnsiTheme="majorBidi" w:cstheme="majorBidi"/>
          <w:color w:val="000000" w:themeColor="text1"/>
          <w:sz w:val="24"/>
          <w:szCs w:val="24"/>
        </w:rPr>
        <w:t>] moreover, this objective method can measure image equality depending on verity of lightness and contrast.</w:t>
      </w:r>
    </w:p>
    <w:p w:rsidR="006211E0" w:rsidRPr="0074657C" w:rsidRDefault="006211E0" w:rsidP="006211E0">
      <w:pPr>
        <w:pStyle w:val="ListParagraph"/>
        <w:numPr>
          <w:ilvl w:val="0"/>
          <w:numId w:val="6"/>
        </w:numPr>
        <w:autoSpaceDE w:val="0"/>
        <w:autoSpaceDN w:val="0"/>
        <w:bidi w:val="0"/>
        <w:adjustRightInd w:val="0"/>
        <w:spacing w:after="0" w:line="240" w:lineRule="auto"/>
        <w:rPr>
          <w:rFonts w:ascii="Times New Roman" w:eastAsiaTheme="minorHAnsi" w:hAnsi="Times New Roman" w:cs="Times New Roman"/>
          <w:b/>
          <w:bCs/>
          <w:color w:val="000000" w:themeColor="text1"/>
          <w:sz w:val="24"/>
          <w:szCs w:val="24"/>
        </w:rPr>
      </w:pPr>
      <w:r w:rsidRPr="0074657C">
        <w:rPr>
          <w:rFonts w:ascii="Times New Roman" w:eastAsiaTheme="minorHAnsi" w:hAnsi="Times New Roman" w:cs="Times New Roman"/>
          <w:b/>
          <w:bCs/>
          <w:color w:val="000000" w:themeColor="text1"/>
          <w:sz w:val="24"/>
          <w:szCs w:val="24"/>
        </w:rPr>
        <w:t>Image quality measurement (IQM):</w:t>
      </w:r>
    </w:p>
    <w:p w:rsidR="006211E0" w:rsidRPr="0074657C" w:rsidRDefault="006211E0" w:rsidP="006211E0">
      <w:pPr>
        <w:autoSpaceDE w:val="0"/>
        <w:autoSpaceDN w:val="0"/>
        <w:bidi w:val="0"/>
        <w:adjustRightInd w:val="0"/>
        <w:spacing w:after="0" w:line="240" w:lineRule="auto"/>
        <w:rPr>
          <w:rFonts w:ascii="Times New Roman" w:eastAsiaTheme="minorHAnsi" w:hAnsi="Times New Roman" w:cs="Times New Roman"/>
          <w:color w:val="000000" w:themeColor="text1"/>
          <w:sz w:val="24"/>
          <w:szCs w:val="24"/>
        </w:rPr>
      </w:pPr>
      <w:r w:rsidRPr="0074657C">
        <w:rPr>
          <w:rFonts w:ascii="Times New Roman" w:eastAsiaTheme="minorHAnsi" w:hAnsi="Times New Roman" w:cs="Times New Roman"/>
          <w:color w:val="000000" w:themeColor="text1"/>
          <w:sz w:val="24"/>
          <w:szCs w:val="24"/>
        </w:rPr>
        <w:t>Measuring the quality of image is a complicated and hard process since humans</w:t>
      </w:r>
    </w:p>
    <w:p w:rsidR="00CA18FD" w:rsidRPr="0074657C" w:rsidRDefault="006211E0" w:rsidP="006211E0">
      <w:pPr>
        <w:autoSpaceDE w:val="0"/>
        <w:autoSpaceDN w:val="0"/>
        <w:bidi w:val="0"/>
        <w:adjustRightInd w:val="0"/>
        <w:spacing w:after="0" w:line="240" w:lineRule="auto"/>
        <w:rPr>
          <w:rFonts w:asciiTheme="majorBidi" w:eastAsia="Times New Roman" w:hAnsiTheme="majorBidi" w:cstheme="majorBidi"/>
          <w:color w:val="000000" w:themeColor="text1"/>
          <w:sz w:val="24"/>
          <w:szCs w:val="24"/>
        </w:rPr>
      </w:pPr>
      <w:r w:rsidRPr="0074657C">
        <w:rPr>
          <w:rFonts w:ascii="Times New Roman" w:eastAsiaTheme="minorHAnsi" w:hAnsi="Times New Roman" w:cs="Times New Roman"/>
          <w:color w:val="000000" w:themeColor="text1"/>
          <w:sz w:val="24"/>
          <w:szCs w:val="24"/>
        </w:rPr>
        <w:t>opinion is affected by physical and psychological parameters. Many techniques are proposed for measuring the quality of the image but none of it is considered to be perfect for measuring the quality. Image quality assessment plays an important role in the field o</w:t>
      </w:r>
      <w:r w:rsidR="00353B37">
        <w:rPr>
          <w:rFonts w:ascii="Times New Roman" w:eastAsiaTheme="minorHAnsi" w:hAnsi="Times New Roman" w:cs="Times New Roman"/>
          <w:color w:val="000000" w:themeColor="text1"/>
          <w:sz w:val="24"/>
          <w:szCs w:val="24"/>
        </w:rPr>
        <w:t>f image processing [15</w:t>
      </w:r>
      <w:r w:rsidRPr="0074657C">
        <w:rPr>
          <w:rFonts w:ascii="Times New Roman" w:eastAsiaTheme="minorHAnsi" w:hAnsi="Times New Roman" w:cs="Times New Roman"/>
          <w:color w:val="000000" w:themeColor="text1"/>
          <w:sz w:val="24"/>
          <w:szCs w:val="24"/>
        </w:rPr>
        <w:t>]. Image quality metrics are divided in to two kinds subjective and objective, human visual system (HVS) is an example of subjective IQM. Most IQM are related to the difference between two images (the original and distorted image) and this type is called reference IQM, other IQM are not related to the difference between the two images like reduce reference IQM and no reference IQM.</w:t>
      </w:r>
      <w:r w:rsidRPr="0074657C">
        <w:rPr>
          <w:rFonts w:asciiTheme="majorBidi" w:eastAsia="Times New Roman" w:hAnsiTheme="majorBidi" w:cstheme="majorBidi"/>
          <w:color w:val="000000" w:themeColor="text1"/>
          <w:sz w:val="24"/>
          <w:szCs w:val="24"/>
        </w:rPr>
        <w:t xml:space="preserve"> </w:t>
      </w:r>
      <w:r w:rsidR="00E03FDC" w:rsidRPr="0074657C">
        <w:rPr>
          <w:rFonts w:asciiTheme="majorBidi" w:eastAsia="Times New Roman" w:hAnsiTheme="majorBidi" w:cstheme="majorBidi"/>
          <w:color w:val="000000" w:themeColor="text1"/>
          <w:sz w:val="24"/>
          <w:szCs w:val="24"/>
        </w:rPr>
        <w:t>There are four no-reference scales used:</w:t>
      </w:r>
    </w:p>
    <w:p w:rsidR="00CA18FD" w:rsidRPr="0074657C" w:rsidRDefault="00CA18FD" w:rsidP="00CA18FD">
      <w:pPr>
        <w:autoSpaceDE w:val="0"/>
        <w:autoSpaceDN w:val="0"/>
        <w:bidi w:val="0"/>
        <w:adjustRightInd w:val="0"/>
        <w:spacing w:after="0" w:line="240" w:lineRule="auto"/>
        <w:jc w:val="both"/>
        <w:rPr>
          <w:rFonts w:asciiTheme="majorBidi" w:eastAsia="Times New Roman" w:hAnsiTheme="majorBidi" w:cstheme="majorBidi"/>
          <w:color w:val="000000" w:themeColor="text1"/>
          <w:sz w:val="24"/>
          <w:szCs w:val="24"/>
        </w:rPr>
      </w:pPr>
    </w:p>
    <w:p w:rsidR="00BB7732" w:rsidRPr="0074657C" w:rsidRDefault="00BB7732" w:rsidP="003931AD">
      <w:pPr>
        <w:pStyle w:val="ListParagraph"/>
        <w:numPr>
          <w:ilvl w:val="0"/>
          <w:numId w:val="9"/>
        </w:numPr>
        <w:autoSpaceDE w:val="0"/>
        <w:autoSpaceDN w:val="0"/>
        <w:bidi w:val="0"/>
        <w:adjustRightInd w:val="0"/>
        <w:spacing w:after="0" w:line="240" w:lineRule="auto"/>
        <w:ind w:left="0" w:firstLine="720"/>
        <w:rPr>
          <w:rFonts w:asciiTheme="majorBidi" w:eastAsiaTheme="minorHAnsi" w:hAnsiTheme="majorBidi" w:cstheme="majorBidi"/>
          <w:b/>
          <w:bCs/>
          <w:color w:val="000000" w:themeColor="text1"/>
          <w:sz w:val="24"/>
          <w:szCs w:val="24"/>
        </w:rPr>
      </w:pPr>
      <w:r w:rsidRPr="0074657C">
        <w:rPr>
          <w:rFonts w:asciiTheme="majorBidi" w:eastAsiaTheme="minorHAnsi" w:hAnsiTheme="majorBidi" w:cstheme="majorBidi"/>
          <w:b/>
          <w:bCs/>
          <w:color w:val="000000" w:themeColor="text1"/>
          <w:sz w:val="24"/>
          <w:szCs w:val="24"/>
        </w:rPr>
        <w:t>The Entropy of the First Derivative (EFD) Image</w:t>
      </w:r>
    </w:p>
    <w:p w:rsidR="00BB7732" w:rsidRPr="0074657C" w:rsidRDefault="00BB7732" w:rsidP="00A93A4E">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 The entropy of the first deri</w:t>
      </w:r>
      <w:r w:rsidR="00353B37">
        <w:rPr>
          <w:rFonts w:asciiTheme="majorBidi" w:eastAsiaTheme="minorHAnsi" w:hAnsiTheme="majorBidi" w:cstheme="majorBidi"/>
          <w:color w:val="000000" w:themeColor="text1"/>
          <w:sz w:val="24"/>
          <w:szCs w:val="24"/>
        </w:rPr>
        <w:t>vative is defined as follows [16</w:t>
      </w:r>
      <w:r w:rsidRPr="0074657C">
        <w:rPr>
          <w:rFonts w:asciiTheme="majorBidi" w:eastAsiaTheme="minorHAnsi" w:hAnsiTheme="majorBidi" w:cstheme="majorBidi"/>
          <w:color w:val="000000" w:themeColor="text1"/>
          <w:sz w:val="24"/>
          <w:szCs w:val="24"/>
        </w:rPr>
        <w:t>]:</w:t>
      </w:r>
    </w:p>
    <w:p w:rsidR="00BB7732" w:rsidRPr="0074657C" w:rsidRDefault="00BB7732" w:rsidP="00A93A4E">
      <w:pPr>
        <w:autoSpaceDE w:val="0"/>
        <w:autoSpaceDN w:val="0"/>
        <w:bidi w:val="0"/>
        <w:adjustRightInd w:val="0"/>
        <w:spacing w:after="0" w:line="240" w:lineRule="auto"/>
        <w:rPr>
          <w:rFonts w:asciiTheme="majorBidi" w:eastAsia="CambriaMath" w:hAnsiTheme="majorBidi" w:cstheme="majorBidi"/>
          <w:color w:val="000000" w:themeColor="text1"/>
          <w:sz w:val="24"/>
          <w:szCs w:val="24"/>
        </w:rPr>
      </w:pPr>
      <w:r w:rsidRPr="0074657C">
        <w:rPr>
          <w:rFonts w:asciiTheme="majorBidi" w:eastAsia="CambriaMath" w:hAnsiTheme="majorBidi" w:cstheme="majorBidi"/>
          <w:color w:val="000000" w:themeColor="text1"/>
          <w:sz w:val="24"/>
          <w:szCs w:val="24"/>
        </w:rPr>
        <w:t xml:space="preserve">                             </w:t>
      </w:r>
      <w:r w:rsidR="00A93A4E" w:rsidRPr="0074657C">
        <w:rPr>
          <w:rFonts w:ascii="Cambria Math" w:eastAsia="CambriaMath" w:hAnsi="Cambria Math" w:cs="Cambria Math"/>
          <w:color w:val="000000" w:themeColor="text1"/>
          <w:sz w:val="24"/>
          <w:szCs w:val="24"/>
        </w:rPr>
        <w:t>𝐻</w:t>
      </w:r>
      <w:r w:rsidR="00A93A4E" w:rsidRPr="0074657C">
        <w:rPr>
          <w:rFonts w:asciiTheme="majorBidi" w:eastAsia="CambriaMath" w:hAnsiTheme="majorBidi" w:cstheme="majorBidi"/>
          <w:color w:val="000000" w:themeColor="text1"/>
          <w:sz w:val="24"/>
          <w:szCs w:val="24"/>
        </w:rPr>
        <w:t xml:space="preserve"> </w:t>
      </w:r>
      <w:r w:rsidRPr="0074657C">
        <w:rPr>
          <w:rFonts w:asciiTheme="majorBidi" w:eastAsia="CambriaMath" w:hAnsiTheme="majorBidi" w:cstheme="majorBidi"/>
          <w:color w:val="000000" w:themeColor="text1"/>
          <w:sz w:val="24"/>
          <w:szCs w:val="24"/>
        </w:rPr>
        <w:t>(</w:t>
      </w:r>
      <w:r w:rsidRPr="0074657C">
        <w:rPr>
          <w:rFonts w:ascii="Cambria Math" w:eastAsia="CambriaMath" w:hAnsi="Cambria Math" w:cs="Cambria Math"/>
          <w:color w:val="000000" w:themeColor="text1"/>
          <w:sz w:val="24"/>
          <w:szCs w:val="24"/>
        </w:rPr>
        <w:t>𝜒</w:t>
      </w:r>
      <w:r w:rsidRPr="0074657C">
        <w:rPr>
          <w:rFonts w:asciiTheme="majorBidi" w:eastAsia="CambriaMath" w:hAnsiTheme="majorBidi" w:cstheme="majorBidi"/>
          <w:color w:val="000000" w:themeColor="text1"/>
          <w:sz w:val="24"/>
          <w:szCs w:val="24"/>
        </w:rPr>
        <w:t xml:space="preserve">) = Σ </w:t>
      </w:r>
      <w:r w:rsidR="00A93A4E" w:rsidRPr="0074657C">
        <w:rPr>
          <w:rFonts w:asciiTheme="majorBidi" w:eastAsia="CambriaMath" w:hAnsiTheme="majorBidi" w:cstheme="majorBidi"/>
          <w:color w:val="000000" w:themeColor="text1"/>
          <w:sz w:val="24"/>
          <w:szCs w:val="24"/>
        </w:rPr>
        <w:t>P</w:t>
      </w:r>
      <w:r w:rsidRPr="0074657C">
        <w:rPr>
          <w:rFonts w:asciiTheme="majorBidi" w:eastAsia="CambriaMath" w:hAnsiTheme="majorBidi" w:cstheme="majorBidi"/>
          <w:color w:val="000000" w:themeColor="text1"/>
          <w:sz w:val="24"/>
          <w:szCs w:val="24"/>
        </w:rPr>
        <w:t>(</w:t>
      </w:r>
      <w:r w:rsidR="00A93A4E" w:rsidRPr="0074657C">
        <w:rPr>
          <w:rFonts w:ascii="Cambria Math" w:eastAsia="CambriaMath" w:hAnsi="Cambria Math" w:cs="Cambria Math"/>
          <w:color w:val="000000" w:themeColor="text1"/>
          <w:sz w:val="24"/>
          <w:szCs w:val="24"/>
        </w:rPr>
        <w:t>𝑥</w:t>
      </w:r>
      <w:r w:rsidRPr="0074657C">
        <w:rPr>
          <w:rFonts w:ascii="Cambria Math" w:eastAsia="CambriaMath" w:hAnsi="Cambria Math" w:cs="Cambria Math"/>
          <w:color w:val="000000" w:themeColor="text1"/>
          <w:sz w:val="24"/>
          <w:szCs w:val="24"/>
        </w:rPr>
        <w:t>𝑘</w:t>
      </w:r>
      <w:r w:rsidR="00A93A4E" w:rsidRPr="0074657C">
        <w:rPr>
          <w:rFonts w:asciiTheme="majorBidi" w:eastAsia="CambriaMath" w:hAnsiTheme="majorBidi" w:cstheme="majorBidi"/>
          <w:color w:val="000000" w:themeColor="text1"/>
          <w:sz w:val="24"/>
          <w:szCs w:val="24"/>
        </w:rPr>
        <w:t>) log2 [1/P(x)]</w:t>
      </w:r>
      <w:r w:rsidR="0048715F" w:rsidRPr="0074657C">
        <w:rPr>
          <w:rFonts w:asciiTheme="majorBidi" w:eastAsia="CambriaMath" w:hAnsiTheme="majorBidi" w:cstheme="majorBidi"/>
          <w:color w:val="000000" w:themeColor="text1"/>
          <w:sz w:val="24"/>
          <w:szCs w:val="24"/>
        </w:rPr>
        <w:t xml:space="preserve">                                    (1)</w:t>
      </w:r>
    </w:p>
    <w:p w:rsidR="00A93A4E" w:rsidRPr="0074657C" w:rsidRDefault="00A93A4E" w:rsidP="00A93A4E">
      <w:pPr>
        <w:autoSpaceDE w:val="0"/>
        <w:autoSpaceDN w:val="0"/>
        <w:bidi w:val="0"/>
        <w:adjustRightInd w:val="0"/>
        <w:spacing w:after="0" w:line="240" w:lineRule="auto"/>
        <w:rPr>
          <w:rFonts w:asciiTheme="majorBidi" w:eastAsia="CambriaMath" w:hAnsiTheme="majorBidi" w:cstheme="majorBidi"/>
          <w:color w:val="000000" w:themeColor="text1"/>
          <w:sz w:val="24"/>
          <w:szCs w:val="24"/>
        </w:rPr>
      </w:pPr>
    </w:p>
    <w:p w:rsidR="00BB7732" w:rsidRPr="0074657C" w:rsidRDefault="00BB7732" w:rsidP="00BB7732">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Where </w:t>
      </w:r>
      <w:r w:rsidR="00A93A4E" w:rsidRPr="0074657C">
        <w:rPr>
          <w:rFonts w:ascii="Cambria Math" w:eastAsia="CambriaMath" w:hAnsi="Cambria Math" w:cs="Cambria Math"/>
          <w:color w:val="000000" w:themeColor="text1"/>
          <w:sz w:val="24"/>
          <w:szCs w:val="24"/>
        </w:rPr>
        <w:t>𝜒</w:t>
      </w:r>
      <w:r w:rsidR="00A93A4E" w:rsidRPr="0074657C">
        <w:rPr>
          <w:rFonts w:asciiTheme="majorBidi" w:eastAsia="CambriaMath" w:hAnsiTheme="majorBidi" w:cstheme="majorBidi"/>
          <w:color w:val="000000" w:themeColor="text1"/>
          <w:sz w:val="24"/>
          <w:szCs w:val="24"/>
        </w:rPr>
        <w:t xml:space="preserve"> </w:t>
      </w:r>
      <w:r w:rsidRPr="0074657C">
        <w:rPr>
          <w:rFonts w:asciiTheme="majorBidi" w:eastAsiaTheme="minorHAnsi" w:hAnsiTheme="majorBidi" w:cstheme="majorBidi"/>
          <w:color w:val="000000" w:themeColor="text1"/>
          <w:sz w:val="24"/>
          <w:szCs w:val="24"/>
        </w:rPr>
        <w:t xml:space="preserve">is a discrete random variable with possible outcomes </w:t>
      </w:r>
      <w:r w:rsidR="00DE400F" w:rsidRPr="0074657C">
        <w:rPr>
          <w:rFonts w:asciiTheme="majorBidi" w:eastAsiaTheme="minorHAnsi" w:hAnsiTheme="majorBidi" w:cstheme="majorBidi"/>
          <w:i/>
          <w:iCs/>
          <w:color w:val="000000" w:themeColor="text1"/>
          <w:sz w:val="24"/>
          <w:szCs w:val="24"/>
        </w:rPr>
        <w:t>x1, x2,... x n</w:t>
      </w:r>
      <w:r w:rsidRPr="0074657C">
        <w:rPr>
          <w:rFonts w:asciiTheme="majorBidi" w:eastAsiaTheme="minorHAnsi" w:hAnsiTheme="majorBidi" w:cstheme="majorBidi"/>
          <w:color w:val="000000" w:themeColor="text1"/>
          <w:sz w:val="24"/>
          <w:szCs w:val="24"/>
        </w:rPr>
        <w:t>;</w:t>
      </w:r>
    </w:p>
    <w:p w:rsidR="00BB7732" w:rsidRPr="0074657C" w:rsidRDefault="00BB7732" w:rsidP="00BB7732">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CambriaMath" w:hAnsiTheme="majorBidi" w:cstheme="majorBidi"/>
          <w:color w:val="000000" w:themeColor="text1"/>
          <w:sz w:val="24"/>
          <w:szCs w:val="24"/>
        </w:rPr>
        <w:t>(</w:t>
      </w:r>
      <w:r w:rsidR="00A93A4E" w:rsidRPr="0074657C">
        <w:rPr>
          <w:rFonts w:ascii="Cambria Math" w:eastAsia="CambriaMath" w:hAnsi="Cambria Math" w:cs="Cambria Math"/>
          <w:color w:val="000000" w:themeColor="text1"/>
          <w:sz w:val="24"/>
          <w:szCs w:val="24"/>
        </w:rPr>
        <w:t>𝑥𝑘</w:t>
      </w:r>
      <w:r w:rsidRPr="0074657C">
        <w:rPr>
          <w:rFonts w:asciiTheme="majorBidi" w:eastAsia="CambriaMath" w:hAnsiTheme="majorBidi" w:cstheme="majorBidi"/>
          <w:color w:val="000000" w:themeColor="text1"/>
          <w:sz w:val="24"/>
          <w:szCs w:val="24"/>
        </w:rPr>
        <w:t>)</w:t>
      </w:r>
      <w:r w:rsidRPr="0074657C">
        <w:rPr>
          <w:rFonts w:asciiTheme="majorBidi" w:eastAsiaTheme="minorHAnsi" w:hAnsiTheme="majorBidi" w:cstheme="majorBidi"/>
          <w:color w:val="000000" w:themeColor="text1"/>
          <w:sz w:val="24"/>
          <w:szCs w:val="24"/>
        </w:rPr>
        <w:t xml:space="preserve">is the probability of the outcome </w:t>
      </w:r>
      <w:r w:rsidR="00A93A4E" w:rsidRPr="0074657C">
        <w:rPr>
          <w:rFonts w:ascii="Cambria Math" w:eastAsia="CambriaMath" w:hAnsi="Cambria Math" w:cs="Cambria Math"/>
          <w:color w:val="000000" w:themeColor="text1"/>
          <w:sz w:val="24"/>
          <w:szCs w:val="24"/>
        </w:rPr>
        <w:t>𝑥𝑘</w:t>
      </w:r>
      <w:r w:rsidRPr="0074657C">
        <w:rPr>
          <w:rFonts w:asciiTheme="majorBidi" w:eastAsia="CambriaMath" w:hAnsiTheme="majorBidi" w:cstheme="majorBidi"/>
          <w:color w:val="000000" w:themeColor="text1"/>
          <w:sz w:val="24"/>
          <w:szCs w:val="24"/>
        </w:rPr>
        <w:t xml:space="preserve"> </w:t>
      </w:r>
      <w:r w:rsidRPr="0074657C">
        <w:rPr>
          <w:rFonts w:asciiTheme="majorBidi" w:eastAsiaTheme="minorHAnsi" w:hAnsiTheme="majorBidi" w:cstheme="majorBidi"/>
          <w:color w:val="000000" w:themeColor="text1"/>
          <w:sz w:val="24"/>
          <w:szCs w:val="24"/>
        </w:rPr>
        <w:t>. The outcome is understood as a gray</w:t>
      </w:r>
    </w:p>
    <w:p w:rsidR="00BB7732" w:rsidRPr="0074657C" w:rsidRDefault="00BB7732" w:rsidP="00BB7732">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level in the lightness image, and its probability is calculated by:</w:t>
      </w:r>
    </w:p>
    <w:p w:rsidR="00BB7732" w:rsidRPr="0074657C" w:rsidRDefault="00DE400F" w:rsidP="00A93A4E">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CambriaMath" w:hAnsiTheme="majorBidi" w:cstheme="majorBidi"/>
          <w:color w:val="000000" w:themeColor="text1"/>
          <w:sz w:val="24"/>
          <w:szCs w:val="24"/>
        </w:rPr>
        <w:t xml:space="preserve">                           </w:t>
      </w:r>
      <w:r w:rsidR="00493F80" w:rsidRPr="0074657C">
        <w:rPr>
          <w:rFonts w:asciiTheme="majorBidi" w:eastAsia="CambriaMath" w:hAnsiTheme="majorBidi" w:cstheme="majorBidi"/>
          <w:color w:val="000000" w:themeColor="text1"/>
          <w:sz w:val="24"/>
          <w:szCs w:val="24"/>
        </w:rPr>
        <w:t>P</w:t>
      </w:r>
      <w:r w:rsidRPr="0074657C">
        <w:rPr>
          <w:rFonts w:asciiTheme="majorBidi" w:eastAsia="CambriaMath" w:hAnsiTheme="majorBidi" w:cstheme="majorBidi"/>
          <w:color w:val="000000" w:themeColor="text1"/>
          <w:sz w:val="24"/>
          <w:szCs w:val="24"/>
        </w:rPr>
        <w:t xml:space="preserve"> </w:t>
      </w:r>
      <w:r w:rsidR="00BB7732" w:rsidRPr="0074657C">
        <w:rPr>
          <w:rFonts w:asciiTheme="majorBidi" w:eastAsia="CambriaMath" w:hAnsiTheme="majorBidi" w:cstheme="majorBidi"/>
          <w:color w:val="000000" w:themeColor="text1"/>
          <w:sz w:val="24"/>
          <w:szCs w:val="24"/>
        </w:rPr>
        <w:t>(</w:t>
      </w:r>
      <w:r w:rsidR="00A93A4E" w:rsidRPr="0074657C">
        <w:rPr>
          <w:rFonts w:ascii="Cambria Math" w:eastAsia="CambriaMath" w:hAnsi="Cambria Math" w:cs="Cambria Math"/>
          <w:color w:val="000000" w:themeColor="text1"/>
          <w:sz w:val="24"/>
          <w:szCs w:val="24"/>
        </w:rPr>
        <w:t>𝑥𝑘</w:t>
      </w:r>
      <w:r w:rsidR="00BB7732" w:rsidRPr="0074657C">
        <w:rPr>
          <w:rFonts w:asciiTheme="majorBidi" w:eastAsia="CambriaMath" w:hAnsiTheme="majorBidi" w:cstheme="majorBidi"/>
          <w:color w:val="000000" w:themeColor="text1"/>
          <w:sz w:val="24"/>
          <w:szCs w:val="24"/>
        </w:rPr>
        <w:t xml:space="preserve">) = </w:t>
      </w:r>
      <w:r w:rsidR="00A93A4E" w:rsidRPr="0074657C">
        <w:rPr>
          <w:rFonts w:ascii="Cambria Math" w:eastAsia="CambriaMath" w:hAnsi="Cambria Math" w:cs="Cambria Math"/>
          <w:color w:val="000000" w:themeColor="text1"/>
          <w:sz w:val="24"/>
          <w:szCs w:val="24"/>
        </w:rPr>
        <w:t>𝑛𝑘</w:t>
      </w:r>
      <w:r w:rsidRPr="0074657C">
        <w:rPr>
          <w:rFonts w:asciiTheme="majorBidi" w:eastAsia="CambriaMath" w:hAnsiTheme="majorBidi" w:cstheme="majorBidi"/>
          <w:color w:val="000000" w:themeColor="text1"/>
          <w:sz w:val="24"/>
          <w:szCs w:val="24"/>
        </w:rPr>
        <w:t>/</w:t>
      </w:r>
      <w:r w:rsidR="00A93A4E" w:rsidRPr="0074657C">
        <w:rPr>
          <w:rFonts w:asciiTheme="majorBidi" w:eastAsia="CambriaMath" w:hAnsiTheme="majorBidi" w:cstheme="majorBidi"/>
          <w:color w:val="000000" w:themeColor="text1"/>
          <w:sz w:val="24"/>
          <w:szCs w:val="24"/>
        </w:rPr>
        <w:t xml:space="preserve"> </w:t>
      </w:r>
      <w:r w:rsidRPr="0074657C">
        <w:rPr>
          <w:rFonts w:ascii="Cambria Math" w:eastAsia="CambriaMath" w:hAnsi="Cambria Math" w:cs="Cambria Math"/>
          <w:color w:val="000000" w:themeColor="text1"/>
          <w:sz w:val="24"/>
          <w:szCs w:val="24"/>
        </w:rPr>
        <w:t>𝑁</w:t>
      </w:r>
      <w:r w:rsidRPr="0074657C">
        <w:rPr>
          <w:rFonts w:asciiTheme="majorBidi" w:eastAsia="CambriaMath" w:hAnsiTheme="majorBidi" w:cstheme="majorBidi"/>
          <w:color w:val="000000" w:themeColor="text1"/>
          <w:sz w:val="24"/>
          <w:szCs w:val="24"/>
        </w:rPr>
        <w:t>t</w:t>
      </w:r>
      <w:r w:rsidRPr="0074657C">
        <w:rPr>
          <w:rFonts w:asciiTheme="majorBidi" w:eastAsiaTheme="minorHAnsi" w:hAnsiTheme="majorBidi" w:cstheme="majorBidi"/>
          <w:color w:val="000000" w:themeColor="text1"/>
          <w:sz w:val="24"/>
          <w:szCs w:val="24"/>
        </w:rPr>
        <w:t xml:space="preserve">                                                                     </w:t>
      </w:r>
      <w:r w:rsidR="0048715F" w:rsidRPr="0074657C">
        <w:rPr>
          <w:rFonts w:asciiTheme="majorBidi" w:eastAsiaTheme="minorHAnsi" w:hAnsiTheme="majorBidi" w:cstheme="majorBidi"/>
          <w:color w:val="000000" w:themeColor="text1"/>
          <w:sz w:val="24"/>
          <w:szCs w:val="24"/>
        </w:rPr>
        <w:t>(2</w:t>
      </w:r>
      <w:r w:rsidR="00BB7732" w:rsidRPr="0074657C">
        <w:rPr>
          <w:rFonts w:asciiTheme="majorBidi" w:eastAsiaTheme="minorHAnsi" w:hAnsiTheme="majorBidi" w:cstheme="majorBidi"/>
          <w:color w:val="000000" w:themeColor="text1"/>
          <w:sz w:val="24"/>
          <w:szCs w:val="24"/>
        </w:rPr>
        <w:t>)</w:t>
      </w:r>
    </w:p>
    <w:p w:rsidR="00BB7732" w:rsidRPr="0074657C" w:rsidRDefault="00BB7732" w:rsidP="00BB7732">
      <w:pPr>
        <w:autoSpaceDE w:val="0"/>
        <w:autoSpaceDN w:val="0"/>
        <w:bidi w:val="0"/>
        <w:adjustRightInd w:val="0"/>
        <w:spacing w:after="0" w:line="240" w:lineRule="auto"/>
        <w:rPr>
          <w:rFonts w:asciiTheme="majorBidi" w:eastAsia="Times New Roman"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Where </w:t>
      </w:r>
      <w:r w:rsidR="00A93A4E" w:rsidRPr="0074657C">
        <w:rPr>
          <w:rFonts w:ascii="Cambria Math" w:eastAsia="CambriaMath" w:hAnsi="Cambria Math" w:cs="Cambria Math"/>
          <w:color w:val="000000" w:themeColor="text1"/>
          <w:sz w:val="24"/>
          <w:szCs w:val="24"/>
        </w:rPr>
        <w:t>𝑘</w:t>
      </w:r>
      <w:r w:rsidRPr="0074657C">
        <w:rPr>
          <w:rFonts w:asciiTheme="majorBidi" w:eastAsia="CambriaMath" w:hAnsiTheme="majorBidi" w:cstheme="majorBidi"/>
          <w:color w:val="000000" w:themeColor="text1"/>
          <w:sz w:val="24"/>
          <w:szCs w:val="24"/>
        </w:rPr>
        <w:t xml:space="preserve"> = 1 ,</w:t>
      </w:r>
      <w:r w:rsidR="00CC22CE" w:rsidRPr="0074657C">
        <w:rPr>
          <w:rFonts w:asciiTheme="majorBidi" w:eastAsia="CambriaMath" w:hAnsiTheme="majorBidi" w:cstheme="majorBidi"/>
          <w:color w:val="000000" w:themeColor="text1"/>
          <w:sz w:val="24"/>
          <w:szCs w:val="24"/>
        </w:rPr>
        <w:t xml:space="preserve"> </w:t>
      </w:r>
      <w:r w:rsidRPr="0074657C">
        <w:rPr>
          <w:rFonts w:asciiTheme="majorBidi" w:eastAsia="CambriaMath" w:hAnsiTheme="majorBidi" w:cstheme="majorBidi"/>
          <w:color w:val="000000" w:themeColor="text1"/>
          <w:sz w:val="24"/>
          <w:szCs w:val="24"/>
        </w:rPr>
        <w:t xml:space="preserve">2 , . . . </w:t>
      </w:r>
      <w:r w:rsidRPr="0074657C">
        <w:rPr>
          <w:rFonts w:ascii="Cambria Math" w:eastAsia="CambriaMath" w:hAnsi="Cambria Math" w:cs="Cambria Math"/>
          <w:color w:val="000000" w:themeColor="text1"/>
          <w:sz w:val="24"/>
          <w:szCs w:val="24"/>
        </w:rPr>
        <w:t>𝑛</w:t>
      </w:r>
      <w:r w:rsidRPr="0074657C">
        <w:rPr>
          <w:rFonts w:asciiTheme="majorBidi" w:eastAsia="CambriaMath" w:hAnsiTheme="majorBidi" w:cstheme="majorBidi"/>
          <w:color w:val="000000" w:themeColor="text1"/>
          <w:sz w:val="24"/>
          <w:szCs w:val="24"/>
        </w:rPr>
        <w:t xml:space="preserve">, </w:t>
      </w:r>
      <w:r w:rsidRPr="0074657C">
        <w:rPr>
          <w:rFonts w:asciiTheme="majorBidi" w:eastAsiaTheme="minorHAnsi" w:hAnsiTheme="majorBidi" w:cstheme="majorBidi"/>
          <w:color w:val="000000" w:themeColor="text1"/>
          <w:sz w:val="24"/>
          <w:szCs w:val="24"/>
        </w:rPr>
        <w:t xml:space="preserve">is the total number of possible lightness in the image, </w:t>
      </w:r>
      <w:r w:rsidR="00CC22CE" w:rsidRPr="0074657C">
        <w:rPr>
          <w:rFonts w:ascii="Cambria Math" w:eastAsia="CambriaMath" w:hAnsi="Cambria Math" w:cs="Cambria Math"/>
          <w:color w:val="000000" w:themeColor="text1"/>
          <w:sz w:val="24"/>
          <w:szCs w:val="24"/>
        </w:rPr>
        <w:t>𝑁</w:t>
      </w:r>
      <w:r w:rsidR="00CC22CE" w:rsidRPr="0074657C">
        <w:rPr>
          <w:rFonts w:asciiTheme="majorBidi" w:eastAsia="CambriaMath" w:hAnsiTheme="majorBidi" w:cstheme="majorBidi"/>
          <w:color w:val="000000" w:themeColor="text1"/>
          <w:sz w:val="24"/>
          <w:szCs w:val="24"/>
        </w:rPr>
        <w:t xml:space="preserve">t </w:t>
      </w:r>
      <w:r w:rsidRPr="0074657C">
        <w:rPr>
          <w:rFonts w:asciiTheme="majorBidi" w:eastAsiaTheme="minorHAnsi" w:hAnsiTheme="majorBidi" w:cstheme="majorBidi"/>
          <w:color w:val="000000" w:themeColor="text1"/>
          <w:sz w:val="24"/>
          <w:szCs w:val="24"/>
        </w:rPr>
        <w:t xml:space="preserve">is the total number of pixels, and </w:t>
      </w:r>
      <w:r w:rsidR="00DE400F" w:rsidRPr="0074657C">
        <w:rPr>
          <w:rFonts w:asciiTheme="majorBidi" w:eastAsiaTheme="minorHAnsi" w:hAnsiTheme="majorBidi" w:cstheme="majorBidi"/>
          <w:i/>
          <w:iCs/>
          <w:color w:val="000000" w:themeColor="text1"/>
          <w:sz w:val="24"/>
          <w:szCs w:val="24"/>
        </w:rPr>
        <w:t>n k</w:t>
      </w:r>
      <w:r w:rsidRPr="0074657C">
        <w:rPr>
          <w:rFonts w:asciiTheme="majorBidi" w:eastAsiaTheme="minorHAnsi" w:hAnsiTheme="majorBidi" w:cstheme="majorBidi"/>
          <w:i/>
          <w:iCs/>
          <w:color w:val="000000" w:themeColor="text1"/>
          <w:sz w:val="24"/>
          <w:szCs w:val="24"/>
        </w:rPr>
        <w:t xml:space="preserve"> </w:t>
      </w:r>
      <w:r w:rsidRPr="0074657C">
        <w:rPr>
          <w:rFonts w:asciiTheme="majorBidi" w:eastAsiaTheme="minorHAnsi" w:hAnsiTheme="majorBidi" w:cstheme="majorBidi"/>
          <w:color w:val="000000" w:themeColor="text1"/>
          <w:sz w:val="24"/>
          <w:szCs w:val="24"/>
        </w:rPr>
        <w:t xml:space="preserve">is the number of pixels that have lightness level </w:t>
      </w:r>
      <w:r w:rsidR="00DE400F" w:rsidRPr="0074657C">
        <w:rPr>
          <w:rFonts w:ascii="Cambria Math" w:eastAsia="CambriaMath" w:hAnsi="Cambria Math" w:cs="Cambria Math"/>
          <w:color w:val="000000" w:themeColor="text1"/>
          <w:sz w:val="24"/>
          <w:szCs w:val="24"/>
        </w:rPr>
        <w:t>𝑥</w:t>
      </w:r>
      <w:r w:rsidRPr="0074657C">
        <w:rPr>
          <w:rFonts w:ascii="Cambria Math" w:eastAsia="CambriaMath" w:hAnsi="Cambria Math" w:cs="Cambria Math"/>
          <w:color w:val="000000" w:themeColor="text1"/>
          <w:sz w:val="24"/>
          <w:szCs w:val="24"/>
        </w:rPr>
        <w:t>𝑘</w:t>
      </w:r>
      <w:r w:rsidR="00CC22CE" w:rsidRPr="0074657C">
        <w:rPr>
          <w:rFonts w:asciiTheme="majorBidi" w:eastAsia="CambriaMath" w:hAnsiTheme="majorBidi" w:cstheme="majorBidi"/>
          <w:color w:val="000000" w:themeColor="text1"/>
          <w:sz w:val="24"/>
          <w:szCs w:val="24"/>
        </w:rPr>
        <w:t>.</w:t>
      </w:r>
      <w:r w:rsidRPr="0074657C">
        <w:rPr>
          <w:rFonts w:asciiTheme="majorBidi" w:eastAsia="CambriaMath" w:hAnsiTheme="majorBidi" w:cstheme="majorBidi"/>
          <w:color w:val="000000" w:themeColor="text1"/>
          <w:sz w:val="24"/>
          <w:szCs w:val="24"/>
        </w:rPr>
        <w:t xml:space="preserve"> </w:t>
      </w:r>
      <w:r w:rsidRPr="0074657C">
        <w:rPr>
          <w:rFonts w:asciiTheme="majorBidi" w:eastAsiaTheme="minorHAnsi" w:hAnsiTheme="majorBidi" w:cstheme="majorBidi"/>
          <w:color w:val="000000" w:themeColor="text1"/>
          <w:sz w:val="24"/>
          <w:szCs w:val="24"/>
        </w:rPr>
        <w:t>The higher entropy value denotes a better contrast in the image.</w:t>
      </w:r>
    </w:p>
    <w:p w:rsidR="0099568D" w:rsidRPr="0074657C" w:rsidRDefault="0099568D" w:rsidP="0099568D">
      <w:pPr>
        <w:shd w:val="clear" w:color="auto" w:fill="FFFFFF"/>
        <w:bidi w:val="0"/>
        <w:spacing w:after="0" w:line="240" w:lineRule="auto"/>
        <w:rPr>
          <w:rFonts w:asciiTheme="majorBidi" w:eastAsia="Times New Roman" w:hAnsiTheme="majorBidi" w:cstheme="majorBidi"/>
          <w:color w:val="000000" w:themeColor="text1"/>
          <w:sz w:val="24"/>
          <w:szCs w:val="24"/>
        </w:rPr>
      </w:pPr>
    </w:p>
    <w:p w:rsidR="009C7C7A" w:rsidRPr="0074657C" w:rsidRDefault="009C7C7A" w:rsidP="006772E8">
      <w:pPr>
        <w:pStyle w:val="ListParagraph"/>
        <w:numPr>
          <w:ilvl w:val="0"/>
          <w:numId w:val="8"/>
        </w:numPr>
        <w:autoSpaceDE w:val="0"/>
        <w:autoSpaceDN w:val="0"/>
        <w:bidi w:val="0"/>
        <w:adjustRightInd w:val="0"/>
        <w:spacing w:after="0" w:line="240" w:lineRule="auto"/>
        <w:rPr>
          <w:rFonts w:asciiTheme="majorBidi" w:eastAsiaTheme="minorHAnsi" w:hAnsiTheme="majorBidi" w:cstheme="majorBidi"/>
          <w:b/>
          <w:bCs/>
          <w:color w:val="000000" w:themeColor="text1"/>
          <w:sz w:val="24"/>
          <w:szCs w:val="24"/>
        </w:rPr>
      </w:pPr>
      <w:r w:rsidRPr="0074657C">
        <w:rPr>
          <w:rFonts w:asciiTheme="majorBidi" w:eastAsiaTheme="minorHAnsi" w:hAnsiTheme="majorBidi" w:cstheme="majorBidi"/>
          <w:b/>
          <w:bCs/>
          <w:color w:val="000000" w:themeColor="text1"/>
          <w:sz w:val="24"/>
          <w:szCs w:val="24"/>
        </w:rPr>
        <w:t>Average Gradient</w:t>
      </w:r>
    </w:p>
    <w:p w:rsidR="009C7C7A" w:rsidRPr="0074657C" w:rsidRDefault="009C7C7A" w:rsidP="009C7C7A">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lastRenderedPageBreak/>
        <w:t>Average gradient shows the fine contrast, texture characteristic, and clarity of an</w:t>
      </w:r>
    </w:p>
    <w:p w:rsidR="0099568D" w:rsidRPr="0074657C" w:rsidRDefault="009C7C7A" w:rsidP="009B04DF">
      <w:pPr>
        <w:autoSpaceDE w:val="0"/>
        <w:autoSpaceDN w:val="0"/>
        <w:bidi w:val="0"/>
        <w:adjustRightInd w:val="0"/>
        <w:spacing w:after="0" w:line="240" w:lineRule="auto"/>
        <w:rPr>
          <w:rFonts w:asciiTheme="majorBidi" w:eastAsia="Times New Roman"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image. The higher value of average gradient indicates that the image has more intensity levels</w:t>
      </w:r>
      <w:r w:rsidR="009B04DF" w:rsidRPr="0074657C">
        <w:rPr>
          <w:rFonts w:asciiTheme="majorBidi" w:eastAsiaTheme="minorHAnsi" w:hAnsiTheme="majorBidi" w:cstheme="majorBidi"/>
          <w:color w:val="000000" w:themeColor="text1"/>
          <w:sz w:val="24"/>
          <w:szCs w:val="24"/>
        </w:rPr>
        <w:t xml:space="preserve"> </w:t>
      </w:r>
      <w:r w:rsidR="00353B37">
        <w:rPr>
          <w:rFonts w:asciiTheme="majorBidi" w:eastAsiaTheme="minorHAnsi" w:hAnsiTheme="majorBidi" w:cstheme="majorBidi"/>
          <w:color w:val="000000" w:themeColor="text1"/>
          <w:sz w:val="24"/>
          <w:szCs w:val="24"/>
        </w:rPr>
        <w:t>and is clearer [17</w:t>
      </w:r>
      <w:r w:rsidR="0048715F" w:rsidRPr="0074657C">
        <w:rPr>
          <w:rFonts w:asciiTheme="majorBidi" w:eastAsiaTheme="minorHAnsi" w:hAnsiTheme="majorBidi" w:cstheme="majorBidi"/>
          <w:color w:val="000000" w:themeColor="text1"/>
          <w:sz w:val="24"/>
          <w:szCs w:val="24"/>
        </w:rPr>
        <w:t>]</w:t>
      </w:r>
      <w:r w:rsidRPr="0074657C">
        <w:rPr>
          <w:rFonts w:asciiTheme="majorBidi" w:eastAsiaTheme="minorHAnsi" w:hAnsiTheme="majorBidi" w:cstheme="majorBidi"/>
          <w:color w:val="000000" w:themeColor="text1"/>
          <w:sz w:val="24"/>
          <w:szCs w:val="24"/>
        </w:rPr>
        <w:t>, the average gradient, ̅ can</w:t>
      </w:r>
      <w:r w:rsidR="009B04DF" w:rsidRPr="0074657C">
        <w:rPr>
          <w:rFonts w:asciiTheme="majorBidi" w:eastAsiaTheme="minorHAnsi" w:hAnsiTheme="majorBidi" w:cstheme="majorBidi"/>
          <w:color w:val="000000" w:themeColor="text1"/>
          <w:sz w:val="24"/>
          <w:szCs w:val="24"/>
        </w:rPr>
        <w:t xml:space="preserve"> </w:t>
      </w:r>
      <w:r w:rsidRPr="0074657C">
        <w:rPr>
          <w:rFonts w:asciiTheme="majorBidi" w:eastAsiaTheme="minorHAnsi" w:hAnsiTheme="majorBidi" w:cstheme="majorBidi"/>
          <w:color w:val="000000" w:themeColor="text1"/>
          <w:sz w:val="24"/>
          <w:szCs w:val="24"/>
        </w:rPr>
        <w:t>be defined as follows:</w:t>
      </w:r>
    </w:p>
    <w:p w:rsidR="00232961" w:rsidRPr="0074657C" w:rsidRDefault="002B5C0A" w:rsidP="009B04DF">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                                    </w:t>
      </w:r>
    </w:p>
    <w:p w:rsidR="00232961" w:rsidRPr="0074657C" w:rsidRDefault="009B04DF" w:rsidP="002179E5">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                     </w:t>
      </w:r>
      <m:oMath>
        <m:r>
          <m:rPr>
            <m:sty m:val="p"/>
          </m:rPr>
          <w:rPr>
            <w:rFonts w:ascii="Cambria Math" w:eastAsiaTheme="minorHAnsi" w:hAnsi="Cambria Math" w:cstheme="majorBidi"/>
            <w:color w:val="000000" w:themeColor="text1"/>
            <w:sz w:val="24"/>
            <w:szCs w:val="24"/>
          </w:rPr>
          <m:t>∇</m:t>
        </m:r>
        <m:r>
          <w:rPr>
            <w:rFonts w:ascii="Cambria Math" w:eastAsiaTheme="minorHAnsi" w:hAnsi="Cambria Math" w:cstheme="majorBidi"/>
            <w:color w:val="000000" w:themeColor="text1"/>
            <w:sz w:val="24"/>
            <w:szCs w:val="24"/>
          </w:rPr>
          <m:t>↑2 G=</m:t>
        </m:r>
        <m:f>
          <m:fPr>
            <m:ctrlPr>
              <w:rPr>
                <w:rFonts w:ascii="Cambria Math" w:eastAsiaTheme="minorHAnsi" w:hAnsi="Cambria Math" w:cstheme="majorBidi"/>
                <w:i/>
                <w:color w:val="000000" w:themeColor="text1"/>
                <w:sz w:val="24"/>
                <w:szCs w:val="24"/>
              </w:rPr>
            </m:ctrlPr>
          </m:fPr>
          <m:num>
            <m:r>
              <w:rPr>
                <w:rFonts w:ascii="Cambria Math" w:eastAsiaTheme="minorHAnsi" w:hAnsi="Cambria Math" w:cstheme="majorBidi"/>
                <w:color w:val="000000" w:themeColor="text1"/>
                <w:sz w:val="24"/>
                <w:szCs w:val="24"/>
              </w:rPr>
              <m:t>1</m:t>
            </m:r>
          </m:num>
          <m:den>
            <m:d>
              <m:dPr>
                <m:ctrlPr>
                  <w:rPr>
                    <w:rFonts w:ascii="Cambria Math" w:eastAsiaTheme="minorHAnsi" w:hAnsi="Cambria Math" w:cstheme="majorBidi"/>
                    <w:i/>
                    <w:color w:val="000000" w:themeColor="text1"/>
                    <w:sz w:val="24"/>
                    <w:szCs w:val="24"/>
                  </w:rPr>
                </m:ctrlPr>
              </m:dPr>
              <m:e>
                <m:r>
                  <w:rPr>
                    <w:rFonts w:ascii="Cambria Math" w:eastAsiaTheme="minorHAnsi" w:hAnsi="Cambria Math" w:cstheme="majorBidi"/>
                    <w:color w:val="000000" w:themeColor="text1"/>
                    <w:sz w:val="24"/>
                    <w:szCs w:val="24"/>
                  </w:rPr>
                  <m:t>M-1</m:t>
                </m:r>
              </m:e>
            </m:d>
            <m:d>
              <m:dPr>
                <m:ctrlPr>
                  <w:rPr>
                    <w:rFonts w:ascii="Cambria Math" w:eastAsiaTheme="minorHAnsi" w:hAnsi="Cambria Math" w:cstheme="majorBidi"/>
                    <w:i/>
                    <w:color w:val="000000" w:themeColor="text1"/>
                    <w:sz w:val="24"/>
                    <w:szCs w:val="24"/>
                  </w:rPr>
                </m:ctrlPr>
              </m:dPr>
              <m:e>
                <m:r>
                  <w:rPr>
                    <w:rFonts w:ascii="Cambria Math" w:eastAsiaTheme="minorHAnsi" w:hAnsi="Cambria Math" w:cstheme="majorBidi"/>
                    <w:color w:val="000000" w:themeColor="text1"/>
                    <w:sz w:val="24"/>
                    <w:szCs w:val="24"/>
                  </w:rPr>
                  <m:t>N-1</m:t>
                </m:r>
              </m:e>
            </m:d>
            <m:rad>
              <m:radPr>
                <m:degHide m:val="1"/>
                <m:ctrlPr>
                  <w:rPr>
                    <w:rFonts w:ascii="Cambria Math" w:eastAsiaTheme="minorHAnsi" w:hAnsi="Cambria Math" w:cstheme="majorBidi"/>
                    <w:i/>
                    <w:color w:val="000000" w:themeColor="text1"/>
                    <w:sz w:val="24"/>
                    <w:szCs w:val="24"/>
                  </w:rPr>
                </m:ctrlPr>
              </m:radPr>
              <m:deg>
                <m:ctrlPr>
                  <w:rPr>
                    <w:rFonts w:ascii="Cambria Math" w:eastAsiaTheme="minorHAnsi" w:hAnsi="Cambria Math" w:cstheme="majorBidi"/>
                    <w:color w:val="000000" w:themeColor="text1"/>
                    <w:sz w:val="24"/>
                    <w:szCs w:val="24"/>
                  </w:rPr>
                </m:ctrlPr>
              </m:deg>
              <m:e>
                <m:r>
                  <m:rPr>
                    <m:sty m:val="p"/>
                  </m:rPr>
                  <w:rPr>
                    <w:rFonts w:ascii="Cambria Math" w:eastAsiaTheme="minorHAnsi" w:hAnsi="Cambria Math" w:cstheme="majorBidi"/>
                    <w:color w:val="000000" w:themeColor="text1"/>
                    <w:sz w:val="24"/>
                    <w:szCs w:val="24"/>
                  </w:rPr>
                  <m:t>∇</m:t>
                </m:r>
              </m:e>
            </m:rad>
          </m:den>
        </m:f>
        <m:r>
          <w:rPr>
            <w:rFonts w:ascii="Cambria Math" w:eastAsiaTheme="minorHAnsi" w:hAnsi="Cambria Math" w:cstheme="majorBidi"/>
            <w:color w:val="000000" w:themeColor="text1"/>
            <w:sz w:val="24"/>
            <w:szCs w:val="24"/>
          </w:rPr>
          <m:t>↑2f</m:t>
        </m:r>
        <m:d>
          <m:dPr>
            <m:ctrlPr>
              <w:rPr>
                <w:rFonts w:ascii="Cambria Math" w:eastAsiaTheme="minorHAnsi" w:hAnsi="Cambria Math" w:cstheme="majorBidi"/>
                <w:i/>
                <w:color w:val="000000" w:themeColor="text1"/>
                <w:sz w:val="24"/>
                <w:szCs w:val="24"/>
              </w:rPr>
            </m:ctrlPr>
          </m:dPr>
          <m:e>
            <m:r>
              <w:rPr>
                <w:rFonts w:ascii="Cambria Math" w:eastAsiaTheme="minorHAnsi" w:hAnsi="Cambria Math" w:cstheme="majorBidi"/>
                <w:color w:val="000000" w:themeColor="text1"/>
                <w:sz w:val="24"/>
                <w:szCs w:val="24"/>
              </w:rPr>
              <m:t>i,j</m:t>
            </m:r>
          </m:e>
        </m:d>
        <m:r>
          <w:rPr>
            <w:rFonts w:ascii="Cambria Math" w:eastAsiaTheme="minorHAnsi" w:hAnsi="Cambria Math" w:cstheme="majorBidi"/>
            <w:color w:val="000000" w:themeColor="text1"/>
            <w:sz w:val="24"/>
            <w:szCs w:val="24"/>
          </w:rPr>
          <m:t xml:space="preserve">+ </m:t>
        </m:r>
        <m:r>
          <m:rPr>
            <m:sty m:val="p"/>
          </m:rPr>
          <w:rPr>
            <w:rFonts w:ascii="Cambria Math" w:eastAsiaTheme="minorHAnsi" w:hAnsi="Cambria Math" w:cstheme="majorBidi"/>
            <w:color w:val="000000" w:themeColor="text1"/>
            <w:sz w:val="24"/>
            <w:szCs w:val="24"/>
          </w:rPr>
          <m:t>∇</m:t>
        </m:r>
        <m:r>
          <w:rPr>
            <w:rFonts w:ascii="Cambria Math" w:eastAsiaTheme="minorHAnsi" w:hAnsi="Cambria Math" w:cstheme="majorBidi"/>
            <w:color w:val="000000" w:themeColor="text1"/>
            <w:sz w:val="24"/>
            <w:szCs w:val="24"/>
          </w:rPr>
          <m:t>↑2f</m:t>
        </m:r>
        <m:d>
          <m:dPr>
            <m:ctrlPr>
              <w:rPr>
                <w:rFonts w:ascii="Cambria Math" w:eastAsiaTheme="minorHAnsi" w:hAnsi="Cambria Math" w:cstheme="majorBidi"/>
                <w:i/>
                <w:color w:val="000000" w:themeColor="text1"/>
                <w:sz w:val="24"/>
                <w:szCs w:val="24"/>
              </w:rPr>
            </m:ctrlPr>
          </m:dPr>
          <m:e>
            <m:r>
              <w:rPr>
                <w:rFonts w:ascii="Cambria Math" w:eastAsiaTheme="minorHAnsi" w:hAnsi="Cambria Math" w:cstheme="majorBidi"/>
                <w:color w:val="000000" w:themeColor="text1"/>
                <w:sz w:val="24"/>
                <w:szCs w:val="24"/>
              </w:rPr>
              <m:t>i,j</m:t>
            </m:r>
          </m:e>
        </m:d>
        <m:r>
          <w:rPr>
            <w:rFonts w:ascii="Cambria Math" w:eastAsiaTheme="minorHAnsi" w:hAnsi="Cambria Math" w:cstheme="majorBidi"/>
            <w:color w:val="000000" w:themeColor="text1"/>
            <w:sz w:val="24"/>
            <w:szCs w:val="24"/>
          </w:rPr>
          <m:t>/2</m:t>
        </m:r>
      </m:oMath>
      <w:r w:rsidRPr="0074657C">
        <w:rPr>
          <w:rFonts w:asciiTheme="majorBidi" w:eastAsiaTheme="minorHAnsi" w:hAnsiTheme="majorBidi" w:cstheme="majorBidi"/>
          <w:color w:val="000000" w:themeColor="text1"/>
          <w:sz w:val="24"/>
          <w:szCs w:val="24"/>
        </w:rPr>
        <w:t xml:space="preserve">    </w:t>
      </w:r>
      <w:r w:rsidR="0048715F" w:rsidRPr="0074657C">
        <w:rPr>
          <w:rFonts w:asciiTheme="majorBidi" w:eastAsiaTheme="minorHAnsi" w:hAnsiTheme="majorBidi" w:cstheme="majorBidi"/>
          <w:color w:val="000000" w:themeColor="text1"/>
          <w:sz w:val="24"/>
          <w:szCs w:val="24"/>
        </w:rPr>
        <w:t xml:space="preserve">                  (3)  </w:t>
      </w:r>
      <w:r w:rsidRPr="0074657C">
        <w:rPr>
          <w:rFonts w:asciiTheme="majorBidi" w:eastAsiaTheme="minorHAnsi" w:hAnsiTheme="majorBidi" w:cstheme="majorBidi"/>
          <w:color w:val="000000" w:themeColor="text1"/>
          <w:sz w:val="24"/>
          <w:szCs w:val="24"/>
        </w:rPr>
        <w:t xml:space="preserve">          </w:t>
      </w:r>
    </w:p>
    <w:p w:rsidR="009C7C7A" w:rsidRPr="0074657C" w:rsidRDefault="009B04DF" w:rsidP="009B04DF">
      <w:pPr>
        <w:autoSpaceDE w:val="0"/>
        <w:autoSpaceDN w:val="0"/>
        <w:bidi w:val="0"/>
        <w:adjustRightInd w:val="0"/>
        <w:spacing w:after="0" w:line="240" w:lineRule="auto"/>
        <w:rPr>
          <w:rFonts w:asciiTheme="majorBidi" w:eastAsia="Times New Roman"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Where </w:t>
      </w:r>
      <w:r w:rsidR="00232961" w:rsidRPr="0074657C">
        <w:rPr>
          <w:rFonts w:asciiTheme="majorBidi" w:eastAsiaTheme="minorHAnsi" w:hAnsiTheme="majorBidi" w:cstheme="majorBidi"/>
          <w:color w:val="000000" w:themeColor="text1"/>
          <w:sz w:val="24"/>
          <w:szCs w:val="24"/>
        </w:rPr>
        <w:t xml:space="preserve">( </w:t>
      </w:r>
      <w:r w:rsidR="0048715F" w:rsidRPr="0074657C">
        <w:rPr>
          <w:rFonts w:asciiTheme="majorBidi" w:eastAsiaTheme="minorHAnsi" w:hAnsiTheme="majorBidi" w:cstheme="majorBidi"/>
          <w:color w:val="000000" w:themeColor="text1"/>
          <w:sz w:val="24"/>
          <w:szCs w:val="24"/>
        </w:rPr>
        <w:t>i</w:t>
      </w:r>
      <w:r w:rsidR="00232961" w:rsidRPr="0074657C">
        <w:rPr>
          <w:rFonts w:asciiTheme="majorBidi" w:eastAsiaTheme="minorHAnsi" w:hAnsiTheme="majorBidi" w:cstheme="majorBidi"/>
          <w:color w:val="000000" w:themeColor="text1"/>
          <w:sz w:val="24"/>
          <w:szCs w:val="24"/>
        </w:rPr>
        <w:t>) and</w:t>
      </w:r>
      <w:r w:rsidRPr="0074657C">
        <w:rPr>
          <w:rFonts w:asciiTheme="majorBidi" w:eastAsiaTheme="minorHAnsi" w:hAnsiTheme="majorBidi" w:cstheme="majorBidi"/>
          <w:color w:val="000000" w:themeColor="text1"/>
          <w:sz w:val="24"/>
          <w:szCs w:val="24"/>
        </w:rPr>
        <w:t xml:space="preserve"> </w:t>
      </w:r>
      <w:r w:rsidR="00232961" w:rsidRPr="0074657C">
        <w:rPr>
          <w:rFonts w:asciiTheme="majorBidi" w:eastAsiaTheme="minorHAnsi" w:hAnsiTheme="majorBidi" w:cstheme="majorBidi"/>
          <w:color w:val="000000" w:themeColor="text1"/>
          <w:sz w:val="24"/>
          <w:szCs w:val="24"/>
        </w:rPr>
        <w:t>(</w:t>
      </w:r>
      <w:r w:rsidR="0048715F" w:rsidRPr="0074657C">
        <w:rPr>
          <w:rFonts w:asciiTheme="majorBidi" w:eastAsiaTheme="minorHAnsi" w:hAnsiTheme="majorBidi" w:cstheme="majorBidi"/>
          <w:color w:val="000000" w:themeColor="text1"/>
          <w:sz w:val="24"/>
          <w:szCs w:val="24"/>
        </w:rPr>
        <w:t>j</w:t>
      </w:r>
      <w:r w:rsidR="00232961" w:rsidRPr="0074657C">
        <w:rPr>
          <w:rFonts w:asciiTheme="majorBidi" w:eastAsiaTheme="minorHAnsi" w:hAnsiTheme="majorBidi" w:cstheme="majorBidi"/>
          <w:color w:val="000000" w:themeColor="text1"/>
          <w:sz w:val="24"/>
          <w:szCs w:val="24"/>
        </w:rPr>
        <w:t xml:space="preserve"> ) are the gradients on the row and column direction, respectively. </w:t>
      </w:r>
      <w:r w:rsidR="00232961" w:rsidRPr="0074657C">
        <w:rPr>
          <w:rFonts w:asciiTheme="majorBidi" w:eastAsiaTheme="minorHAnsi" w:hAnsiTheme="majorBidi" w:cstheme="majorBidi"/>
          <w:i/>
          <w:iCs/>
          <w:color w:val="000000" w:themeColor="text1"/>
          <w:sz w:val="24"/>
          <w:szCs w:val="24"/>
        </w:rPr>
        <w:t xml:space="preserve">M </w:t>
      </w:r>
      <w:r w:rsidR="00232961" w:rsidRPr="0074657C">
        <w:rPr>
          <w:rFonts w:asciiTheme="majorBidi" w:eastAsiaTheme="minorHAnsi" w:hAnsiTheme="majorBidi" w:cstheme="majorBidi"/>
          <w:color w:val="000000" w:themeColor="text1"/>
          <w:sz w:val="24"/>
          <w:szCs w:val="24"/>
        </w:rPr>
        <w:t xml:space="preserve">and </w:t>
      </w:r>
      <w:r w:rsidR="00232961" w:rsidRPr="0074657C">
        <w:rPr>
          <w:rFonts w:asciiTheme="majorBidi" w:eastAsiaTheme="minorHAnsi" w:hAnsiTheme="majorBidi" w:cstheme="majorBidi"/>
          <w:i/>
          <w:iCs/>
          <w:color w:val="000000" w:themeColor="text1"/>
          <w:sz w:val="24"/>
          <w:szCs w:val="24"/>
        </w:rPr>
        <w:t xml:space="preserve">N </w:t>
      </w:r>
      <w:r w:rsidR="00232961" w:rsidRPr="0074657C">
        <w:rPr>
          <w:rFonts w:asciiTheme="majorBidi" w:eastAsiaTheme="minorHAnsi" w:hAnsiTheme="majorBidi" w:cstheme="majorBidi"/>
          <w:color w:val="000000" w:themeColor="text1"/>
          <w:sz w:val="24"/>
          <w:szCs w:val="24"/>
        </w:rPr>
        <w:t>are the numbers of the row and column of the enhanced image, respectively.</w:t>
      </w:r>
    </w:p>
    <w:p w:rsidR="00D61896" w:rsidRPr="0074657C" w:rsidRDefault="00D61896" w:rsidP="00D61896">
      <w:pPr>
        <w:autoSpaceDE w:val="0"/>
        <w:autoSpaceDN w:val="0"/>
        <w:bidi w:val="0"/>
        <w:adjustRightInd w:val="0"/>
        <w:spacing w:after="0" w:line="240" w:lineRule="auto"/>
        <w:rPr>
          <w:rFonts w:asciiTheme="majorBidi" w:eastAsia="Times New Roman" w:hAnsiTheme="majorBidi" w:cstheme="majorBidi"/>
          <w:color w:val="000000" w:themeColor="text1"/>
          <w:sz w:val="24"/>
          <w:szCs w:val="24"/>
        </w:rPr>
      </w:pPr>
    </w:p>
    <w:p w:rsidR="00D61896" w:rsidRPr="0074657C" w:rsidRDefault="00B55345" w:rsidP="005F74D1">
      <w:pPr>
        <w:pStyle w:val="ListParagraph"/>
        <w:numPr>
          <w:ilvl w:val="0"/>
          <w:numId w:val="8"/>
        </w:numPr>
        <w:autoSpaceDE w:val="0"/>
        <w:autoSpaceDN w:val="0"/>
        <w:bidi w:val="0"/>
        <w:adjustRightInd w:val="0"/>
        <w:spacing w:after="0" w:line="240" w:lineRule="auto"/>
        <w:rPr>
          <w:rFonts w:asciiTheme="majorBidi" w:eastAsia="Times New Roman" w:hAnsiTheme="majorBidi" w:cstheme="majorBidi"/>
          <w:color w:val="000000" w:themeColor="text1"/>
          <w:sz w:val="24"/>
          <w:szCs w:val="24"/>
        </w:rPr>
      </w:pPr>
      <w:r w:rsidRPr="0074657C">
        <w:rPr>
          <w:rFonts w:asciiTheme="majorBidi" w:eastAsiaTheme="minorHAnsi" w:hAnsiTheme="majorBidi" w:cstheme="majorBidi"/>
          <w:b/>
          <w:bCs/>
          <w:color w:val="000000" w:themeColor="text1"/>
          <w:sz w:val="24"/>
          <w:szCs w:val="24"/>
        </w:rPr>
        <w:t>Measure of Enhancement (EME</w:t>
      </w:r>
      <w:r w:rsidR="00243F3D" w:rsidRPr="0074657C">
        <w:rPr>
          <w:rFonts w:asciiTheme="majorBidi" w:eastAsiaTheme="minorHAnsi" w:hAnsiTheme="majorBidi" w:cstheme="majorBidi"/>
          <w:b/>
          <w:bCs/>
          <w:color w:val="000000" w:themeColor="text1"/>
          <w:sz w:val="24"/>
          <w:szCs w:val="24"/>
        </w:rPr>
        <w:t>E</w:t>
      </w:r>
      <w:r w:rsidRPr="0074657C">
        <w:rPr>
          <w:rFonts w:asciiTheme="majorBidi" w:eastAsiaTheme="minorHAnsi" w:hAnsiTheme="majorBidi" w:cstheme="majorBidi"/>
          <w:b/>
          <w:bCs/>
          <w:color w:val="000000" w:themeColor="text1"/>
          <w:sz w:val="24"/>
          <w:szCs w:val="24"/>
        </w:rPr>
        <w:t>)</w:t>
      </w:r>
    </w:p>
    <w:p w:rsidR="00D61896" w:rsidRPr="0074657C" w:rsidRDefault="00D61896" w:rsidP="00243F3D">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Measure of enhancement (EME</w:t>
      </w:r>
      <w:r w:rsidR="00243F3D" w:rsidRPr="0074657C">
        <w:rPr>
          <w:rFonts w:asciiTheme="majorBidi" w:eastAsiaTheme="minorHAnsi" w:hAnsiTheme="majorBidi" w:cstheme="majorBidi"/>
          <w:color w:val="000000" w:themeColor="text1"/>
          <w:sz w:val="24"/>
          <w:szCs w:val="24"/>
        </w:rPr>
        <w:t>E</w:t>
      </w:r>
      <w:r w:rsidRPr="0074657C">
        <w:rPr>
          <w:rFonts w:asciiTheme="majorBidi" w:eastAsiaTheme="minorHAnsi" w:hAnsiTheme="majorBidi" w:cstheme="majorBidi"/>
          <w:color w:val="000000" w:themeColor="text1"/>
          <w:sz w:val="24"/>
          <w:szCs w:val="24"/>
        </w:rPr>
        <w:t>) is a no-reference or blind-image quality metric. EME</w:t>
      </w:r>
      <w:r w:rsidR="00243F3D" w:rsidRPr="0074657C">
        <w:rPr>
          <w:rFonts w:asciiTheme="majorBidi" w:eastAsiaTheme="minorHAnsi" w:hAnsiTheme="majorBidi" w:cstheme="majorBidi"/>
          <w:color w:val="000000" w:themeColor="text1"/>
          <w:sz w:val="24"/>
          <w:szCs w:val="24"/>
        </w:rPr>
        <w:t xml:space="preserve">E </w:t>
      </w:r>
      <w:r w:rsidRPr="0074657C">
        <w:rPr>
          <w:rFonts w:asciiTheme="majorBidi" w:eastAsiaTheme="minorHAnsi" w:hAnsiTheme="majorBidi" w:cstheme="majorBidi"/>
          <w:color w:val="000000" w:themeColor="text1"/>
          <w:sz w:val="24"/>
          <w:szCs w:val="24"/>
        </w:rPr>
        <w:t>measures the image enhancement or image contrast measure which is principally</w:t>
      </w:r>
      <w:r w:rsidR="000024F3" w:rsidRPr="0074657C">
        <w:rPr>
          <w:rFonts w:asciiTheme="majorBidi" w:eastAsiaTheme="minorHAnsi" w:hAnsiTheme="majorBidi" w:cstheme="majorBidi"/>
          <w:color w:val="000000" w:themeColor="text1"/>
          <w:sz w:val="24"/>
          <w:szCs w:val="24"/>
        </w:rPr>
        <w:t xml:space="preserve"> </w:t>
      </w:r>
      <w:r w:rsidRPr="0074657C">
        <w:rPr>
          <w:rFonts w:asciiTheme="majorBidi" w:eastAsiaTheme="minorHAnsi" w:hAnsiTheme="majorBidi" w:cstheme="majorBidi"/>
          <w:color w:val="000000" w:themeColor="text1"/>
          <w:sz w:val="24"/>
          <w:szCs w:val="24"/>
        </w:rPr>
        <w:t>evaluated by</w:t>
      </w:r>
      <w:r w:rsidR="000024F3" w:rsidRPr="0074657C">
        <w:rPr>
          <w:rFonts w:asciiTheme="majorBidi" w:eastAsiaTheme="minorHAnsi" w:hAnsiTheme="majorBidi" w:cstheme="majorBidi"/>
          <w:color w:val="000000" w:themeColor="text1"/>
          <w:sz w:val="24"/>
          <w:szCs w:val="24"/>
        </w:rPr>
        <w:t xml:space="preserve"> </w:t>
      </w:r>
      <w:r w:rsidRPr="0074657C">
        <w:rPr>
          <w:rFonts w:asciiTheme="majorBidi" w:eastAsiaTheme="minorHAnsi" w:hAnsiTheme="majorBidi" w:cstheme="majorBidi"/>
          <w:color w:val="000000" w:themeColor="text1"/>
          <w:sz w:val="24"/>
          <w:szCs w:val="24"/>
        </w:rPr>
        <w:t xml:space="preserve">dividing the image into </w:t>
      </w:r>
      <w:r w:rsidRPr="0074657C">
        <w:rPr>
          <w:rFonts w:asciiTheme="majorBidi" w:eastAsiaTheme="minorHAnsi" w:hAnsiTheme="majorBidi" w:cstheme="majorBidi"/>
          <w:i/>
          <w:iCs/>
          <w:color w:val="000000" w:themeColor="text1"/>
          <w:sz w:val="24"/>
          <w:szCs w:val="24"/>
        </w:rPr>
        <w:t xml:space="preserve">k1 k2 </w:t>
      </w:r>
      <w:r w:rsidRPr="0074657C">
        <w:rPr>
          <w:rFonts w:asciiTheme="majorBidi" w:eastAsiaTheme="minorHAnsi" w:hAnsiTheme="majorBidi" w:cstheme="majorBidi"/>
          <w:color w:val="000000" w:themeColor="text1"/>
          <w:sz w:val="24"/>
          <w:szCs w:val="24"/>
        </w:rPr>
        <w:t xml:space="preserve">blocks. If an image </w:t>
      </w:r>
      <w:r w:rsidRPr="0074657C">
        <w:rPr>
          <w:rFonts w:asciiTheme="majorBidi" w:eastAsiaTheme="minorHAnsi" w:hAnsiTheme="majorBidi" w:cstheme="majorBidi"/>
          <w:i/>
          <w:iCs/>
          <w:color w:val="000000" w:themeColor="text1"/>
          <w:sz w:val="24"/>
          <w:szCs w:val="24"/>
        </w:rPr>
        <w:t xml:space="preserve">x(n,m) </w:t>
      </w:r>
      <w:r w:rsidRPr="0074657C">
        <w:rPr>
          <w:rFonts w:asciiTheme="majorBidi" w:eastAsiaTheme="minorHAnsi" w:hAnsiTheme="majorBidi" w:cstheme="majorBidi"/>
          <w:color w:val="000000" w:themeColor="text1"/>
          <w:sz w:val="24"/>
          <w:szCs w:val="24"/>
        </w:rPr>
        <w:t xml:space="preserve">is split into </w:t>
      </w:r>
      <w:r w:rsidRPr="0074657C">
        <w:rPr>
          <w:rFonts w:asciiTheme="majorBidi" w:eastAsiaTheme="minorHAnsi" w:hAnsiTheme="majorBidi" w:cstheme="majorBidi"/>
          <w:i/>
          <w:iCs/>
          <w:color w:val="000000" w:themeColor="text1"/>
          <w:sz w:val="24"/>
          <w:szCs w:val="24"/>
        </w:rPr>
        <w:t xml:space="preserve">k1 k2 </w:t>
      </w:r>
      <w:r w:rsidRPr="0074657C">
        <w:rPr>
          <w:rFonts w:asciiTheme="majorBidi" w:eastAsiaTheme="minorHAnsi" w:hAnsiTheme="majorBidi" w:cstheme="majorBidi"/>
          <w:color w:val="000000" w:themeColor="text1"/>
          <w:sz w:val="24"/>
          <w:szCs w:val="24"/>
        </w:rPr>
        <w:t xml:space="preserve">blocks of size </w:t>
      </w:r>
      <w:r w:rsidRPr="0074657C">
        <w:rPr>
          <w:rFonts w:asciiTheme="majorBidi" w:eastAsiaTheme="minorHAnsi" w:hAnsiTheme="majorBidi" w:cstheme="majorBidi"/>
          <w:i/>
          <w:iCs/>
          <w:color w:val="000000" w:themeColor="text1"/>
          <w:sz w:val="24"/>
          <w:szCs w:val="24"/>
        </w:rPr>
        <w:t>I1 I2</w:t>
      </w:r>
      <w:r w:rsidRPr="0074657C">
        <w:rPr>
          <w:rFonts w:asciiTheme="majorBidi" w:eastAsiaTheme="minorHAnsi" w:hAnsiTheme="majorBidi" w:cstheme="majorBidi"/>
          <w:color w:val="000000" w:themeColor="text1"/>
          <w:sz w:val="24"/>
          <w:szCs w:val="24"/>
        </w:rPr>
        <w:t>,</w:t>
      </w:r>
      <w:r w:rsidR="000024F3" w:rsidRPr="0074657C">
        <w:rPr>
          <w:rFonts w:asciiTheme="majorBidi" w:eastAsiaTheme="minorHAnsi" w:hAnsiTheme="majorBidi" w:cstheme="majorBidi"/>
          <w:color w:val="000000" w:themeColor="text1"/>
          <w:sz w:val="24"/>
          <w:szCs w:val="24"/>
        </w:rPr>
        <w:t xml:space="preserve"> </w:t>
      </w:r>
      <w:r w:rsidRPr="0074657C">
        <w:rPr>
          <w:rFonts w:asciiTheme="majorBidi" w:eastAsiaTheme="minorHAnsi" w:hAnsiTheme="majorBidi" w:cstheme="majorBidi"/>
          <w:color w:val="000000" w:themeColor="text1"/>
          <w:sz w:val="24"/>
          <w:szCs w:val="24"/>
        </w:rPr>
        <w:t>EME</w:t>
      </w:r>
      <w:r w:rsidR="00243F3D" w:rsidRPr="0074657C">
        <w:rPr>
          <w:rFonts w:asciiTheme="majorBidi" w:eastAsiaTheme="minorHAnsi" w:hAnsiTheme="majorBidi" w:cstheme="majorBidi"/>
          <w:color w:val="000000" w:themeColor="text1"/>
          <w:sz w:val="24"/>
          <w:szCs w:val="24"/>
        </w:rPr>
        <w:t>E</w:t>
      </w:r>
      <w:r w:rsidRPr="0074657C">
        <w:rPr>
          <w:rFonts w:asciiTheme="majorBidi" w:eastAsiaTheme="minorHAnsi" w:hAnsiTheme="majorBidi" w:cstheme="majorBidi"/>
          <w:color w:val="000000" w:themeColor="text1"/>
          <w:sz w:val="24"/>
          <w:szCs w:val="24"/>
        </w:rPr>
        <w:t xml:space="preserve"> of the image for a given class {</w:t>
      </w:r>
      <w:r w:rsidRPr="0074657C">
        <w:rPr>
          <w:rFonts w:asciiTheme="majorBidi" w:eastAsia="Times New Roman,Italic" w:hAnsiTheme="majorBidi" w:cstheme="majorBidi"/>
          <w:i/>
          <w:iCs/>
          <w:color w:val="000000" w:themeColor="text1"/>
          <w:sz w:val="24"/>
          <w:szCs w:val="24"/>
        </w:rPr>
        <w:t>Φ</w:t>
      </w:r>
      <w:r w:rsidRPr="0074657C">
        <w:rPr>
          <w:rFonts w:asciiTheme="majorBidi" w:eastAsiaTheme="minorHAnsi" w:hAnsiTheme="majorBidi" w:cstheme="majorBidi"/>
          <w:color w:val="000000" w:themeColor="text1"/>
          <w:sz w:val="24"/>
          <w:szCs w:val="24"/>
        </w:rPr>
        <w:t>} of orthogonal transforms, is given by Equation</w:t>
      </w:r>
      <w:r w:rsidR="00461680" w:rsidRPr="0074657C">
        <w:rPr>
          <w:rFonts w:asciiTheme="majorBidi" w:eastAsiaTheme="minorHAnsi" w:hAnsiTheme="majorBidi" w:cstheme="majorBidi"/>
          <w:color w:val="000000" w:themeColor="text1"/>
          <w:sz w:val="24"/>
          <w:szCs w:val="24"/>
        </w:rPr>
        <w:t xml:space="preserve"> (4).</w:t>
      </w:r>
    </w:p>
    <w:p w:rsidR="00461680" w:rsidRPr="0074657C" w:rsidRDefault="00461680" w:rsidP="00461680">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p>
    <w:p w:rsidR="00D61896" w:rsidRPr="0074657C" w:rsidRDefault="00461680" w:rsidP="00461680">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                            EME</w:t>
      </w:r>
      <w:r w:rsidR="00243F3D" w:rsidRPr="0074657C">
        <w:rPr>
          <w:rFonts w:asciiTheme="majorBidi" w:eastAsiaTheme="minorHAnsi" w:hAnsiTheme="majorBidi" w:cstheme="majorBidi"/>
          <w:color w:val="000000" w:themeColor="text1"/>
          <w:sz w:val="24"/>
          <w:szCs w:val="24"/>
        </w:rPr>
        <w:t xml:space="preserve">E </w:t>
      </w:r>
      <w:r w:rsidRPr="0074657C">
        <w:rPr>
          <w:rFonts w:asciiTheme="majorBidi" w:eastAsiaTheme="minorHAnsi" w:hAnsiTheme="majorBidi" w:cstheme="majorBidi"/>
          <w:color w:val="000000" w:themeColor="text1"/>
          <w:sz w:val="24"/>
          <w:szCs w:val="24"/>
        </w:rPr>
        <w:t>=1/k1 k2</w:t>
      </w:r>
      <w:r w:rsidRPr="0074657C">
        <w:rPr>
          <w:rFonts w:ascii="Cambria Math" w:eastAsiaTheme="minorHAnsi" w:hAnsi="Cambria Math" w:cs="Cambria Math"/>
          <w:color w:val="000000" w:themeColor="text1"/>
          <w:sz w:val="24"/>
          <w:szCs w:val="24"/>
        </w:rPr>
        <w:t>⅀⅀</w:t>
      </w:r>
      <w:r w:rsidRPr="0074657C">
        <w:rPr>
          <w:rFonts w:asciiTheme="majorBidi" w:eastAsiaTheme="minorHAnsi" w:hAnsiTheme="majorBidi" w:cstheme="majorBidi"/>
          <w:color w:val="000000" w:themeColor="text1"/>
          <w:sz w:val="24"/>
          <w:szCs w:val="24"/>
        </w:rPr>
        <w:t xml:space="preserve">20 log </w:t>
      </w:r>
      <w:r w:rsidRPr="0074657C">
        <w:rPr>
          <w:rFonts w:ascii="Cambria Math" w:eastAsiaTheme="minorHAnsi" w:hAnsi="Cambria Math" w:cs="Cambria Math"/>
          <w:color w:val="000000" w:themeColor="text1"/>
          <w:sz w:val="24"/>
          <w:szCs w:val="24"/>
        </w:rPr>
        <w:t>𝑰</w:t>
      </w:r>
      <w:r w:rsidRPr="0074657C">
        <w:rPr>
          <w:rFonts w:asciiTheme="majorBidi" w:eastAsiaTheme="minorHAnsi" w:hAnsiTheme="majorBidi" w:cstheme="majorBidi"/>
          <w:color w:val="000000" w:themeColor="text1"/>
          <w:sz w:val="24"/>
          <w:szCs w:val="24"/>
        </w:rPr>
        <w:t>max k, l(/</w:t>
      </w:r>
      <w:r w:rsidRPr="0074657C">
        <w:rPr>
          <w:rFonts w:ascii="Cambria Math" w:eastAsiaTheme="minorHAnsi" w:hAnsi="Cambria Math" w:cs="Cambria Math"/>
          <w:color w:val="000000" w:themeColor="text1"/>
          <w:sz w:val="24"/>
          <w:szCs w:val="24"/>
        </w:rPr>
        <w:t>𝑰</w:t>
      </w:r>
      <w:r w:rsidRPr="0074657C">
        <w:rPr>
          <w:rFonts w:asciiTheme="majorBidi" w:eastAsiaTheme="minorHAnsi" w:hAnsiTheme="majorBidi" w:cstheme="majorBidi"/>
          <w:color w:val="000000" w:themeColor="text1"/>
          <w:sz w:val="24"/>
          <w:szCs w:val="24"/>
        </w:rPr>
        <w:t>min k, l+ C</w:t>
      </w:r>
      <w:r w:rsidR="00EA6820" w:rsidRPr="0074657C">
        <w:rPr>
          <w:rFonts w:asciiTheme="majorBidi" w:eastAsiaTheme="minorHAnsi" w:hAnsiTheme="majorBidi" w:cstheme="majorBidi"/>
          <w:color w:val="000000" w:themeColor="text1"/>
          <w:sz w:val="24"/>
          <w:szCs w:val="24"/>
        </w:rPr>
        <w:t xml:space="preserve">                 (4)</w:t>
      </w:r>
    </w:p>
    <w:p w:rsidR="00461680" w:rsidRPr="0074657C" w:rsidRDefault="00461680" w:rsidP="00461680">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p>
    <w:p w:rsidR="00D61896" w:rsidRPr="0074657C" w:rsidRDefault="00D61896" w:rsidP="000F7747">
      <w:pPr>
        <w:autoSpaceDE w:val="0"/>
        <w:autoSpaceDN w:val="0"/>
        <w:bidi w:val="0"/>
        <w:adjustRightInd w:val="0"/>
        <w:spacing w:after="0" w:line="240" w:lineRule="auto"/>
        <w:jc w:val="both"/>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 xml:space="preserve">where </w:t>
      </w:r>
      <w:r w:rsidR="009218F5" w:rsidRPr="0074657C">
        <w:rPr>
          <w:rFonts w:asciiTheme="majorBidi" w:eastAsiaTheme="minorHAnsi" w:hAnsiTheme="majorBidi" w:cstheme="majorBidi"/>
          <w:color w:val="000000" w:themeColor="text1"/>
          <w:sz w:val="24"/>
          <w:szCs w:val="24"/>
        </w:rPr>
        <w:t>I min k, l and Imax k, l</w:t>
      </w:r>
      <w:r w:rsidRPr="0074657C">
        <w:rPr>
          <w:rFonts w:asciiTheme="majorBidi" w:eastAsiaTheme="minorHAnsi" w:hAnsiTheme="majorBidi" w:cstheme="majorBidi"/>
          <w:color w:val="000000" w:themeColor="text1"/>
          <w:sz w:val="24"/>
          <w:szCs w:val="24"/>
        </w:rPr>
        <w:t>(</w:t>
      </w:r>
      <w:r w:rsidR="00EA6820" w:rsidRPr="0074657C">
        <w:rPr>
          <w:rFonts w:asciiTheme="majorBidi" w:eastAsia="Times New Roman,Italic" w:hAnsiTheme="majorBidi" w:cstheme="majorBidi"/>
          <w:i/>
          <w:iCs/>
          <w:color w:val="000000" w:themeColor="text1"/>
          <w:sz w:val="24"/>
          <w:szCs w:val="24"/>
        </w:rPr>
        <w:t>Φ</w:t>
      </w:r>
      <w:r w:rsidRPr="0074657C">
        <w:rPr>
          <w:rFonts w:asciiTheme="majorBidi" w:eastAsiaTheme="minorHAnsi" w:hAnsiTheme="majorBidi" w:cstheme="majorBidi"/>
          <w:color w:val="000000" w:themeColor="text1"/>
          <w:sz w:val="24"/>
          <w:szCs w:val="24"/>
        </w:rPr>
        <w:t>) and (</w:t>
      </w:r>
      <w:r w:rsidR="00EA6820" w:rsidRPr="0074657C">
        <w:rPr>
          <w:rFonts w:asciiTheme="majorBidi" w:eastAsia="Times New Roman,Italic" w:hAnsiTheme="majorBidi" w:cstheme="majorBidi"/>
          <w:i/>
          <w:iCs/>
          <w:color w:val="000000" w:themeColor="text1"/>
          <w:sz w:val="24"/>
          <w:szCs w:val="24"/>
        </w:rPr>
        <w:t>Φ</w:t>
      </w:r>
      <w:r w:rsidRPr="0074657C">
        <w:rPr>
          <w:rFonts w:asciiTheme="majorBidi" w:eastAsiaTheme="minorHAnsi" w:hAnsiTheme="majorBidi" w:cstheme="majorBidi"/>
          <w:color w:val="000000" w:themeColor="text1"/>
          <w:sz w:val="24"/>
          <w:szCs w:val="24"/>
        </w:rPr>
        <w:t>) are the minimum and maximum intensity levels of the</w:t>
      </w:r>
      <w:r w:rsidR="009218F5" w:rsidRPr="0074657C">
        <w:rPr>
          <w:rFonts w:asciiTheme="majorBidi" w:eastAsiaTheme="minorHAnsi" w:hAnsiTheme="majorBidi" w:cstheme="majorBidi"/>
          <w:color w:val="000000" w:themeColor="text1"/>
          <w:sz w:val="24"/>
          <w:szCs w:val="24"/>
        </w:rPr>
        <w:t xml:space="preserve"> </w:t>
      </w:r>
      <w:r w:rsidRPr="0074657C">
        <w:rPr>
          <w:rFonts w:asciiTheme="majorBidi" w:eastAsiaTheme="minorHAnsi" w:hAnsiTheme="majorBidi" w:cstheme="majorBidi"/>
          <w:color w:val="000000" w:themeColor="text1"/>
          <w:sz w:val="24"/>
          <w:szCs w:val="24"/>
        </w:rPr>
        <w:t xml:space="preserve">image </w:t>
      </w:r>
      <w:r w:rsidRPr="0074657C">
        <w:rPr>
          <w:rFonts w:asciiTheme="majorBidi" w:eastAsiaTheme="minorHAnsi" w:hAnsiTheme="majorBidi" w:cstheme="majorBidi"/>
          <w:i/>
          <w:iCs/>
          <w:color w:val="000000" w:themeColor="text1"/>
          <w:sz w:val="24"/>
          <w:szCs w:val="24"/>
        </w:rPr>
        <w:t xml:space="preserve">x(n,m) </w:t>
      </w:r>
      <w:r w:rsidRPr="0074657C">
        <w:rPr>
          <w:rFonts w:asciiTheme="majorBidi" w:eastAsiaTheme="minorHAnsi" w:hAnsiTheme="majorBidi" w:cstheme="majorBidi"/>
          <w:color w:val="000000" w:themeColor="text1"/>
          <w:sz w:val="24"/>
          <w:szCs w:val="24"/>
        </w:rPr>
        <w:t xml:space="preserve">inside the block after processing the block by </w:t>
      </w:r>
      <w:r w:rsidRPr="0074657C">
        <w:rPr>
          <w:rFonts w:asciiTheme="majorBidi" w:eastAsia="Times New Roman,Italic" w:hAnsiTheme="majorBidi" w:cstheme="majorBidi"/>
          <w:i/>
          <w:iCs/>
          <w:color w:val="000000" w:themeColor="text1"/>
          <w:sz w:val="24"/>
          <w:szCs w:val="24"/>
        </w:rPr>
        <w:t xml:space="preserve">Φ </w:t>
      </w:r>
      <w:r w:rsidRPr="0074657C">
        <w:rPr>
          <w:rFonts w:asciiTheme="majorBidi" w:eastAsiaTheme="minorHAnsi" w:hAnsiTheme="majorBidi" w:cstheme="majorBidi"/>
          <w:color w:val="000000" w:themeColor="text1"/>
          <w:sz w:val="24"/>
          <w:szCs w:val="24"/>
        </w:rPr>
        <w:t xml:space="preserve">transform based enhancement algorithm. </w:t>
      </w:r>
      <w:r w:rsidR="003E1A10" w:rsidRPr="0074657C">
        <w:rPr>
          <w:rFonts w:asciiTheme="majorBidi" w:eastAsiaTheme="minorHAnsi" w:hAnsiTheme="majorBidi" w:cstheme="majorBidi"/>
          <w:i/>
          <w:iCs/>
          <w:color w:val="000000" w:themeColor="text1"/>
          <w:sz w:val="24"/>
          <w:szCs w:val="24"/>
        </w:rPr>
        <w:t>C</w:t>
      </w:r>
      <w:r w:rsidRPr="0074657C">
        <w:rPr>
          <w:rFonts w:asciiTheme="majorBidi" w:eastAsiaTheme="minorHAnsi" w:hAnsiTheme="majorBidi" w:cstheme="majorBidi"/>
          <w:i/>
          <w:iCs/>
          <w:color w:val="000000" w:themeColor="text1"/>
          <w:sz w:val="24"/>
          <w:szCs w:val="24"/>
        </w:rPr>
        <w:t xml:space="preserve"> </w:t>
      </w:r>
      <w:r w:rsidRPr="0074657C">
        <w:rPr>
          <w:rFonts w:asciiTheme="majorBidi" w:eastAsiaTheme="minorHAnsi" w:hAnsiTheme="majorBidi" w:cstheme="majorBidi"/>
          <w:color w:val="000000" w:themeColor="text1"/>
          <w:sz w:val="24"/>
          <w:szCs w:val="24"/>
        </w:rPr>
        <w:t xml:space="preserve">is a small constant which is equal to 0.0001 to avoid dividing by </w:t>
      </w:r>
      <w:r w:rsidR="00F06EB2" w:rsidRPr="0074657C">
        <w:rPr>
          <w:rFonts w:asciiTheme="majorBidi" w:eastAsiaTheme="minorHAnsi" w:hAnsiTheme="majorBidi" w:cstheme="majorBidi"/>
          <w:color w:val="000000" w:themeColor="text1"/>
          <w:sz w:val="24"/>
          <w:szCs w:val="24"/>
        </w:rPr>
        <w:t>(</w:t>
      </w:r>
      <w:r w:rsidRPr="0074657C">
        <w:rPr>
          <w:rFonts w:asciiTheme="majorBidi" w:eastAsiaTheme="minorHAnsi" w:hAnsiTheme="majorBidi" w:cstheme="majorBidi"/>
          <w:color w:val="000000" w:themeColor="text1"/>
          <w:sz w:val="24"/>
          <w:szCs w:val="24"/>
        </w:rPr>
        <w:t>0</w:t>
      </w:r>
      <w:r w:rsidR="00F06EB2" w:rsidRPr="0074657C">
        <w:rPr>
          <w:rFonts w:asciiTheme="majorBidi" w:eastAsiaTheme="minorHAnsi" w:hAnsiTheme="majorBidi" w:cstheme="majorBidi"/>
          <w:color w:val="000000" w:themeColor="text1"/>
          <w:sz w:val="24"/>
          <w:szCs w:val="24"/>
        </w:rPr>
        <w:t>)</w:t>
      </w:r>
      <w:r w:rsidRPr="0074657C">
        <w:rPr>
          <w:rFonts w:asciiTheme="majorBidi" w:eastAsiaTheme="minorHAnsi" w:hAnsiTheme="majorBidi" w:cstheme="majorBidi"/>
          <w:color w:val="000000" w:themeColor="text1"/>
          <w:sz w:val="24"/>
          <w:szCs w:val="24"/>
        </w:rPr>
        <w:t>. This measure of enhancement is used to find the average ratio of maximum to minimum intensities in decibels. Intuitively it makes sense, since it takes the average ratio of maximum to minimum points in each block over the entire image.</w:t>
      </w:r>
    </w:p>
    <w:p w:rsidR="00D61896" w:rsidRPr="0074657C" w:rsidRDefault="00D61896" w:rsidP="000F7747">
      <w:pPr>
        <w:autoSpaceDE w:val="0"/>
        <w:autoSpaceDN w:val="0"/>
        <w:bidi w:val="0"/>
        <w:adjustRightInd w:val="0"/>
        <w:spacing w:after="0" w:line="240" w:lineRule="auto"/>
        <w:jc w:val="both"/>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A high value of EME is desired as it demonstrates the better image quality and higher</w:t>
      </w:r>
    </w:p>
    <w:p w:rsidR="009218F5" w:rsidRPr="0074657C" w:rsidRDefault="00D61896" w:rsidP="000F7747">
      <w:pPr>
        <w:autoSpaceDE w:val="0"/>
        <w:autoSpaceDN w:val="0"/>
        <w:bidi w:val="0"/>
        <w:adjustRightInd w:val="0"/>
        <w:spacing w:after="0" w:line="240" w:lineRule="auto"/>
        <w:jc w:val="both"/>
        <w:rPr>
          <w:rFonts w:asciiTheme="majorBidi" w:eastAsiaTheme="minorHAnsi" w:hAnsiTheme="majorBidi" w:cstheme="majorBidi"/>
          <w:color w:val="000000" w:themeColor="text1"/>
          <w:sz w:val="24"/>
          <w:szCs w:val="24"/>
        </w:rPr>
      </w:pPr>
      <w:r w:rsidRPr="0074657C">
        <w:rPr>
          <w:rFonts w:asciiTheme="majorBidi" w:eastAsiaTheme="minorHAnsi" w:hAnsiTheme="majorBidi" w:cstheme="majorBidi"/>
          <w:color w:val="000000" w:themeColor="text1"/>
          <w:sz w:val="24"/>
          <w:szCs w:val="24"/>
        </w:rPr>
        <w:t>edge detection c</w:t>
      </w:r>
      <w:r w:rsidR="00EA6820" w:rsidRPr="0074657C">
        <w:rPr>
          <w:rFonts w:asciiTheme="majorBidi" w:eastAsiaTheme="minorHAnsi" w:hAnsiTheme="majorBidi" w:cstheme="majorBidi"/>
          <w:color w:val="000000" w:themeColor="text1"/>
          <w:sz w:val="24"/>
          <w:szCs w:val="24"/>
        </w:rPr>
        <w:t>apabilities</w:t>
      </w:r>
      <w:r w:rsidR="00243F3D" w:rsidRPr="0074657C">
        <w:rPr>
          <w:rFonts w:asciiTheme="majorBidi" w:eastAsiaTheme="minorHAnsi" w:hAnsiTheme="majorBidi" w:cstheme="majorBidi"/>
          <w:color w:val="000000" w:themeColor="text1"/>
          <w:sz w:val="24"/>
          <w:szCs w:val="24"/>
        </w:rPr>
        <w:t>[1</w:t>
      </w:r>
      <w:r w:rsidR="00353B37">
        <w:rPr>
          <w:rFonts w:asciiTheme="majorBidi" w:eastAsiaTheme="minorHAnsi" w:hAnsiTheme="majorBidi" w:cstheme="majorBidi"/>
          <w:color w:val="000000" w:themeColor="text1"/>
          <w:sz w:val="24"/>
          <w:szCs w:val="24"/>
        </w:rPr>
        <w:t>8</w:t>
      </w:r>
      <w:r w:rsidR="00154565" w:rsidRPr="0074657C">
        <w:rPr>
          <w:rFonts w:asciiTheme="majorBidi" w:eastAsiaTheme="minorHAnsi" w:hAnsiTheme="majorBidi" w:cstheme="majorBidi"/>
          <w:color w:val="000000" w:themeColor="text1"/>
          <w:sz w:val="24"/>
          <w:szCs w:val="24"/>
        </w:rPr>
        <w:t>]</w:t>
      </w:r>
      <w:r w:rsidR="00EA6820" w:rsidRPr="0074657C">
        <w:rPr>
          <w:rFonts w:asciiTheme="majorBidi" w:eastAsiaTheme="minorHAnsi" w:hAnsiTheme="majorBidi" w:cstheme="majorBidi"/>
          <w:color w:val="000000" w:themeColor="text1"/>
          <w:sz w:val="24"/>
          <w:szCs w:val="24"/>
        </w:rPr>
        <w:t xml:space="preserve">. </w:t>
      </w:r>
    </w:p>
    <w:p w:rsidR="0099568D" w:rsidRPr="0074657C" w:rsidRDefault="0099568D" w:rsidP="0099568D">
      <w:pPr>
        <w:shd w:val="clear" w:color="auto" w:fill="FFFFFF"/>
        <w:bidi w:val="0"/>
        <w:spacing w:after="0" w:line="240" w:lineRule="auto"/>
        <w:rPr>
          <w:rFonts w:asciiTheme="majorBidi" w:eastAsia="Times New Roman" w:hAnsiTheme="majorBidi" w:cstheme="majorBidi"/>
          <w:color w:val="000000" w:themeColor="text1"/>
          <w:sz w:val="24"/>
          <w:szCs w:val="24"/>
        </w:rPr>
      </w:pPr>
    </w:p>
    <w:p w:rsidR="0099568D" w:rsidRPr="0074657C" w:rsidRDefault="0099568D" w:rsidP="0099568D">
      <w:pPr>
        <w:shd w:val="clear" w:color="auto" w:fill="FFFFFF"/>
        <w:bidi w:val="0"/>
        <w:spacing w:after="0" w:line="240" w:lineRule="auto"/>
        <w:rPr>
          <w:rFonts w:asciiTheme="majorBidi" w:eastAsia="Times New Roman" w:hAnsiTheme="majorBidi" w:cstheme="majorBidi"/>
          <w:color w:val="000000" w:themeColor="text1"/>
          <w:sz w:val="24"/>
          <w:szCs w:val="24"/>
        </w:rPr>
      </w:pPr>
    </w:p>
    <w:p w:rsidR="00DE33E8" w:rsidRPr="0074657C" w:rsidRDefault="00DE33E8" w:rsidP="003578E8">
      <w:pPr>
        <w:pStyle w:val="ListParagraph"/>
        <w:numPr>
          <w:ilvl w:val="0"/>
          <w:numId w:val="8"/>
        </w:numPr>
        <w:bidi w:val="0"/>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Quality assessment using wavelet transform</w:t>
      </w:r>
      <w:r w:rsidR="00A903F8">
        <w:rPr>
          <w:rFonts w:asciiTheme="majorBidi" w:hAnsiTheme="majorBidi" w:cstheme="majorBidi"/>
          <w:b/>
          <w:bCs/>
          <w:color w:val="000000" w:themeColor="text1"/>
          <w:sz w:val="24"/>
          <w:szCs w:val="24"/>
          <w:lang w:bidi="ar-IQ"/>
        </w:rPr>
        <w:t>s</w:t>
      </w:r>
      <w:r w:rsidRPr="0074657C">
        <w:rPr>
          <w:rFonts w:asciiTheme="majorBidi" w:hAnsiTheme="majorBidi" w:cstheme="majorBidi"/>
          <w:b/>
          <w:bCs/>
          <w:color w:val="000000" w:themeColor="text1"/>
          <w:sz w:val="24"/>
          <w:szCs w:val="24"/>
          <w:lang w:bidi="ar-IQ"/>
        </w:rPr>
        <w:t xml:space="preserve"> </w:t>
      </w:r>
      <w:r w:rsidR="00B516A9" w:rsidRPr="0074657C">
        <w:rPr>
          <w:rFonts w:asciiTheme="majorBidi" w:hAnsiTheme="majorBidi" w:cstheme="majorBidi"/>
          <w:b/>
          <w:bCs/>
          <w:color w:val="000000" w:themeColor="text1"/>
          <w:sz w:val="24"/>
          <w:szCs w:val="24"/>
          <w:lang w:bidi="ar-IQ"/>
        </w:rPr>
        <w:t>(NIQWT)</w:t>
      </w:r>
      <w:r w:rsidRPr="0074657C">
        <w:rPr>
          <w:rFonts w:asciiTheme="majorBidi" w:hAnsiTheme="majorBidi" w:cstheme="majorBidi"/>
          <w:b/>
          <w:bCs/>
          <w:color w:val="000000" w:themeColor="text1"/>
          <w:sz w:val="24"/>
          <w:szCs w:val="24"/>
          <w:rtl/>
          <w:lang w:bidi="ar-IQ"/>
        </w:rPr>
        <w:t xml:space="preserve"> </w:t>
      </w:r>
      <w:r w:rsidRPr="0074657C">
        <w:rPr>
          <w:rFonts w:asciiTheme="majorBidi" w:hAnsiTheme="majorBidi" w:cstheme="majorBidi"/>
          <w:b/>
          <w:bCs/>
          <w:color w:val="000000" w:themeColor="text1"/>
          <w:sz w:val="24"/>
          <w:szCs w:val="24"/>
          <w:lang w:bidi="ar-IQ"/>
        </w:rPr>
        <w:t xml:space="preserve">   </w:t>
      </w:r>
    </w:p>
    <w:p w:rsidR="00DE33E8" w:rsidRPr="0074657C" w:rsidRDefault="00DE33E8" w:rsidP="00AB0052">
      <w:pPr>
        <w:bidi w:val="0"/>
        <w:jc w:val="both"/>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 xml:space="preserve">     Wavelet  transforms  is   the  one  of  the  important  and  benefit  tool  of  Image  processing ,  it  has  been  used  in  image  processing,  data in Compression,  and  signal  proces</w:t>
      </w:r>
      <w:r w:rsidR="00D3660C" w:rsidRPr="0074657C">
        <w:rPr>
          <w:rFonts w:asciiTheme="majorBidi" w:hAnsiTheme="majorBidi" w:cstheme="majorBidi"/>
          <w:color w:val="000000" w:themeColor="text1"/>
          <w:sz w:val="24"/>
          <w:szCs w:val="24"/>
          <w:lang w:bidi="ar-IQ"/>
        </w:rPr>
        <w:t>sing</w:t>
      </w:r>
      <w:r w:rsidRPr="0074657C">
        <w:rPr>
          <w:rFonts w:asciiTheme="majorBidi" w:hAnsiTheme="majorBidi" w:cstheme="majorBidi"/>
          <w:color w:val="000000" w:themeColor="text1"/>
          <w:sz w:val="24"/>
          <w:szCs w:val="24"/>
          <w:lang w:bidi="ar-IQ"/>
        </w:rPr>
        <w:t>[</w:t>
      </w:r>
      <w:r w:rsidR="00353B37">
        <w:rPr>
          <w:rFonts w:asciiTheme="majorBidi" w:hAnsiTheme="majorBidi" w:cstheme="majorBidi"/>
          <w:color w:val="000000" w:themeColor="text1"/>
          <w:sz w:val="24"/>
          <w:szCs w:val="24"/>
          <w:lang w:bidi="ar-IQ"/>
        </w:rPr>
        <w:t>18</w:t>
      </w:r>
      <w:r w:rsidR="00773E2C" w:rsidRPr="0074657C">
        <w:rPr>
          <w:rFonts w:asciiTheme="majorBidi" w:hAnsiTheme="majorBidi" w:cstheme="majorBidi"/>
          <w:color w:val="000000" w:themeColor="text1"/>
          <w:sz w:val="24"/>
          <w:szCs w:val="24"/>
          <w:lang w:bidi="ar-IQ"/>
        </w:rPr>
        <w:t>]</w:t>
      </w:r>
      <w:r w:rsidRPr="0074657C">
        <w:rPr>
          <w:rFonts w:asciiTheme="majorBidi" w:hAnsiTheme="majorBidi" w:cstheme="majorBidi"/>
          <w:color w:val="000000" w:themeColor="text1"/>
          <w:sz w:val="24"/>
          <w:szCs w:val="24"/>
          <w:lang w:bidi="ar-IQ"/>
        </w:rPr>
        <w:t>, and the histogram for HL component for the original images  and figure 3 show this transform for the blurring images.</w:t>
      </w:r>
      <w:r w:rsidR="0099568D" w:rsidRPr="0074657C">
        <w:rPr>
          <w:rFonts w:asciiTheme="majorBidi" w:eastAsia="Times New Roman" w:hAnsiTheme="majorBidi" w:cstheme="majorBidi"/>
          <w:color w:val="000000" w:themeColor="text1"/>
          <w:sz w:val="24"/>
          <w:szCs w:val="24"/>
        </w:rPr>
        <w:t xml:space="preserve"> No-reference quantitative assessment of image quality is one of the most pressing and difficult problems of image processing. Generalized contrast is the most important quantitative characteristic which determines the objective quality of the image.</w:t>
      </w:r>
      <w:r w:rsidR="002935C6" w:rsidRPr="0074657C">
        <w:rPr>
          <w:rFonts w:asciiTheme="majorBidi" w:eastAsia="Times New Roman" w:hAnsiTheme="majorBidi" w:cstheme="majorBidi"/>
          <w:color w:val="000000" w:themeColor="text1"/>
          <w:sz w:val="24"/>
          <w:szCs w:val="24"/>
        </w:rPr>
        <w:t xml:space="preserve"> . Objective Development of new histogram-based method for no-reference measurement of generalized contrast of complex images on the basis of the mean value for all contrast values of all pairs of image elements (objects and background) for various</w:t>
      </w:r>
      <w:r w:rsidR="002E05DE" w:rsidRPr="0074657C">
        <w:rPr>
          <w:rFonts w:asciiTheme="majorBidi" w:eastAsia="Times New Roman" w:hAnsiTheme="majorBidi" w:cstheme="majorBidi"/>
          <w:color w:val="000000" w:themeColor="text1"/>
          <w:sz w:val="24"/>
          <w:szCs w:val="24"/>
        </w:rPr>
        <w:t xml:space="preserve"> definitions of contrast kernel</w:t>
      </w:r>
      <w:r w:rsidR="002935C6" w:rsidRPr="0074657C">
        <w:rPr>
          <w:rFonts w:asciiTheme="majorBidi" w:eastAsia="Times New Roman" w:hAnsiTheme="majorBidi" w:cstheme="majorBidi"/>
          <w:color w:val="000000" w:themeColor="text1"/>
          <w:sz w:val="24"/>
          <w:szCs w:val="24"/>
        </w:rPr>
        <w:t xml:space="preserve"> Method. Analysis of known approaches to measurement of a local contrast of the image elements, of known methods of the quantitative assessment of generalized contrast of complex images as well of the results of experimental research for a series of complex real and test images allowed to reveal inherent patterns (accordance to basic requirements to the definition of contrast, the nature and the dynamic of contrast changes at the linear transformations of the brightness scale), which are manifested depending on the use of the different definitions of the contrast kernels and the metrics of generalized contrast of images. Results. New histogram-</w:t>
      </w:r>
      <w:r w:rsidR="002935C6" w:rsidRPr="0074657C">
        <w:rPr>
          <w:rFonts w:asciiTheme="majorBidi" w:eastAsia="Times New Roman" w:hAnsiTheme="majorBidi" w:cstheme="majorBidi"/>
          <w:color w:val="000000" w:themeColor="text1"/>
          <w:sz w:val="24"/>
          <w:szCs w:val="24"/>
        </w:rPr>
        <w:lastRenderedPageBreak/>
        <w:t>based method for no-reference measurement of generalized contrast for complex images is proposed. No-reference contrast metrics for the histogram-based measu</w:t>
      </w:r>
      <w:r w:rsidR="006772E8" w:rsidRPr="0074657C">
        <w:rPr>
          <w:rFonts w:asciiTheme="majorBidi" w:eastAsia="Times New Roman" w:hAnsiTheme="majorBidi" w:cstheme="majorBidi"/>
          <w:color w:val="000000" w:themeColor="text1"/>
          <w:sz w:val="24"/>
          <w:szCs w:val="24"/>
        </w:rPr>
        <w:t xml:space="preserve">ring of generalized contrast </w:t>
      </w:r>
      <w:r w:rsidR="002935C6" w:rsidRPr="0074657C">
        <w:rPr>
          <w:rFonts w:asciiTheme="majorBidi" w:eastAsia="Times New Roman" w:hAnsiTheme="majorBidi" w:cstheme="majorBidi"/>
          <w:color w:val="000000" w:themeColor="text1"/>
          <w:sz w:val="24"/>
          <w:szCs w:val="24"/>
        </w:rPr>
        <w:t>complex images on the basis of the average contrast of image elements for different definitions of contrast kernel is</w:t>
      </w:r>
      <w:r w:rsidR="00AB0052" w:rsidRPr="0074657C">
        <w:rPr>
          <w:rFonts w:asciiTheme="majorBidi" w:eastAsia="Times New Roman" w:hAnsiTheme="majorBidi" w:cstheme="majorBidi"/>
          <w:color w:val="000000" w:themeColor="text1"/>
          <w:sz w:val="24"/>
          <w:szCs w:val="24"/>
        </w:rPr>
        <w:t xml:space="preserve"> </w:t>
      </w:r>
      <w:r w:rsidR="002E05DE" w:rsidRPr="0074657C">
        <w:rPr>
          <w:rFonts w:asciiTheme="majorBidi" w:eastAsia="Times New Roman" w:hAnsiTheme="majorBidi" w:cstheme="majorBidi"/>
          <w:color w:val="000000" w:themeColor="text1"/>
          <w:sz w:val="24"/>
          <w:szCs w:val="24"/>
        </w:rPr>
        <w:t xml:space="preserve">Proposed </w:t>
      </w:r>
      <w:r w:rsidR="00AE0C95" w:rsidRPr="0074657C">
        <w:rPr>
          <w:rFonts w:asciiTheme="majorBidi" w:eastAsia="Times New Roman" w:hAnsiTheme="majorBidi" w:cstheme="majorBidi"/>
          <w:color w:val="000000" w:themeColor="text1"/>
          <w:sz w:val="24"/>
          <w:szCs w:val="24"/>
        </w:rPr>
        <w:t>[</w:t>
      </w:r>
      <w:r w:rsidR="00353B37">
        <w:rPr>
          <w:rFonts w:asciiTheme="majorBidi" w:eastAsia="Times New Roman" w:hAnsiTheme="majorBidi" w:cstheme="majorBidi"/>
          <w:color w:val="000000" w:themeColor="text1"/>
          <w:sz w:val="24"/>
          <w:szCs w:val="24"/>
        </w:rPr>
        <w:t>19</w:t>
      </w:r>
      <w:r w:rsidR="002E05DE" w:rsidRPr="0074657C">
        <w:rPr>
          <w:rFonts w:asciiTheme="majorBidi" w:eastAsia="Times New Roman" w:hAnsiTheme="majorBidi" w:cstheme="majorBidi"/>
          <w:color w:val="000000" w:themeColor="text1"/>
          <w:sz w:val="24"/>
          <w:szCs w:val="24"/>
        </w:rPr>
        <w:t>].</w:t>
      </w:r>
      <w:r w:rsidR="002E05DE" w:rsidRPr="0074657C">
        <w:rPr>
          <w:rFonts w:asciiTheme="majorBidi" w:hAnsiTheme="majorBidi" w:cstheme="majorBidi"/>
          <w:color w:val="000000" w:themeColor="text1"/>
          <w:sz w:val="24"/>
          <w:szCs w:val="24"/>
          <w:lang w:bidi="ar-IQ"/>
        </w:rPr>
        <w:t>In t</w:t>
      </w:r>
      <w:r w:rsidRPr="0074657C">
        <w:rPr>
          <w:rFonts w:asciiTheme="majorBidi" w:hAnsiTheme="majorBidi" w:cstheme="majorBidi"/>
          <w:color w:val="000000" w:themeColor="text1"/>
          <w:sz w:val="24"/>
          <w:szCs w:val="24"/>
          <w:lang w:bidi="ar-IQ"/>
        </w:rPr>
        <w:t>he histogram curves we can see the max value is inversely proportional with the Gaussian blue factor,</w:t>
      </w:r>
      <w:r w:rsidRPr="0074657C">
        <w:rPr>
          <w:rFonts w:asciiTheme="majorBidi" w:hAnsiTheme="majorBidi" w:cstheme="majorBidi"/>
          <w:color w:val="000000" w:themeColor="text1"/>
          <w:sz w:val="24"/>
          <w:szCs w:val="24"/>
        </w:rPr>
        <w:t xml:space="preserve"> </w:t>
      </w:r>
      <w:r w:rsidRPr="0074657C">
        <w:rPr>
          <w:rFonts w:asciiTheme="majorBidi" w:hAnsiTheme="majorBidi" w:cstheme="majorBidi"/>
          <w:color w:val="000000" w:themeColor="text1"/>
          <w:sz w:val="24"/>
          <w:szCs w:val="24"/>
          <w:lang w:bidi="ar-IQ"/>
        </w:rPr>
        <w:t>this feature can be invested in the creation of non-reference quality measure where:</w:t>
      </w:r>
    </w:p>
    <w:p w:rsidR="00DE33E8" w:rsidRPr="0074657C" w:rsidRDefault="00DE33E8" w:rsidP="003E1A10">
      <w:pPr>
        <w:bidi w:val="0"/>
        <w:jc w:val="right"/>
        <w:rPr>
          <w:rFonts w:asciiTheme="majorBidi" w:hAnsiTheme="majorBidi" w:cstheme="majorBidi"/>
          <w:color w:val="000000" w:themeColor="text1"/>
          <w:sz w:val="24"/>
          <w:szCs w:val="24"/>
          <w:rtl/>
          <w:lang w:bidi="ar-IQ"/>
        </w:rPr>
      </w:pPr>
      <m:oMath>
        <m:r>
          <w:rPr>
            <w:rFonts w:ascii="Cambria Math" w:hAnsi="Cambria Math" w:cstheme="majorBidi"/>
            <w:color w:val="000000" w:themeColor="text1"/>
            <w:sz w:val="24"/>
            <w:szCs w:val="24"/>
            <w:lang w:bidi="ar-IQ"/>
          </w:rPr>
          <m:t>WBH=1/</m:t>
        </m:r>
        <m:r>
          <m:rPr>
            <m:sty m:val="p"/>
          </m:rPr>
          <w:rPr>
            <w:rFonts w:ascii="Cambria Math" w:hAnsi="Cambria Math" w:cstheme="majorBidi"/>
            <w:color w:val="000000" w:themeColor="text1"/>
            <w:sz w:val="24"/>
            <w:szCs w:val="24"/>
            <w:lang w:bidi="ar-IQ"/>
          </w:rPr>
          <m:t>max⁡</m:t>
        </m:r>
        <m:r>
          <w:rPr>
            <w:rFonts w:ascii="Cambria Math" w:hAnsi="Cambria Math" w:cstheme="majorBidi"/>
            <w:color w:val="000000" w:themeColor="text1"/>
            <w:sz w:val="24"/>
            <w:szCs w:val="24"/>
            <w:lang w:bidi="ar-IQ"/>
          </w:rPr>
          <m:t>(hist)</m:t>
        </m:r>
      </m:oMath>
      <w:r w:rsidRPr="0074657C">
        <w:rPr>
          <w:rFonts w:asciiTheme="majorBidi" w:hAnsiTheme="majorBidi" w:cstheme="majorBidi"/>
          <w:color w:val="000000" w:themeColor="text1"/>
          <w:sz w:val="24"/>
          <w:szCs w:val="24"/>
          <w:lang w:bidi="ar-IQ"/>
        </w:rPr>
        <w:t xml:space="preserve">                                         </w:t>
      </w:r>
      <w:r w:rsidR="002E05DE" w:rsidRPr="0074657C">
        <w:rPr>
          <w:rFonts w:asciiTheme="majorBidi" w:hAnsiTheme="majorBidi" w:cstheme="majorBidi"/>
          <w:color w:val="000000" w:themeColor="text1"/>
          <w:sz w:val="24"/>
          <w:szCs w:val="24"/>
          <w:lang w:bidi="ar-IQ"/>
        </w:rPr>
        <w:t>(5</w:t>
      </w:r>
      <w:r w:rsidRPr="0074657C">
        <w:rPr>
          <w:rFonts w:asciiTheme="majorBidi" w:hAnsiTheme="majorBidi" w:cstheme="majorBidi"/>
          <w:color w:val="000000" w:themeColor="text1"/>
          <w:sz w:val="24"/>
          <w:szCs w:val="24"/>
          <w:lang w:bidi="ar-IQ"/>
        </w:rPr>
        <w:t>)</w:t>
      </w:r>
    </w:p>
    <w:p w:rsidR="003E1A10" w:rsidRPr="0074657C" w:rsidRDefault="003E1A10" w:rsidP="003E1A10">
      <w:pPr>
        <w:jc w:val="right"/>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Where</w:t>
      </w:r>
    </w:p>
    <w:p w:rsidR="003E1A10" w:rsidRPr="0074657C" w:rsidRDefault="003E1A10" w:rsidP="002465D6">
      <w:pPr>
        <w:jc w:val="right"/>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 xml:space="preserve">WBH: </w:t>
      </w:r>
      <w:r w:rsidR="002465D6" w:rsidRPr="0074657C">
        <w:rPr>
          <w:rFonts w:asciiTheme="majorBidi" w:hAnsiTheme="majorBidi" w:cstheme="majorBidi"/>
          <w:color w:val="000000" w:themeColor="text1"/>
          <w:sz w:val="24"/>
          <w:szCs w:val="24"/>
          <w:lang w:bidi="ar-IQ"/>
        </w:rPr>
        <w:t>no-reference wavelet quality</w:t>
      </w:r>
      <w:r w:rsidRPr="0074657C">
        <w:rPr>
          <w:rFonts w:asciiTheme="majorBidi" w:hAnsiTheme="majorBidi" w:cstheme="majorBidi"/>
          <w:color w:val="000000" w:themeColor="text1"/>
          <w:sz w:val="24"/>
          <w:szCs w:val="24"/>
          <w:lang w:bidi="ar-IQ"/>
        </w:rPr>
        <w:t>.</w:t>
      </w:r>
    </w:p>
    <w:p w:rsidR="003E1A10" w:rsidRPr="0074657C" w:rsidRDefault="003E1A10" w:rsidP="003E1A10">
      <w:pPr>
        <w:jc w:val="right"/>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H: histogram of part of (LH) only.</w:t>
      </w:r>
    </w:p>
    <w:p w:rsidR="00DE33E8" w:rsidRPr="0074657C" w:rsidRDefault="003E1A10" w:rsidP="003E1A10">
      <w:pPr>
        <w:jc w:val="right"/>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 xml:space="preserve">N: values of image. </w:t>
      </w:r>
    </w:p>
    <w:p w:rsidR="00DC5DED" w:rsidRPr="0074657C" w:rsidRDefault="002465D6" w:rsidP="009C003A">
      <w:pPr>
        <w:jc w:val="right"/>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Note: [HH, LH, HL, and LL</w:t>
      </w:r>
      <w:r w:rsidR="00BD665D" w:rsidRPr="0074657C">
        <w:rPr>
          <w:rFonts w:asciiTheme="majorBidi" w:hAnsiTheme="majorBidi" w:cstheme="majorBidi"/>
          <w:color w:val="000000" w:themeColor="text1"/>
          <w:sz w:val="24"/>
          <w:szCs w:val="24"/>
          <w:lang w:bidi="ar-IQ"/>
        </w:rPr>
        <w:t xml:space="preserve">] </w:t>
      </w:r>
      <w:r w:rsidRPr="0074657C">
        <w:rPr>
          <w:rFonts w:asciiTheme="majorBidi" w:hAnsiTheme="majorBidi" w:cstheme="majorBidi"/>
          <w:color w:val="000000" w:themeColor="text1"/>
          <w:sz w:val="24"/>
          <w:szCs w:val="24"/>
          <w:lang w:bidi="ar-IQ"/>
        </w:rPr>
        <w:t>these images</w:t>
      </w:r>
      <w:r w:rsidR="00BD665D" w:rsidRPr="0074657C">
        <w:rPr>
          <w:rFonts w:asciiTheme="majorBidi" w:hAnsiTheme="majorBidi" w:cstheme="majorBidi"/>
          <w:color w:val="000000" w:themeColor="text1"/>
          <w:sz w:val="24"/>
          <w:szCs w:val="24"/>
          <w:lang w:bidi="ar-IQ"/>
        </w:rPr>
        <w:t xml:space="preserve"> divided from original image in Matlab program.</w:t>
      </w:r>
    </w:p>
    <w:p w:rsidR="008D1033" w:rsidRPr="0074657C" w:rsidRDefault="008D1033" w:rsidP="009C003A">
      <w:pPr>
        <w:jc w:val="right"/>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The steps of Mat lab software program follow:</w:t>
      </w:r>
    </w:p>
    <w:p w:rsidR="008D1033" w:rsidRPr="0074657C" w:rsidRDefault="008D1033" w:rsidP="008D1033">
      <w:pPr>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 xml:space="preserve">1. </w:t>
      </w:r>
      <w:r w:rsidR="001E6220" w:rsidRPr="0074657C">
        <w:rPr>
          <w:rFonts w:asciiTheme="majorBidi" w:hAnsiTheme="majorBidi" w:cstheme="majorBidi"/>
          <w:b/>
          <w:bCs/>
          <w:color w:val="000000" w:themeColor="text1"/>
          <w:sz w:val="24"/>
          <w:szCs w:val="24"/>
          <w:lang w:bidi="ar-IQ"/>
        </w:rPr>
        <w:t>Input</w:t>
      </w:r>
      <w:r w:rsidRPr="0074657C">
        <w:rPr>
          <w:rFonts w:asciiTheme="majorBidi" w:hAnsiTheme="majorBidi" w:cstheme="majorBidi"/>
          <w:b/>
          <w:bCs/>
          <w:color w:val="000000" w:themeColor="text1"/>
          <w:sz w:val="24"/>
          <w:szCs w:val="24"/>
          <w:lang w:bidi="ar-IQ"/>
        </w:rPr>
        <w:t xml:space="preserve"> color image c(x,y,i)</w:t>
      </w:r>
    </w:p>
    <w:p w:rsidR="008D1033" w:rsidRPr="0074657C" w:rsidRDefault="008D1033" w:rsidP="008D1033">
      <w:pPr>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 xml:space="preserve">                                 Where i= 1,2,3,</w:t>
      </w:r>
    </w:p>
    <w:p w:rsidR="008D1033" w:rsidRPr="0074657C" w:rsidRDefault="008D1033" w:rsidP="008D1033">
      <w:pPr>
        <w:pStyle w:val="ListParagraph"/>
        <w:numPr>
          <w:ilvl w:val="0"/>
          <w:numId w:val="13"/>
        </w:numPr>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2. convert c image to lightness image by using</w:t>
      </w:r>
    </w:p>
    <w:p w:rsidR="008D1033" w:rsidRPr="0074657C" w:rsidRDefault="008D1033" w:rsidP="008D1033">
      <w:pPr>
        <w:pStyle w:val="ListParagraph"/>
        <w:autoSpaceDE w:val="0"/>
        <w:autoSpaceDN w:val="0"/>
        <w:bidi w:val="0"/>
        <w:adjustRightInd w:val="0"/>
        <w:spacing w:after="0" w:line="240" w:lineRule="auto"/>
        <w:rPr>
          <w:rFonts w:ascii="Times New Roman" w:eastAsiaTheme="minorHAnsi" w:hAnsi="Times New Roman" w:cs="Times New Roman"/>
          <w:color w:val="000000" w:themeColor="text1"/>
          <w:sz w:val="24"/>
          <w:szCs w:val="24"/>
        </w:rPr>
      </w:pPr>
      <w:r w:rsidRPr="0074657C">
        <w:rPr>
          <w:rFonts w:ascii="Times New Roman" w:eastAsiaTheme="minorHAnsi" w:hAnsi="Times New Roman" w:cs="Times New Roman"/>
          <w:color w:val="000000" w:themeColor="text1"/>
          <w:sz w:val="28"/>
          <w:szCs w:val="28"/>
        </w:rPr>
        <w:t>I=(0.299*c(:,:,1)+0.587*c(:,:,2)+.114*c(:,:,3))</w:t>
      </w:r>
    </w:p>
    <w:p w:rsidR="008D1033" w:rsidRPr="0074657C" w:rsidRDefault="008D1033" w:rsidP="001E6220">
      <w:pPr>
        <w:autoSpaceDE w:val="0"/>
        <w:autoSpaceDN w:val="0"/>
        <w:bidi w:val="0"/>
        <w:adjustRightInd w:val="0"/>
        <w:spacing w:after="0" w:line="240" w:lineRule="auto"/>
        <w:ind w:left="3544"/>
        <w:jc w:val="both"/>
        <w:rPr>
          <w:rFonts w:ascii="Times New Roman" w:eastAsiaTheme="minorHAnsi" w:hAnsi="Times New Roman" w:cs="Times New Roman"/>
          <w:color w:val="000000" w:themeColor="text1"/>
          <w:sz w:val="24"/>
          <w:szCs w:val="24"/>
        </w:rPr>
      </w:pPr>
    </w:p>
    <w:p w:rsidR="001E6220" w:rsidRPr="0074657C" w:rsidRDefault="001E6220" w:rsidP="001E6220">
      <w:pPr>
        <w:pStyle w:val="ListParagraph"/>
        <w:numPr>
          <w:ilvl w:val="0"/>
          <w:numId w:val="13"/>
        </w:numPr>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3.Calculating NIQWT for I component</w:t>
      </w:r>
    </w:p>
    <w:p w:rsidR="001E6220" w:rsidRPr="0074657C" w:rsidRDefault="001E6220" w:rsidP="001E6220">
      <w:pPr>
        <w:ind w:left="3544"/>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4. Estimating LH component only</w:t>
      </w:r>
    </w:p>
    <w:p w:rsidR="001E6220" w:rsidRPr="0074657C" w:rsidRDefault="001E6220" w:rsidP="001E6220">
      <w:pPr>
        <w:ind w:left="3544"/>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5.  Finding histogram for LH component</w:t>
      </w:r>
    </w:p>
    <w:p w:rsidR="001E6220" w:rsidRPr="0074657C" w:rsidRDefault="001E6220" w:rsidP="001E6220">
      <w:pPr>
        <w:ind w:left="3544"/>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6. Calculating WBH by equation:</w:t>
      </w:r>
    </w:p>
    <w:p w:rsidR="001E6220" w:rsidRPr="0074657C" w:rsidRDefault="001E6220" w:rsidP="001E6220">
      <w:pPr>
        <w:ind w:left="3544"/>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 xml:space="preserve">       WBH = 1 /max (hist.)</w:t>
      </w:r>
    </w:p>
    <w:p w:rsidR="001E6220" w:rsidRPr="0074657C" w:rsidRDefault="001E6220" w:rsidP="001E6220">
      <w:pPr>
        <w:ind w:left="3544"/>
        <w:jc w:val="right"/>
        <w:rPr>
          <w:rFonts w:asciiTheme="majorBidi" w:hAnsiTheme="majorBidi" w:cstheme="majorBidi" w:hint="cs"/>
          <w:b/>
          <w:bCs/>
          <w:color w:val="000000" w:themeColor="text1"/>
          <w:sz w:val="24"/>
          <w:szCs w:val="24"/>
          <w:lang w:bidi="ar-IQ"/>
        </w:rPr>
      </w:pPr>
    </w:p>
    <w:p w:rsidR="001E6220" w:rsidRPr="0074657C" w:rsidRDefault="001E6220" w:rsidP="001E6220">
      <w:pPr>
        <w:ind w:left="3544"/>
        <w:jc w:val="right"/>
        <w:rPr>
          <w:rFonts w:asciiTheme="majorBidi" w:hAnsiTheme="majorBidi" w:cstheme="majorBidi" w:hint="cs"/>
          <w:b/>
          <w:bCs/>
          <w:color w:val="000000" w:themeColor="text1"/>
          <w:sz w:val="24"/>
          <w:szCs w:val="24"/>
          <w:lang w:bidi="ar-IQ"/>
        </w:rPr>
      </w:pPr>
    </w:p>
    <w:p w:rsidR="00DE33E8" w:rsidRPr="0074657C" w:rsidRDefault="00353B37" w:rsidP="008D1033">
      <w:pPr>
        <w:jc w:val="right"/>
        <w:rPr>
          <w:rFonts w:asciiTheme="majorBidi" w:hAnsiTheme="majorBidi" w:cstheme="majorBidi"/>
          <w:color w:val="000000" w:themeColor="text1"/>
          <w:sz w:val="24"/>
          <w:szCs w:val="24"/>
          <w:rtl/>
          <w:lang w:bidi="ar-IQ"/>
        </w:rPr>
      </w:pPr>
      <w:r>
        <w:rPr>
          <w:rFonts w:asciiTheme="majorBidi" w:hAnsiTheme="majorBidi" w:cstheme="majorBidi"/>
          <w:b/>
          <w:bCs/>
          <w:color w:val="000000" w:themeColor="text1"/>
          <w:sz w:val="24"/>
          <w:szCs w:val="24"/>
          <w:lang w:bidi="ar-IQ"/>
        </w:rPr>
        <w:t>2.</w:t>
      </w:r>
      <w:r w:rsidR="00DE33E8" w:rsidRPr="0074657C">
        <w:rPr>
          <w:rFonts w:asciiTheme="majorBidi" w:hAnsiTheme="majorBidi" w:cstheme="majorBidi"/>
          <w:b/>
          <w:bCs/>
          <w:color w:val="000000" w:themeColor="text1"/>
          <w:sz w:val="24"/>
          <w:szCs w:val="24"/>
          <w:lang w:bidi="ar-IQ"/>
        </w:rPr>
        <w:t xml:space="preserve"> Results</w:t>
      </w:r>
      <w:r>
        <w:rPr>
          <w:rFonts w:asciiTheme="majorBidi" w:hAnsiTheme="majorBidi" w:cstheme="majorBidi"/>
          <w:b/>
          <w:bCs/>
          <w:color w:val="000000" w:themeColor="text1"/>
          <w:sz w:val="24"/>
          <w:szCs w:val="24"/>
          <w:lang w:bidi="ar-IQ"/>
        </w:rPr>
        <w:t xml:space="preserve"> and Discussion</w:t>
      </w:r>
    </w:p>
    <w:p w:rsidR="007D2EE1" w:rsidRPr="0074657C" w:rsidRDefault="00DC5DED" w:rsidP="007D2EE1">
      <w:pPr>
        <w:autoSpaceDE w:val="0"/>
        <w:autoSpaceDN w:val="0"/>
        <w:bidi w:val="0"/>
        <w:adjustRightInd w:val="0"/>
        <w:spacing w:after="0" w:line="240" w:lineRule="auto"/>
        <w:jc w:val="both"/>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 xml:space="preserve">Images with good lighting and contrast are of great important in statistics and a clear vision of nuclear tracks ,image quality analysis is important for these tracks.in this study determined image quality changing the lighting and contrast by controlling the level of light taken by images of tracks under optical microscope. We used the new lighting system with the light emitting diode(LED) to generate different levels </w:t>
      </w:r>
      <w:r w:rsidR="00CE1144" w:rsidRPr="0074657C">
        <w:rPr>
          <w:rFonts w:asciiTheme="majorBidi" w:hAnsiTheme="majorBidi" w:cstheme="majorBidi"/>
          <w:color w:val="000000" w:themeColor="text1"/>
          <w:sz w:val="24"/>
          <w:szCs w:val="24"/>
          <w:lang w:bidi="ar-IQ"/>
        </w:rPr>
        <w:t xml:space="preserve">of </w:t>
      </w:r>
      <w:r w:rsidR="00CE1144" w:rsidRPr="0074657C">
        <w:rPr>
          <w:rFonts w:asciiTheme="majorBidi" w:hAnsiTheme="majorBidi" w:cstheme="majorBidi"/>
          <w:color w:val="000000" w:themeColor="text1"/>
          <w:sz w:val="24"/>
          <w:szCs w:val="24"/>
          <w:lang w:bidi="ar-IQ"/>
        </w:rPr>
        <w:lastRenderedPageBreak/>
        <w:t>lightness from (93)Lux to (1255)Lux as needed. For the nuclear part we has been taken apiece of CR-39 detector with thickness (500)mm</w:t>
      </w:r>
      <m:oMath>
        <m:r>
          <w:rPr>
            <w:rFonts w:ascii="Cambria Math" w:hAnsi="Cambria Math" w:cstheme="majorBidi"/>
            <w:color w:val="000000" w:themeColor="text1"/>
            <w:sz w:val="24"/>
            <w:szCs w:val="24"/>
            <w:lang w:bidi="ar-IQ"/>
          </w:rPr>
          <m:t>²</m:t>
        </m:r>
      </m:oMath>
      <w:r w:rsidR="00CE1144" w:rsidRPr="0074657C">
        <w:rPr>
          <w:rFonts w:asciiTheme="majorBidi" w:hAnsiTheme="majorBidi" w:cstheme="majorBidi"/>
          <w:color w:val="000000" w:themeColor="text1"/>
          <w:sz w:val="24"/>
          <w:szCs w:val="24"/>
          <w:lang w:bidi="ar-IQ"/>
        </w:rPr>
        <w:t xml:space="preserve"> and area (1*1)cm afte</w:t>
      </w:r>
      <w:r w:rsidR="001F5D2D" w:rsidRPr="0074657C">
        <w:rPr>
          <w:rFonts w:asciiTheme="majorBidi" w:hAnsiTheme="majorBidi" w:cstheme="majorBidi"/>
          <w:color w:val="000000" w:themeColor="text1"/>
          <w:sz w:val="24"/>
          <w:szCs w:val="24"/>
          <w:lang w:bidi="ar-IQ"/>
        </w:rPr>
        <w:t>r exposure to the radioactive (3</w:t>
      </w:r>
      <w:r w:rsidR="00CE1144" w:rsidRPr="0074657C">
        <w:rPr>
          <w:rFonts w:asciiTheme="majorBidi" w:hAnsiTheme="majorBidi" w:cstheme="majorBidi"/>
          <w:color w:val="000000" w:themeColor="text1"/>
          <w:sz w:val="24"/>
          <w:szCs w:val="24"/>
          <w:lang w:bidi="ar-IQ"/>
        </w:rPr>
        <w:t>) min from distance (3.5)cm and worked  on it chemical etching for</w:t>
      </w:r>
      <w:r w:rsidR="001F5D2D" w:rsidRPr="0074657C">
        <w:rPr>
          <w:rFonts w:asciiTheme="majorBidi" w:hAnsiTheme="majorBidi" w:cstheme="majorBidi"/>
          <w:color w:val="000000" w:themeColor="text1"/>
          <w:sz w:val="24"/>
          <w:szCs w:val="24"/>
          <w:lang w:bidi="ar-IQ"/>
        </w:rPr>
        <w:t xml:space="preserve"> (180)min after drying the detector, the video images were taken at different lighting levels by use lux meter</w:t>
      </w:r>
      <w:r w:rsidR="00E20FC0" w:rsidRPr="0074657C">
        <w:rPr>
          <w:rFonts w:asciiTheme="majorBidi" w:hAnsiTheme="majorBidi" w:cstheme="majorBidi"/>
          <w:color w:val="000000" w:themeColor="text1"/>
          <w:sz w:val="24"/>
          <w:szCs w:val="24"/>
          <w:lang w:bidi="ar-IQ"/>
        </w:rPr>
        <w:t xml:space="preserve"> see Figure(1</w:t>
      </w:r>
      <w:r w:rsidR="00A41A34" w:rsidRPr="0074657C">
        <w:rPr>
          <w:rFonts w:asciiTheme="majorBidi" w:hAnsiTheme="majorBidi" w:cstheme="majorBidi"/>
          <w:color w:val="000000" w:themeColor="text1"/>
          <w:sz w:val="24"/>
          <w:szCs w:val="24"/>
          <w:lang w:bidi="ar-IQ"/>
        </w:rPr>
        <w:t>)</w:t>
      </w:r>
      <w:r w:rsidR="001F5D2D" w:rsidRPr="0074657C">
        <w:rPr>
          <w:rFonts w:asciiTheme="majorBidi" w:hAnsiTheme="majorBidi" w:cstheme="majorBidi"/>
          <w:color w:val="000000" w:themeColor="text1"/>
          <w:sz w:val="24"/>
          <w:szCs w:val="24"/>
          <w:lang w:bidi="ar-IQ"/>
        </w:rPr>
        <w:t xml:space="preserve"> device with (HDEC-50B) camera size (3)µpixel with zoom (40x)under optical microscope</w:t>
      </w:r>
      <w:r w:rsidR="00B132E4" w:rsidRPr="0074657C">
        <w:rPr>
          <w:rFonts w:asciiTheme="majorBidi" w:hAnsiTheme="majorBidi" w:cstheme="majorBidi"/>
          <w:color w:val="000000" w:themeColor="text1"/>
          <w:sz w:val="24"/>
          <w:szCs w:val="24"/>
          <w:lang w:bidi="ar-IQ"/>
        </w:rPr>
        <w:t xml:space="preserve"> see Figure (1</w:t>
      </w:r>
      <w:r w:rsidR="00A41A34" w:rsidRPr="0074657C">
        <w:rPr>
          <w:rFonts w:asciiTheme="majorBidi" w:hAnsiTheme="majorBidi" w:cstheme="majorBidi"/>
          <w:color w:val="000000" w:themeColor="text1"/>
          <w:sz w:val="24"/>
          <w:szCs w:val="24"/>
          <w:lang w:bidi="ar-IQ"/>
        </w:rPr>
        <w:t>)</w:t>
      </w:r>
      <w:r w:rsidR="001F5D2D" w:rsidRPr="0074657C">
        <w:rPr>
          <w:rFonts w:asciiTheme="majorBidi" w:hAnsiTheme="majorBidi" w:cstheme="majorBidi"/>
          <w:color w:val="000000" w:themeColor="text1"/>
          <w:sz w:val="24"/>
          <w:szCs w:val="24"/>
          <w:lang w:bidi="ar-IQ"/>
        </w:rPr>
        <w:t>.</w:t>
      </w:r>
      <w:r w:rsidR="00A41A34" w:rsidRPr="0074657C">
        <w:rPr>
          <w:rFonts w:asciiTheme="majorBidi" w:hAnsiTheme="majorBidi" w:cstheme="majorBidi"/>
          <w:color w:val="000000" w:themeColor="text1"/>
          <w:sz w:val="24"/>
          <w:szCs w:val="24"/>
          <w:lang w:bidi="ar-IQ"/>
        </w:rPr>
        <w:t>Finally we wanted in this work answer about question .Any value of better light level for the image taken under optical microscope? Answer, it was the proposal of a non-reference scale of images depending on the number of nuclear track</w:t>
      </w:r>
      <w:r w:rsidR="002135AA" w:rsidRPr="0074657C">
        <w:rPr>
          <w:rFonts w:asciiTheme="majorBidi" w:hAnsiTheme="majorBidi" w:cstheme="majorBidi"/>
          <w:color w:val="000000" w:themeColor="text1"/>
          <w:sz w:val="24"/>
          <w:szCs w:val="24"/>
          <w:lang w:bidi="ar-IQ"/>
        </w:rPr>
        <w:t xml:space="preserve"> see table (1</w:t>
      </w:r>
      <w:r w:rsidR="00A00D36" w:rsidRPr="0074657C">
        <w:rPr>
          <w:rFonts w:asciiTheme="majorBidi" w:hAnsiTheme="majorBidi" w:cstheme="majorBidi"/>
          <w:color w:val="000000" w:themeColor="text1"/>
          <w:sz w:val="24"/>
          <w:szCs w:val="24"/>
          <w:lang w:bidi="ar-IQ"/>
        </w:rPr>
        <w:t>)</w:t>
      </w:r>
      <w:r w:rsidR="00A41A34" w:rsidRPr="0074657C">
        <w:rPr>
          <w:rFonts w:asciiTheme="majorBidi" w:hAnsiTheme="majorBidi" w:cstheme="majorBidi"/>
          <w:color w:val="000000" w:themeColor="text1"/>
          <w:sz w:val="24"/>
          <w:szCs w:val="24"/>
          <w:lang w:bidi="ar-IQ"/>
        </w:rPr>
        <w:t>.</w:t>
      </w:r>
      <w:r w:rsidR="002849E9" w:rsidRPr="0074657C">
        <w:rPr>
          <w:rFonts w:asciiTheme="majorBidi" w:hAnsiTheme="majorBidi" w:cstheme="majorBidi"/>
          <w:color w:val="000000" w:themeColor="text1"/>
          <w:sz w:val="24"/>
          <w:szCs w:val="24"/>
          <w:lang w:bidi="ar-IQ"/>
        </w:rPr>
        <w:t>and then calculated correlation coefficient for all images</w:t>
      </w:r>
      <w:r w:rsidR="00340325" w:rsidRPr="0074657C">
        <w:rPr>
          <w:rFonts w:asciiTheme="majorBidi" w:hAnsiTheme="majorBidi" w:cstheme="majorBidi"/>
          <w:color w:val="000000" w:themeColor="text1"/>
          <w:sz w:val="24"/>
          <w:szCs w:val="24"/>
          <w:lang w:bidi="ar-IQ"/>
        </w:rPr>
        <w:t xml:space="preserve"> for many level light</w:t>
      </w:r>
      <w:r w:rsidR="002849E9" w:rsidRPr="0074657C">
        <w:rPr>
          <w:rFonts w:asciiTheme="majorBidi" w:hAnsiTheme="majorBidi" w:cstheme="majorBidi"/>
          <w:color w:val="000000" w:themeColor="text1"/>
          <w:sz w:val="24"/>
          <w:szCs w:val="24"/>
          <w:lang w:bidi="ar-IQ"/>
        </w:rPr>
        <w:t xml:space="preserve"> as well as different no-reference scales like (</w:t>
      </w:r>
      <w:r w:rsidR="00340325" w:rsidRPr="0074657C">
        <w:rPr>
          <w:rFonts w:asciiTheme="majorBidi" w:hAnsiTheme="majorBidi" w:cstheme="majorBidi"/>
          <w:color w:val="000000" w:themeColor="text1"/>
          <w:sz w:val="24"/>
          <w:szCs w:val="24"/>
          <w:lang w:bidi="ar-IQ"/>
        </w:rPr>
        <w:t>EFD, AG, EME, and NIQWT) .At the (949)Lux light level, we found the highest correlation coefficient by used (NIQWT) scale depending on counting of track, which means that the detected nuclear tracks of this area</w:t>
      </w:r>
      <w:r w:rsidR="002135AA" w:rsidRPr="0074657C">
        <w:rPr>
          <w:rFonts w:asciiTheme="majorBidi" w:hAnsiTheme="majorBidi" w:cstheme="majorBidi"/>
          <w:color w:val="000000" w:themeColor="text1"/>
          <w:sz w:val="24"/>
          <w:szCs w:val="24"/>
          <w:lang w:bidi="ar-IQ"/>
        </w:rPr>
        <w:t xml:space="preserve"> will be increased; see table (2</w:t>
      </w:r>
      <w:r w:rsidR="00340325" w:rsidRPr="0074657C">
        <w:rPr>
          <w:rFonts w:asciiTheme="majorBidi" w:hAnsiTheme="majorBidi" w:cstheme="majorBidi"/>
          <w:color w:val="000000" w:themeColor="text1"/>
          <w:sz w:val="24"/>
          <w:szCs w:val="24"/>
          <w:lang w:bidi="ar-IQ"/>
        </w:rPr>
        <w:t>).</w:t>
      </w:r>
      <w:r w:rsidR="007D2EE1" w:rsidRPr="007D2EE1">
        <w:rPr>
          <w:rFonts w:asciiTheme="majorBidi" w:eastAsiaTheme="minorHAnsi" w:hAnsiTheme="majorBidi" w:cstheme="majorBidi"/>
          <w:color w:val="000000" w:themeColor="text1"/>
          <w:sz w:val="24"/>
          <w:szCs w:val="24"/>
        </w:rPr>
        <w:t xml:space="preserve"> </w:t>
      </w:r>
      <w:r w:rsidR="007D2EE1" w:rsidRPr="0074657C">
        <w:rPr>
          <w:rFonts w:asciiTheme="majorBidi" w:eastAsiaTheme="minorHAnsi" w:hAnsiTheme="majorBidi" w:cstheme="majorBidi"/>
          <w:color w:val="000000" w:themeColor="text1"/>
          <w:sz w:val="24"/>
          <w:szCs w:val="24"/>
        </w:rPr>
        <w:t>image thus, there are  illuminance levels that make the image having high quality which lays</w:t>
      </w:r>
      <w:r w:rsidR="007D2EE1">
        <w:rPr>
          <w:rFonts w:asciiTheme="majorBidi" w:eastAsiaTheme="minorHAnsi" w:hAnsiTheme="majorBidi" w:cstheme="majorBidi"/>
          <w:color w:val="000000" w:themeColor="text1"/>
          <w:sz w:val="24"/>
          <w:szCs w:val="24"/>
        </w:rPr>
        <w:t xml:space="preserve"> in</w:t>
      </w:r>
      <w:r w:rsidR="007D2EE1" w:rsidRPr="0074657C">
        <w:rPr>
          <w:rFonts w:asciiTheme="majorBidi" w:hAnsiTheme="majorBidi" w:cstheme="majorBidi"/>
          <w:color w:val="000000" w:themeColor="text1"/>
          <w:sz w:val="24"/>
          <w:szCs w:val="24"/>
          <w:lang w:bidi="ar-IQ"/>
        </w:rPr>
        <w:t xml:space="preserve"> Figure (4</w:t>
      </w:r>
      <w:r w:rsidR="007D2EE1">
        <w:rPr>
          <w:rFonts w:asciiTheme="majorBidi" w:hAnsiTheme="majorBidi" w:cstheme="majorBidi"/>
          <w:color w:val="000000" w:themeColor="text1"/>
          <w:sz w:val="24"/>
          <w:szCs w:val="24"/>
          <w:lang w:bidi="ar-IQ"/>
        </w:rPr>
        <w:t>-a</w:t>
      </w:r>
      <w:r w:rsidR="007D2EE1" w:rsidRPr="0074657C">
        <w:rPr>
          <w:rFonts w:asciiTheme="majorBidi" w:hAnsiTheme="majorBidi" w:cstheme="majorBidi"/>
          <w:color w:val="000000" w:themeColor="text1"/>
          <w:sz w:val="24"/>
          <w:szCs w:val="24"/>
          <w:lang w:bidi="ar-IQ"/>
        </w:rPr>
        <w:t>)</w:t>
      </w:r>
      <w:r w:rsidR="007D2EE1">
        <w:rPr>
          <w:rFonts w:asciiTheme="majorBidi" w:hAnsiTheme="majorBidi" w:cstheme="majorBidi"/>
          <w:color w:val="000000" w:themeColor="text1"/>
          <w:sz w:val="24"/>
          <w:szCs w:val="24"/>
          <w:lang w:bidi="ar-IQ"/>
        </w:rPr>
        <w:t xml:space="preserve"> using no reference NIQWT scale of correlation coefficient better than EFD scale in Figure (4-b) and other scale ,see Figures (4-c &amp; d), Figures (5-a , b, c, and d) </w:t>
      </w:r>
      <w:r w:rsidR="007D2EE1" w:rsidRPr="0074657C">
        <w:rPr>
          <w:rFonts w:asciiTheme="majorBidi" w:hAnsiTheme="majorBidi" w:cstheme="majorBidi"/>
          <w:color w:val="000000" w:themeColor="text1"/>
          <w:sz w:val="24"/>
          <w:szCs w:val="24"/>
          <w:lang w:bidi="ar-IQ"/>
        </w:rPr>
        <w:t>.</w:t>
      </w:r>
    </w:p>
    <w:p w:rsidR="00FA66CD" w:rsidRPr="0074657C" w:rsidRDefault="001F5D2D" w:rsidP="00FA66CD">
      <w:pPr>
        <w:bidi w:val="0"/>
        <w:jc w:val="both"/>
        <w:rPr>
          <w:rFonts w:asciiTheme="majorBidi" w:eastAsia="Times New Roman"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 xml:space="preserve"> </w:t>
      </w:r>
    </w:p>
    <w:p w:rsidR="00482D26" w:rsidRPr="0074657C" w:rsidRDefault="00482D26" w:rsidP="00482D26">
      <w:pPr>
        <w:bidi w:val="0"/>
        <w:jc w:val="both"/>
        <w:rPr>
          <w:rFonts w:asciiTheme="majorBidi" w:eastAsia="Times New Roman" w:hAnsiTheme="majorBidi" w:cstheme="majorBidi"/>
          <w:color w:val="000000" w:themeColor="text1"/>
          <w:sz w:val="24"/>
          <w:szCs w:val="24"/>
          <w:lang w:bidi="ar-IQ"/>
        </w:rPr>
      </w:pPr>
    </w:p>
    <w:p w:rsidR="00482D26" w:rsidRPr="0074657C" w:rsidRDefault="00D701DC" w:rsidP="00482D26">
      <w:pPr>
        <w:bidi w:val="0"/>
        <w:jc w:val="both"/>
        <w:rPr>
          <w:rFonts w:asciiTheme="majorBidi" w:eastAsia="Times New Roman" w:hAnsiTheme="majorBidi" w:cstheme="majorBidi"/>
          <w:color w:val="000000" w:themeColor="text1"/>
          <w:sz w:val="24"/>
          <w:szCs w:val="24"/>
          <w:rtl/>
          <w:lang w:bidi="ar-IQ"/>
        </w:rPr>
      </w:pPr>
      <w:r>
        <w:rPr>
          <w:rFonts w:asciiTheme="majorBidi" w:eastAsia="Times New Roman" w:hAnsiTheme="majorBidi" w:cstheme="majorBidi"/>
          <w:color w:val="000000" w:themeColor="text1"/>
          <w:sz w:val="24"/>
          <w:szCs w:val="24"/>
          <w:lang w:bidi="ar-IQ"/>
        </w:rPr>
        <w:t xml:space="preserve">               </w:t>
      </w:r>
      <w:r w:rsidR="00482D26" w:rsidRPr="0074657C">
        <w:rPr>
          <w:rFonts w:asciiTheme="majorBidi" w:eastAsia="Times New Roman" w:hAnsiTheme="majorBidi" w:cstheme="majorBidi"/>
          <w:noProof/>
          <w:color w:val="000000" w:themeColor="text1"/>
          <w:sz w:val="24"/>
          <w:szCs w:val="24"/>
        </w:rPr>
        <w:drawing>
          <wp:inline distT="0" distB="0" distL="0" distR="0" wp14:anchorId="2A249F3E" wp14:editId="59FDCD23">
            <wp:extent cx="2028825" cy="1485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485900"/>
                    </a:xfrm>
                    <a:prstGeom prst="rect">
                      <a:avLst/>
                    </a:prstGeom>
                    <a:noFill/>
                    <a:ln>
                      <a:noFill/>
                    </a:ln>
                  </pic:spPr>
                </pic:pic>
              </a:graphicData>
            </a:graphic>
          </wp:inline>
        </w:drawing>
      </w:r>
      <w:r w:rsidR="007F3969" w:rsidRPr="0074657C">
        <w:rPr>
          <w:rFonts w:asciiTheme="majorBidi" w:eastAsia="Times New Roman" w:hAnsiTheme="majorBidi" w:cstheme="majorBidi"/>
          <w:noProof/>
          <w:color w:val="000000" w:themeColor="text1"/>
          <w:sz w:val="24"/>
          <w:szCs w:val="24"/>
        </w:rPr>
        <w:drawing>
          <wp:inline distT="0" distB="0" distL="0" distR="0" wp14:anchorId="1D1D182A" wp14:editId="0034C187">
            <wp:extent cx="2209800"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485900"/>
                    </a:xfrm>
                    <a:prstGeom prst="rect">
                      <a:avLst/>
                    </a:prstGeom>
                    <a:noFill/>
                    <a:ln>
                      <a:noFill/>
                    </a:ln>
                  </pic:spPr>
                </pic:pic>
              </a:graphicData>
            </a:graphic>
          </wp:inline>
        </w:drawing>
      </w:r>
    </w:p>
    <w:p w:rsidR="00FA66CD" w:rsidRPr="005A4B75" w:rsidRDefault="00482D26" w:rsidP="00FA66CD">
      <w:pPr>
        <w:shd w:val="clear" w:color="auto" w:fill="FFFFFF"/>
        <w:bidi w:val="0"/>
        <w:spacing w:before="180" w:after="60" w:line="240" w:lineRule="auto"/>
        <w:ind w:right="240"/>
        <w:outlineLvl w:val="3"/>
        <w:rPr>
          <w:rFonts w:asciiTheme="majorBidi" w:eastAsia="Times New Roman" w:hAnsiTheme="majorBidi" w:cstheme="majorBidi"/>
          <w:color w:val="000000" w:themeColor="text1"/>
          <w:sz w:val="24"/>
          <w:szCs w:val="24"/>
          <w:rtl/>
          <w:lang w:bidi="ar-IQ"/>
        </w:rPr>
      </w:pPr>
      <w:r w:rsidRPr="0074657C">
        <w:rPr>
          <w:rFonts w:asciiTheme="majorBidi" w:eastAsia="Times New Roman" w:hAnsiTheme="majorBidi" w:cstheme="majorBidi"/>
          <w:color w:val="000000" w:themeColor="text1"/>
          <w:sz w:val="24"/>
          <w:szCs w:val="24"/>
          <w:lang w:bidi="ar-IQ"/>
        </w:rPr>
        <w:t>Figure (1) Show LED device</w:t>
      </w:r>
      <w:r w:rsidR="007F3969" w:rsidRPr="0074657C">
        <w:rPr>
          <w:rFonts w:asciiTheme="majorBidi" w:eastAsia="Times New Roman" w:hAnsiTheme="majorBidi" w:cstheme="majorBidi"/>
          <w:color w:val="000000" w:themeColor="text1"/>
          <w:sz w:val="24"/>
          <w:szCs w:val="24"/>
          <w:lang w:bidi="ar-IQ"/>
        </w:rPr>
        <w:t xml:space="preserve"> and digital lux</w:t>
      </w:r>
      <w:r w:rsidR="00EF19D3" w:rsidRPr="0074657C">
        <w:rPr>
          <w:rFonts w:asciiTheme="majorBidi" w:eastAsia="Times New Roman" w:hAnsiTheme="majorBidi" w:cstheme="majorBidi"/>
          <w:color w:val="000000" w:themeColor="text1"/>
          <w:sz w:val="24"/>
          <w:szCs w:val="24"/>
          <w:lang w:bidi="ar-IQ"/>
        </w:rPr>
        <w:t xml:space="preserve"> </w:t>
      </w:r>
      <w:r w:rsidR="007F3969" w:rsidRPr="0074657C">
        <w:rPr>
          <w:rFonts w:asciiTheme="majorBidi" w:eastAsia="Times New Roman" w:hAnsiTheme="majorBidi" w:cstheme="majorBidi"/>
          <w:color w:val="000000" w:themeColor="text1"/>
          <w:sz w:val="24"/>
          <w:szCs w:val="24"/>
          <w:lang w:bidi="ar-IQ"/>
        </w:rPr>
        <w:t>meter model (LX1330B) china</w:t>
      </w:r>
      <w:r w:rsidRPr="0074657C">
        <w:rPr>
          <w:rFonts w:asciiTheme="majorBidi" w:eastAsia="Times New Roman" w:hAnsiTheme="majorBidi" w:cstheme="majorBidi"/>
          <w:color w:val="000000" w:themeColor="text1"/>
          <w:sz w:val="24"/>
          <w:szCs w:val="24"/>
          <w:lang w:bidi="ar-IQ"/>
        </w:rPr>
        <w:t xml:space="preserve">. </w:t>
      </w:r>
    </w:p>
    <w:p w:rsidR="00EF19D3" w:rsidRPr="0074657C" w:rsidRDefault="00EF19D3" w:rsidP="00E7761F">
      <w:pPr>
        <w:bidi w:val="0"/>
        <w:jc w:val="both"/>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 xml:space="preserve"> </w:t>
      </w:r>
    </w:p>
    <w:p w:rsidR="00877F97" w:rsidRPr="0074657C" w:rsidRDefault="009F6663" w:rsidP="00EF19D3">
      <w:pPr>
        <w:bidi w:val="0"/>
        <w:jc w:val="both"/>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Conclusion</w:t>
      </w:r>
    </w:p>
    <w:p w:rsidR="00737158" w:rsidRPr="0074657C" w:rsidRDefault="009F6663" w:rsidP="007D2EE1">
      <w:pPr>
        <w:autoSpaceDE w:val="0"/>
        <w:autoSpaceDN w:val="0"/>
        <w:bidi w:val="0"/>
        <w:adjustRightInd w:val="0"/>
        <w:spacing w:after="0" w:line="240" w:lineRule="auto"/>
        <w:jc w:val="both"/>
        <w:rPr>
          <w:rFonts w:asciiTheme="majorBidi" w:hAnsiTheme="majorBidi" w:cstheme="majorBidi"/>
          <w:color w:val="000000" w:themeColor="text1"/>
          <w:sz w:val="24"/>
          <w:szCs w:val="24"/>
          <w:lang w:bidi="ar-IQ"/>
        </w:rPr>
      </w:pPr>
      <w:r w:rsidRPr="0074657C">
        <w:rPr>
          <w:rFonts w:asciiTheme="majorBidi" w:hAnsiTheme="majorBidi" w:cstheme="majorBidi"/>
          <w:color w:val="000000" w:themeColor="text1"/>
          <w:sz w:val="24"/>
          <w:szCs w:val="24"/>
          <w:lang w:bidi="ar-IQ"/>
        </w:rPr>
        <w:t xml:space="preserve">In this research </w:t>
      </w:r>
      <w:r w:rsidR="009247DA" w:rsidRPr="0074657C">
        <w:rPr>
          <w:rFonts w:asciiTheme="majorBidi" w:hAnsiTheme="majorBidi" w:cstheme="majorBidi"/>
          <w:color w:val="000000" w:themeColor="text1"/>
          <w:sz w:val="24"/>
          <w:szCs w:val="24"/>
          <w:lang w:bidi="ar-IQ"/>
        </w:rPr>
        <w:t xml:space="preserve">we study the distribution of lighting for LED device and capture nine groups of images with different illuminance </w:t>
      </w:r>
      <w:r w:rsidR="00BC5A6C" w:rsidRPr="0074657C">
        <w:rPr>
          <w:rFonts w:asciiTheme="majorBidi" w:hAnsiTheme="majorBidi" w:cstheme="majorBidi"/>
          <w:color w:val="000000" w:themeColor="text1"/>
          <w:sz w:val="24"/>
          <w:szCs w:val="24"/>
          <w:lang w:bidi="ar-IQ"/>
        </w:rPr>
        <w:t xml:space="preserve">see </w:t>
      </w:r>
      <w:r w:rsidR="00B147FC" w:rsidRPr="0074657C">
        <w:rPr>
          <w:rFonts w:asciiTheme="majorBidi" w:hAnsiTheme="majorBidi" w:cstheme="majorBidi"/>
          <w:color w:val="000000" w:themeColor="text1"/>
          <w:sz w:val="24"/>
          <w:szCs w:val="24"/>
          <w:lang w:bidi="ar-IQ"/>
        </w:rPr>
        <w:t>F</w:t>
      </w:r>
      <w:r w:rsidR="002135AA" w:rsidRPr="0074657C">
        <w:rPr>
          <w:rFonts w:asciiTheme="majorBidi" w:hAnsiTheme="majorBidi" w:cstheme="majorBidi"/>
          <w:color w:val="000000" w:themeColor="text1"/>
          <w:sz w:val="24"/>
          <w:szCs w:val="24"/>
          <w:lang w:bidi="ar-IQ"/>
        </w:rPr>
        <w:t>igure (</w:t>
      </w:r>
      <w:r w:rsidR="00773E2C" w:rsidRPr="0074657C">
        <w:rPr>
          <w:rFonts w:asciiTheme="majorBidi" w:hAnsiTheme="majorBidi" w:cstheme="majorBidi"/>
          <w:color w:val="000000" w:themeColor="text1"/>
          <w:sz w:val="24"/>
          <w:szCs w:val="24"/>
          <w:lang w:bidi="ar-IQ"/>
        </w:rPr>
        <w:t>3</w:t>
      </w:r>
      <w:r w:rsidR="00BC5A6C" w:rsidRPr="0074657C">
        <w:rPr>
          <w:rFonts w:asciiTheme="majorBidi" w:hAnsiTheme="majorBidi" w:cstheme="majorBidi"/>
          <w:color w:val="000000" w:themeColor="text1"/>
          <w:sz w:val="24"/>
          <w:szCs w:val="24"/>
          <w:lang w:bidi="ar-IQ"/>
        </w:rPr>
        <w:t xml:space="preserve">), </w:t>
      </w:r>
      <w:r w:rsidR="009247DA" w:rsidRPr="0074657C">
        <w:rPr>
          <w:rFonts w:asciiTheme="majorBidi" w:hAnsiTheme="majorBidi" w:cstheme="majorBidi"/>
          <w:color w:val="000000" w:themeColor="text1"/>
          <w:sz w:val="24"/>
          <w:szCs w:val="24"/>
          <w:lang w:bidi="ar-IQ"/>
        </w:rPr>
        <w:t xml:space="preserve">which have been used to </w:t>
      </w:r>
      <w:r w:rsidRPr="0074657C">
        <w:rPr>
          <w:rFonts w:asciiTheme="majorBidi" w:hAnsiTheme="majorBidi" w:cstheme="majorBidi"/>
          <w:color w:val="000000" w:themeColor="text1"/>
          <w:sz w:val="24"/>
          <w:szCs w:val="24"/>
          <w:lang w:bidi="ar-IQ"/>
        </w:rPr>
        <w:t xml:space="preserve">new Quality scale </w:t>
      </w:r>
      <w:r w:rsidR="00FD623F" w:rsidRPr="0074657C">
        <w:rPr>
          <w:rFonts w:asciiTheme="majorBidi" w:hAnsiTheme="majorBidi" w:cstheme="majorBidi"/>
          <w:color w:val="000000" w:themeColor="text1"/>
          <w:sz w:val="24"/>
          <w:szCs w:val="24"/>
          <w:lang w:bidi="ar-IQ"/>
        </w:rPr>
        <w:t>(NIQWT</w:t>
      </w:r>
      <w:r w:rsidR="006A048B" w:rsidRPr="0074657C">
        <w:rPr>
          <w:rFonts w:asciiTheme="majorBidi" w:hAnsiTheme="majorBidi" w:cstheme="majorBidi"/>
          <w:color w:val="000000" w:themeColor="text1"/>
          <w:sz w:val="24"/>
          <w:szCs w:val="24"/>
          <w:lang w:bidi="ar-IQ"/>
        </w:rPr>
        <w:t xml:space="preserve">) </w:t>
      </w:r>
      <w:r w:rsidRPr="0074657C">
        <w:rPr>
          <w:rFonts w:asciiTheme="majorBidi" w:hAnsiTheme="majorBidi" w:cstheme="majorBidi"/>
          <w:color w:val="000000" w:themeColor="text1"/>
          <w:sz w:val="24"/>
          <w:szCs w:val="24"/>
          <w:lang w:bidi="ar-IQ"/>
        </w:rPr>
        <w:t xml:space="preserve">to calculation quality </w:t>
      </w:r>
      <w:r w:rsidR="00580E63" w:rsidRPr="0074657C">
        <w:rPr>
          <w:rFonts w:asciiTheme="majorBidi" w:hAnsiTheme="majorBidi" w:cstheme="majorBidi"/>
          <w:color w:val="000000" w:themeColor="text1"/>
          <w:sz w:val="24"/>
          <w:szCs w:val="24"/>
          <w:lang w:bidi="ar-IQ"/>
        </w:rPr>
        <w:t>factor; as</w:t>
      </w:r>
      <w:r w:rsidRPr="0074657C">
        <w:rPr>
          <w:rFonts w:asciiTheme="majorBidi" w:hAnsiTheme="majorBidi" w:cstheme="majorBidi"/>
          <w:color w:val="000000" w:themeColor="text1"/>
          <w:sz w:val="24"/>
          <w:szCs w:val="24"/>
          <w:lang w:bidi="ar-IQ"/>
        </w:rPr>
        <w:t xml:space="preserve"> well as other well-known standards </w:t>
      </w:r>
      <w:r w:rsidR="00945A0F" w:rsidRPr="0074657C">
        <w:rPr>
          <w:rFonts w:asciiTheme="majorBidi" w:hAnsiTheme="majorBidi" w:cstheme="majorBidi"/>
          <w:color w:val="000000" w:themeColor="text1"/>
          <w:sz w:val="24"/>
          <w:szCs w:val="24"/>
          <w:lang w:bidi="ar-IQ"/>
        </w:rPr>
        <w:t>(Entropy, average gradient,</w:t>
      </w:r>
      <w:r w:rsidR="007B0630" w:rsidRPr="0074657C">
        <w:rPr>
          <w:rFonts w:asciiTheme="majorBidi" w:hAnsiTheme="majorBidi" w:cstheme="majorBidi"/>
          <w:color w:val="000000" w:themeColor="text1"/>
          <w:sz w:val="24"/>
          <w:szCs w:val="24"/>
          <w:lang w:bidi="ar-IQ"/>
        </w:rPr>
        <w:t xml:space="preserve"> </w:t>
      </w:r>
      <w:r w:rsidR="00945A0F" w:rsidRPr="0074657C">
        <w:rPr>
          <w:rFonts w:asciiTheme="majorBidi" w:hAnsiTheme="majorBidi" w:cstheme="majorBidi"/>
          <w:color w:val="000000" w:themeColor="text1"/>
          <w:sz w:val="24"/>
          <w:szCs w:val="24"/>
          <w:lang w:bidi="ar-IQ"/>
        </w:rPr>
        <w:t>and EME)</w:t>
      </w:r>
      <w:r w:rsidRPr="0074657C">
        <w:rPr>
          <w:rFonts w:asciiTheme="majorBidi" w:hAnsiTheme="majorBidi" w:cstheme="majorBidi"/>
          <w:color w:val="000000" w:themeColor="text1"/>
          <w:sz w:val="24"/>
          <w:szCs w:val="24"/>
          <w:lang w:bidi="ar-IQ"/>
        </w:rPr>
        <w:t xml:space="preserve">and the </w:t>
      </w:r>
      <w:r w:rsidR="00DD2DEA" w:rsidRPr="0074657C">
        <w:rPr>
          <w:rFonts w:asciiTheme="majorBidi" w:hAnsiTheme="majorBidi" w:cstheme="majorBidi"/>
          <w:color w:val="000000" w:themeColor="text1"/>
          <w:sz w:val="24"/>
          <w:szCs w:val="24"/>
          <w:lang w:bidi="ar-IQ"/>
        </w:rPr>
        <w:t xml:space="preserve"> e</w:t>
      </w:r>
      <w:r w:rsidRPr="0074657C">
        <w:rPr>
          <w:rFonts w:asciiTheme="majorBidi" w:hAnsiTheme="majorBidi" w:cstheme="majorBidi"/>
          <w:color w:val="000000" w:themeColor="text1"/>
          <w:sz w:val="24"/>
          <w:szCs w:val="24"/>
          <w:lang w:bidi="ar-IQ"/>
        </w:rPr>
        <w:t xml:space="preserve">xtraction of correlation coefficient with </w:t>
      </w:r>
      <w:r w:rsidR="00580E63" w:rsidRPr="0074657C">
        <w:rPr>
          <w:rFonts w:asciiTheme="majorBidi" w:hAnsiTheme="majorBidi" w:cstheme="majorBidi"/>
          <w:color w:val="000000" w:themeColor="text1"/>
          <w:sz w:val="24"/>
          <w:szCs w:val="24"/>
          <w:lang w:bidi="ar-IQ"/>
        </w:rPr>
        <w:t>comparison</w:t>
      </w:r>
      <w:r w:rsidRPr="0074657C">
        <w:rPr>
          <w:rFonts w:asciiTheme="majorBidi" w:hAnsiTheme="majorBidi" w:cstheme="majorBidi"/>
          <w:color w:val="000000" w:themeColor="text1"/>
          <w:sz w:val="24"/>
          <w:szCs w:val="24"/>
          <w:lang w:bidi="ar-IQ"/>
        </w:rPr>
        <w:t xml:space="preserve"> with </w:t>
      </w:r>
      <w:r w:rsidR="00580E63" w:rsidRPr="0074657C">
        <w:rPr>
          <w:rFonts w:asciiTheme="majorBidi" w:hAnsiTheme="majorBidi" w:cstheme="majorBidi"/>
          <w:color w:val="000000" w:themeColor="text1"/>
          <w:sz w:val="24"/>
          <w:szCs w:val="24"/>
          <w:lang w:bidi="ar-IQ"/>
        </w:rPr>
        <w:t>manually</w:t>
      </w:r>
      <w:r w:rsidRPr="0074657C">
        <w:rPr>
          <w:rFonts w:asciiTheme="majorBidi" w:hAnsiTheme="majorBidi" w:cstheme="majorBidi"/>
          <w:color w:val="000000" w:themeColor="text1"/>
          <w:sz w:val="24"/>
          <w:szCs w:val="24"/>
          <w:lang w:bidi="ar-IQ"/>
        </w:rPr>
        <w:t xml:space="preserve"> account for </w:t>
      </w:r>
      <w:r w:rsidR="00DD2DEA" w:rsidRPr="0074657C">
        <w:rPr>
          <w:rFonts w:asciiTheme="majorBidi" w:hAnsiTheme="majorBidi" w:cstheme="majorBidi"/>
          <w:color w:val="000000" w:themeColor="text1"/>
          <w:sz w:val="24"/>
          <w:szCs w:val="24"/>
          <w:lang w:bidi="ar-IQ"/>
        </w:rPr>
        <w:t xml:space="preserve"> n</w:t>
      </w:r>
      <w:r w:rsidRPr="0074657C">
        <w:rPr>
          <w:rFonts w:asciiTheme="majorBidi" w:hAnsiTheme="majorBidi" w:cstheme="majorBidi"/>
          <w:color w:val="000000" w:themeColor="text1"/>
          <w:sz w:val="24"/>
          <w:szCs w:val="24"/>
          <w:lang w:bidi="ar-IQ"/>
        </w:rPr>
        <w:t xml:space="preserve">uclear tracks for different levels </w:t>
      </w:r>
      <w:r w:rsidR="00704E80" w:rsidRPr="0074657C">
        <w:rPr>
          <w:rFonts w:asciiTheme="majorBidi" w:hAnsiTheme="majorBidi" w:cstheme="majorBidi"/>
          <w:color w:val="000000" w:themeColor="text1"/>
          <w:sz w:val="24"/>
          <w:szCs w:val="24"/>
          <w:lang w:bidi="ar-IQ"/>
        </w:rPr>
        <w:t>lightness</w:t>
      </w:r>
      <w:r w:rsidR="00F56290" w:rsidRPr="0074657C">
        <w:rPr>
          <w:rFonts w:asciiTheme="majorBidi" w:hAnsiTheme="majorBidi" w:cstheme="majorBidi"/>
          <w:color w:val="000000" w:themeColor="text1"/>
          <w:sz w:val="24"/>
          <w:szCs w:val="24"/>
          <w:lang w:bidi="ar-IQ"/>
        </w:rPr>
        <w:t xml:space="preserve"> </w:t>
      </w:r>
      <w:r w:rsidR="007B0630" w:rsidRPr="0074657C">
        <w:rPr>
          <w:rFonts w:asciiTheme="majorBidi" w:hAnsiTheme="majorBidi" w:cstheme="majorBidi"/>
          <w:color w:val="000000" w:themeColor="text1"/>
          <w:sz w:val="24"/>
          <w:szCs w:val="24"/>
          <w:lang w:bidi="ar-IQ"/>
        </w:rPr>
        <w:t>(</w:t>
      </w:r>
      <w:r w:rsidR="00442825" w:rsidRPr="0074657C">
        <w:rPr>
          <w:rFonts w:asciiTheme="majorBidi" w:hAnsiTheme="majorBidi" w:cstheme="majorBidi"/>
          <w:color w:val="000000" w:themeColor="text1"/>
          <w:sz w:val="24"/>
          <w:szCs w:val="24"/>
          <w:lang w:bidi="ar-IQ"/>
        </w:rPr>
        <w:t xml:space="preserve">93,112,215,334,410,678,949,1238,and 1255)LUX </w:t>
      </w:r>
      <w:r w:rsidR="00773E2C" w:rsidRPr="0074657C">
        <w:rPr>
          <w:rFonts w:asciiTheme="majorBidi" w:hAnsiTheme="majorBidi" w:cstheme="majorBidi"/>
          <w:color w:val="000000" w:themeColor="text1"/>
          <w:sz w:val="24"/>
          <w:szCs w:val="24"/>
          <w:lang w:bidi="ar-IQ"/>
        </w:rPr>
        <w:t>see Table (1)</w:t>
      </w:r>
      <w:r w:rsidR="005A4B75">
        <w:rPr>
          <w:rFonts w:asciiTheme="majorBidi" w:hAnsiTheme="majorBidi" w:cstheme="majorBidi"/>
          <w:color w:val="000000" w:themeColor="text1"/>
          <w:sz w:val="24"/>
          <w:szCs w:val="24"/>
          <w:lang w:bidi="ar-IQ"/>
        </w:rPr>
        <w:t xml:space="preserve"> &amp; Figure (6</w:t>
      </w:r>
      <w:r w:rsidR="008D796F">
        <w:rPr>
          <w:rFonts w:asciiTheme="majorBidi" w:hAnsiTheme="majorBidi" w:cstheme="majorBidi"/>
          <w:color w:val="000000" w:themeColor="text1"/>
          <w:sz w:val="24"/>
          <w:szCs w:val="24"/>
          <w:lang w:bidi="ar-IQ"/>
        </w:rPr>
        <w:t>,7</w:t>
      </w:r>
      <w:r w:rsidR="005A4B75">
        <w:rPr>
          <w:rFonts w:asciiTheme="majorBidi" w:hAnsiTheme="majorBidi" w:cstheme="majorBidi"/>
          <w:color w:val="000000" w:themeColor="text1"/>
          <w:sz w:val="24"/>
          <w:szCs w:val="24"/>
          <w:lang w:bidi="ar-IQ"/>
        </w:rPr>
        <w:t>)</w:t>
      </w:r>
      <w:r w:rsidR="008D796F">
        <w:rPr>
          <w:rFonts w:asciiTheme="majorBidi" w:hAnsiTheme="majorBidi" w:cstheme="majorBidi"/>
          <w:color w:val="000000" w:themeColor="text1"/>
          <w:sz w:val="24"/>
          <w:szCs w:val="24"/>
          <w:lang w:bidi="ar-IQ"/>
        </w:rPr>
        <w:t>;</w:t>
      </w:r>
      <w:r w:rsidR="00704E80" w:rsidRPr="0074657C">
        <w:rPr>
          <w:rFonts w:asciiTheme="majorBidi" w:hAnsiTheme="majorBidi" w:cstheme="majorBidi"/>
          <w:color w:val="000000" w:themeColor="text1"/>
          <w:sz w:val="24"/>
          <w:szCs w:val="24"/>
          <w:lang w:bidi="ar-IQ"/>
        </w:rPr>
        <w:t xml:space="preserve"> we</w:t>
      </w:r>
      <w:r w:rsidRPr="0074657C">
        <w:rPr>
          <w:rFonts w:asciiTheme="majorBidi" w:hAnsiTheme="majorBidi" w:cstheme="majorBidi"/>
          <w:color w:val="000000" w:themeColor="text1"/>
          <w:sz w:val="24"/>
          <w:szCs w:val="24"/>
          <w:lang w:bidi="ar-IQ"/>
        </w:rPr>
        <w:t xml:space="preserve"> concluded </w:t>
      </w:r>
      <w:r w:rsidR="00580E63" w:rsidRPr="0074657C">
        <w:rPr>
          <w:rFonts w:asciiTheme="majorBidi" w:hAnsiTheme="majorBidi" w:cstheme="majorBidi"/>
          <w:color w:val="000000" w:themeColor="text1"/>
          <w:sz w:val="24"/>
          <w:szCs w:val="24"/>
          <w:lang w:bidi="ar-IQ"/>
        </w:rPr>
        <w:t>it has a better coefficient of correlation to specific intensity level resulting in the resolution tracks</w:t>
      </w:r>
      <w:r w:rsidR="00520FB7" w:rsidRPr="0074657C">
        <w:rPr>
          <w:rFonts w:asciiTheme="majorBidi" w:hAnsiTheme="majorBidi" w:cstheme="majorBidi"/>
          <w:color w:val="000000" w:themeColor="text1"/>
          <w:sz w:val="24"/>
          <w:szCs w:val="24"/>
          <w:lang w:bidi="ar-IQ"/>
        </w:rPr>
        <w:t xml:space="preserve">(alpha </w:t>
      </w:r>
      <w:r w:rsidR="00730BD1" w:rsidRPr="0074657C">
        <w:rPr>
          <w:rFonts w:asciiTheme="majorBidi" w:hAnsiTheme="majorBidi" w:cstheme="majorBidi"/>
          <w:color w:val="000000" w:themeColor="text1"/>
          <w:sz w:val="24"/>
          <w:szCs w:val="24"/>
          <w:lang w:bidi="ar-IQ"/>
        </w:rPr>
        <w:t>particles</w:t>
      </w:r>
      <w:r w:rsidR="00520FB7" w:rsidRPr="0074657C">
        <w:rPr>
          <w:rFonts w:asciiTheme="majorBidi" w:hAnsiTheme="majorBidi" w:cstheme="majorBidi"/>
          <w:color w:val="000000" w:themeColor="text1"/>
          <w:sz w:val="24"/>
          <w:szCs w:val="24"/>
          <w:lang w:bidi="ar-IQ"/>
        </w:rPr>
        <w:t>)</w:t>
      </w:r>
      <w:r w:rsidR="004602D9" w:rsidRPr="0074657C">
        <w:rPr>
          <w:rFonts w:asciiTheme="majorBidi" w:hAnsiTheme="majorBidi" w:cstheme="majorBidi"/>
          <w:color w:val="000000" w:themeColor="text1"/>
          <w:sz w:val="24"/>
          <w:szCs w:val="24"/>
          <w:lang w:bidi="ar-IQ"/>
        </w:rPr>
        <w:t xml:space="preserve"> on CR-39 detector</w:t>
      </w:r>
      <w:r w:rsidR="00580E63" w:rsidRPr="0074657C">
        <w:rPr>
          <w:rFonts w:asciiTheme="majorBidi" w:hAnsiTheme="majorBidi" w:cstheme="majorBidi"/>
          <w:color w:val="000000" w:themeColor="text1"/>
          <w:sz w:val="24"/>
          <w:szCs w:val="24"/>
          <w:lang w:bidi="ar-IQ"/>
        </w:rPr>
        <w:t>, thereby increasing of nuclear tracks discovered</w:t>
      </w:r>
      <w:r w:rsidR="00FD623F" w:rsidRPr="0074657C">
        <w:rPr>
          <w:rFonts w:asciiTheme="majorBidi" w:hAnsiTheme="majorBidi" w:cstheme="majorBidi"/>
          <w:color w:val="000000" w:themeColor="text1"/>
          <w:sz w:val="24"/>
          <w:szCs w:val="24"/>
          <w:lang w:bidi="ar-IQ"/>
        </w:rPr>
        <w:t xml:space="preserve"> </w:t>
      </w:r>
      <w:r w:rsidR="00DD2DEA" w:rsidRPr="0074657C">
        <w:rPr>
          <w:rFonts w:asciiTheme="majorBidi" w:eastAsiaTheme="minorHAnsi" w:hAnsiTheme="majorBidi" w:cstheme="majorBidi"/>
          <w:color w:val="000000" w:themeColor="text1"/>
          <w:sz w:val="24"/>
          <w:szCs w:val="24"/>
        </w:rPr>
        <w:t>,due to t</w:t>
      </w:r>
      <w:r w:rsidR="00F82DB5">
        <w:rPr>
          <w:rFonts w:asciiTheme="majorBidi" w:eastAsiaTheme="minorHAnsi" w:hAnsiTheme="majorBidi" w:cstheme="majorBidi"/>
          <w:color w:val="000000" w:themeColor="text1"/>
          <w:sz w:val="24"/>
          <w:szCs w:val="24"/>
        </w:rPr>
        <w:t>he increase in an illumination</w:t>
      </w:r>
      <w:r w:rsidR="00DD2DEA" w:rsidRPr="0074657C">
        <w:rPr>
          <w:rFonts w:asciiTheme="majorBidi" w:eastAsiaTheme="minorHAnsi" w:hAnsiTheme="majorBidi" w:cstheme="majorBidi"/>
          <w:color w:val="000000" w:themeColor="text1"/>
          <w:sz w:val="24"/>
          <w:szCs w:val="24"/>
        </w:rPr>
        <w:t xml:space="preserve"> </w:t>
      </w:r>
      <w:r w:rsidR="00F870E9" w:rsidRPr="0074657C">
        <w:rPr>
          <w:rFonts w:asciiTheme="majorBidi" w:eastAsiaTheme="minorHAnsi" w:hAnsiTheme="majorBidi" w:cstheme="majorBidi"/>
          <w:color w:val="000000" w:themeColor="text1"/>
          <w:sz w:val="24"/>
          <w:szCs w:val="24"/>
        </w:rPr>
        <w:t>(lightness) in which images are captured with, does not mean necessarily increasing in the quality of the im</w:t>
      </w:r>
      <w:r w:rsidR="007D2EE1">
        <w:rPr>
          <w:rFonts w:asciiTheme="majorBidi" w:eastAsiaTheme="minorHAnsi" w:hAnsiTheme="majorBidi" w:cstheme="majorBidi"/>
          <w:color w:val="000000" w:themeColor="text1"/>
          <w:sz w:val="24"/>
          <w:szCs w:val="24"/>
        </w:rPr>
        <w:t>age thus, there are  lighting</w:t>
      </w:r>
      <w:r w:rsidR="00F870E9" w:rsidRPr="0074657C">
        <w:rPr>
          <w:rFonts w:asciiTheme="majorBidi" w:eastAsiaTheme="minorHAnsi" w:hAnsiTheme="majorBidi" w:cstheme="majorBidi"/>
          <w:color w:val="000000" w:themeColor="text1"/>
          <w:sz w:val="24"/>
          <w:szCs w:val="24"/>
        </w:rPr>
        <w:t xml:space="preserve"> levels that make the image having</w:t>
      </w:r>
      <w:r w:rsidR="00542971" w:rsidRPr="0074657C">
        <w:rPr>
          <w:rFonts w:asciiTheme="majorBidi" w:eastAsiaTheme="minorHAnsi" w:hAnsiTheme="majorBidi" w:cstheme="majorBidi"/>
          <w:color w:val="000000" w:themeColor="text1"/>
          <w:sz w:val="24"/>
          <w:szCs w:val="24"/>
        </w:rPr>
        <w:t xml:space="preserve"> high quality which lays</w:t>
      </w:r>
      <w:r w:rsidR="00ED1B2E">
        <w:rPr>
          <w:rFonts w:asciiTheme="majorBidi" w:eastAsiaTheme="minorHAnsi" w:hAnsiTheme="majorBidi" w:cstheme="majorBidi"/>
          <w:color w:val="000000" w:themeColor="text1"/>
          <w:sz w:val="24"/>
          <w:szCs w:val="24"/>
        </w:rPr>
        <w:t xml:space="preserve"> in</w:t>
      </w:r>
      <w:r w:rsidR="00C848E0" w:rsidRPr="0074657C">
        <w:rPr>
          <w:rFonts w:asciiTheme="majorBidi" w:hAnsiTheme="majorBidi" w:cstheme="majorBidi"/>
          <w:color w:val="000000" w:themeColor="text1"/>
          <w:sz w:val="24"/>
          <w:szCs w:val="24"/>
          <w:lang w:bidi="ar-IQ"/>
        </w:rPr>
        <w:t xml:space="preserve"> </w:t>
      </w:r>
      <w:r w:rsidR="007D2EE1">
        <w:rPr>
          <w:rFonts w:asciiTheme="majorBidi" w:hAnsiTheme="majorBidi" w:cstheme="majorBidi"/>
          <w:color w:val="000000" w:themeColor="text1"/>
          <w:sz w:val="24"/>
          <w:szCs w:val="24"/>
          <w:lang w:bidi="ar-IQ"/>
        </w:rPr>
        <w:t>(949) Lux.</w:t>
      </w:r>
    </w:p>
    <w:p w:rsidR="00F02080" w:rsidRPr="0074657C" w:rsidRDefault="0032192F" w:rsidP="00E90301">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r w:rsidRPr="0074657C">
        <w:rPr>
          <w:rFonts w:asciiTheme="majorBidi" w:hAnsiTheme="majorBidi" w:cstheme="majorBidi"/>
          <w:b/>
          <w:bCs/>
          <w:noProof/>
          <w:color w:val="000000" w:themeColor="text1"/>
          <w:sz w:val="24"/>
          <w:szCs w:val="24"/>
        </w:rPr>
        <w:lastRenderedPageBreak/>
        <w:drawing>
          <wp:inline distT="0" distB="0" distL="0" distR="0" wp14:anchorId="2E6F21E7" wp14:editId="787470DC">
            <wp:extent cx="2571750" cy="238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2381250"/>
                    </a:xfrm>
                    <a:prstGeom prst="rect">
                      <a:avLst/>
                    </a:prstGeom>
                    <a:noFill/>
                    <a:ln>
                      <a:noFill/>
                    </a:ln>
                  </pic:spPr>
                </pic:pic>
              </a:graphicData>
            </a:graphic>
          </wp:inline>
        </w:drawing>
      </w:r>
      <w:r w:rsidR="00E90301" w:rsidRPr="0074657C">
        <w:rPr>
          <w:rFonts w:asciiTheme="majorBidi" w:hAnsiTheme="majorBidi" w:cstheme="majorBidi"/>
          <w:b/>
          <w:bCs/>
          <w:color w:val="000000" w:themeColor="text1"/>
          <w:sz w:val="24"/>
          <w:szCs w:val="24"/>
          <w:lang w:bidi="ar-IQ"/>
        </w:rPr>
        <w:t xml:space="preserve"> </w:t>
      </w:r>
      <w:r w:rsidR="00811E0F" w:rsidRPr="0074657C">
        <w:rPr>
          <w:rFonts w:asciiTheme="majorBidi" w:hAnsiTheme="majorBidi" w:cstheme="majorBidi"/>
          <w:b/>
          <w:bCs/>
          <w:noProof/>
          <w:color w:val="000000" w:themeColor="text1"/>
          <w:sz w:val="24"/>
          <w:szCs w:val="24"/>
        </w:rPr>
        <w:drawing>
          <wp:inline distT="0" distB="0" distL="0" distR="0" wp14:anchorId="54168896" wp14:editId="7F82C3AC">
            <wp:extent cx="2286000" cy="2133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133600"/>
                    </a:xfrm>
                    <a:prstGeom prst="rect">
                      <a:avLst/>
                    </a:prstGeom>
                    <a:noFill/>
                    <a:ln>
                      <a:noFill/>
                    </a:ln>
                  </pic:spPr>
                </pic:pic>
              </a:graphicData>
            </a:graphic>
          </wp:inline>
        </w:drawing>
      </w:r>
    </w:p>
    <w:p w:rsidR="00F02080" w:rsidRPr="0074657C" w:rsidRDefault="00F02080" w:rsidP="00D677A6">
      <w:pPr>
        <w:shd w:val="clear" w:color="auto" w:fill="FFFFFF"/>
        <w:bidi w:val="0"/>
        <w:spacing w:before="180" w:after="60" w:line="240" w:lineRule="auto"/>
        <w:ind w:right="240"/>
        <w:outlineLvl w:val="3"/>
        <w:rPr>
          <w:rFonts w:asciiTheme="majorBidi" w:hAnsiTheme="majorBidi" w:cstheme="majorBidi"/>
          <w:b/>
          <w:bCs/>
          <w:noProof/>
          <w:color w:val="000000" w:themeColor="text1"/>
          <w:sz w:val="16"/>
          <w:szCs w:val="16"/>
        </w:rPr>
      </w:pPr>
      <w:r w:rsidRPr="0074657C">
        <w:rPr>
          <w:rFonts w:asciiTheme="majorBidi" w:hAnsiTheme="majorBidi" w:cstheme="majorBidi"/>
          <w:b/>
          <w:bCs/>
          <w:noProof/>
          <w:color w:val="000000" w:themeColor="text1"/>
          <w:sz w:val="16"/>
          <w:szCs w:val="16"/>
        </w:rPr>
        <w:t>Figure (4-a)correlation coefficient of NIQWT for a image        Figure (4-</w:t>
      </w:r>
      <w:r w:rsidR="00D677A6" w:rsidRPr="0074657C">
        <w:rPr>
          <w:rFonts w:asciiTheme="majorBidi" w:hAnsiTheme="majorBidi" w:cstheme="majorBidi"/>
          <w:b/>
          <w:bCs/>
          <w:noProof/>
          <w:color w:val="000000" w:themeColor="text1"/>
          <w:sz w:val="16"/>
          <w:szCs w:val="16"/>
        </w:rPr>
        <w:t>b</w:t>
      </w:r>
      <w:r w:rsidRPr="0074657C">
        <w:rPr>
          <w:rFonts w:asciiTheme="majorBidi" w:hAnsiTheme="majorBidi" w:cstheme="majorBidi"/>
          <w:b/>
          <w:bCs/>
          <w:noProof/>
          <w:color w:val="000000" w:themeColor="text1"/>
          <w:sz w:val="16"/>
          <w:szCs w:val="16"/>
        </w:rPr>
        <w:t xml:space="preserve">)correlation coefficient of  EFDfor a image        </w:t>
      </w:r>
    </w:p>
    <w:p w:rsidR="00F02080" w:rsidRPr="0074657C" w:rsidRDefault="00F02080" w:rsidP="00F02080">
      <w:pPr>
        <w:shd w:val="clear" w:color="auto" w:fill="FFFFFF"/>
        <w:bidi w:val="0"/>
        <w:spacing w:before="180" w:after="60" w:line="240" w:lineRule="auto"/>
        <w:ind w:right="240"/>
        <w:outlineLvl w:val="3"/>
        <w:rPr>
          <w:rFonts w:asciiTheme="majorBidi" w:hAnsiTheme="majorBidi" w:cstheme="majorBidi"/>
          <w:b/>
          <w:bCs/>
          <w:noProof/>
          <w:color w:val="000000" w:themeColor="text1"/>
          <w:sz w:val="16"/>
          <w:szCs w:val="16"/>
        </w:rPr>
      </w:pPr>
    </w:p>
    <w:p w:rsidR="00F02080" w:rsidRPr="0074657C" w:rsidRDefault="00F02080" w:rsidP="00F02080">
      <w:pPr>
        <w:shd w:val="clear" w:color="auto" w:fill="FFFFFF"/>
        <w:bidi w:val="0"/>
        <w:spacing w:before="180" w:after="60" w:line="240" w:lineRule="auto"/>
        <w:ind w:right="240"/>
        <w:outlineLvl w:val="3"/>
        <w:rPr>
          <w:rFonts w:asciiTheme="majorBidi" w:hAnsiTheme="majorBidi" w:cstheme="majorBidi"/>
          <w:b/>
          <w:bCs/>
          <w:noProof/>
          <w:color w:val="000000" w:themeColor="text1"/>
          <w:sz w:val="24"/>
          <w:szCs w:val="24"/>
        </w:rPr>
      </w:pPr>
    </w:p>
    <w:p w:rsidR="00F02080" w:rsidRPr="0074657C" w:rsidRDefault="00F02080" w:rsidP="00F02080">
      <w:pPr>
        <w:shd w:val="clear" w:color="auto" w:fill="FFFFFF"/>
        <w:bidi w:val="0"/>
        <w:spacing w:before="180" w:after="60" w:line="240" w:lineRule="auto"/>
        <w:ind w:right="240"/>
        <w:outlineLvl w:val="3"/>
        <w:rPr>
          <w:rFonts w:asciiTheme="majorBidi" w:hAnsiTheme="majorBidi" w:cstheme="majorBidi"/>
          <w:b/>
          <w:bCs/>
          <w:noProof/>
          <w:color w:val="000000" w:themeColor="text1"/>
          <w:sz w:val="24"/>
          <w:szCs w:val="24"/>
        </w:rPr>
      </w:pPr>
    </w:p>
    <w:p w:rsidR="00DA7C52" w:rsidRPr="0074657C" w:rsidRDefault="002D447F" w:rsidP="00F02080">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r w:rsidRPr="0074657C">
        <w:rPr>
          <w:rFonts w:asciiTheme="majorBidi" w:hAnsiTheme="majorBidi" w:cstheme="majorBidi"/>
          <w:b/>
          <w:bCs/>
          <w:noProof/>
          <w:color w:val="000000" w:themeColor="text1"/>
          <w:sz w:val="24"/>
          <w:szCs w:val="24"/>
        </w:rPr>
        <w:drawing>
          <wp:inline distT="0" distB="0" distL="0" distR="0" wp14:anchorId="0BD2606E" wp14:editId="20CA1AC1">
            <wp:extent cx="2543175" cy="23812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2381250"/>
                    </a:xfrm>
                    <a:prstGeom prst="rect">
                      <a:avLst/>
                    </a:prstGeom>
                    <a:noFill/>
                    <a:ln>
                      <a:noFill/>
                    </a:ln>
                  </pic:spPr>
                </pic:pic>
              </a:graphicData>
            </a:graphic>
          </wp:inline>
        </w:drawing>
      </w:r>
      <w:r w:rsidR="00E90301" w:rsidRPr="0074657C">
        <w:rPr>
          <w:rFonts w:asciiTheme="majorBidi" w:hAnsiTheme="majorBidi" w:cstheme="majorBidi"/>
          <w:b/>
          <w:bCs/>
          <w:color w:val="000000" w:themeColor="text1"/>
          <w:sz w:val="24"/>
          <w:szCs w:val="24"/>
          <w:lang w:bidi="ar-IQ"/>
        </w:rPr>
        <w:t xml:space="preserve"> </w:t>
      </w:r>
      <w:r w:rsidRPr="0074657C">
        <w:rPr>
          <w:rFonts w:asciiTheme="majorBidi" w:hAnsiTheme="majorBidi" w:cstheme="majorBidi"/>
          <w:b/>
          <w:bCs/>
          <w:noProof/>
          <w:color w:val="000000" w:themeColor="text1"/>
          <w:sz w:val="24"/>
          <w:szCs w:val="24"/>
        </w:rPr>
        <w:drawing>
          <wp:inline distT="0" distB="0" distL="0" distR="0" wp14:anchorId="41825768" wp14:editId="406001DB">
            <wp:extent cx="2400300" cy="2276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2276475"/>
                    </a:xfrm>
                    <a:prstGeom prst="rect">
                      <a:avLst/>
                    </a:prstGeom>
                    <a:noFill/>
                    <a:ln>
                      <a:noFill/>
                    </a:ln>
                  </pic:spPr>
                </pic:pic>
              </a:graphicData>
            </a:graphic>
          </wp:inline>
        </w:drawing>
      </w:r>
      <w:r w:rsidR="00E90301" w:rsidRPr="0074657C">
        <w:rPr>
          <w:rFonts w:asciiTheme="majorBidi" w:hAnsiTheme="majorBidi" w:cstheme="majorBidi"/>
          <w:b/>
          <w:bCs/>
          <w:color w:val="000000" w:themeColor="text1"/>
          <w:sz w:val="24"/>
          <w:szCs w:val="24"/>
          <w:lang w:bidi="ar-IQ"/>
        </w:rPr>
        <w:t xml:space="preserve">     </w:t>
      </w:r>
    </w:p>
    <w:p w:rsidR="00DA7C52" w:rsidRPr="0074657C" w:rsidRDefault="00DA7C52" w:rsidP="00DA7C52">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p>
    <w:p w:rsidR="00D677A6" w:rsidRPr="0074657C" w:rsidRDefault="00D677A6" w:rsidP="00D677A6">
      <w:pPr>
        <w:shd w:val="clear" w:color="auto" w:fill="FFFFFF"/>
        <w:bidi w:val="0"/>
        <w:spacing w:before="180" w:after="60" w:line="240" w:lineRule="auto"/>
        <w:ind w:right="240"/>
        <w:outlineLvl w:val="3"/>
        <w:rPr>
          <w:rFonts w:asciiTheme="majorBidi" w:hAnsiTheme="majorBidi" w:cstheme="majorBidi"/>
          <w:b/>
          <w:bCs/>
          <w:noProof/>
          <w:color w:val="000000" w:themeColor="text1"/>
          <w:sz w:val="16"/>
          <w:szCs w:val="16"/>
        </w:rPr>
      </w:pPr>
      <w:r w:rsidRPr="0074657C">
        <w:rPr>
          <w:rFonts w:asciiTheme="majorBidi" w:hAnsiTheme="majorBidi" w:cstheme="majorBidi"/>
          <w:b/>
          <w:bCs/>
          <w:noProof/>
          <w:color w:val="000000" w:themeColor="text1"/>
          <w:sz w:val="16"/>
          <w:szCs w:val="16"/>
        </w:rPr>
        <w:t xml:space="preserve">Figure (4-c)correlation coefficient of AED for a image             Figure (4-d)correlation coefficient of  EMEE for a image        </w:t>
      </w:r>
    </w:p>
    <w:p w:rsidR="00D677A6" w:rsidRPr="0074657C" w:rsidRDefault="00D677A6" w:rsidP="00D677A6">
      <w:pPr>
        <w:shd w:val="clear" w:color="auto" w:fill="FFFFFF"/>
        <w:bidi w:val="0"/>
        <w:spacing w:before="180" w:after="60" w:line="240" w:lineRule="auto"/>
        <w:ind w:right="240"/>
        <w:outlineLvl w:val="3"/>
        <w:rPr>
          <w:rFonts w:asciiTheme="majorBidi" w:hAnsiTheme="majorBidi" w:cstheme="majorBidi"/>
          <w:b/>
          <w:bCs/>
          <w:noProof/>
          <w:color w:val="000000" w:themeColor="text1"/>
          <w:sz w:val="16"/>
          <w:szCs w:val="16"/>
        </w:rPr>
      </w:pPr>
      <w:r w:rsidRPr="0074657C">
        <w:rPr>
          <w:rFonts w:asciiTheme="majorBidi" w:hAnsiTheme="majorBidi" w:cstheme="majorBidi"/>
          <w:b/>
          <w:bCs/>
          <w:noProof/>
          <w:color w:val="000000" w:themeColor="text1"/>
          <w:sz w:val="16"/>
          <w:szCs w:val="16"/>
        </w:rPr>
        <w:t xml:space="preserve">     </w:t>
      </w:r>
    </w:p>
    <w:p w:rsidR="00DA7C52" w:rsidRPr="0074657C" w:rsidRDefault="00DA7C52" w:rsidP="00DA7C52">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p>
    <w:p w:rsidR="00DA7C52" w:rsidRPr="0074657C" w:rsidRDefault="00DA7C52" w:rsidP="00DA7C52">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p>
    <w:p w:rsidR="00DA7C52" w:rsidRPr="0074657C" w:rsidRDefault="00DA7C52" w:rsidP="00DA7C52">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p>
    <w:p w:rsidR="00DA7C52" w:rsidRPr="0074657C" w:rsidRDefault="00DA7C52" w:rsidP="00DA7C52">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p>
    <w:p w:rsidR="00E90301" w:rsidRPr="0074657C" w:rsidRDefault="00E90301" w:rsidP="00E90301">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p>
    <w:p w:rsidR="00DA7C52" w:rsidRPr="0074657C" w:rsidRDefault="00DA7C52" w:rsidP="00DA7C52">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p>
    <w:p w:rsidR="00406A56" w:rsidRPr="0074657C" w:rsidRDefault="00406A56" w:rsidP="00DA7C52">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r w:rsidRPr="0074657C">
        <w:rPr>
          <w:rFonts w:asciiTheme="majorBidi" w:hAnsiTheme="majorBidi" w:cstheme="majorBidi"/>
          <w:noProof/>
          <w:color w:val="000000" w:themeColor="text1"/>
          <w:sz w:val="24"/>
          <w:szCs w:val="24"/>
        </w:rPr>
        <w:lastRenderedPageBreak/>
        <w:drawing>
          <wp:inline distT="0" distB="0" distL="0" distR="0" wp14:anchorId="77E3AC9D" wp14:editId="74620B67">
            <wp:extent cx="2343150" cy="2247900"/>
            <wp:effectExtent l="0" t="0" r="0" b="0"/>
            <wp:docPr id="1" name="Picture 1" descr="D:\work 33\figures\untitleda.jpj.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 33\figures\untitleda.jpj.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5409" cy="2250067"/>
                    </a:xfrm>
                    <a:prstGeom prst="rect">
                      <a:avLst/>
                    </a:prstGeom>
                    <a:noFill/>
                    <a:ln>
                      <a:noFill/>
                    </a:ln>
                  </pic:spPr>
                </pic:pic>
              </a:graphicData>
            </a:graphic>
          </wp:inline>
        </w:drawing>
      </w:r>
      <w:r w:rsidR="00313904" w:rsidRPr="0074657C">
        <w:rPr>
          <w:rFonts w:asciiTheme="majorBidi" w:hAnsiTheme="majorBidi" w:cstheme="majorBidi"/>
          <w:noProof/>
          <w:color w:val="000000" w:themeColor="text1"/>
          <w:sz w:val="24"/>
          <w:szCs w:val="24"/>
        </w:rPr>
        <w:drawing>
          <wp:inline distT="0" distB="0" distL="0" distR="0" wp14:anchorId="22AB36ED" wp14:editId="1D66F9D7">
            <wp:extent cx="2676525" cy="2228850"/>
            <wp:effectExtent l="0" t="0" r="0" b="0"/>
            <wp:docPr id="4" name="Picture 4" descr="D:\work 33\figures\entropy.jpj.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ork 33\figures\entropy.jpj.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1012" cy="2232587"/>
                    </a:xfrm>
                    <a:prstGeom prst="rect">
                      <a:avLst/>
                    </a:prstGeom>
                    <a:noFill/>
                    <a:ln>
                      <a:noFill/>
                    </a:ln>
                  </pic:spPr>
                </pic:pic>
              </a:graphicData>
            </a:graphic>
          </wp:inline>
        </w:drawing>
      </w:r>
    </w:p>
    <w:p w:rsidR="005029A3" w:rsidRPr="0074657C" w:rsidRDefault="005029A3" w:rsidP="005029A3">
      <w:pPr>
        <w:shd w:val="clear" w:color="auto" w:fill="FFFFFF"/>
        <w:bidi w:val="0"/>
        <w:spacing w:before="180" w:after="60" w:line="240" w:lineRule="auto"/>
        <w:ind w:right="240"/>
        <w:outlineLvl w:val="3"/>
        <w:rPr>
          <w:rFonts w:asciiTheme="majorBidi" w:hAnsiTheme="majorBidi" w:cstheme="majorBidi"/>
          <w:b/>
          <w:bCs/>
          <w:noProof/>
          <w:color w:val="000000" w:themeColor="text1"/>
          <w:sz w:val="16"/>
          <w:szCs w:val="16"/>
        </w:rPr>
      </w:pPr>
      <w:r w:rsidRPr="0074657C">
        <w:rPr>
          <w:rFonts w:asciiTheme="majorBidi" w:hAnsiTheme="majorBidi" w:cstheme="majorBidi"/>
          <w:b/>
          <w:bCs/>
          <w:noProof/>
          <w:color w:val="000000" w:themeColor="text1"/>
          <w:sz w:val="16"/>
          <w:szCs w:val="16"/>
        </w:rPr>
        <w:t xml:space="preserve">Figure (5-a)correlation coefficient of NIQWT for e image     Figure (5-b)correlation coefficient of </w:t>
      </w:r>
      <w:r w:rsidR="00666596" w:rsidRPr="0074657C">
        <w:rPr>
          <w:rFonts w:asciiTheme="majorBidi" w:hAnsiTheme="majorBidi" w:cstheme="majorBidi"/>
          <w:b/>
          <w:bCs/>
          <w:noProof/>
          <w:color w:val="000000" w:themeColor="text1"/>
          <w:sz w:val="16"/>
          <w:szCs w:val="16"/>
        </w:rPr>
        <w:t xml:space="preserve"> </w:t>
      </w:r>
      <w:r w:rsidRPr="0074657C">
        <w:rPr>
          <w:rFonts w:asciiTheme="majorBidi" w:hAnsiTheme="majorBidi" w:cstheme="majorBidi"/>
          <w:b/>
          <w:bCs/>
          <w:noProof/>
          <w:color w:val="000000" w:themeColor="text1"/>
          <w:sz w:val="16"/>
          <w:szCs w:val="16"/>
        </w:rPr>
        <w:t xml:space="preserve">EFD for e image        </w:t>
      </w:r>
    </w:p>
    <w:p w:rsidR="005029A3" w:rsidRPr="0074657C" w:rsidRDefault="005029A3" w:rsidP="005029A3">
      <w:pPr>
        <w:shd w:val="clear" w:color="auto" w:fill="FFFFFF"/>
        <w:bidi w:val="0"/>
        <w:spacing w:before="180" w:after="60" w:line="240" w:lineRule="auto"/>
        <w:ind w:right="240"/>
        <w:outlineLvl w:val="3"/>
        <w:rPr>
          <w:rFonts w:asciiTheme="majorBidi" w:hAnsiTheme="majorBidi" w:cstheme="majorBidi"/>
          <w:b/>
          <w:bCs/>
          <w:noProof/>
          <w:color w:val="000000" w:themeColor="text1"/>
          <w:sz w:val="16"/>
          <w:szCs w:val="16"/>
        </w:rPr>
      </w:pPr>
      <w:r w:rsidRPr="0074657C">
        <w:rPr>
          <w:rFonts w:asciiTheme="majorBidi" w:hAnsiTheme="majorBidi" w:cstheme="majorBidi"/>
          <w:b/>
          <w:bCs/>
          <w:noProof/>
          <w:color w:val="000000" w:themeColor="text1"/>
          <w:sz w:val="16"/>
          <w:szCs w:val="16"/>
        </w:rPr>
        <w:t xml:space="preserve">   </w:t>
      </w:r>
    </w:p>
    <w:p w:rsidR="00406A56" w:rsidRPr="0074657C" w:rsidRDefault="00313904" w:rsidP="00406A56">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r w:rsidRPr="0074657C">
        <w:rPr>
          <w:rFonts w:asciiTheme="majorBidi" w:hAnsiTheme="majorBidi" w:cstheme="majorBidi"/>
          <w:noProof/>
          <w:color w:val="000000" w:themeColor="text1"/>
          <w:sz w:val="24"/>
          <w:szCs w:val="24"/>
        </w:rPr>
        <w:drawing>
          <wp:inline distT="0" distB="0" distL="0" distR="0" wp14:anchorId="3B8E7C9B" wp14:editId="644F0F49">
            <wp:extent cx="2447925" cy="2228849"/>
            <wp:effectExtent l="0" t="0" r="0" b="635"/>
            <wp:docPr id="2" name="Picture 2" descr="D:\work 33\figures\eme.jpj.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 33\figures\eme.jpj.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2068" cy="2232621"/>
                    </a:xfrm>
                    <a:prstGeom prst="rect">
                      <a:avLst/>
                    </a:prstGeom>
                    <a:noFill/>
                    <a:ln>
                      <a:noFill/>
                    </a:ln>
                  </pic:spPr>
                </pic:pic>
              </a:graphicData>
            </a:graphic>
          </wp:inline>
        </w:drawing>
      </w:r>
      <w:r w:rsidRPr="0074657C">
        <w:rPr>
          <w:rFonts w:asciiTheme="majorBidi" w:hAnsiTheme="majorBidi" w:cstheme="majorBidi"/>
          <w:noProof/>
          <w:color w:val="000000" w:themeColor="text1"/>
          <w:sz w:val="24"/>
          <w:szCs w:val="24"/>
        </w:rPr>
        <w:drawing>
          <wp:inline distT="0" distB="0" distL="0" distR="0" wp14:anchorId="5127C74F" wp14:editId="7E160EB7">
            <wp:extent cx="2657475" cy="2190750"/>
            <wp:effectExtent l="0" t="0" r="9525" b="0"/>
            <wp:docPr id="3" name="Picture 3" descr="D:\work 33\figures\ag.jpj.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 33\figures\ag.jpj.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1944" cy="2194434"/>
                    </a:xfrm>
                    <a:prstGeom prst="rect">
                      <a:avLst/>
                    </a:prstGeom>
                    <a:noFill/>
                    <a:ln>
                      <a:noFill/>
                    </a:ln>
                  </pic:spPr>
                </pic:pic>
              </a:graphicData>
            </a:graphic>
          </wp:inline>
        </w:drawing>
      </w:r>
    </w:p>
    <w:p w:rsidR="00406A56" w:rsidRPr="0074657C" w:rsidRDefault="00406A56" w:rsidP="00406A56">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356F33" w:rsidRPr="0074657C" w:rsidRDefault="005029A3" w:rsidP="005029A3">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r w:rsidRPr="0074657C">
        <w:rPr>
          <w:rFonts w:asciiTheme="majorBidi" w:hAnsiTheme="majorBidi" w:cstheme="majorBidi"/>
          <w:b/>
          <w:bCs/>
          <w:noProof/>
          <w:color w:val="000000" w:themeColor="text1"/>
          <w:sz w:val="16"/>
          <w:szCs w:val="16"/>
        </w:rPr>
        <w:t xml:space="preserve">Figure (5-c)correlation coefficient of  EMEE for e image      Figure (5-d)correlation coefficient of  AED for e image       </w:t>
      </w:r>
    </w:p>
    <w:p w:rsidR="00B12109" w:rsidRPr="0074657C" w:rsidRDefault="00B12109" w:rsidP="00B12109">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31641" w:rsidRPr="0074657C" w:rsidRDefault="00031641" w:rsidP="00031641">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31641" w:rsidRPr="0074657C" w:rsidRDefault="00031641" w:rsidP="00031641">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31641" w:rsidRPr="0074657C" w:rsidRDefault="00031641" w:rsidP="00031641">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31641" w:rsidRPr="0074657C" w:rsidRDefault="00031641" w:rsidP="00031641">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31641" w:rsidRPr="0074657C" w:rsidRDefault="00031641" w:rsidP="00031641">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31641" w:rsidRPr="0074657C" w:rsidRDefault="00031641" w:rsidP="00031641">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31641" w:rsidRPr="0074657C" w:rsidRDefault="00031641" w:rsidP="00031641">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31641" w:rsidRPr="0074657C" w:rsidRDefault="00031641" w:rsidP="00031641">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31641" w:rsidRPr="0074657C" w:rsidRDefault="00031641" w:rsidP="00031641">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356F33" w:rsidRPr="0074657C" w:rsidRDefault="00356F33" w:rsidP="00356F33">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345C84" w:rsidRPr="0074657C" w:rsidRDefault="00066438" w:rsidP="00066438">
      <w:pPr>
        <w:ind w:right="-1134"/>
        <w:jc w:val="right"/>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Table (1) Describe manually accounting of nuclear tracks for nine groups of images captured with different levels of lightness under optical microscope.</w:t>
      </w:r>
    </w:p>
    <w:p w:rsidR="00066438" w:rsidRPr="0074657C" w:rsidRDefault="00066438" w:rsidP="00DA7C52">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tbl>
      <w:tblPr>
        <w:tblStyle w:val="TableGrid"/>
        <w:tblpPr w:leftFromText="180" w:rightFromText="180" w:vertAnchor="page" w:horzAnchor="margin" w:tblpXSpec="center" w:tblpY="3451"/>
        <w:bidiVisual/>
        <w:tblW w:w="11057" w:type="dxa"/>
        <w:tblLayout w:type="fixed"/>
        <w:tblLook w:val="04A0" w:firstRow="1" w:lastRow="0" w:firstColumn="1" w:lastColumn="0" w:noHBand="0" w:noVBand="1"/>
      </w:tblPr>
      <w:tblGrid>
        <w:gridCol w:w="851"/>
        <w:gridCol w:w="850"/>
        <w:gridCol w:w="850"/>
        <w:gridCol w:w="851"/>
        <w:gridCol w:w="1134"/>
        <w:gridCol w:w="992"/>
        <w:gridCol w:w="992"/>
        <w:gridCol w:w="1134"/>
        <w:gridCol w:w="1276"/>
        <w:gridCol w:w="2127"/>
      </w:tblGrid>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a-i(9)</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a-i(8)</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a-i(7)</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a-i(6)</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a-i(5)</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a-i(4)</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a-i(3)</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a-i(2)</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a-i(1)</w:t>
            </w:r>
          </w:p>
        </w:tc>
        <w:tc>
          <w:tcPr>
            <w:tcW w:w="2127"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N0. Of  Tracks</w:t>
            </w:r>
          </w:p>
        </w:tc>
      </w:tr>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1255</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1238</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949</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673</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410</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334</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215</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112</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93</w:t>
            </w:r>
          </w:p>
        </w:tc>
        <w:tc>
          <w:tcPr>
            <w:tcW w:w="2127"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Levels of lightness(LUX)</w:t>
            </w:r>
          </w:p>
        </w:tc>
      </w:tr>
      <w:tr w:rsidR="0074657C" w:rsidRPr="0074657C" w:rsidTr="0014128B">
        <w:tc>
          <w:tcPr>
            <w:tcW w:w="851"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42</w:t>
            </w:r>
          </w:p>
        </w:tc>
        <w:tc>
          <w:tcPr>
            <w:tcW w:w="850"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46</w:t>
            </w:r>
          </w:p>
        </w:tc>
        <w:tc>
          <w:tcPr>
            <w:tcW w:w="850"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129</w:t>
            </w:r>
          </w:p>
        </w:tc>
        <w:tc>
          <w:tcPr>
            <w:tcW w:w="851"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96</w:t>
            </w:r>
          </w:p>
        </w:tc>
        <w:tc>
          <w:tcPr>
            <w:tcW w:w="1134"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81</w:t>
            </w:r>
          </w:p>
        </w:tc>
        <w:tc>
          <w:tcPr>
            <w:tcW w:w="992"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70</w:t>
            </w:r>
          </w:p>
        </w:tc>
        <w:tc>
          <w:tcPr>
            <w:tcW w:w="992"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66</w:t>
            </w:r>
          </w:p>
        </w:tc>
        <w:tc>
          <w:tcPr>
            <w:tcW w:w="1134"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59</w:t>
            </w:r>
          </w:p>
        </w:tc>
        <w:tc>
          <w:tcPr>
            <w:tcW w:w="1276" w:type="dxa"/>
          </w:tcPr>
          <w:p w:rsidR="00066438" w:rsidRPr="0074657C" w:rsidRDefault="00066438" w:rsidP="00066438">
            <w:pPr>
              <w:bidi w:val="0"/>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56</w:t>
            </w:r>
          </w:p>
        </w:tc>
        <w:tc>
          <w:tcPr>
            <w:tcW w:w="2127"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Image a</w:t>
            </w:r>
          </w:p>
        </w:tc>
      </w:tr>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39</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43</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126</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93</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78</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67</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63</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56</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53</w:t>
            </w:r>
          </w:p>
        </w:tc>
        <w:tc>
          <w:tcPr>
            <w:tcW w:w="2127" w:type="dxa"/>
          </w:tcPr>
          <w:p w:rsidR="00066438" w:rsidRPr="0074657C" w:rsidRDefault="00066438" w:rsidP="00066438">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Image b</w:t>
            </w:r>
          </w:p>
        </w:tc>
      </w:tr>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37</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41</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124</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91</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76</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65</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61</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54</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51</w:t>
            </w:r>
          </w:p>
        </w:tc>
        <w:tc>
          <w:tcPr>
            <w:tcW w:w="2127"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Image c</w:t>
            </w:r>
          </w:p>
        </w:tc>
      </w:tr>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32</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36</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139</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86</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71</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60</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56</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49</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46</w:t>
            </w:r>
          </w:p>
        </w:tc>
        <w:tc>
          <w:tcPr>
            <w:tcW w:w="2127"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Image d</w:t>
            </w:r>
          </w:p>
        </w:tc>
      </w:tr>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36</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40</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143</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90</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75</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64</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60</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53</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50</w:t>
            </w:r>
          </w:p>
        </w:tc>
        <w:tc>
          <w:tcPr>
            <w:tcW w:w="2127"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Image f</w:t>
            </w:r>
          </w:p>
        </w:tc>
      </w:tr>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38</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42</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145</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92</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77</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66</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62</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55</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52</w:t>
            </w:r>
          </w:p>
        </w:tc>
        <w:tc>
          <w:tcPr>
            <w:tcW w:w="2127"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Image e</w:t>
            </w:r>
          </w:p>
        </w:tc>
      </w:tr>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45</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49</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152</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99</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84</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73</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69</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62</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59</w:t>
            </w:r>
          </w:p>
        </w:tc>
        <w:tc>
          <w:tcPr>
            <w:tcW w:w="2127"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Image g</w:t>
            </w:r>
          </w:p>
        </w:tc>
      </w:tr>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51</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55</w:t>
            </w: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158</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105</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90</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79</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77</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68</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65</w:t>
            </w:r>
          </w:p>
        </w:tc>
        <w:tc>
          <w:tcPr>
            <w:tcW w:w="2127"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Image h</w:t>
            </w:r>
          </w:p>
        </w:tc>
      </w:tr>
      <w:tr w:rsidR="0074657C" w:rsidRPr="0074657C" w:rsidTr="0014128B">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43</w:t>
            </w:r>
          </w:p>
          <w:p w:rsidR="00066438" w:rsidRPr="0074657C" w:rsidRDefault="00066438" w:rsidP="00066438">
            <w:pPr>
              <w:jc w:val="center"/>
              <w:rPr>
                <w:rFonts w:asciiTheme="majorBidi" w:hAnsiTheme="majorBidi" w:cstheme="majorBidi"/>
                <w:b/>
                <w:bCs/>
                <w:color w:val="000000" w:themeColor="text1"/>
                <w:sz w:val="16"/>
                <w:szCs w:val="16"/>
                <w:lang w:bidi="ar-IQ"/>
              </w:rPr>
            </w:pPr>
          </w:p>
          <w:p w:rsidR="00066438" w:rsidRPr="0074657C" w:rsidRDefault="00066438" w:rsidP="00066438">
            <w:pPr>
              <w:jc w:val="center"/>
              <w:rPr>
                <w:rFonts w:asciiTheme="majorBidi" w:hAnsiTheme="majorBidi" w:cstheme="majorBidi"/>
                <w:b/>
                <w:bCs/>
                <w:color w:val="000000" w:themeColor="text1"/>
                <w:sz w:val="16"/>
                <w:szCs w:val="16"/>
                <w:lang w:bidi="ar-IQ"/>
              </w:rPr>
            </w:pP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38</w:t>
            </w:r>
          </w:p>
          <w:p w:rsidR="00066438" w:rsidRPr="0074657C" w:rsidRDefault="00066438" w:rsidP="00066438">
            <w:pPr>
              <w:jc w:val="center"/>
              <w:rPr>
                <w:rFonts w:asciiTheme="majorBidi" w:hAnsiTheme="majorBidi" w:cstheme="majorBidi"/>
                <w:b/>
                <w:bCs/>
                <w:color w:val="000000" w:themeColor="text1"/>
                <w:sz w:val="16"/>
                <w:szCs w:val="16"/>
                <w:rtl/>
                <w:lang w:bidi="ar-IQ"/>
              </w:rPr>
            </w:pPr>
          </w:p>
        </w:tc>
        <w:tc>
          <w:tcPr>
            <w:tcW w:w="850"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150</w:t>
            </w:r>
          </w:p>
        </w:tc>
        <w:tc>
          <w:tcPr>
            <w:tcW w:w="851"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97</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83</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71</w:t>
            </w:r>
          </w:p>
        </w:tc>
        <w:tc>
          <w:tcPr>
            <w:tcW w:w="992"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58</w:t>
            </w:r>
          </w:p>
        </w:tc>
        <w:tc>
          <w:tcPr>
            <w:tcW w:w="1134" w:type="dxa"/>
          </w:tcPr>
          <w:p w:rsidR="00066438" w:rsidRPr="0074657C" w:rsidRDefault="00066438" w:rsidP="00066438">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60</w:t>
            </w:r>
          </w:p>
        </w:tc>
        <w:tc>
          <w:tcPr>
            <w:tcW w:w="1276" w:type="dxa"/>
          </w:tcPr>
          <w:p w:rsidR="00066438" w:rsidRPr="0074657C" w:rsidRDefault="00066438" w:rsidP="00066438">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57</w:t>
            </w:r>
          </w:p>
        </w:tc>
        <w:tc>
          <w:tcPr>
            <w:tcW w:w="2127" w:type="dxa"/>
          </w:tcPr>
          <w:p w:rsidR="00066438" w:rsidRPr="0074657C" w:rsidRDefault="00066438" w:rsidP="00066438">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Image i</w:t>
            </w:r>
          </w:p>
        </w:tc>
      </w:tr>
    </w:tbl>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1E641A" w:rsidRPr="0074657C" w:rsidRDefault="001E641A" w:rsidP="001E641A">
      <w:pPr>
        <w:ind w:right="-1134"/>
        <w:jc w:val="right"/>
        <w:rPr>
          <w:rFonts w:asciiTheme="majorBidi" w:hAnsiTheme="majorBidi" w:cstheme="majorBidi"/>
          <w:b/>
          <w:bCs/>
          <w:color w:val="000000" w:themeColor="text1"/>
          <w:sz w:val="24"/>
          <w:szCs w:val="24"/>
          <w:lang w:bidi="ar-IQ"/>
        </w:rPr>
      </w:pPr>
    </w:p>
    <w:p w:rsidR="001E641A" w:rsidRPr="0074657C" w:rsidRDefault="001E641A" w:rsidP="001E641A">
      <w:pPr>
        <w:ind w:right="-1134"/>
        <w:jc w:val="right"/>
        <w:rPr>
          <w:rFonts w:asciiTheme="majorBidi" w:hAnsiTheme="majorBidi" w:cstheme="majorBidi"/>
          <w:b/>
          <w:bCs/>
          <w:color w:val="000000" w:themeColor="text1"/>
          <w:sz w:val="24"/>
          <w:szCs w:val="24"/>
          <w:rtl/>
          <w:lang w:bidi="ar-IQ"/>
        </w:rPr>
      </w:pPr>
      <w:r w:rsidRPr="0074657C">
        <w:rPr>
          <w:rFonts w:asciiTheme="majorBidi" w:hAnsiTheme="majorBidi" w:cstheme="majorBidi"/>
          <w:b/>
          <w:bCs/>
          <w:color w:val="000000" w:themeColor="text1"/>
          <w:sz w:val="24"/>
          <w:szCs w:val="24"/>
          <w:lang w:bidi="ar-IQ"/>
        </w:rPr>
        <w:t>Table (2) the best color for no reference quality in comparing with intensity of light to correlation coefficients.</w:t>
      </w:r>
    </w:p>
    <w:tbl>
      <w:tblPr>
        <w:tblStyle w:val="TableGrid"/>
        <w:tblpPr w:leftFromText="180" w:rightFromText="180" w:vertAnchor="page" w:horzAnchor="margin" w:tblpXSpec="center" w:tblpY="8851"/>
        <w:bidiVisual/>
        <w:tblW w:w="11625" w:type="dxa"/>
        <w:tblLook w:val="04A0" w:firstRow="1" w:lastRow="0" w:firstColumn="1" w:lastColumn="0" w:noHBand="0" w:noVBand="1"/>
      </w:tblPr>
      <w:tblGrid>
        <w:gridCol w:w="992"/>
        <w:gridCol w:w="1276"/>
        <w:gridCol w:w="1276"/>
        <w:gridCol w:w="1276"/>
        <w:gridCol w:w="1276"/>
        <w:gridCol w:w="1276"/>
        <w:gridCol w:w="992"/>
        <w:gridCol w:w="993"/>
        <w:gridCol w:w="852"/>
        <w:gridCol w:w="1416"/>
      </w:tblGrid>
      <w:tr w:rsidR="0074657C" w:rsidRPr="0074657C" w:rsidTr="003728A3">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1255</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1238</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949</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678</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410</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334</w:t>
            </w:r>
          </w:p>
        </w:tc>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215</w:t>
            </w:r>
          </w:p>
        </w:tc>
        <w:tc>
          <w:tcPr>
            <w:tcW w:w="993" w:type="dxa"/>
          </w:tcPr>
          <w:p w:rsidR="003728A3" w:rsidRPr="0074657C" w:rsidRDefault="003728A3" w:rsidP="003728A3">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112</w:t>
            </w:r>
          </w:p>
        </w:tc>
        <w:tc>
          <w:tcPr>
            <w:tcW w:w="852" w:type="dxa"/>
          </w:tcPr>
          <w:p w:rsidR="003728A3" w:rsidRPr="0074657C" w:rsidRDefault="003728A3" w:rsidP="003728A3">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93</w:t>
            </w:r>
          </w:p>
        </w:tc>
        <w:tc>
          <w:tcPr>
            <w:tcW w:w="1416" w:type="dxa"/>
          </w:tcPr>
          <w:p w:rsidR="003728A3" w:rsidRPr="0074657C" w:rsidRDefault="003728A3" w:rsidP="003728A3">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Intensity of light (Lux)</w:t>
            </w:r>
          </w:p>
        </w:tc>
      </w:tr>
      <w:tr w:rsidR="0074657C" w:rsidRPr="0074657C" w:rsidTr="003728A3">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0.6433</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0.5516</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0.4367</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0.0648</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0.5434</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0.2033</w:t>
            </w:r>
          </w:p>
        </w:tc>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0.3423</w:t>
            </w:r>
          </w:p>
        </w:tc>
        <w:tc>
          <w:tcPr>
            <w:tcW w:w="993"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0.5509</w:t>
            </w:r>
          </w:p>
        </w:tc>
        <w:tc>
          <w:tcPr>
            <w:tcW w:w="85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0.4204</w:t>
            </w:r>
          </w:p>
        </w:tc>
        <w:tc>
          <w:tcPr>
            <w:tcW w:w="141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Correlation coefficients of EFD</w:t>
            </w:r>
            <w:r w:rsidRPr="0074657C">
              <w:rPr>
                <w:rFonts w:asciiTheme="majorBidi" w:hAnsiTheme="majorBidi" w:cstheme="majorBidi" w:hint="cs"/>
                <w:b/>
                <w:bCs/>
                <w:color w:val="000000" w:themeColor="text1"/>
                <w:sz w:val="16"/>
                <w:szCs w:val="16"/>
                <w:rtl/>
                <w:lang w:bidi="ar-IQ"/>
              </w:rPr>
              <w:t xml:space="preserve"> </w:t>
            </w:r>
          </w:p>
        </w:tc>
      </w:tr>
      <w:tr w:rsidR="0074657C" w:rsidRPr="0074657C" w:rsidTr="003728A3">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0.8794</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0.5967</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0.3510</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0.4765</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0.5591</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0.2025</w:t>
            </w:r>
          </w:p>
        </w:tc>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0.2859</w:t>
            </w:r>
          </w:p>
        </w:tc>
        <w:tc>
          <w:tcPr>
            <w:tcW w:w="993"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0.3981</w:t>
            </w:r>
          </w:p>
        </w:tc>
        <w:tc>
          <w:tcPr>
            <w:tcW w:w="85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0.6807</w:t>
            </w:r>
          </w:p>
        </w:tc>
        <w:tc>
          <w:tcPr>
            <w:tcW w:w="141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Correlation coefficients of AG</w:t>
            </w:r>
          </w:p>
        </w:tc>
      </w:tr>
      <w:tr w:rsidR="0074657C" w:rsidRPr="0074657C" w:rsidTr="003728A3">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0.4885</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0.4121</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0.2894</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0.1046</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0.2835</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0.2837</w:t>
            </w:r>
          </w:p>
        </w:tc>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0.4108</w:t>
            </w:r>
          </w:p>
        </w:tc>
        <w:tc>
          <w:tcPr>
            <w:tcW w:w="993"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0.1741</w:t>
            </w:r>
          </w:p>
        </w:tc>
        <w:tc>
          <w:tcPr>
            <w:tcW w:w="85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0.2155</w:t>
            </w:r>
          </w:p>
        </w:tc>
        <w:tc>
          <w:tcPr>
            <w:tcW w:w="141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Correlation coefficients of EMEE</w:t>
            </w:r>
          </w:p>
        </w:tc>
      </w:tr>
      <w:tr w:rsidR="0074657C" w:rsidRPr="0074657C" w:rsidTr="003728A3">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0.7870</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0.6067</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0.1089</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0.2418</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0.6328</w:t>
            </w:r>
          </w:p>
        </w:tc>
        <w:tc>
          <w:tcPr>
            <w:tcW w:w="1276" w:type="dxa"/>
          </w:tcPr>
          <w:p w:rsidR="003728A3" w:rsidRPr="0074657C" w:rsidRDefault="003728A3" w:rsidP="003728A3">
            <w:pPr>
              <w:jc w:val="center"/>
              <w:rPr>
                <w:rFonts w:asciiTheme="majorBidi" w:hAnsiTheme="majorBidi" w:cstheme="majorBidi"/>
                <w:b/>
                <w:bCs/>
                <w:color w:val="000000" w:themeColor="text1"/>
                <w:sz w:val="16"/>
                <w:szCs w:val="16"/>
                <w:rtl/>
                <w:lang w:bidi="ar-IQ"/>
              </w:rPr>
            </w:pPr>
            <w:r w:rsidRPr="0074657C">
              <w:rPr>
                <w:rFonts w:asciiTheme="majorBidi" w:hAnsiTheme="majorBidi" w:cstheme="majorBidi"/>
                <w:b/>
                <w:bCs/>
                <w:color w:val="000000" w:themeColor="text1"/>
                <w:sz w:val="16"/>
                <w:szCs w:val="16"/>
                <w:lang w:bidi="ar-IQ"/>
              </w:rPr>
              <w:t>0.2736</w:t>
            </w:r>
          </w:p>
        </w:tc>
        <w:tc>
          <w:tcPr>
            <w:tcW w:w="99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0.0926</w:t>
            </w:r>
          </w:p>
        </w:tc>
        <w:tc>
          <w:tcPr>
            <w:tcW w:w="993"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0.6149</w:t>
            </w:r>
          </w:p>
        </w:tc>
        <w:tc>
          <w:tcPr>
            <w:tcW w:w="852"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0.8789</w:t>
            </w:r>
          </w:p>
        </w:tc>
        <w:tc>
          <w:tcPr>
            <w:tcW w:w="1416" w:type="dxa"/>
          </w:tcPr>
          <w:p w:rsidR="003728A3" w:rsidRPr="0074657C" w:rsidRDefault="003728A3" w:rsidP="003728A3">
            <w:pPr>
              <w:jc w:val="center"/>
              <w:rPr>
                <w:rFonts w:asciiTheme="majorBidi" w:hAnsiTheme="majorBidi" w:cstheme="majorBidi"/>
                <w:b/>
                <w:bCs/>
                <w:color w:val="000000" w:themeColor="text1"/>
                <w:sz w:val="16"/>
                <w:szCs w:val="16"/>
                <w:lang w:bidi="ar-IQ"/>
              </w:rPr>
            </w:pPr>
            <w:r w:rsidRPr="0074657C">
              <w:rPr>
                <w:rFonts w:asciiTheme="majorBidi" w:hAnsiTheme="majorBidi" w:cstheme="majorBidi"/>
                <w:b/>
                <w:bCs/>
                <w:color w:val="000000" w:themeColor="text1"/>
                <w:sz w:val="16"/>
                <w:szCs w:val="16"/>
                <w:lang w:bidi="ar-IQ"/>
              </w:rPr>
              <w:t>Correlation coefficients of NIQWT</w:t>
            </w:r>
          </w:p>
        </w:tc>
      </w:tr>
    </w:tbl>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lang w:bidi="ar-IQ"/>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noProof/>
          <w:color w:val="000000" w:themeColor="text1"/>
          <w:sz w:val="20"/>
          <w:szCs w:val="20"/>
        </w:rPr>
        <w:lastRenderedPageBreak/>
        <w:drawing>
          <wp:anchor distT="0" distB="0" distL="114300" distR="114300" simplePos="0" relativeHeight="251659264" behindDoc="0" locked="0" layoutInCell="1" allowOverlap="1" wp14:anchorId="62AB305C" wp14:editId="5C6B1E93">
            <wp:simplePos x="0" y="0"/>
            <wp:positionH relativeFrom="column">
              <wp:align>left</wp:align>
            </wp:positionH>
            <wp:positionV relativeFrom="paragraph">
              <wp:align>top</wp:align>
            </wp:positionV>
            <wp:extent cx="952500" cy="714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anchor>
        </w:drawing>
      </w:r>
      <w:r w:rsidRPr="0074657C">
        <w:rPr>
          <w:rFonts w:asciiTheme="majorBidi" w:hAnsiTheme="majorBidi" w:cstheme="majorBidi"/>
          <w:color w:val="000000" w:themeColor="text1"/>
          <w:sz w:val="20"/>
          <w:szCs w:val="20"/>
          <w:lang w:bidi="ar-IQ"/>
        </w:rPr>
        <w:br w:type="textWrapping" w:clear="all"/>
        <w:t>Figure (6) The value of illumance (93) Lux</w:t>
      </w:r>
      <w:r w:rsidR="00463D8D" w:rsidRPr="0074657C">
        <w:rPr>
          <w:rFonts w:asciiTheme="majorBidi" w:hAnsiTheme="majorBidi" w:cstheme="majorBidi"/>
          <w:color w:val="000000" w:themeColor="text1"/>
          <w:sz w:val="20"/>
          <w:szCs w:val="20"/>
          <w:lang w:bidi="ar-IQ"/>
        </w:rPr>
        <w:t xml:space="preserve"> for d(1) image</w:t>
      </w:r>
    </w:p>
    <w:p w:rsidR="005B11D1" w:rsidRPr="0074657C" w:rsidRDefault="005B11D1" w:rsidP="005B11D1">
      <w:pPr>
        <w:jc w:val="right"/>
        <w:rPr>
          <w:rFonts w:asciiTheme="majorBidi" w:hAnsiTheme="majorBidi" w:cstheme="majorBidi"/>
          <w:color w:val="000000" w:themeColor="text1"/>
          <w:sz w:val="20"/>
          <w:szCs w:val="20"/>
          <w:rtl/>
          <w:lang w:bidi="ar-IQ"/>
        </w:rPr>
      </w:pPr>
      <w:r w:rsidRPr="0074657C">
        <w:rPr>
          <w:rFonts w:asciiTheme="majorBidi" w:hAnsiTheme="majorBidi" w:cstheme="majorBidi"/>
          <w:noProof/>
          <w:color w:val="000000" w:themeColor="text1"/>
          <w:sz w:val="20"/>
          <w:szCs w:val="20"/>
        </w:rPr>
        <w:drawing>
          <wp:inline distT="0" distB="0" distL="0" distR="0" wp14:anchorId="5BE84A3E" wp14:editId="79751BF0">
            <wp:extent cx="952500" cy="714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color w:val="000000" w:themeColor="text1"/>
          <w:sz w:val="20"/>
          <w:szCs w:val="20"/>
          <w:lang w:bidi="ar-IQ"/>
        </w:rPr>
        <w:t>Figure (6) The value of illumance (112 )Lux</w:t>
      </w:r>
      <w:r w:rsidR="00463D8D" w:rsidRPr="0074657C">
        <w:rPr>
          <w:rFonts w:asciiTheme="majorBidi" w:hAnsiTheme="majorBidi" w:cstheme="majorBidi"/>
          <w:color w:val="000000" w:themeColor="text1"/>
          <w:sz w:val="20"/>
          <w:szCs w:val="20"/>
          <w:lang w:bidi="ar-IQ"/>
        </w:rPr>
        <w:t xml:space="preserve"> for d(2) image</w:t>
      </w:r>
    </w:p>
    <w:p w:rsidR="005B11D1" w:rsidRPr="0074657C" w:rsidRDefault="005B11D1" w:rsidP="005B11D1">
      <w:pPr>
        <w:jc w:val="right"/>
        <w:rPr>
          <w:rFonts w:asciiTheme="majorBidi" w:hAnsiTheme="majorBidi" w:cstheme="majorBidi"/>
          <w:noProof/>
          <w:color w:val="000000" w:themeColor="text1"/>
          <w:sz w:val="20"/>
          <w:szCs w:val="20"/>
          <w:lang w:bidi="ar-IQ"/>
        </w:rPr>
      </w:pPr>
      <w:r w:rsidRPr="0074657C">
        <w:rPr>
          <w:rFonts w:asciiTheme="majorBidi" w:hAnsiTheme="majorBidi" w:cstheme="majorBidi"/>
          <w:noProof/>
          <w:color w:val="000000" w:themeColor="text1"/>
          <w:sz w:val="20"/>
          <w:szCs w:val="20"/>
        </w:rPr>
        <w:drawing>
          <wp:inline distT="0" distB="0" distL="0" distR="0" wp14:anchorId="17CF1DFF" wp14:editId="7FBE7E0C">
            <wp:extent cx="952500" cy="714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color w:val="000000" w:themeColor="text1"/>
          <w:sz w:val="20"/>
          <w:szCs w:val="20"/>
          <w:lang w:bidi="ar-IQ"/>
        </w:rPr>
        <w:t>Figure (6) The value of illumance (215) Lux</w:t>
      </w:r>
      <w:r w:rsidR="00463D8D" w:rsidRPr="0074657C">
        <w:rPr>
          <w:rFonts w:asciiTheme="majorBidi" w:hAnsiTheme="majorBidi" w:cstheme="majorBidi"/>
          <w:color w:val="000000" w:themeColor="text1"/>
          <w:sz w:val="20"/>
          <w:szCs w:val="20"/>
          <w:lang w:bidi="ar-IQ"/>
        </w:rPr>
        <w:t xml:space="preserve"> for d(3) image</w:t>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noProof/>
          <w:color w:val="000000" w:themeColor="text1"/>
          <w:sz w:val="20"/>
          <w:szCs w:val="20"/>
        </w:rPr>
        <w:drawing>
          <wp:inline distT="0" distB="0" distL="0" distR="0" wp14:anchorId="5D197FB6" wp14:editId="3645505F">
            <wp:extent cx="952500" cy="714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color w:val="000000" w:themeColor="text1"/>
          <w:sz w:val="20"/>
          <w:szCs w:val="20"/>
          <w:lang w:bidi="ar-IQ"/>
        </w:rPr>
        <w:t>Figure (6) The value of illumance (334) Lux</w:t>
      </w:r>
      <w:r w:rsidR="00463D8D" w:rsidRPr="0074657C">
        <w:rPr>
          <w:rFonts w:asciiTheme="majorBidi" w:hAnsiTheme="majorBidi" w:cstheme="majorBidi"/>
          <w:color w:val="000000" w:themeColor="text1"/>
          <w:sz w:val="20"/>
          <w:szCs w:val="20"/>
          <w:lang w:bidi="ar-IQ"/>
        </w:rPr>
        <w:t xml:space="preserve"> for d(4) image</w:t>
      </w:r>
    </w:p>
    <w:p w:rsidR="005B11D1" w:rsidRPr="0074657C" w:rsidRDefault="005B11D1" w:rsidP="005B11D1">
      <w:pPr>
        <w:jc w:val="right"/>
        <w:rPr>
          <w:rFonts w:asciiTheme="majorBidi" w:hAnsiTheme="majorBidi" w:cstheme="majorBidi"/>
          <w:noProof/>
          <w:color w:val="000000" w:themeColor="text1"/>
          <w:sz w:val="20"/>
          <w:szCs w:val="20"/>
          <w:lang w:bidi="ar-IQ"/>
        </w:rPr>
      </w:pPr>
      <w:r w:rsidRPr="0074657C">
        <w:rPr>
          <w:rFonts w:asciiTheme="majorBidi" w:hAnsiTheme="majorBidi" w:cstheme="majorBidi"/>
          <w:noProof/>
          <w:color w:val="000000" w:themeColor="text1"/>
          <w:sz w:val="20"/>
          <w:szCs w:val="20"/>
        </w:rPr>
        <w:drawing>
          <wp:inline distT="0" distB="0" distL="0" distR="0" wp14:anchorId="1907C793" wp14:editId="5A801922">
            <wp:extent cx="952500" cy="714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color w:val="000000" w:themeColor="text1"/>
          <w:sz w:val="20"/>
          <w:szCs w:val="20"/>
          <w:lang w:bidi="ar-IQ"/>
        </w:rPr>
        <w:t>Figure (6) The value of illumance (410) Lux</w:t>
      </w:r>
      <w:r w:rsidR="00463D8D" w:rsidRPr="0074657C">
        <w:rPr>
          <w:rFonts w:asciiTheme="majorBidi" w:hAnsiTheme="majorBidi" w:cstheme="majorBidi"/>
          <w:color w:val="000000" w:themeColor="text1"/>
          <w:sz w:val="20"/>
          <w:szCs w:val="20"/>
          <w:lang w:bidi="ar-IQ"/>
        </w:rPr>
        <w:t xml:space="preserve"> for d(5) image</w:t>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noProof/>
          <w:color w:val="000000" w:themeColor="text1"/>
          <w:sz w:val="20"/>
          <w:szCs w:val="20"/>
        </w:rPr>
        <w:drawing>
          <wp:inline distT="0" distB="0" distL="0" distR="0" wp14:anchorId="31DD05AF" wp14:editId="072FD8A7">
            <wp:extent cx="952500" cy="714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color w:val="000000" w:themeColor="text1"/>
          <w:sz w:val="20"/>
          <w:szCs w:val="20"/>
          <w:lang w:bidi="ar-IQ"/>
        </w:rPr>
        <w:t>Figure (6) The value of illumance (673) Lux</w:t>
      </w:r>
      <w:r w:rsidR="00463D8D" w:rsidRPr="0074657C">
        <w:rPr>
          <w:rFonts w:asciiTheme="majorBidi" w:hAnsiTheme="majorBidi" w:cstheme="majorBidi"/>
          <w:color w:val="000000" w:themeColor="text1"/>
          <w:sz w:val="20"/>
          <w:szCs w:val="20"/>
          <w:lang w:bidi="ar-IQ"/>
        </w:rPr>
        <w:t xml:space="preserve"> for d(6) image</w:t>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noProof/>
          <w:color w:val="000000" w:themeColor="text1"/>
          <w:sz w:val="20"/>
          <w:szCs w:val="20"/>
        </w:rPr>
        <w:drawing>
          <wp:inline distT="0" distB="0" distL="0" distR="0" wp14:anchorId="185EAF46" wp14:editId="0376CE40">
            <wp:extent cx="952500" cy="7143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color w:val="000000" w:themeColor="text1"/>
          <w:sz w:val="20"/>
          <w:szCs w:val="20"/>
          <w:lang w:bidi="ar-IQ"/>
        </w:rPr>
        <w:t>Figure (6) The value of illumance (949) Lux</w:t>
      </w:r>
      <w:r w:rsidR="00463D8D" w:rsidRPr="0074657C">
        <w:rPr>
          <w:rFonts w:asciiTheme="majorBidi" w:hAnsiTheme="majorBidi" w:cstheme="majorBidi"/>
          <w:color w:val="000000" w:themeColor="text1"/>
          <w:sz w:val="20"/>
          <w:szCs w:val="20"/>
          <w:lang w:bidi="ar-IQ"/>
        </w:rPr>
        <w:t xml:space="preserve"> for d(7) image</w:t>
      </w:r>
    </w:p>
    <w:p w:rsidR="005B11D1" w:rsidRPr="0074657C" w:rsidRDefault="005B11D1" w:rsidP="005B11D1">
      <w:pPr>
        <w:jc w:val="right"/>
        <w:rPr>
          <w:rFonts w:asciiTheme="majorBidi" w:hAnsiTheme="majorBidi" w:cstheme="majorBidi"/>
          <w:noProof/>
          <w:color w:val="000000" w:themeColor="text1"/>
          <w:sz w:val="20"/>
          <w:szCs w:val="20"/>
          <w:lang w:bidi="ar-IQ"/>
        </w:rPr>
      </w:pP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noProof/>
          <w:color w:val="000000" w:themeColor="text1"/>
          <w:sz w:val="20"/>
          <w:szCs w:val="20"/>
        </w:rPr>
        <w:lastRenderedPageBreak/>
        <w:drawing>
          <wp:inline distT="0" distB="0" distL="0" distR="0" wp14:anchorId="3C34610A" wp14:editId="407B8264">
            <wp:extent cx="952500" cy="714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color w:val="000000" w:themeColor="text1"/>
          <w:sz w:val="20"/>
          <w:szCs w:val="20"/>
          <w:lang w:bidi="ar-IQ"/>
        </w:rPr>
        <w:t>Figure (6) The value of illumance (1238) Lux</w:t>
      </w:r>
      <w:r w:rsidR="00463D8D" w:rsidRPr="0074657C">
        <w:rPr>
          <w:rFonts w:asciiTheme="majorBidi" w:hAnsiTheme="majorBidi" w:cstheme="majorBidi"/>
          <w:color w:val="000000" w:themeColor="text1"/>
          <w:sz w:val="20"/>
          <w:szCs w:val="20"/>
          <w:lang w:bidi="ar-IQ"/>
        </w:rPr>
        <w:t xml:space="preserve"> for d(8) image</w:t>
      </w:r>
    </w:p>
    <w:p w:rsidR="005B11D1" w:rsidRPr="0074657C" w:rsidRDefault="005B11D1" w:rsidP="005B11D1">
      <w:pPr>
        <w:jc w:val="right"/>
        <w:rPr>
          <w:rFonts w:asciiTheme="majorBidi" w:hAnsiTheme="majorBidi" w:cstheme="majorBidi"/>
          <w:color w:val="000000" w:themeColor="text1"/>
          <w:sz w:val="20"/>
          <w:szCs w:val="20"/>
          <w:lang w:bidi="ar-IQ"/>
        </w:rPr>
      </w:pPr>
      <w:r w:rsidRPr="0074657C">
        <w:rPr>
          <w:rFonts w:asciiTheme="majorBidi" w:hAnsiTheme="majorBidi" w:cstheme="majorBidi"/>
          <w:noProof/>
          <w:color w:val="000000" w:themeColor="text1"/>
          <w:sz w:val="20"/>
          <w:szCs w:val="20"/>
        </w:rPr>
        <w:drawing>
          <wp:inline distT="0" distB="0" distL="0" distR="0" wp14:anchorId="1675637A" wp14:editId="30760096">
            <wp:extent cx="952500" cy="714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11D1" w:rsidRPr="0074657C" w:rsidRDefault="005B11D1" w:rsidP="005B11D1">
      <w:pPr>
        <w:jc w:val="right"/>
        <w:rPr>
          <w:rFonts w:asciiTheme="majorBidi" w:hAnsiTheme="majorBidi" w:cstheme="majorBidi"/>
          <w:color w:val="000000" w:themeColor="text1"/>
          <w:sz w:val="20"/>
          <w:szCs w:val="20"/>
          <w:rtl/>
          <w:lang w:bidi="ar-IQ"/>
        </w:rPr>
      </w:pPr>
      <w:r w:rsidRPr="0074657C">
        <w:rPr>
          <w:rFonts w:asciiTheme="majorBidi" w:hAnsiTheme="majorBidi" w:cstheme="majorBidi"/>
          <w:color w:val="000000" w:themeColor="text1"/>
          <w:sz w:val="20"/>
          <w:szCs w:val="20"/>
          <w:lang w:bidi="ar-IQ"/>
        </w:rPr>
        <w:t>Figure (6) The value of illumance (1255) Lux</w:t>
      </w:r>
      <w:r w:rsidR="00463D8D" w:rsidRPr="0074657C">
        <w:rPr>
          <w:rFonts w:asciiTheme="majorBidi" w:hAnsiTheme="majorBidi" w:cstheme="majorBidi"/>
          <w:color w:val="000000" w:themeColor="text1"/>
          <w:sz w:val="20"/>
          <w:szCs w:val="20"/>
          <w:lang w:bidi="ar-IQ"/>
        </w:rPr>
        <w:t xml:space="preserve"> for d(9) image</w:t>
      </w:r>
    </w:p>
    <w:p w:rsidR="00066438" w:rsidRPr="0074657C" w:rsidRDefault="005B11D1"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tl/>
          <w:lang w:bidi="ar-IQ"/>
        </w:rPr>
      </w:pPr>
      <w:r w:rsidRPr="0074657C">
        <w:rPr>
          <w:rFonts w:asciiTheme="majorBidi" w:hAnsiTheme="majorBidi" w:cstheme="majorBidi"/>
          <w:color w:val="000000" w:themeColor="text1"/>
          <w:sz w:val="24"/>
          <w:szCs w:val="24"/>
          <w:lang w:bidi="ar-IQ"/>
        </w:rPr>
        <w:t>___________________________________________________________________</w:t>
      </w:r>
    </w:p>
    <w:p w:rsidR="00066438" w:rsidRPr="0074657C" w:rsidRDefault="00066438" w:rsidP="00066438">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noProof/>
          <w:color w:val="000000" w:themeColor="text1"/>
        </w:rPr>
        <w:drawing>
          <wp:inline distT="0" distB="0" distL="0" distR="0" wp14:anchorId="42B4ACA2" wp14:editId="284FA4DC">
            <wp:extent cx="952500" cy="714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color w:val="000000" w:themeColor="text1"/>
          <w:lang w:bidi="ar-IQ"/>
        </w:rPr>
        <w:t>Figure (7) show histogram for d (1)  image</w:t>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noProof/>
          <w:color w:val="000000" w:themeColor="text1"/>
        </w:rPr>
        <w:drawing>
          <wp:inline distT="0" distB="0" distL="0" distR="0" wp14:anchorId="60FF47B1" wp14:editId="3C6E3F72">
            <wp:extent cx="952500" cy="7143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color w:val="000000" w:themeColor="text1"/>
          <w:lang w:bidi="ar-IQ"/>
        </w:rPr>
        <w:t>Figure (7) show histogram for d (2)  image</w:t>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noProof/>
          <w:color w:val="000000" w:themeColor="text1"/>
        </w:rPr>
        <w:drawing>
          <wp:inline distT="0" distB="0" distL="0" distR="0" wp14:anchorId="0995895B" wp14:editId="48C319F6">
            <wp:extent cx="952500" cy="7143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color w:val="000000" w:themeColor="text1"/>
          <w:lang w:bidi="ar-IQ"/>
        </w:rPr>
        <w:t>Figure (7) show histogram for d (3)  image</w:t>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noProof/>
          <w:color w:val="000000" w:themeColor="text1"/>
        </w:rPr>
        <w:drawing>
          <wp:inline distT="0" distB="0" distL="0" distR="0" wp14:anchorId="14A78743" wp14:editId="79FCD3D4">
            <wp:extent cx="952500" cy="7143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color w:val="000000" w:themeColor="text1"/>
          <w:lang w:bidi="ar-IQ"/>
        </w:rPr>
        <w:t>Figure (7) show histogram for d (4)  image</w:t>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noProof/>
          <w:color w:val="000000" w:themeColor="text1"/>
        </w:rPr>
        <w:drawing>
          <wp:inline distT="0" distB="0" distL="0" distR="0" wp14:anchorId="2B78DBBB" wp14:editId="56924DA7">
            <wp:extent cx="952500" cy="7143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color w:val="000000" w:themeColor="text1"/>
          <w:lang w:bidi="ar-IQ"/>
        </w:rPr>
        <w:t>Figure (7) show histogram for d (5)  image</w:t>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noProof/>
          <w:color w:val="000000" w:themeColor="text1"/>
        </w:rPr>
        <w:lastRenderedPageBreak/>
        <w:drawing>
          <wp:inline distT="0" distB="0" distL="0" distR="0" wp14:anchorId="2411CDA3" wp14:editId="5A0ABC75">
            <wp:extent cx="952500" cy="7143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color w:val="000000" w:themeColor="text1"/>
          <w:lang w:bidi="ar-IQ"/>
        </w:rPr>
        <w:t>Figure (7) show histogram for d (6)  image</w:t>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noProof/>
          <w:color w:val="000000" w:themeColor="text1"/>
        </w:rPr>
        <w:drawing>
          <wp:inline distT="0" distB="0" distL="0" distR="0" wp14:anchorId="064C46F0" wp14:editId="374A14B1">
            <wp:extent cx="952500" cy="7143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color w:val="000000" w:themeColor="text1"/>
          <w:lang w:bidi="ar-IQ"/>
        </w:rPr>
        <w:t>Figure (7) show histogram for d (7)  image</w:t>
      </w:r>
    </w:p>
    <w:p w:rsidR="005457FC" w:rsidRPr="0074657C" w:rsidRDefault="005457FC" w:rsidP="005457FC">
      <w:pPr>
        <w:jc w:val="right"/>
        <w:rPr>
          <w:rFonts w:asciiTheme="majorBidi" w:hAnsiTheme="majorBidi" w:cstheme="majorBidi"/>
          <w:color w:val="000000" w:themeColor="text1"/>
          <w:rtl/>
          <w:lang w:bidi="ar-IQ"/>
        </w:rPr>
      </w:pP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noProof/>
          <w:color w:val="000000" w:themeColor="text1"/>
        </w:rPr>
        <w:drawing>
          <wp:inline distT="0" distB="0" distL="0" distR="0" wp14:anchorId="5CEAC475" wp14:editId="357FA93A">
            <wp:extent cx="952500" cy="714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color w:val="000000" w:themeColor="text1"/>
          <w:lang w:bidi="ar-IQ"/>
        </w:rPr>
        <w:t>Figure (7) show histogram for d (8</w:t>
      </w:r>
      <w:r w:rsidR="0072581B" w:rsidRPr="0074657C">
        <w:rPr>
          <w:rFonts w:asciiTheme="majorBidi" w:hAnsiTheme="majorBidi" w:cstheme="majorBidi"/>
          <w:color w:val="000000" w:themeColor="text1"/>
          <w:lang w:bidi="ar-IQ"/>
        </w:rPr>
        <w:t>) image</w:t>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noProof/>
          <w:color w:val="000000" w:themeColor="text1"/>
        </w:rPr>
        <w:drawing>
          <wp:inline distT="0" distB="0" distL="0" distR="0" wp14:anchorId="7133E118" wp14:editId="6E4F4882">
            <wp:extent cx="952500" cy="7143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457FC" w:rsidRPr="0074657C" w:rsidRDefault="005457FC" w:rsidP="005457FC">
      <w:pPr>
        <w:jc w:val="right"/>
        <w:rPr>
          <w:rFonts w:asciiTheme="majorBidi" w:hAnsiTheme="majorBidi" w:cstheme="majorBidi"/>
          <w:color w:val="000000" w:themeColor="text1"/>
          <w:lang w:bidi="ar-IQ"/>
        </w:rPr>
      </w:pPr>
      <w:r w:rsidRPr="0074657C">
        <w:rPr>
          <w:rFonts w:asciiTheme="majorBidi" w:hAnsiTheme="majorBidi" w:cstheme="majorBidi"/>
          <w:color w:val="000000" w:themeColor="text1"/>
          <w:lang w:bidi="ar-IQ"/>
        </w:rPr>
        <w:t>Figure</w:t>
      </w:r>
      <w:r w:rsidR="00EE6CDD" w:rsidRPr="0074657C">
        <w:rPr>
          <w:rFonts w:asciiTheme="majorBidi" w:hAnsiTheme="majorBidi" w:cstheme="majorBidi"/>
          <w:color w:val="000000" w:themeColor="text1"/>
          <w:lang w:bidi="ar-IQ"/>
        </w:rPr>
        <w:t xml:space="preserve"> </w:t>
      </w:r>
      <w:r w:rsidRPr="0074657C">
        <w:rPr>
          <w:rFonts w:asciiTheme="majorBidi" w:hAnsiTheme="majorBidi" w:cstheme="majorBidi"/>
          <w:color w:val="000000" w:themeColor="text1"/>
          <w:lang w:bidi="ar-IQ"/>
        </w:rPr>
        <w:t>(7) show histogram for d (9)  image</w:t>
      </w:r>
    </w:p>
    <w:p w:rsidR="005457FC" w:rsidRPr="0074657C" w:rsidRDefault="005457FC" w:rsidP="005457FC">
      <w:pPr>
        <w:jc w:val="right"/>
        <w:rPr>
          <w:rFonts w:asciiTheme="majorBidi" w:hAnsiTheme="majorBidi" w:cstheme="majorBidi"/>
          <w:color w:val="000000" w:themeColor="text1"/>
          <w:lang w:bidi="ar-IQ"/>
        </w:rPr>
      </w:pPr>
    </w:p>
    <w:p w:rsidR="00DA7C52" w:rsidRDefault="00DA7C52" w:rsidP="00DA7C52">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r w:rsidRPr="0074657C">
        <w:rPr>
          <w:rFonts w:asciiTheme="majorBidi" w:hAnsiTheme="majorBidi" w:cstheme="majorBidi"/>
          <w:b/>
          <w:bCs/>
          <w:color w:val="000000" w:themeColor="text1"/>
          <w:sz w:val="24"/>
          <w:szCs w:val="24"/>
          <w:lang w:bidi="ar-IQ"/>
        </w:rPr>
        <w:t>Reference (Bibliography)</w:t>
      </w:r>
    </w:p>
    <w:p w:rsidR="00555933" w:rsidRPr="00555933" w:rsidRDefault="00555933" w:rsidP="00555933">
      <w:pPr>
        <w:autoSpaceDE w:val="0"/>
        <w:autoSpaceDN w:val="0"/>
        <w:bidi w:val="0"/>
        <w:adjustRightInd w:val="0"/>
        <w:spacing w:after="0" w:line="240" w:lineRule="auto"/>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w:t>
      </w:r>
      <w:r w:rsidRPr="00555933">
        <w:rPr>
          <w:rFonts w:ascii="TimesNewRomanPSMT" w:eastAsiaTheme="minorHAnsi" w:hAnsi="TimesNewRomanPSMT" w:cs="TimesNewRomanPSMT"/>
          <w:sz w:val="24"/>
          <w:szCs w:val="24"/>
        </w:rPr>
        <w:t xml:space="preserve"> Wang Z., Bovik A. C., Sheikh H. R., Simoncelli E. P. Image</w:t>
      </w:r>
      <w:r>
        <w:rPr>
          <w:rFonts w:ascii="TimesNewRomanPSMT" w:eastAsiaTheme="minorHAnsi" w:hAnsi="TimesNewRomanPSMT" w:cs="TimesNewRomanPSMT"/>
          <w:sz w:val="24"/>
          <w:szCs w:val="24"/>
        </w:rPr>
        <w:t xml:space="preserve"> </w:t>
      </w:r>
      <w:r w:rsidRPr="00555933">
        <w:rPr>
          <w:rFonts w:ascii="TimesNewRomanPSMT" w:eastAsiaTheme="minorHAnsi" w:hAnsi="TimesNewRomanPSMT" w:cs="TimesNewRomanPSMT"/>
          <w:sz w:val="24"/>
          <w:szCs w:val="24"/>
        </w:rPr>
        <w:t>quality assessment: From error visibility to structural similarity,</w:t>
      </w:r>
      <w:r>
        <w:rPr>
          <w:rFonts w:ascii="TimesNewRomanPSMT" w:eastAsiaTheme="minorHAnsi" w:hAnsi="TimesNewRomanPSMT" w:cs="TimesNewRomanPSMT"/>
          <w:sz w:val="24"/>
          <w:szCs w:val="24"/>
        </w:rPr>
        <w:t xml:space="preserve"> </w:t>
      </w:r>
      <w:r w:rsidRPr="00555933">
        <w:rPr>
          <w:rFonts w:ascii="TimesNewRomanPS-ItalicMT" w:eastAsiaTheme="minorHAnsi" w:hAnsi="TimesNewRomanPS-ItalicMT" w:cs="TimesNewRomanPS-ItalicMT"/>
          <w:i/>
          <w:iCs/>
          <w:sz w:val="24"/>
          <w:szCs w:val="24"/>
        </w:rPr>
        <w:t>IEEE Transactions on Image Processing</w:t>
      </w:r>
      <w:r w:rsidRPr="00555933">
        <w:rPr>
          <w:rFonts w:ascii="TimesNewRomanPSMT" w:eastAsiaTheme="minorHAnsi" w:hAnsi="TimesNewRomanPSMT" w:cs="TimesNewRomanPSMT"/>
          <w:sz w:val="24"/>
          <w:szCs w:val="24"/>
        </w:rPr>
        <w:t>, 2004, Vol. 13, No. 4,</w:t>
      </w:r>
      <w:r>
        <w:rPr>
          <w:rFonts w:ascii="TimesNewRomanPSMT" w:eastAsiaTheme="minorHAnsi" w:hAnsi="TimesNewRomanPSMT" w:cs="TimesNewRomanPSMT"/>
          <w:sz w:val="24"/>
          <w:szCs w:val="24"/>
        </w:rPr>
        <w:t xml:space="preserve"> </w:t>
      </w:r>
      <w:r w:rsidRPr="00555933">
        <w:rPr>
          <w:rFonts w:ascii="TimesNewRomanPSMT" w:eastAsiaTheme="minorHAnsi" w:hAnsi="TimesNewRomanPSMT" w:cs="TimesNewRomanPSMT"/>
          <w:sz w:val="24"/>
          <w:szCs w:val="24"/>
        </w:rPr>
        <w:t>pp. 600–612. DOI: 10.1109/TIP.2003.819861.</w:t>
      </w:r>
      <w:r>
        <w:rPr>
          <w:rFonts w:ascii="TimesNewRomanPSMT" w:eastAsiaTheme="minorHAnsi" w:hAnsi="TimesNewRomanPSMT" w:cs="TimesNewRomanPSMT"/>
          <w:sz w:val="24"/>
          <w:szCs w:val="24"/>
        </w:rPr>
        <w:t xml:space="preserve"> </w:t>
      </w:r>
    </w:p>
    <w:p w:rsidR="00555933" w:rsidRPr="00555933" w:rsidRDefault="00555933" w:rsidP="00555933">
      <w:pPr>
        <w:autoSpaceDE w:val="0"/>
        <w:autoSpaceDN w:val="0"/>
        <w:bidi w:val="0"/>
        <w:adjustRightInd w:val="0"/>
        <w:spacing w:after="0" w:line="240" w:lineRule="auto"/>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w:t>
      </w:r>
      <w:r w:rsidRPr="00555933">
        <w:rPr>
          <w:rFonts w:ascii="TimesNewRomanPSMT" w:eastAsiaTheme="minorHAnsi" w:hAnsi="TimesNewRomanPSMT" w:cs="TimesNewRomanPSMT"/>
          <w:sz w:val="24"/>
          <w:szCs w:val="24"/>
        </w:rPr>
        <w:t xml:space="preserve"> Wang Z., Bovik A. C., Lu L. Why is image quality assessment so</w:t>
      </w:r>
      <w:r>
        <w:rPr>
          <w:rFonts w:ascii="TimesNewRomanPSMT" w:eastAsiaTheme="minorHAnsi" w:hAnsi="TimesNewRomanPSMT" w:cs="TimesNewRomanPSMT"/>
          <w:sz w:val="24"/>
          <w:szCs w:val="24"/>
        </w:rPr>
        <w:t xml:space="preserve"> </w:t>
      </w:r>
      <w:r w:rsidRPr="00555933">
        <w:rPr>
          <w:rFonts w:ascii="TimesNewRomanPSMT" w:eastAsiaTheme="minorHAnsi" w:hAnsi="TimesNewRomanPSMT" w:cs="TimesNewRomanPSMT"/>
          <w:sz w:val="24"/>
          <w:szCs w:val="24"/>
        </w:rPr>
        <w:t>difficult?</w:t>
      </w:r>
      <w:r w:rsidRPr="00555933">
        <w:rPr>
          <w:rFonts w:ascii="TimesNewRomanPS-ItalicMT" w:eastAsiaTheme="minorHAnsi" w:hAnsi="TimesNewRomanPS-ItalicMT" w:cs="TimesNewRomanPS-ItalicMT"/>
          <w:i/>
          <w:iCs/>
          <w:sz w:val="24"/>
          <w:szCs w:val="24"/>
        </w:rPr>
        <w:t>, IEEE International Conference on Acoustics, Speech</w:t>
      </w:r>
      <w:r>
        <w:rPr>
          <w:rFonts w:ascii="TimesNewRomanPS-ItalicMT" w:eastAsiaTheme="minorHAnsi" w:hAnsi="TimesNewRomanPS-ItalicMT" w:cs="TimesNewRomanPS-ItalicMT"/>
          <w:i/>
          <w:iCs/>
          <w:sz w:val="24"/>
          <w:szCs w:val="24"/>
        </w:rPr>
        <w:t xml:space="preserve"> </w:t>
      </w:r>
      <w:r w:rsidRPr="00555933">
        <w:rPr>
          <w:rFonts w:ascii="TimesNewRomanPS-ItalicMT" w:eastAsiaTheme="minorHAnsi" w:hAnsi="TimesNewRomanPS-ItalicMT" w:cs="TimesNewRomanPS-ItalicMT"/>
          <w:i/>
          <w:iCs/>
          <w:sz w:val="24"/>
          <w:szCs w:val="24"/>
        </w:rPr>
        <w:t>and Signal Processing, Orlando, FL, USA, May 2002</w:t>
      </w:r>
      <w:r w:rsidRPr="00555933">
        <w:rPr>
          <w:rFonts w:ascii="TimesNewRomanPSMT" w:eastAsiaTheme="minorHAnsi" w:hAnsi="TimesNewRomanPSMT" w:cs="TimesNewRomanPSMT"/>
          <w:sz w:val="24"/>
          <w:szCs w:val="24"/>
        </w:rPr>
        <w:t>, Vol. 4,</w:t>
      </w:r>
    </w:p>
    <w:p w:rsidR="00992DA1" w:rsidRPr="0074657C" w:rsidRDefault="00555933" w:rsidP="00D02254">
      <w:pPr>
        <w:autoSpaceDE w:val="0"/>
        <w:autoSpaceDN w:val="0"/>
        <w:bidi w:val="0"/>
        <w:adjustRightInd w:val="0"/>
        <w:spacing w:after="0" w:line="240" w:lineRule="auto"/>
        <w:rPr>
          <w:rFonts w:ascii="Times New Roman" w:eastAsiaTheme="minorHAnsi" w:hAnsi="Times New Roman" w:cs="Times New Roman"/>
          <w:color w:val="000000" w:themeColor="text1"/>
          <w:sz w:val="24"/>
          <w:szCs w:val="24"/>
        </w:rPr>
      </w:pPr>
      <w:r w:rsidRPr="0074657C">
        <w:rPr>
          <w:rFonts w:ascii="Times New Roman" w:eastAsiaTheme="minorHAnsi" w:hAnsi="Times New Roman" w:cs="Times New Roman"/>
          <w:color w:val="000000" w:themeColor="text1"/>
          <w:sz w:val="24"/>
          <w:szCs w:val="24"/>
        </w:rPr>
        <w:t xml:space="preserve"> </w:t>
      </w:r>
      <w:r w:rsidR="00992DA1" w:rsidRPr="0074657C">
        <w:rPr>
          <w:rFonts w:ascii="Times New Roman" w:eastAsiaTheme="minorHAnsi" w:hAnsi="Times New Roman" w:cs="Times New Roman"/>
          <w:color w:val="000000" w:themeColor="text1"/>
          <w:sz w:val="24"/>
          <w:szCs w:val="24"/>
        </w:rPr>
        <w:t>[</w:t>
      </w:r>
      <w:r w:rsidR="00D02254">
        <w:rPr>
          <w:rFonts w:ascii="Times New Roman" w:eastAsiaTheme="minorHAnsi" w:hAnsi="Times New Roman" w:cs="Times New Roman"/>
          <w:color w:val="000000" w:themeColor="text1"/>
          <w:sz w:val="24"/>
          <w:szCs w:val="24"/>
        </w:rPr>
        <w:t>3</w:t>
      </w:r>
      <w:r w:rsidR="00992DA1" w:rsidRPr="0074657C">
        <w:rPr>
          <w:rFonts w:ascii="Times New Roman" w:eastAsiaTheme="minorHAnsi" w:hAnsi="Times New Roman" w:cs="Times New Roman"/>
          <w:color w:val="000000" w:themeColor="text1"/>
          <w:sz w:val="24"/>
          <w:szCs w:val="24"/>
        </w:rPr>
        <w:t>] Al – Rubyie, Atheer Qassim Muryoush, "Radioactive detection on the blood samples of cancer patients diseases by using CR-39 detector and its effect on cytogenetic", AL-Nahrain University, Ms.c thesis, p 7, (2004).</w:t>
      </w:r>
    </w:p>
    <w:p w:rsidR="00992DA1" w:rsidRPr="0074657C" w:rsidRDefault="00D02254" w:rsidP="00D02254">
      <w:pPr>
        <w:bidi w:val="0"/>
        <w:rPr>
          <w:rFonts w:asciiTheme="majorBidi" w:hAnsiTheme="majorBidi" w:cstheme="majorBidi"/>
          <w:color w:val="000000" w:themeColor="text1"/>
          <w:sz w:val="24"/>
          <w:szCs w:val="24"/>
          <w:lang w:bidi="ar-IQ"/>
        </w:rPr>
      </w:pPr>
      <w:r w:rsidRPr="0074657C">
        <w:rPr>
          <w:rFonts w:ascii="Times New Roman" w:eastAsiaTheme="minorHAnsi" w:hAnsi="Times New Roman" w:cs="Times New Roman"/>
          <w:color w:val="000000" w:themeColor="text1"/>
          <w:sz w:val="24"/>
          <w:szCs w:val="24"/>
        </w:rPr>
        <w:t xml:space="preserve"> </w:t>
      </w:r>
      <w:r w:rsidR="00992DA1" w:rsidRPr="0074657C">
        <w:rPr>
          <w:rFonts w:ascii="Times New Roman" w:eastAsiaTheme="minorHAnsi" w:hAnsi="Times New Roman" w:cs="Times New Roman"/>
          <w:color w:val="000000" w:themeColor="text1"/>
          <w:sz w:val="24"/>
          <w:szCs w:val="24"/>
        </w:rPr>
        <w:t>[</w:t>
      </w:r>
      <w:r>
        <w:rPr>
          <w:rFonts w:ascii="Times New Roman" w:eastAsiaTheme="minorHAnsi" w:hAnsi="Times New Roman" w:cs="Times New Roman"/>
          <w:color w:val="000000" w:themeColor="text1"/>
          <w:sz w:val="24"/>
          <w:szCs w:val="24"/>
        </w:rPr>
        <w:t>4</w:t>
      </w:r>
      <w:r w:rsidR="00992DA1" w:rsidRPr="0074657C">
        <w:rPr>
          <w:rFonts w:ascii="Times New Roman" w:eastAsiaTheme="minorHAnsi" w:hAnsi="Times New Roman" w:cs="Times New Roman"/>
          <w:color w:val="000000" w:themeColor="text1"/>
          <w:sz w:val="24"/>
          <w:szCs w:val="24"/>
        </w:rPr>
        <w:t>] Fala Hatem Taha, "Radiation dose assessment for ionizing and ultraviolet radiations using CR-39, lexan and LR-115 nuclear track detectors", AL-Nahrain University, Ms.c thesis, p 23, (2011).</w:t>
      </w:r>
    </w:p>
    <w:p w:rsidR="00992DA1" w:rsidRPr="0074657C" w:rsidRDefault="00992DA1" w:rsidP="00D02254">
      <w:pPr>
        <w:bidi w:val="0"/>
        <w:rPr>
          <w:rFonts w:asciiTheme="majorBidi" w:hAnsiTheme="majorBidi" w:cstheme="majorBidi"/>
          <w:color w:val="000000" w:themeColor="text1"/>
          <w:sz w:val="24"/>
          <w:szCs w:val="24"/>
          <w:lang w:bidi="ar-IQ"/>
        </w:rPr>
      </w:pPr>
      <w:r w:rsidRPr="0074657C">
        <w:rPr>
          <w:rFonts w:ascii="Times New Roman" w:eastAsiaTheme="minorHAnsi" w:hAnsi="Times New Roman" w:cs="Times New Roman"/>
          <w:color w:val="000000" w:themeColor="text1"/>
          <w:sz w:val="24"/>
          <w:szCs w:val="24"/>
        </w:rPr>
        <w:t>[</w:t>
      </w:r>
      <w:r w:rsidR="00D02254">
        <w:rPr>
          <w:rFonts w:ascii="Times New Roman" w:eastAsiaTheme="minorHAnsi" w:hAnsi="Times New Roman" w:cs="Times New Roman"/>
          <w:color w:val="000000" w:themeColor="text1"/>
          <w:sz w:val="24"/>
          <w:szCs w:val="24"/>
        </w:rPr>
        <w:t>5</w:t>
      </w:r>
      <w:r w:rsidRPr="0074657C">
        <w:rPr>
          <w:rFonts w:ascii="Times New Roman" w:eastAsiaTheme="minorHAnsi" w:hAnsi="Times New Roman" w:cs="Times New Roman"/>
          <w:color w:val="000000" w:themeColor="text1"/>
          <w:sz w:val="24"/>
          <w:szCs w:val="24"/>
        </w:rPr>
        <w:t>] Nikezic, D. and Yub, K.N. "Formation and growth of tracks in nuclear track materials", Materials Science and Engineering 46, p 51–123, (2004).</w:t>
      </w:r>
    </w:p>
    <w:p w:rsidR="00992DA1" w:rsidRPr="0074657C" w:rsidRDefault="00D02254" w:rsidP="00992DA1">
      <w:pPr>
        <w:autoSpaceDE w:val="0"/>
        <w:autoSpaceDN w:val="0"/>
        <w:bidi w:val="0"/>
        <w:adjustRightInd w:val="0"/>
        <w:spacing w:after="0" w:line="240" w:lineRule="auto"/>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lastRenderedPageBreak/>
        <w:t>[6</w:t>
      </w:r>
      <w:r w:rsidR="00992DA1" w:rsidRPr="0074657C">
        <w:rPr>
          <w:rFonts w:ascii="Times New Roman" w:eastAsiaTheme="minorHAnsi" w:hAnsi="Times New Roman" w:cs="Times New Roman"/>
          <w:color w:val="000000" w:themeColor="text1"/>
          <w:sz w:val="24"/>
          <w:szCs w:val="24"/>
        </w:rPr>
        <w:t>] Peeples, Cody Ryan, "Alternatives to the americium-beryllium neutron sourcefor the compensated neutron porosity log raleigh", North Carolina University, Ms.c thesis, (2007).</w:t>
      </w:r>
    </w:p>
    <w:p w:rsidR="00992DA1" w:rsidRPr="0074657C" w:rsidRDefault="00D02254" w:rsidP="00992DA1">
      <w:pPr>
        <w:autoSpaceDE w:val="0"/>
        <w:autoSpaceDN w:val="0"/>
        <w:bidi w:val="0"/>
        <w:adjustRightInd w:val="0"/>
        <w:spacing w:after="0" w:line="240" w:lineRule="auto"/>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[7</w:t>
      </w:r>
      <w:r w:rsidR="00992DA1" w:rsidRPr="0074657C">
        <w:rPr>
          <w:rFonts w:ascii="Times New Roman" w:eastAsiaTheme="minorHAnsi" w:hAnsi="Times New Roman" w:cs="Times New Roman"/>
          <w:color w:val="000000" w:themeColor="text1"/>
          <w:sz w:val="24"/>
          <w:szCs w:val="24"/>
        </w:rPr>
        <w:t>] Kakavand, T., Haji-Shafeieha, M. AND Ghafourian, H., "STUDY of neutron yield for the 241Am-9Be source", Iranian Journal of Science and Technology, Transaction 33, p. 277 -280, (2009).</w:t>
      </w:r>
    </w:p>
    <w:p w:rsidR="00992DA1" w:rsidRPr="0074657C" w:rsidRDefault="00D02254" w:rsidP="00992DA1">
      <w:pPr>
        <w:bidi w:val="0"/>
        <w:rPr>
          <w:rFonts w:asciiTheme="majorBidi" w:hAnsiTheme="majorBidi" w:cstheme="majorBidi"/>
          <w:color w:val="000000" w:themeColor="text1"/>
          <w:sz w:val="24"/>
          <w:szCs w:val="24"/>
          <w:lang w:bidi="ar-IQ"/>
        </w:rPr>
      </w:pPr>
      <w:r>
        <w:rPr>
          <w:rFonts w:ascii="Times New Roman" w:eastAsiaTheme="minorHAnsi" w:hAnsi="Times New Roman" w:cs="Times New Roman"/>
          <w:color w:val="000000" w:themeColor="text1"/>
          <w:sz w:val="24"/>
          <w:szCs w:val="24"/>
        </w:rPr>
        <w:t>[8</w:t>
      </w:r>
      <w:r w:rsidR="00992DA1" w:rsidRPr="0074657C">
        <w:rPr>
          <w:rFonts w:ascii="Times New Roman" w:eastAsiaTheme="minorHAnsi" w:hAnsi="Times New Roman" w:cs="Times New Roman"/>
          <w:color w:val="000000" w:themeColor="text1"/>
          <w:sz w:val="24"/>
          <w:szCs w:val="24"/>
        </w:rPr>
        <w:t>] Taner Uckan, José March-Leuba, Danny Powell, James D. White and Joseph Glaser, "241AmBe sealed neutron source assessment studies for the fissile mass flow monitor", OAK RIDGE National Laboratory, (2003).</w:t>
      </w:r>
    </w:p>
    <w:p w:rsidR="00992DA1" w:rsidRPr="0074657C" w:rsidRDefault="00992DA1" w:rsidP="00992DA1">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p>
    <w:p w:rsidR="00DA7C52" w:rsidRPr="0074657C" w:rsidRDefault="00D02254" w:rsidP="00DA7C52">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Pr>
          <w:rFonts w:asciiTheme="majorBidi" w:hAnsiTheme="majorBidi" w:cstheme="majorBidi"/>
          <w:b/>
          <w:bCs/>
          <w:color w:val="000000" w:themeColor="text1"/>
          <w:sz w:val="24"/>
          <w:szCs w:val="24"/>
          <w:lang w:bidi="ar-IQ"/>
        </w:rPr>
        <w:t>[9</w:t>
      </w:r>
      <w:r w:rsidR="00DA7C52" w:rsidRPr="0074657C">
        <w:rPr>
          <w:rFonts w:asciiTheme="majorBidi" w:hAnsiTheme="majorBidi" w:cstheme="majorBidi"/>
          <w:b/>
          <w:bCs/>
          <w:color w:val="000000" w:themeColor="text1"/>
          <w:sz w:val="24"/>
          <w:szCs w:val="24"/>
          <w:lang w:bidi="ar-IQ"/>
        </w:rPr>
        <w:t>]</w:t>
      </w:r>
      <w:r w:rsidR="00DA7C52" w:rsidRPr="0074657C">
        <w:rPr>
          <w:rFonts w:asciiTheme="majorBidi" w:eastAsiaTheme="minorHAnsi" w:hAnsiTheme="majorBidi" w:cstheme="majorBidi"/>
          <w:color w:val="000000" w:themeColor="text1"/>
          <w:sz w:val="24"/>
          <w:szCs w:val="24"/>
        </w:rPr>
        <w:t xml:space="preserve"> Anil Walia, "Designing with Light- A lighting Handbook " , United Nations Environment Programme ,2006, download from:  </w:t>
      </w:r>
      <w:hyperlink r:id="rId37" w:history="1">
        <w:r w:rsidR="00DA7C52" w:rsidRPr="0074657C">
          <w:rPr>
            <w:rStyle w:val="Hyperlink"/>
            <w:rFonts w:asciiTheme="majorBidi" w:eastAsiaTheme="minorHAnsi" w:hAnsiTheme="majorBidi" w:cstheme="majorBidi"/>
            <w:color w:val="000000" w:themeColor="text1"/>
            <w:sz w:val="24"/>
            <w:szCs w:val="24"/>
          </w:rPr>
          <w:t>www.retscreen.net/fichier.php/903/Chapter-Lighting.pdf</w:t>
        </w:r>
      </w:hyperlink>
    </w:p>
    <w:p w:rsidR="00992DA1" w:rsidRPr="0074657C" w:rsidRDefault="00D02254" w:rsidP="00992DA1">
      <w:pPr>
        <w:shd w:val="clear" w:color="auto" w:fill="FFFFFF"/>
        <w:bidi w:val="0"/>
        <w:spacing w:before="180" w:after="60" w:line="240" w:lineRule="auto"/>
        <w:ind w:right="240"/>
        <w:outlineLvl w:val="3"/>
        <w:rPr>
          <w:rFonts w:asciiTheme="majorBidi" w:eastAsiaTheme="minorHAnsi" w:hAnsiTheme="majorBidi" w:cstheme="majorBidi"/>
          <w:color w:val="000000" w:themeColor="text1"/>
          <w:sz w:val="24"/>
          <w:szCs w:val="24"/>
        </w:rPr>
      </w:pPr>
      <w:r>
        <w:rPr>
          <w:rFonts w:asciiTheme="majorBidi" w:hAnsiTheme="majorBidi" w:cstheme="majorBidi"/>
          <w:b/>
          <w:bCs/>
          <w:color w:val="000000" w:themeColor="text1"/>
          <w:sz w:val="24"/>
          <w:szCs w:val="24"/>
          <w:lang w:bidi="ar-IQ"/>
        </w:rPr>
        <w:t>[10</w:t>
      </w:r>
      <w:r w:rsidR="00992DA1" w:rsidRPr="0074657C">
        <w:rPr>
          <w:rFonts w:asciiTheme="majorBidi" w:hAnsiTheme="majorBidi" w:cstheme="majorBidi"/>
          <w:b/>
          <w:bCs/>
          <w:color w:val="000000" w:themeColor="text1"/>
          <w:sz w:val="24"/>
          <w:szCs w:val="24"/>
          <w:lang w:bidi="ar-IQ"/>
        </w:rPr>
        <w:t>]</w:t>
      </w:r>
      <w:r w:rsidR="00992DA1" w:rsidRPr="0074657C">
        <w:rPr>
          <w:rFonts w:asciiTheme="majorBidi" w:eastAsiaTheme="minorHAnsi" w:hAnsiTheme="majorBidi" w:cstheme="majorBidi"/>
          <w:color w:val="000000" w:themeColor="text1"/>
          <w:sz w:val="24"/>
          <w:szCs w:val="24"/>
        </w:rPr>
        <w:t xml:space="preserve"> Duco  Schreuder. "Outdoor Lighting: Physics, Vision, and Perception". Springer-Verlag,2008.</w:t>
      </w:r>
    </w:p>
    <w:p w:rsidR="00992DA1" w:rsidRPr="0074657C" w:rsidRDefault="00D02254" w:rsidP="00992DA1">
      <w:pPr>
        <w:shd w:val="clear" w:color="auto" w:fill="FFFFFF"/>
        <w:bidi w:val="0"/>
        <w:spacing w:before="180" w:after="60" w:line="240" w:lineRule="auto"/>
        <w:ind w:right="240"/>
        <w:outlineLvl w:val="3"/>
        <w:rPr>
          <w:rFonts w:asciiTheme="majorBidi" w:hAnsiTheme="majorBidi" w:cstheme="majorBidi"/>
          <w:b/>
          <w:bCs/>
          <w:color w:val="000000" w:themeColor="text1"/>
          <w:sz w:val="24"/>
          <w:szCs w:val="24"/>
          <w:lang w:bidi="ar-IQ"/>
        </w:rPr>
      </w:pPr>
      <w:r>
        <w:rPr>
          <w:rFonts w:asciiTheme="majorBidi" w:eastAsiaTheme="minorHAnsi" w:hAnsiTheme="majorBidi" w:cstheme="majorBidi"/>
          <w:color w:val="000000" w:themeColor="text1"/>
          <w:sz w:val="24"/>
          <w:szCs w:val="24"/>
        </w:rPr>
        <w:t>[11</w:t>
      </w:r>
      <w:r w:rsidR="00992DA1" w:rsidRPr="0074657C">
        <w:rPr>
          <w:rFonts w:asciiTheme="majorBidi" w:eastAsiaTheme="minorHAnsi" w:hAnsiTheme="majorBidi" w:cstheme="majorBidi"/>
          <w:color w:val="000000" w:themeColor="text1"/>
          <w:sz w:val="24"/>
          <w:szCs w:val="24"/>
        </w:rPr>
        <w:t>] "SLL Lighting Handbook” (published by the Society of Light and Lighting, CIBSE, 2009 download from http: //ezzatbaroudi .files. wordpress. Com /2011 /02/ handbook. pdf.</w:t>
      </w:r>
    </w:p>
    <w:p w:rsidR="00DA7C52" w:rsidRPr="0074657C" w:rsidRDefault="00D02254" w:rsidP="00D51782">
      <w:pPr>
        <w:autoSpaceDE w:val="0"/>
        <w:autoSpaceDN w:val="0"/>
        <w:bidi w:val="0"/>
        <w:adjustRightInd w:val="0"/>
        <w:spacing w:after="0" w:line="240" w:lineRule="auto"/>
        <w:rPr>
          <w:rFonts w:asciiTheme="majorBidi" w:hAnsiTheme="majorBidi" w:cstheme="majorBidi"/>
          <w:b/>
          <w:bCs/>
          <w:color w:val="000000" w:themeColor="text1"/>
          <w:sz w:val="24"/>
          <w:szCs w:val="24"/>
          <w:lang w:bidi="ar-IQ"/>
        </w:rPr>
      </w:pPr>
      <w:r>
        <w:rPr>
          <w:rFonts w:asciiTheme="majorBidi" w:hAnsiTheme="majorBidi" w:cstheme="majorBidi"/>
          <w:b/>
          <w:bCs/>
          <w:color w:val="000000" w:themeColor="text1"/>
          <w:sz w:val="24"/>
          <w:szCs w:val="24"/>
          <w:lang w:bidi="ar-IQ"/>
        </w:rPr>
        <w:t>[12</w:t>
      </w:r>
      <w:r w:rsidR="00DA7C52" w:rsidRPr="0074657C">
        <w:rPr>
          <w:rFonts w:asciiTheme="majorBidi" w:hAnsiTheme="majorBidi" w:cstheme="majorBidi"/>
          <w:b/>
          <w:bCs/>
          <w:color w:val="000000" w:themeColor="text1"/>
          <w:sz w:val="24"/>
          <w:szCs w:val="24"/>
          <w:lang w:bidi="ar-IQ"/>
        </w:rPr>
        <w:t>]</w:t>
      </w:r>
      <w:r w:rsidR="00DA7C52" w:rsidRPr="0074657C">
        <w:rPr>
          <w:rFonts w:asciiTheme="majorBidi" w:eastAsiaTheme="minorHAnsi" w:hAnsiTheme="majorBidi" w:cstheme="majorBidi"/>
          <w:color w:val="000000" w:themeColor="text1"/>
          <w:sz w:val="24"/>
          <w:szCs w:val="24"/>
        </w:rPr>
        <w:t xml:space="preserve"> </w:t>
      </w:r>
      <w:r w:rsidR="00D51782" w:rsidRPr="0074657C">
        <w:rPr>
          <w:rFonts w:ascii="Times New Roman" w:eastAsiaTheme="minorHAnsi" w:hAnsi="Times New Roman" w:cs="Times New Roman"/>
          <w:color w:val="000000" w:themeColor="text1"/>
          <w:sz w:val="24"/>
          <w:szCs w:val="24"/>
        </w:rPr>
        <w:t>Z. Wang, and A. C. Bovik, “Why is Image Quality Assessment So Difficult?”, IEEE ICASSP, 02 International Conference on Acoustics, Speech and Signal Processing, Orlando, Florida, USA, pp. 3313-3316, 2002.</w:t>
      </w:r>
    </w:p>
    <w:p w:rsidR="00DA7C52" w:rsidRPr="0074657C" w:rsidRDefault="00D02254" w:rsidP="00DA7C52">
      <w:pPr>
        <w:autoSpaceDE w:val="0"/>
        <w:autoSpaceDN w:val="0"/>
        <w:bidi w:val="0"/>
        <w:adjustRightInd w:val="0"/>
        <w:spacing w:after="0" w:line="240" w:lineRule="auto"/>
        <w:rPr>
          <w:rFonts w:asciiTheme="majorBidi" w:eastAsiaTheme="minorHAnsi" w:hAnsiTheme="majorBidi" w:cstheme="majorBidi"/>
          <w:color w:val="000000" w:themeColor="text1"/>
          <w:sz w:val="24"/>
          <w:szCs w:val="24"/>
        </w:rPr>
      </w:pPr>
      <w:r>
        <w:rPr>
          <w:rFonts w:asciiTheme="majorBidi" w:hAnsiTheme="majorBidi" w:cstheme="majorBidi"/>
          <w:b/>
          <w:bCs/>
          <w:color w:val="000000" w:themeColor="text1"/>
          <w:sz w:val="24"/>
          <w:szCs w:val="24"/>
          <w:lang w:bidi="ar-IQ"/>
        </w:rPr>
        <w:t xml:space="preserve"> [13</w:t>
      </w:r>
      <w:r w:rsidR="00DA7C52" w:rsidRPr="0074657C">
        <w:rPr>
          <w:rFonts w:asciiTheme="majorBidi" w:hAnsiTheme="majorBidi" w:cstheme="majorBidi"/>
          <w:b/>
          <w:bCs/>
          <w:color w:val="000000" w:themeColor="text1"/>
          <w:sz w:val="24"/>
          <w:szCs w:val="24"/>
          <w:lang w:bidi="ar-IQ"/>
        </w:rPr>
        <w:t>]</w:t>
      </w:r>
      <w:r w:rsidR="00DA7C52" w:rsidRPr="0074657C">
        <w:rPr>
          <w:rFonts w:asciiTheme="majorBidi" w:eastAsiaTheme="minorHAnsi" w:hAnsiTheme="majorBidi" w:cstheme="majorBidi"/>
          <w:color w:val="000000" w:themeColor="text1"/>
          <w:sz w:val="24"/>
          <w:szCs w:val="24"/>
        </w:rPr>
        <w:t xml:space="preserve"> Horita, Y., Miyata, T., Gunawan, P. I., Murai, T., and Ghanbari, M., "Evaluation model considering static-temporal quality degradation and human memory for SSCQE video quality," in Proc. SPIE, Lugano, Switzerland, PP. 1601-1611, 2003.</w:t>
      </w:r>
    </w:p>
    <w:p w:rsidR="00DA7C52" w:rsidRPr="0074657C" w:rsidRDefault="00D02254" w:rsidP="00DA7C52">
      <w:pPr>
        <w:autoSpaceDE w:val="0"/>
        <w:autoSpaceDN w:val="0"/>
        <w:bidi w:val="0"/>
        <w:adjustRightInd w:val="0"/>
        <w:spacing w:after="0" w:line="240" w:lineRule="auto"/>
        <w:rPr>
          <w:rFonts w:asciiTheme="majorBidi" w:hAnsiTheme="majorBidi" w:cstheme="majorBidi"/>
          <w:b/>
          <w:bCs/>
          <w:color w:val="000000" w:themeColor="text1"/>
          <w:sz w:val="24"/>
          <w:szCs w:val="24"/>
          <w:lang w:bidi="ar-IQ"/>
        </w:rPr>
      </w:pPr>
      <w:r>
        <w:rPr>
          <w:rFonts w:asciiTheme="majorBidi" w:hAnsiTheme="majorBidi" w:cstheme="majorBidi"/>
          <w:b/>
          <w:bCs/>
          <w:color w:val="000000" w:themeColor="text1"/>
          <w:sz w:val="24"/>
          <w:szCs w:val="24"/>
          <w:lang w:bidi="ar-IQ"/>
        </w:rPr>
        <w:t>[14</w:t>
      </w:r>
      <w:r w:rsidR="00DA7C52" w:rsidRPr="0074657C">
        <w:rPr>
          <w:rFonts w:asciiTheme="majorBidi" w:hAnsiTheme="majorBidi" w:cstheme="majorBidi"/>
          <w:b/>
          <w:bCs/>
          <w:color w:val="000000" w:themeColor="text1"/>
          <w:sz w:val="24"/>
          <w:szCs w:val="24"/>
          <w:lang w:bidi="ar-IQ"/>
        </w:rPr>
        <w:t>]</w:t>
      </w:r>
      <w:r w:rsidR="00DA7C52" w:rsidRPr="0074657C">
        <w:rPr>
          <w:rFonts w:asciiTheme="majorBidi" w:eastAsiaTheme="minorHAnsi" w:hAnsiTheme="majorBidi" w:cstheme="majorBidi"/>
          <w:i/>
          <w:iCs/>
          <w:color w:val="000000" w:themeColor="text1"/>
          <w:sz w:val="24"/>
          <w:szCs w:val="24"/>
        </w:rPr>
        <w:t xml:space="preserve"> </w:t>
      </w:r>
      <w:r w:rsidR="00DA7C52" w:rsidRPr="0074657C">
        <w:rPr>
          <w:rFonts w:asciiTheme="majorBidi" w:eastAsiaTheme="minorHAnsi" w:hAnsiTheme="majorBidi" w:cstheme="majorBidi"/>
          <w:color w:val="000000" w:themeColor="text1"/>
          <w:sz w:val="24"/>
          <w:szCs w:val="24"/>
        </w:rPr>
        <w:t xml:space="preserve">Xin Li, "Blind image quality assessment" in Image Processing Proceedings, International Conference on, vol. 1, pp. I–449, </w:t>
      </w:r>
      <w:r w:rsidR="00084A92">
        <w:rPr>
          <w:rFonts w:asciiTheme="majorBidi" w:eastAsiaTheme="minorHAnsi" w:hAnsiTheme="majorBidi" w:cstheme="majorBidi"/>
          <w:color w:val="000000" w:themeColor="text1"/>
          <w:sz w:val="24"/>
          <w:szCs w:val="24"/>
        </w:rPr>
        <w:t xml:space="preserve"> </w:t>
      </w:r>
      <w:r w:rsidR="00DA7C52" w:rsidRPr="0074657C">
        <w:rPr>
          <w:rFonts w:asciiTheme="majorBidi" w:eastAsiaTheme="minorHAnsi" w:hAnsiTheme="majorBidi" w:cstheme="majorBidi"/>
          <w:color w:val="000000" w:themeColor="text1"/>
          <w:sz w:val="24"/>
          <w:szCs w:val="24"/>
        </w:rPr>
        <w:t>2002.</w:t>
      </w:r>
    </w:p>
    <w:p w:rsidR="005A209A" w:rsidRPr="0074657C" w:rsidRDefault="00D02254" w:rsidP="005A209A">
      <w:pPr>
        <w:autoSpaceDE w:val="0"/>
        <w:autoSpaceDN w:val="0"/>
        <w:bidi w:val="0"/>
        <w:adjustRightInd w:val="0"/>
        <w:spacing w:after="0" w:line="240" w:lineRule="auto"/>
        <w:rPr>
          <w:rFonts w:asciiTheme="majorBidi" w:hAnsiTheme="majorBidi" w:cstheme="majorBidi"/>
          <w:b/>
          <w:bCs/>
          <w:color w:val="000000" w:themeColor="text1"/>
          <w:sz w:val="24"/>
          <w:szCs w:val="24"/>
          <w:lang w:bidi="ar-IQ"/>
        </w:rPr>
      </w:pPr>
      <w:r>
        <w:rPr>
          <w:rFonts w:asciiTheme="majorBidi" w:hAnsiTheme="majorBidi" w:cstheme="majorBidi"/>
          <w:b/>
          <w:bCs/>
          <w:color w:val="000000" w:themeColor="text1"/>
          <w:sz w:val="24"/>
          <w:szCs w:val="24"/>
          <w:lang w:bidi="ar-IQ"/>
        </w:rPr>
        <w:t>[15</w:t>
      </w:r>
      <w:r w:rsidR="005A209A" w:rsidRPr="0074657C">
        <w:rPr>
          <w:rFonts w:asciiTheme="majorBidi" w:hAnsiTheme="majorBidi" w:cstheme="majorBidi"/>
          <w:b/>
          <w:bCs/>
          <w:color w:val="000000" w:themeColor="text1"/>
          <w:sz w:val="24"/>
          <w:szCs w:val="24"/>
          <w:lang w:bidi="ar-IQ"/>
        </w:rPr>
        <w:t>]</w:t>
      </w:r>
      <w:r w:rsidR="005A209A" w:rsidRPr="0074657C">
        <w:rPr>
          <w:rFonts w:ascii="Times New Roman" w:eastAsiaTheme="minorHAnsi" w:hAnsi="Times New Roman" w:cs="Times New Roman"/>
          <w:color w:val="000000" w:themeColor="text1"/>
          <w:sz w:val="24"/>
          <w:szCs w:val="24"/>
        </w:rPr>
        <w:t xml:space="preserve"> Y. A. Y. Al-Najjar, and D. C. Soong, "Comparison of Image Quality Assessment: PSNR, HVS, SSIM, UIQI", International Journal of Scientific &amp; Engineering Research, Volume 3, Issue 8, August-2012 1 ISSN 2229-5518.</w:t>
      </w:r>
    </w:p>
    <w:p w:rsidR="005A209A" w:rsidRPr="0074657C" w:rsidRDefault="00D02254" w:rsidP="005A209A">
      <w:pPr>
        <w:autoSpaceDE w:val="0"/>
        <w:autoSpaceDN w:val="0"/>
        <w:bidi w:val="0"/>
        <w:adjustRightInd w:val="0"/>
        <w:spacing w:after="0" w:line="240" w:lineRule="auto"/>
        <w:rPr>
          <w:rFonts w:ascii="Times New Roman" w:eastAsiaTheme="minorHAnsi" w:hAnsi="Times New Roman" w:cs="Times New Roman"/>
          <w:color w:val="000000" w:themeColor="text1"/>
          <w:sz w:val="24"/>
          <w:szCs w:val="24"/>
        </w:rPr>
      </w:pPr>
      <w:r>
        <w:rPr>
          <w:rFonts w:asciiTheme="majorBidi" w:hAnsiTheme="majorBidi" w:cstheme="majorBidi"/>
          <w:b/>
          <w:bCs/>
          <w:color w:val="000000" w:themeColor="text1"/>
          <w:sz w:val="24"/>
          <w:szCs w:val="24"/>
          <w:lang w:bidi="ar-IQ"/>
        </w:rPr>
        <w:t xml:space="preserve"> [16</w:t>
      </w:r>
      <w:r w:rsidR="005A209A" w:rsidRPr="0074657C">
        <w:rPr>
          <w:rFonts w:asciiTheme="majorBidi" w:hAnsiTheme="majorBidi" w:cstheme="majorBidi"/>
          <w:b/>
          <w:bCs/>
          <w:color w:val="000000" w:themeColor="text1"/>
          <w:sz w:val="24"/>
          <w:szCs w:val="24"/>
          <w:lang w:bidi="ar-IQ"/>
        </w:rPr>
        <w:t>]</w:t>
      </w:r>
      <w:r w:rsidR="00DA7C52" w:rsidRPr="0074657C">
        <w:rPr>
          <w:rFonts w:asciiTheme="majorBidi" w:eastAsia="Times New Roman" w:hAnsiTheme="majorBidi" w:cstheme="majorBidi"/>
          <w:color w:val="000000" w:themeColor="text1"/>
          <w:sz w:val="24"/>
          <w:szCs w:val="24"/>
        </w:rPr>
        <w:t xml:space="preserve"> </w:t>
      </w:r>
      <w:r w:rsidR="005A209A" w:rsidRPr="0074657C">
        <w:rPr>
          <w:rFonts w:ascii="Times New Roman" w:eastAsiaTheme="minorHAnsi" w:hAnsi="Times New Roman" w:cs="Times New Roman"/>
          <w:color w:val="000000" w:themeColor="text1"/>
          <w:sz w:val="24"/>
          <w:szCs w:val="24"/>
        </w:rPr>
        <w:t>T. T. Nguyen, X. D. Pham, D. Kim and J. W. Jeon, “Automatic Exposure</w:t>
      </w:r>
    </w:p>
    <w:p w:rsidR="00DA7C52" w:rsidRPr="0074657C" w:rsidRDefault="005A209A" w:rsidP="00493F80">
      <w:pPr>
        <w:autoSpaceDE w:val="0"/>
        <w:autoSpaceDN w:val="0"/>
        <w:bidi w:val="0"/>
        <w:adjustRightInd w:val="0"/>
        <w:spacing w:after="0" w:line="240" w:lineRule="auto"/>
        <w:rPr>
          <w:rFonts w:asciiTheme="majorBidi" w:hAnsiTheme="majorBidi" w:cstheme="majorBidi"/>
          <w:color w:val="000000" w:themeColor="text1"/>
          <w:sz w:val="24"/>
          <w:szCs w:val="24"/>
        </w:rPr>
      </w:pPr>
      <w:r w:rsidRPr="0074657C">
        <w:rPr>
          <w:rFonts w:ascii="Times New Roman" w:eastAsiaTheme="minorHAnsi" w:hAnsi="Times New Roman" w:cs="Times New Roman"/>
          <w:color w:val="000000" w:themeColor="text1"/>
          <w:sz w:val="24"/>
          <w:szCs w:val="24"/>
        </w:rPr>
        <w:t>Compensation for Line Detection Applications”, IEEE International Conference on</w:t>
      </w:r>
      <w:r w:rsidR="00493F80" w:rsidRPr="0074657C">
        <w:rPr>
          <w:rFonts w:ascii="Times New Roman" w:eastAsiaTheme="minorHAnsi" w:hAnsi="Times New Roman" w:cs="Times New Roman"/>
          <w:color w:val="000000" w:themeColor="text1"/>
          <w:sz w:val="24"/>
          <w:szCs w:val="24"/>
        </w:rPr>
        <w:t xml:space="preserve"> </w:t>
      </w:r>
      <w:r w:rsidRPr="0074657C">
        <w:rPr>
          <w:rFonts w:ascii="Times New Roman" w:eastAsiaTheme="minorHAnsi" w:hAnsi="Times New Roman" w:cs="Times New Roman"/>
          <w:color w:val="000000" w:themeColor="text1"/>
          <w:sz w:val="24"/>
          <w:szCs w:val="24"/>
        </w:rPr>
        <w:t>Multisensor Fusion and Integration for Intelligent Systems Seoul, Korea, 2008.</w:t>
      </w:r>
    </w:p>
    <w:p w:rsidR="00DA7C52" w:rsidRPr="0074657C" w:rsidRDefault="00992DA1" w:rsidP="00DA7C52">
      <w:pPr>
        <w:shd w:val="clear" w:color="auto" w:fill="FFFFFF"/>
        <w:bidi w:val="0"/>
        <w:spacing w:before="180" w:after="60" w:line="240" w:lineRule="auto"/>
        <w:ind w:right="240"/>
        <w:outlineLvl w:val="3"/>
        <w:rPr>
          <w:rFonts w:asciiTheme="majorBidi" w:hAnsiTheme="majorBidi" w:cstheme="majorBidi"/>
          <w:color w:val="000000" w:themeColor="text1"/>
          <w:sz w:val="24"/>
          <w:szCs w:val="24"/>
          <w:lang w:bidi="ar-IQ"/>
        </w:rPr>
      </w:pPr>
      <w:r w:rsidRPr="0074657C">
        <w:rPr>
          <w:rFonts w:asciiTheme="majorBidi" w:hAnsiTheme="majorBidi" w:cstheme="majorBidi"/>
          <w:b/>
          <w:bCs/>
          <w:color w:val="000000" w:themeColor="text1"/>
          <w:sz w:val="24"/>
          <w:szCs w:val="24"/>
          <w:lang w:bidi="ar-IQ"/>
        </w:rPr>
        <w:t xml:space="preserve"> </w:t>
      </w:r>
      <w:r w:rsidR="00DA7C52" w:rsidRPr="0074657C">
        <w:rPr>
          <w:rFonts w:asciiTheme="majorBidi" w:hAnsiTheme="majorBidi" w:cstheme="majorBidi"/>
          <w:b/>
          <w:bCs/>
          <w:color w:val="000000" w:themeColor="text1"/>
          <w:sz w:val="24"/>
          <w:szCs w:val="24"/>
          <w:lang w:bidi="ar-IQ"/>
        </w:rPr>
        <w:t>[</w:t>
      </w:r>
      <w:r w:rsidR="00D02254">
        <w:rPr>
          <w:rFonts w:asciiTheme="majorBidi" w:hAnsiTheme="majorBidi" w:cstheme="majorBidi"/>
          <w:b/>
          <w:bCs/>
          <w:color w:val="000000" w:themeColor="text1"/>
          <w:sz w:val="24"/>
          <w:szCs w:val="24"/>
          <w:lang w:bidi="ar-IQ"/>
        </w:rPr>
        <w:t>17</w:t>
      </w:r>
      <w:r w:rsidR="00DA7C52" w:rsidRPr="0074657C">
        <w:rPr>
          <w:rFonts w:asciiTheme="majorBidi" w:hAnsiTheme="majorBidi" w:cstheme="majorBidi"/>
          <w:b/>
          <w:bCs/>
          <w:color w:val="000000" w:themeColor="text1"/>
          <w:sz w:val="24"/>
          <w:szCs w:val="24"/>
          <w:lang w:bidi="ar-IQ"/>
        </w:rPr>
        <w:t>]</w:t>
      </w:r>
      <w:r w:rsidR="00DA7C52" w:rsidRPr="0074657C">
        <w:rPr>
          <w:rFonts w:asciiTheme="majorBidi" w:hAnsiTheme="majorBidi" w:cstheme="majorBidi"/>
          <w:color w:val="000000" w:themeColor="text1"/>
          <w:sz w:val="24"/>
          <w:szCs w:val="24"/>
          <w:lang w:bidi="ar-IQ"/>
        </w:rPr>
        <w:t>Ahmad SH. Abdul Ghani,"Improvement of underwater image contrast enhancement technique based on histogram modification ", 2015.</w:t>
      </w:r>
    </w:p>
    <w:p w:rsidR="00DA7C52" w:rsidRPr="0074657C" w:rsidRDefault="00D02254" w:rsidP="00DA7C52">
      <w:pPr>
        <w:bidi w:val="0"/>
        <w:rPr>
          <w:rFonts w:asciiTheme="majorBidi" w:hAnsiTheme="majorBidi" w:cstheme="majorBidi"/>
          <w:color w:val="000000" w:themeColor="text1"/>
          <w:sz w:val="24"/>
          <w:szCs w:val="24"/>
          <w:lang w:bidi="ar-IQ"/>
        </w:rPr>
      </w:pPr>
      <w:r>
        <w:rPr>
          <w:rFonts w:asciiTheme="majorBidi" w:hAnsiTheme="majorBidi" w:cstheme="majorBidi"/>
          <w:color w:val="000000" w:themeColor="text1"/>
          <w:sz w:val="24"/>
          <w:szCs w:val="24"/>
          <w:lang w:bidi="ar-IQ"/>
        </w:rPr>
        <w:t xml:space="preserve"> [18</w:t>
      </w:r>
      <w:r w:rsidR="00DA7C52" w:rsidRPr="0074657C">
        <w:rPr>
          <w:rFonts w:asciiTheme="majorBidi" w:hAnsiTheme="majorBidi" w:cstheme="majorBidi"/>
          <w:color w:val="000000" w:themeColor="text1"/>
          <w:sz w:val="24"/>
          <w:szCs w:val="24"/>
          <w:lang w:bidi="ar-IQ"/>
        </w:rPr>
        <w:t>] R.C. Gonzales, Richard E. Woods,"   Digital Image Processing" , second edition</w:t>
      </w:r>
      <w:r w:rsidR="00DA7C52" w:rsidRPr="0074657C">
        <w:rPr>
          <w:rFonts w:asciiTheme="majorBidi" w:hAnsiTheme="majorBidi" w:cstheme="majorBidi"/>
          <w:color w:val="000000" w:themeColor="text1"/>
          <w:sz w:val="24"/>
          <w:szCs w:val="24"/>
          <w:rtl/>
          <w:lang w:bidi="ar-IQ"/>
        </w:rPr>
        <w:t xml:space="preserve">,   </w:t>
      </w:r>
      <w:r w:rsidR="00DA7C52" w:rsidRPr="0074657C">
        <w:rPr>
          <w:rFonts w:asciiTheme="majorBidi" w:hAnsiTheme="majorBidi" w:cstheme="majorBidi"/>
          <w:color w:val="000000" w:themeColor="text1"/>
          <w:sz w:val="24"/>
          <w:szCs w:val="24"/>
          <w:lang w:bidi="ar-IQ"/>
        </w:rPr>
        <w:t>Prentice Hall, 2002</w:t>
      </w:r>
      <w:r w:rsidR="00DA7C52" w:rsidRPr="0074657C">
        <w:rPr>
          <w:rFonts w:asciiTheme="majorBidi" w:hAnsiTheme="majorBidi" w:cstheme="majorBidi"/>
          <w:color w:val="000000" w:themeColor="text1"/>
          <w:sz w:val="24"/>
          <w:szCs w:val="24"/>
          <w:rtl/>
          <w:lang w:bidi="ar-IQ"/>
        </w:rPr>
        <w:t xml:space="preserve"> .</w:t>
      </w:r>
    </w:p>
    <w:p w:rsidR="00DA7C52" w:rsidRPr="0074657C" w:rsidRDefault="004058BE" w:rsidP="00DA7C52">
      <w:pPr>
        <w:shd w:val="clear" w:color="auto" w:fill="FFFFFF"/>
        <w:bidi w:val="0"/>
        <w:spacing w:before="180" w:after="60" w:line="240" w:lineRule="auto"/>
        <w:ind w:right="240"/>
        <w:outlineLvl w:val="3"/>
        <w:rPr>
          <w:rFonts w:asciiTheme="majorBidi" w:eastAsia="Times New Roman" w:hAnsiTheme="majorBidi" w:cstheme="majorBidi"/>
          <w:color w:val="000000" w:themeColor="text1"/>
          <w:sz w:val="24"/>
          <w:szCs w:val="24"/>
        </w:rPr>
      </w:pPr>
      <w:r w:rsidRPr="00354EAA">
        <w:rPr>
          <w:rFonts w:asciiTheme="majorBidi" w:hAnsiTheme="majorBidi" w:cstheme="majorBidi"/>
          <w:b/>
          <w:bCs/>
          <w:color w:val="000000" w:themeColor="text1"/>
          <w:sz w:val="24"/>
          <w:szCs w:val="24"/>
          <w:lang w:bidi="ar-IQ"/>
        </w:rPr>
        <w:t xml:space="preserve"> </w:t>
      </w:r>
      <w:r w:rsidR="00D02254" w:rsidRPr="00354EAA">
        <w:rPr>
          <w:rFonts w:asciiTheme="majorBidi" w:hAnsiTheme="majorBidi" w:cstheme="majorBidi"/>
          <w:b/>
          <w:bCs/>
          <w:color w:val="000000" w:themeColor="text1"/>
          <w:sz w:val="24"/>
          <w:szCs w:val="24"/>
          <w:lang w:bidi="ar-IQ"/>
        </w:rPr>
        <w:t>[19</w:t>
      </w:r>
      <w:r w:rsidR="00493F80" w:rsidRPr="00354EAA">
        <w:rPr>
          <w:rFonts w:asciiTheme="majorBidi" w:hAnsiTheme="majorBidi" w:cstheme="majorBidi"/>
          <w:b/>
          <w:bCs/>
          <w:color w:val="000000" w:themeColor="text1"/>
          <w:sz w:val="24"/>
          <w:szCs w:val="24"/>
          <w:lang w:bidi="ar-IQ"/>
        </w:rPr>
        <w:t>]</w:t>
      </w:r>
      <w:r w:rsidR="00DA7C52" w:rsidRPr="0074657C">
        <w:rPr>
          <w:rFonts w:asciiTheme="majorBidi" w:hAnsiTheme="majorBidi" w:cstheme="majorBidi"/>
          <w:color w:val="000000" w:themeColor="text1"/>
          <w:sz w:val="24"/>
          <w:szCs w:val="24"/>
        </w:rPr>
        <w:t xml:space="preserve"> .Z.Jing, “No reference quality assessment of digital images”, M.Eng., Shandong University, PH.D thesis, 2010.</w:t>
      </w:r>
    </w:p>
    <w:p w:rsidR="00DA7C52" w:rsidRPr="0074657C" w:rsidRDefault="00DA7C52" w:rsidP="00DA7C52">
      <w:pPr>
        <w:shd w:val="clear" w:color="auto" w:fill="FFFFFF"/>
        <w:bidi w:val="0"/>
        <w:spacing w:before="180" w:after="60" w:line="240" w:lineRule="auto"/>
        <w:ind w:right="240"/>
        <w:outlineLvl w:val="3"/>
        <w:rPr>
          <w:rFonts w:asciiTheme="majorBidi" w:hAnsiTheme="majorBidi" w:cstheme="majorBidi"/>
          <w:color w:val="000000" w:themeColor="text1"/>
          <w:sz w:val="24"/>
          <w:szCs w:val="24"/>
        </w:rPr>
      </w:pPr>
    </w:p>
    <w:sectPr w:rsidR="00DA7C52" w:rsidRPr="0074657C" w:rsidSect="007B4A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Math">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004"/>
    <w:multiLevelType w:val="hybridMultilevel"/>
    <w:tmpl w:val="B5E0D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5E98"/>
    <w:multiLevelType w:val="hybridMultilevel"/>
    <w:tmpl w:val="EAF6A87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0FE16607"/>
    <w:multiLevelType w:val="hybridMultilevel"/>
    <w:tmpl w:val="120C95A8"/>
    <w:lvl w:ilvl="0" w:tplc="B34E5B26">
      <w:start w:val="2"/>
      <w:numFmt w:val="upperLetter"/>
      <w:lvlText w:val="%1."/>
      <w:lvlJc w:val="left"/>
      <w:pPr>
        <w:ind w:left="36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915628C"/>
    <w:multiLevelType w:val="hybridMultilevel"/>
    <w:tmpl w:val="D7FE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06605"/>
    <w:multiLevelType w:val="hybridMultilevel"/>
    <w:tmpl w:val="36A488DA"/>
    <w:lvl w:ilvl="0" w:tplc="78FCE6D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2DA42119"/>
    <w:multiLevelType w:val="hybridMultilevel"/>
    <w:tmpl w:val="704EFD0A"/>
    <w:lvl w:ilvl="0" w:tplc="09DC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3013BC"/>
    <w:multiLevelType w:val="hybridMultilevel"/>
    <w:tmpl w:val="93662E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664" w:hanging="360"/>
      </w:pPr>
    </w:lvl>
    <w:lvl w:ilvl="4" w:tplc="04090019" w:tentative="1">
      <w:start w:val="1"/>
      <w:numFmt w:val="lowerLetter"/>
      <w:lvlText w:val="%5."/>
      <w:lvlJc w:val="left"/>
      <w:pPr>
        <w:ind w:left="56" w:hanging="360"/>
      </w:pPr>
    </w:lvl>
    <w:lvl w:ilvl="5" w:tplc="0409001B" w:tentative="1">
      <w:start w:val="1"/>
      <w:numFmt w:val="lowerRoman"/>
      <w:lvlText w:val="%6."/>
      <w:lvlJc w:val="right"/>
      <w:pPr>
        <w:ind w:left="776" w:hanging="180"/>
      </w:pPr>
    </w:lvl>
    <w:lvl w:ilvl="6" w:tplc="0409000F" w:tentative="1">
      <w:start w:val="1"/>
      <w:numFmt w:val="decimal"/>
      <w:lvlText w:val="%7."/>
      <w:lvlJc w:val="left"/>
      <w:pPr>
        <w:ind w:left="1496" w:hanging="360"/>
      </w:pPr>
    </w:lvl>
    <w:lvl w:ilvl="7" w:tplc="04090019" w:tentative="1">
      <w:start w:val="1"/>
      <w:numFmt w:val="lowerLetter"/>
      <w:lvlText w:val="%8."/>
      <w:lvlJc w:val="left"/>
      <w:pPr>
        <w:ind w:left="2216" w:hanging="360"/>
      </w:pPr>
    </w:lvl>
    <w:lvl w:ilvl="8" w:tplc="0409001B" w:tentative="1">
      <w:start w:val="1"/>
      <w:numFmt w:val="lowerRoman"/>
      <w:lvlText w:val="%9."/>
      <w:lvlJc w:val="right"/>
      <w:pPr>
        <w:ind w:left="2936" w:hanging="180"/>
      </w:pPr>
    </w:lvl>
  </w:abstractNum>
  <w:abstractNum w:abstractNumId="7">
    <w:nsid w:val="35F25103"/>
    <w:multiLevelType w:val="hybridMultilevel"/>
    <w:tmpl w:val="5FDA935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16A48"/>
    <w:multiLevelType w:val="hybridMultilevel"/>
    <w:tmpl w:val="9FEA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636DD"/>
    <w:multiLevelType w:val="hybridMultilevel"/>
    <w:tmpl w:val="751E8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D3DB7"/>
    <w:multiLevelType w:val="hybridMultilevel"/>
    <w:tmpl w:val="32F6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F72D5"/>
    <w:multiLevelType w:val="hybridMultilevel"/>
    <w:tmpl w:val="692C49D4"/>
    <w:lvl w:ilvl="0" w:tplc="DFAC553C">
      <w:start w:val="3"/>
      <w:numFmt w:val="lowerLetter"/>
      <w:lvlText w:val="%1."/>
      <w:lvlJc w:val="left"/>
      <w:pPr>
        <w:ind w:left="720" w:hanging="360"/>
      </w:pPr>
      <w:rPr>
        <w:rFonts w:ascii="Times New Roman" w:eastAsiaTheme="minorHAnsi"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F41D30"/>
    <w:multiLevelType w:val="hybridMultilevel"/>
    <w:tmpl w:val="7CDA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0"/>
  </w:num>
  <w:num w:numId="6">
    <w:abstractNumId w:val="10"/>
  </w:num>
  <w:num w:numId="7">
    <w:abstractNumId w:val="11"/>
  </w:num>
  <w:num w:numId="8">
    <w:abstractNumId w:val="2"/>
  </w:num>
  <w:num w:numId="9">
    <w:abstractNumId w:val="5"/>
  </w:num>
  <w:num w:numId="10">
    <w:abstractNumId w:val="9"/>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A4"/>
    <w:rsid w:val="000024F3"/>
    <w:rsid w:val="00003289"/>
    <w:rsid w:val="00012DD9"/>
    <w:rsid w:val="00014426"/>
    <w:rsid w:val="000159AF"/>
    <w:rsid w:val="00021004"/>
    <w:rsid w:val="00031641"/>
    <w:rsid w:val="000450D5"/>
    <w:rsid w:val="00066438"/>
    <w:rsid w:val="00084A92"/>
    <w:rsid w:val="000B0306"/>
    <w:rsid w:val="000B6DB1"/>
    <w:rsid w:val="000F7747"/>
    <w:rsid w:val="00121202"/>
    <w:rsid w:val="00124E0D"/>
    <w:rsid w:val="0014128B"/>
    <w:rsid w:val="00145608"/>
    <w:rsid w:val="00154565"/>
    <w:rsid w:val="00157492"/>
    <w:rsid w:val="00175906"/>
    <w:rsid w:val="00194715"/>
    <w:rsid w:val="001A6C2F"/>
    <w:rsid w:val="001D69A1"/>
    <w:rsid w:val="001E6220"/>
    <w:rsid w:val="001E641A"/>
    <w:rsid w:val="001F5D2D"/>
    <w:rsid w:val="001F7656"/>
    <w:rsid w:val="002135AA"/>
    <w:rsid w:val="002179E5"/>
    <w:rsid w:val="002236AD"/>
    <w:rsid w:val="00223D44"/>
    <w:rsid w:val="00232961"/>
    <w:rsid w:val="00242AAE"/>
    <w:rsid w:val="00243F3D"/>
    <w:rsid w:val="002465D6"/>
    <w:rsid w:val="00246D1E"/>
    <w:rsid w:val="00266FA0"/>
    <w:rsid w:val="002849E9"/>
    <w:rsid w:val="002935C6"/>
    <w:rsid w:val="002A0FDC"/>
    <w:rsid w:val="002B5C0A"/>
    <w:rsid w:val="002C266A"/>
    <w:rsid w:val="002D447F"/>
    <w:rsid w:val="002E05DE"/>
    <w:rsid w:val="002E0AF6"/>
    <w:rsid w:val="002F312A"/>
    <w:rsid w:val="002F5DBF"/>
    <w:rsid w:val="00300540"/>
    <w:rsid w:val="003037BE"/>
    <w:rsid w:val="00311F0D"/>
    <w:rsid w:val="00313904"/>
    <w:rsid w:val="0032192F"/>
    <w:rsid w:val="00322377"/>
    <w:rsid w:val="00323CD1"/>
    <w:rsid w:val="00340325"/>
    <w:rsid w:val="00345C84"/>
    <w:rsid w:val="00350BDA"/>
    <w:rsid w:val="00353B37"/>
    <w:rsid w:val="00354EAA"/>
    <w:rsid w:val="00356F33"/>
    <w:rsid w:val="003578E8"/>
    <w:rsid w:val="0036467B"/>
    <w:rsid w:val="00366F2D"/>
    <w:rsid w:val="00370FFF"/>
    <w:rsid w:val="003726E0"/>
    <w:rsid w:val="003728A3"/>
    <w:rsid w:val="003857A4"/>
    <w:rsid w:val="003931AD"/>
    <w:rsid w:val="003B3124"/>
    <w:rsid w:val="003B6DF8"/>
    <w:rsid w:val="003E1A10"/>
    <w:rsid w:val="004058BE"/>
    <w:rsid w:val="00406A56"/>
    <w:rsid w:val="004130E2"/>
    <w:rsid w:val="0041598B"/>
    <w:rsid w:val="0042395B"/>
    <w:rsid w:val="004261B6"/>
    <w:rsid w:val="00430954"/>
    <w:rsid w:val="00442825"/>
    <w:rsid w:val="00444BC9"/>
    <w:rsid w:val="004567A4"/>
    <w:rsid w:val="00457FBC"/>
    <w:rsid w:val="004602D9"/>
    <w:rsid w:val="00461680"/>
    <w:rsid w:val="00463D8D"/>
    <w:rsid w:val="00482D26"/>
    <w:rsid w:val="004852EF"/>
    <w:rsid w:val="0048715F"/>
    <w:rsid w:val="0049291F"/>
    <w:rsid w:val="00493F80"/>
    <w:rsid w:val="004C6603"/>
    <w:rsid w:val="004E3CCA"/>
    <w:rsid w:val="004F25BA"/>
    <w:rsid w:val="004F2E33"/>
    <w:rsid w:val="004F678B"/>
    <w:rsid w:val="005029A3"/>
    <w:rsid w:val="00520FB7"/>
    <w:rsid w:val="00525FA4"/>
    <w:rsid w:val="00532831"/>
    <w:rsid w:val="005331FA"/>
    <w:rsid w:val="00541FA9"/>
    <w:rsid w:val="00542971"/>
    <w:rsid w:val="005457FC"/>
    <w:rsid w:val="00555933"/>
    <w:rsid w:val="00572E6E"/>
    <w:rsid w:val="00577542"/>
    <w:rsid w:val="00580E63"/>
    <w:rsid w:val="0058202E"/>
    <w:rsid w:val="005A209A"/>
    <w:rsid w:val="005A4B75"/>
    <w:rsid w:val="005B11D1"/>
    <w:rsid w:val="005B78D0"/>
    <w:rsid w:val="005E1644"/>
    <w:rsid w:val="005F74D1"/>
    <w:rsid w:val="00617708"/>
    <w:rsid w:val="006211E0"/>
    <w:rsid w:val="006327D4"/>
    <w:rsid w:val="00636360"/>
    <w:rsid w:val="00636918"/>
    <w:rsid w:val="00666596"/>
    <w:rsid w:val="00667402"/>
    <w:rsid w:val="006772E8"/>
    <w:rsid w:val="00681927"/>
    <w:rsid w:val="006A048B"/>
    <w:rsid w:val="006A0F6A"/>
    <w:rsid w:val="006A55F7"/>
    <w:rsid w:val="006B2733"/>
    <w:rsid w:val="006C41F7"/>
    <w:rsid w:val="006C604E"/>
    <w:rsid w:val="006D2D8D"/>
    <w:rsid w:val="00704E80"/>
    <w:rsid w:val="0072581B"/>
    <w:rsid w:val="00726D3D"/>
    <w:rsid w:val="00730BD1"/>
    <w:rsid w:val="00737158"/>
    <w:rsid w:val="007440D0"/>
    <w:rsid w:val="0074657C"/>
    <w:rsid w:val="0075317D"/>
    <w:rsid w:val="00773E2C"/>
    <w:rsid w:val="007777DE"/>
    <w:rsid w:val="007B0630"/>
    <w:rsid w:val="007B4AC4"/>
    <w:rsid w:val="007C555E"/>
    <w:rsid w:val="007D2EE1"/>
    <w:rsid w:val="007E035F"/>
    <w:rsid w:val="007E4016"/>
    <w:rsid w:val="007F3969"/>
    <w:rsid w:val="008042D9"/>
    <w:rsid w:val="00811E0F"/>
    <w:rsid w:val="00845C7D"/>
    <w:rsid w:val="00847DF8"/>
    <w:rsid w:val="00870C9C"/>
    <w:rsid w:val="00872052"/>
    <w:rsid w:val="00877F97"/>
    <w:rsid w:val="008A0DEF"/>
    <w:rsid w:val="008A74FC"/>
    <w:rsid w:val="008B6B7E"/>
    <w:rsid w:val="008D1033"/>
    <w:rsid w:val="008D796F"/>
    <w:rsid w:val="008F62CB"/>
    <w:rsid w:val="00902454"/>
    <w:rsid w:val="00902BB0"/>
    <w:rsid w:val="009063C5"/>
    <w:rsid w:val="00912DA2"/>
    <w:rsid w:val="009218F5"/>
    <w:rsid w:val="009247DA"/>
    <w:rsid w:val="0092499F"/>
    <w:rsid w:val="00924E44"/>
    <w:rsid w:val="00940718"/>
    <w:rsid w:val="00940FB9"/>
    <w:rsid w:val="00945A0F"/>
    <w:rsid w:val="00992DA1"/>
    <w:rsid w:val="00992DB6"/>
    <w:rsid w:val="0099568D"/>
    <w:rsid w:val="009A7265"/>
    <w:rsid w:val="009B04DF"/>
    <w:rsid w:val="009B2050"/>
    <w:rsid w:val="009B2258"/>
    <w:rsid w:val="009B58BD"/>
    <w:rsid w:val="009B6758"/>
    <w:rsid w:val="009B6C83"/>
    <w:rsid w:val="009C003A"/>
    <w:rsid w:val="009C7C7A"/>
    <w:rsid w:val="009D4610"/>
    <w:rsid w:val="009F2798"/>
    <w:rsid w:val="009F6663"/>
    <w:rsid w:val="00A00D36"/>
    <w:rsid w:val="00A30B4D"/>
    <w:rsid w:val="00A321ED"/>
    <w:rsid w:val="00A41A34"/>
    <w:rsid w:val="00A4255B"/>
    <w:rsid w:val="00A428CD"/>
    <w:rsid w:val="00A76AEB"/>
    <w:rsid w:val="00A87940"/>
    <w:rsid w:val="00A903F8"/>
    <w:rsid w:val="00A91C09"/>
    <w:rsid w:val="00A93A4E"/>
    <w:rsid w:val="00AA0EFE"/>
    <w:rsid w:val="00AB0052"/>
    <w:rsid w:val="00AB2C94"/>
    <w:rsid w:val="00AE0C95"/>
    <w:rsid w:val="00B06080"/>
    <w:rsid w:val="00B12109"/>
    <w:rsid w:val="00B132E4"/>
    <w:rsid w:val="00B147FC"/>
    <w:rsid w:val="00B46529"/>
    <w:rsid w:val="00B516A9"/>
    <w:rsid w:val="00B55345"/>
    <w:rsid w:val="00B73DF9"/>
    <w:rsid w:val="00B75359"/>
    <w:rsid w:val="00B850D2"/>
    <w:rsid w:val="00BB2C87"/>
    <w:rsid w:val="00BB7732"/>
    <w:rsid w:val="00BC5A6C"/>
    <w:rsid w:val="00BD665D"/>
    <w:rsid w:val="00BE2AD3"/>
    <w:rsid w:val="00BE5BD7"/>
    <w:rsid w:val="00C51330"/>
    <w:rsid w:val="00C66B32"/>
    <w:rsid w:val="00C72849"/>
    <w:rsid w:val="00C776B3"/>
    <w:rsid w:val="00C848E0"/>
    <w:rsid w:val="00C85B0F"/>
    <w:rsid w:val="00C871D4"/>
    <w:rsid w:val="00CA18FD"/>
    <w:rsid w:val="00CA1BC3"/>
    <w:rsid w:val="00CB1CE0"/>
    <w:rsid w:val="00CB4272"/>
    <w:rsid w:val="00CC22CE"/>
    <w:rsid w:val="00CC4767"/>
    <w:rsid w:val="00CE1144"/>
    <w:rsid w:val="00CF0F38"/>
    <w:rsid w:val="00CF68E8"/>
    <w:rsid w:val="00D02254"/>
    <w:rsid w:val="00D13D41"/>
    <w:rsid w:val="00D1590B"/>
    <w:rsid w:val="00D15EE1"/>
    <w:rsid w:val="00D22104"/>
    <w:rsid w:val="00D25DB0"/>
    <w:rsid w:val="00D3660C"/>
    <w:rsid w:val="00D404C4"/>
    <w:rsid w:val="00D46232"/>
    <w:rsid w:val="00D51782"/>
    <w:rsid w:val="00D61896"/>
    <w:rsid w:val="00D677A6"/>
    <w:rsid w:val="00D701DC"/>
    <w:rsid w:val="00D81CA6"/>
    <w:rsid w:val="00DA7C52"/>
    <w:rsid w:val="00DB06AA"/>
    <w:rsid w:val="00DB4C74"/>
    <w:rsid w:val="00DB6D0B"/>
    <w:rsid w:val="00DB7D8C"/>
    <w:rsid w:val="00DC5DED"/>
    <w:rsid w:val="00DD2DEA"/>
    <w:rsid w:val="00DE33E8"/>
    <w:rsid w:val="00DE400F"/>
    <w:rsid w:val="00E03FDC"/>
    <w:rsid w:val="00E20FC0"/>
    <w:rsid w:val="00E31DF4"/>
    <w:rsid w:val="00E46E95"/>
    <w:rsid w:val="00E47700"/>
    <w:rsid w:val="00E56988"/>
    <w:rsid w:val="00E714EC"/>
    <w:rsid w:val="00E7761F"/>
    <w:rsid w:val="00E90301"/>
    <w:rsid w:val="00E90D67"/>
    <w:rsid w:val="00EA6820"/>
    <w:rsid w:val="00ED1B2E"/>
    <w:rsid w:val="00ED2F9D"/>
    <w:rsid w:val="00EE6CDD"/>
    <w:rsid w:val="00EF19D3"/>
    <w:rsid w:val="00F01C08"/>
    <w:rsid w:val="00F02080"/>
    <w:rsid w:val="00F06EB2"/>
    <w:rsid w:val="00F146AB"/>
    <w:rsid w:val="00F50569"/>
    <w:rsid w:val="00F55B80"/>
    <w:rsid w:val="00F56290"/>
    <w:rsid w:val="00F82DB5"/>
    <w:rsid w:val="00F870E9"/>
    <w:rsid w:val="00FA66CD"/>
    <w:rsid w:val="00FC6C04"/>
    <w:rsid w:val="00FD5D1D"/>
    <w:rsid w:val="00FD623F"/>
    <w:rsid w:val="00FE7C87"/>
    <w:rsid w:val="00FE7D29"/>
    <w:rsid w:val="00FF3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A4"/>
    <w:pPr>
      <w:bidi/>
    </w:pPr>
    <w:rPr>
      <w:rFonts w:eastAsiaTheme="minorEastAsia"/>
    </w:rPr>
  </w:style>
  <w:style w:type="paragraph" w:styleId="Heading1">
    <w:name w:val="heading 1"/>
    <w:basedOn w:val="Normal"/>
    <w:link w:val="Heading1Char"/>
    <w:uiPriority w:val="9"/>
    <w:qFormat/>
    <w:rsid w:val="006A0F6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9B2258"/>
  </w:style>
  <w:style w:type="paragraph" w:styleId="ListParagraph">
    <w:name w:val="List Paragraph"/>
    <w:basedOn w:val="Normal"/>
    <w:uiPriority w:val="34"/>
    <w:qFormat/>
    <w:rsid w:val="0041598B"/>
    <w:pPr>
      <w:ind w:left="720"/>
      <w:contextualSpacing/>
    </w:pPr>
  </w:style>
  <w:style w:type="paragraph" w:styleId="BalloonText">
    <w:name w:val="Balloon Text"/>
    <w:basedOn w:val="Normal"/>
    <w:link w:val="BalloonTextChar"/>
    <w:uiPriority w:val="99"/>
    <w:semiHidden/>
    <w:unhideWhenUsed/>
    <w:rsid w:val="00DE33E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33E8"/>
    <w:rPr>
      <w:rFonts w:ascii="Tahoma" w:eastAsia="Calibri" w:hAnsi="Tahoma" w:cs="Tahoma"/>
      <w:sz w:val="16"/>
      <w:szCs w:val="16"/>
    </w:rPr>
  </w:style>
  <w:style w:type="character" w:customStyle="1" w:styleId="Heading1Char">
    <w:name w:val="Heading 1 Char"/>
    <w:basedOn w:val="DefaultParagraphFont"/>
    <w:link w:val="Heading1"/>
    <w:uiPriority w:val="9"/>
    <w:rsid w:val="006A0F6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A0F6A"/>
    <w:rPr>
      <w:color w:val="0000FF"/>
      <w:u w:val="single"/>
    </w:rPr>
  </w:style>
  <w:style w:type="character" w:styleId="PlaceholderText">
    <w:name w:val="Placeholder Text"/>
    <w:basedOn w:val="DefaultParagraphFont"/>
    <w:uiPriority w:val="99"/>
    <w:semiHidden/>
    <w:rsid w:val="00CE1144"/>
    <w:rPr>
      <w:color w:val="808080"/>
    </w:rPr>
  </w:style>
  <w:style w:type="table" w:styleId="TableGrid">
    <w:name w:val="Table Grid"/>
    <w:basedOn w:val="TableNormal"/>
    <w:uiPriority w:val="59"/>
    <w:rsid w:val="00356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6AE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A4"/>
    <w:pPr>
      <w:bidi/>
    </w:pPr>
    <w:rPr>
      <w:rFonts w:eastAsiaTheme="minorEastAsia"/>
    </w:rPr>
  </w:style>
  <w:style w:type="paragraph" w:styleId="Heading1">
    <w:name w:val="heading 1"/>
    <w:basedOn w:val="Normal"/>
    <w:link w:val="Heading1Char"/>
    <w:uiPriority w:val="9"/>
    <w:qFormat/>
    <w:rsid w:val="006A0F6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9B2258"/>
  </w:style>
  <w:style w:type="paragraph" w:styleId="ListParagraph">
    <w:name w:val="List Paragraph"/>
    <w:basedOn w:val="Normal"/>
    <w:uiPriority w:val="34"/>
    <w:qFormat/>
    <w:rsid w:val="0041598B"/>
    <w:pPr>
      <w:ind w:left="720"/>
      <w:contextualSpacing/>
    </w:pPr>
  </w:style>
  <w:style w:type="paragraph" w:styleId="BalloonText">
    <w:name w:val="Balloon Text"/>
    <w:basedOn w:val="Normal"/>
    <w:link w:val="BalloonTextChar"/>
    <w:uiPriority w:val="99"/>
    <w:semiHidden/>
    <w:unhideWhenUsed/>
    <w:rsid w:val="00DE33E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33E8"/>
    <w:rPr>
      <w:rFonts w:ascii="Tahoma" w:eastAsia="Calibri" w:hAnsi="Tahoma" w:cs="Tahoma"/>
      <w:sz w:val="16"/>
      <w:szCs w:val="16"/>
    </w:rPr>
  </w:style>
  <w:style w:type="character" w:customStyle="1" w:styleId="Heading1Char">
    <w:name w:val="Heading 1 Char"/>
    <w:basedOn w:val="DefaultParagraphFont"/>
    <w:link w:val="Heading1"/>
    <w:uiPriority w:val="9"/>
    <w:rsid w:val="006A0F6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A0F6A"/>
    <w:rPr>
      <w:color w:val="0000FF"/>
      <w:u w:val="single"/>
    </w:rPr>
  </w:style>
  <w:style w:type="character" w:styleId="PlaceholderText">
    <w:name w:val="Placeholder Text"/>
    <w:basedOn w:val="DefaultParagraphFont"/>
    <w:uiPriority w:val="99"/>
    <w:semiHidden/>
    <w:rsid w:val="00CE1144"/>
    <w:rPr>
      <w:color w:val="808080"/>
    </w:rPr>
  </w:style>
  <w:style w:type="table" w:styleId="TableGrid">
    <w:name w:val="Table Grid"/>
    <w:basedOn w:val="TableNormal"/>
    <w:uiPriority w:val="59"/>
    <w:rsid w:val="00356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6A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ja.basam1981@g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hyperlink" Target="mailto:hazimdo@uomustansiriyah.edu.iq"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www.retscreen.net/fichier.php/903/Chapter-Lighting.pd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D1C1-B9DE-4377-95DB-50DC0627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15</cp:revision>
  <cp:lastPrinted>2018-06-27T08:42:00Z</cp:lastPrinted>
  <dcterms:created xsi:type="dcterms:W3CDTF">2018-06-27T09:31:00Z</dcterms:created>
  <dcterms:modified xsi:type="dcterms:W3CDTF">2018-06-27T17:52:00Z</dcterms:modified>
</cp:coreProperties>
</file>