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FD6" w:rsidRDefault="003B1FD6" w:rsidP="003B1FD6">
      <w:pPr>
        <w:jc w:val="center"/>
        <w:rPr>
          <w:b/>
          <w:bCs/>
          <w:sz w:val="40"/>
          <w:szCs w:val="40"/>
          <w:u w:val="single"/>
        </w:rPr>
      </w:pPr>
      <w:r w:rsidRPr="00062AEC">
        <w:rPr>
          <w:b/>
          <w:bCs/>
          <w:sz w:val="40"/>
          <w:szCs w:val="40"/>
          <w:u w:val="single"/>
        </w:rPr>
        <w:t>Classification of computer architecture</w:t>
      </w:r>
    </w:p>
    <w:p w:rsidR="003B1FD6" w:rsidRDefault="003B1FD6" w:rsidP="003B1FD6">
      <w:pPr>
        <w:jc w:val="center"/>
        <w:rPr>
          <w:b/>
          <w:bCs/>
          <w:sz w:val="40"/>
          <w:szCs w:val="40"/>
          <w:u w:val="single"/>
        </w:rPr>
      </w:pPr>
    </w:p>
    <w:p w:rsidR="003B1FD6" w:rsidRDefault="003B1FD6" w:rsidP="003B1FD6">
      <w:pPr>
        <w:rPr>
          <w:rFonts w:cstheme="minorHAnsi"/>
          <w:b/>
          <w:bCs/>
          <w:sz w:val="32"/>
          <w:szCs w:val="32"/>
          <w:u w:val="single"/>
        </w:rPr>
      </w:pPr>
      <w:r w:rsidRPr="00EE7EDD">
        <w:rPr>
          <w:rFonts w:cstheme="minorHAnsi"/>
          <w:b/>
          <w:bCs/>
          <w:sz w:val="32"/>
          <w:szCs w:val="32"/>
          <w:u w:val="single"/>
        </w:rPr>
        <w:t>Flynn’s taxonomy:</w:t>
      </w:r>
    </w:p>
    <w:p w:rsidR="003B1FD6" w:rsidRDefault="003B1FD6" w:rsidP="003B1FD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Classification of computer systems according to Michael Flynn (1966) is based on the presence of </w:t>
      </w:r>
      <w:r w:rsidRPr="00040A4B">
        <w:rPr>
          <w:rFonts w:cstheme="minorHAnsi"/>
          <w:b/>
          <w:bCs/>
          <w:sz w:val="28"/>
          <w:szCs w:val="28"/>
        </w:rPr>
        <w:t>single</w:t>
      </w:r>
      <w:r>
        <w:rPr>
          <w:rFonts w:cstheme="minorHAnsi"/>
          <w:sz w:val="28"/>
          <w:szCs w:val="28"/>
        </w:rPr>
        <w:t xml:space="preserve"> or </w:t>
      </w:r>
      <w:r w:rsidRPr="00040A4B">
        <w:rPr>
          <w:rFonts w:cstheme="minorHAnsi"/>
          <w:b/>
          <w:bCs/>
          <w:sz w:val="28"/>
          <w:szCs w:val="28"/>
        </w:rPr>
        <w:t>multiple</w:t>
      </w:r>
      <w:r>
        <w:rPr>
          <w:rFonts w:cstheme="minorHAnsi"/>
          <w:sz w:val="28"/>
          <w:szCs w:val="28"/>
        </w:rPr>
        <w:t xml:space="preserve"> streams of instruction and data:</w:t>
      </w:r>
    </w:p>
    <w:p w:rsidR="003B1FD6" w:rsidRDefault="003B1FD6" w:rsidP="003B1FD6">
      <w:pPr>
        <w:rPr>
          <w:rFonts w:cstheme="minorHAnsi"/>
          <w:sz w:val="28"/>
          <w:szCs w:val="28"/>
        </w:rPr>
      </w:pPr>
      <w:r w:rsidRPr="00040A4B">
        <w:rPr>
          <w:rFonts w:cstheme="minorHAnsi"/>
          <w:b/>
          <w:bCs/>
          <w:i/>
          <w:iCs/>
          <w:sz w:val="28"/>
          <w:szCs w:val="28"/>
        </w:rPr>
        <w:t>Instruction stream</w:t>
      </w:r>
      <w:r>
        <w:rPr>
          <w:rFonts w:cstheme="minorHAnsi"/>
          <w:sz w:val="28"/>
          <w:szCs w:val="28"/>
        </w:rPr>
        <w:t xml:space="preserve">: a </w:t>
      </w:r>
      <w:proofErr w:type="gramStart"/>
      <w:r>
        <w:rPr>
          <w:rFonts w:cstheme="minorHAnsi"/>
          <w:sz w:val="28"/>
          <w:szCs w:val="28"/>
        </w:rPr>
        <w:t>sequence  of</w:t>
      </w:r>
      <w:proofErr w:type="gramEnd"/>
      <w:r>
        <w:rPr>
          <w:rFonts w:cstheme="minorHAnsi"/>
          <w:sz w:val="28"/>
          <w:szCs w:val="28"/>
        </w:rPr>
        <w:t xml:space="preserve"> instructions executed by a processor.</w:t>
      </w:r>
    </w:p>
    <w:p w:rsidR="003B1FD6" w:rsidRPr="00EE7EDD" w:rsidRDefault="003B1FD6" w:rsidP="003B1FD6">
      <w:pPr>
        <w:rPr>
          <w:rFonts w:cstheme="minorHAnsi"/>
          <w:sz w:val="28"/>
          <w:szCs w:val="28"/>
        </w:rPr>
      </w:pPr>
      <w:r w:rsidRPr="00040A4B">
        <w:rPr>
          <w:rFonts w:cstheme="minorHAnsi"/>
          <w:b/>
          <w:bCs/>
          <w:i/>
          <w:iCs/>
          <w:sz w:val="28"/>
          <w:szCs w:val="28"/>
        </w:rPr>
        <w:t>Data stream</w:t>
      </w:r>
      <w:r>
        <w:rPr>
          <w:rFonts w:cstheme="minorHAnsi"/>
          <w:sz w:val="28"/>
          <w:szCs w:val="28"/>
        </w:rPr>
        <w:t>: a sequence of data required by an instruction stream.</w:t>
      </w:r>
    </w:p>
    <w:p w:rsidR="003B1FD6" w:rsidRDefault="003B1FD6" w:rsidP="003B1FD6">
      <w:pPr>
        <w:rPr>
          <w:b/>
          <w:bCs/>
          <w:sz w:val="40"/>
          <w:szCs w:val="40"/>
          <w:u w:val="single"/>
        </w:rPr>
      </w:pPr>
    </w:p>
    <w:p w:rsidR="003B1FD6" w:rsidRPr="003E64FE" w:rsidRDefault="003B1FD6" w:rsidP="003B1FD6">
      <w:pPr>
        <w:jc w:val="center"/>
        <w:rPr>
          <w:sz w:val="40"/>
          <w:szCs w:val="40"/>
        </w:rPr>
      </w:pPr>
      <w:r w:rsidRPr="003E64FE">
        <w:rPr>
          <w:sz w:val="40"/>
          <w:szCs w:val="40"/>
        </w:rPr>
        <w:object w:dxaOrig="7191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3pt;height:270.35pt" o:ole="">
            <v:imagedata r:id="rId5" o:title=""/>
          </v:shape>
          <o:OLEObject Type="Embed" ProgID="PowerPoint.Slide.12" ShapeID="_x0000_i1025" DrawAspect="Content" ObjectID="_1632503713" r:id="rId6"/>
        </w:object>
      </w:r>
    </w:p>
    <w:p w:rsidR="003B1FD6" w:rsidRDefault="003B1FD6" w:rsidP="003B1FD6">
      <w:pPr>
        <w:jc w:val="center"/>
        <w:rPr>
          <w:sz w:val="40"/>
          <w:szCs w:val="40"/>
        </w:rPr>
      </w:pPr>
    </w:p>
    <w:p w:rsidR="003B1FD6" w:rsidRDefault="003B1FD6" w:rsidP="003B1FD6">
      <w:pPr>
        <w:rPr>
          <w:sz w:val="28"/>
          <w:szCs w:val="28"/>
        </w:rPr>
      </w:pPr>
    </w:p>
    <w:p w:rsidR="003B1FD6" w:rsidRPr="00DA6B4A" w:rsidRDefault="003B1FD6" w:rsidP="003B1FD6">
      <w:pPr>
        <w:rPr>
          <w:sz w:val="28"/>
          <w:szCs w:val="28"/>
        </w:rPr>
      </w:pPr>
      <w:r w:rsidRPr="00040A4B">
        <w:rPr>
          <w:b/>
          <w:bCs/>
          <w:sz w:val="32"/>
          <w:szCs w:val="32"/>
          <w:u w:val="single"/>
        </w:rPr>
        <w:t>SISD</w:t>
      </w:r>
      <w:r>
        <w:rPr>
          <w:b/>
          <w:bCs/>
          <w:sz w:val="32"/>
          <w:szCs w:val="32"/>
          <w:u w:val="single"/>
        </w:rPr>
        <w:t>:</w:t>
      </w:r>
      <w:r w:rsidRPr="00040A4B">
        <w:rPr>
          <w:sz w:val="28"/>
          <w:szCs w:val="28"/>
        </w:rPr>
        <w:t xml:space="preserve">  </w:t>
      </w:r>
      <w:r w:rsidRPr="00DA6B4A">
        <w:rPr>
          <w:sz w:val="28"/>
          <w:szCs w:val="28"/>
        </w:rPr>
        <w:t>Execution of instruction in SISD processors</w:t>
      </w:r>
      <w:r>
        <w:rPr>
          <w:sz w:val="28"/>
          <w:szCs w:val="28"/>
        </w:rPr>
        <w:t xml:space="preserve"> is illustrated bellow:</w:t>
      </w:r>
    </w:p>
    <w:p w:rsidR="003B1FD6" w:rsidRDefault="003B1FD6" w:rsidP="003B1FD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62DB532" wp14:editId="628D2956">
            <wp:extent cx="1781175" cy="212407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D6" w:rsidRDefault="003B1FD6" w:rsidP="003B1FD6">
      <w:pPr>
        <w:rPr>
          <w:sz w:val="28"/>
          <w:szCs w:val="28"/>
        </w:rPr>
      </w:pPr>
      <w:r>
        <w:rPr>
          <w:sz w:val="28"/>
          <w:szCs w:val="28"/>
        </w:rPr>
        <w:t>The SISD organization</w:t>
      </w:r>
    </w:p>
    <w:p w:rsidR="003B1FD6" w:rsidRDefault="003B1FD6" w:rsidP="003B1FD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77B0D7" wp14:editId="76C817D2">
            <wp:extent cx="5819775" cy="76200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D6" w:rsidRDefault="003B1FD6" w:rsidP="003B1FD6">
      <w:pPr>
        <w:pStyle w:val="Default"/>
      </w:pPr>
    </w:p>
    <w:p w:rsidR="003B1FD6" w:rsidRDefault="003B1FD6" w:rsidP="003B1FD6">
      <w:pPr>
        <w:pStyle w:val="Default"/>
        <w:ind w:left="720" w:hanging="360"/>
        <w:jc w:val="both"/>
        <w:rPr>
          <w:rFonts w:asciiTheme="minorHAnsi" w:hAnsiTheme="minorHAnsi" w:cstheme="minorHAnsi"/>
          <w:sz w:val="28"/>
          <w:szCs w:val="28"/>
        </w:rPr>
      </w:pPr>
      <w:r w:rsidRPr="00ED7358">
        <w:rPr>
          <w:rFonts w:asciiTheme="minorHAnsi" w:hAnsiTheme="minorHAnsi" w:cstheme="minorHAnsi"/>
          <w:sz w:val="28"/>
          <w:szCs w:val="28"/>
        </w:rPr>
        <w:t xml:space="preserve">• Instructions are executed sequentially. </w:t>
      </w:r>
    </w:p>
    <w:p w:rsidR="003B1FD6" w:rsidRDefault="003B1FD6" w:rsidP="003B1FD6">
      <w:pPr>
        <w:pStyle w:val="Default"/>
      </w:pPr>
    </w:p>
    <w:p w:rsidR="003B1FD6" w:rsidRPr="00ED7358" w:rsidRDefault="003B1FD6" w:rsidP="003B1FD6">
      <w:pPr>
        <w:pStyle w:val="Default"/>
        <w:ind w:left="720" w:hanging="360"/>
        <w:jc w:val="both"/>
        <w:rPr>
          <w:rFonts w:asciiTheme="minorHAnsi" w:hAnsiTheme="minorHAnsi" w:cstheme="minorHAnsi"/>
          <w:sz w:val="28"/>
          <w:szCs w:val="28"/>
        </w:rPr>
      </w:pPr>
      <w:r w:rsidRPr="00ED7358">
        <w:rPr>
          <w:rFonts w:asciiTheme="minorHAnsi" w:hAnsiTheme="minorHAnsi" w:cstheme="minorHAnsi"/>
          <w:sz w:val="28"/>
          <w:szCs w:val="28"/>
        </w:rPr>
        <w:t>• This is the oldest and un</w:t>
      </w:r>
      <w:r>
        <w:rPr>
          <w:rFonts w:asciiTheme="minorHAnsi" w:hAnsiTheme="minorHAnsi" w:cstheme="minorHAnsi"/>
          <w:sz w:val="28"/>
          <w:szCs w:val="28"/>
        </w:rPr>
        <w:t>til recently, the most common</w:t>
      </w:r>
      <w:r w:rsidRPr="00ED7358">
        <w:rPr>
          <w:rFonts w:asciiTheme="minorHAnsi" w:hAnsiTheme="minorHAnsi" w:cstheme="minorHAnsi"/>
          <w:sz w:val="28"/>
          <w:szCs w:val="28"/>
        </w:rPr>
        <w:t xml:space="preserve"> form of computer </w:t>
      </w:r>
    </w:p>
    <w:p w:rsidR="003B1FD6" w:rsidRDefault="003B1FD6" w:rsidP="003B1FD6">
      <w:pPr>
        <w:pStyle w:val="Default"/>
      </w:pPr>
    </w:p>
    <w:p w:rsidR="003B1FD6" w:rsidRPr="00ED7358" w:rsidRDefault="003B1FD6" w:rsidP="003B1FD6">
      <w:pPr>
        <w:pStyle w:val="Default"/>
        <w:ind w:left="720" w:hanging="360"/>
        <w:jc w:val="both"/>
        <w:rPr>
          <w:rFonts w:asciiTheme="minorHAnsi" w:hAnsiTheme="minorHAnsi" w:cstheme="minorHAnsi"/>
          <w:sz w:val="28"/>
          <w:szCs w:val="28"/>
        </w:rPr>
      </w:pPr>
      <w:r w:rsidRPr="00ED7358">
        <w:rPr>
          <w:rFonts w:asciiTheme="minorHAnsi" w:hAnsiTheme="minorHAnsi" w:cstheme="minorHAnsi"/>
          <w:sz w:val="28"/>
          <w:szCs w:val="28"/>
        </w:rPr>
        <w:t xml:space="preserve">• Examples: most PCs, single CPU workstations and mainframes </w:t>
      </w:r>
    </w:p>
    <w:p w:rsidR="003B1FD6" w:rsidRPr="00ED7358" w:rsidRDefault="003B1FD6" w:rsidP="003B1FD6">
      <w:pPr>
        <w:pStyle w:val="Default"/>
        <w:ind w:left="720" w:hanging="360"/>
        <w:jc w:val="both"/>
        <w:rPr>
          <w:rFonts w:asciiTheme="minorHAnsi" w:hAnsiTheme="minorHAnsi" w:cstheme="minorHAnsi"/>
          <w:sz w:val="28"/>
          <w:szCs w:val="28"/>
        </w:rPr>
      </w:pPr>
    </w:p>
    <w:p w:rsidR="003B1FD6" w:rsidRPr="00CC745A" w:rsidRDefault="003B1FD6" w:rsidP="003B1FD6">
      <w:pPr>
        <w:rPr>
          <w:rFonts w:cstheme="minorHAnsi"/>
          <w:sz w:val="28"/>
          <w:szCs w:val="28"/>
        </w:rPr>
      </w:pPr>
      <w:r w:rsidRPr="00040A4B">
        <w:rPr>
          <w:rFonts w:cstheme="minorHAnsi"/>
          <w:b/>
          <w:bCs/>
          <w:sz w:val="32"/>
          <w:szCs w:val="32"/>
          <w:u w:val="single"/>
        </w:rPr>
        <w:t>SIMD:</w:t>
      </w:r>
      <w:r>
        <w:rPr>
          <w:rFonts w:cstheme="minorHAnsi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A6B4A">
        <w:rPr>
          <w:sz w:val="28"/>
          <w:szCs w:val="28"/>
        </w:rPr>
        <w:t>Execution of instructi</w:t>
      </w:r>
      <w:r>
        <w:rPr>
          <w:sz w:val="28"/>
          <w:szCs w:val="28"/>
        </w:rPr>
        <w:t>on in SIM</w:t>
      </w:r>
      <w:r w:rsidRPr="00DA6B4A">
        <w:rPr>
          <w:sz w:val="28"/>
          <w:szCs w:val="28"/>
        </w:rPr>
        <w:t>D processors</w:t>
      </w:r>
      <w:r>
        <w:rPr>
          <w:sz w:val="28"/>
          <w:szCs w:val="28"/>
        </w:rPr>
        <w:t xml:space="preserve"> is illustrated bellow:</w:t>
      </w:r>
    </w:p>
    <w:p w:rsidR="003B1FD6" w:rsidRDefault="003B1FD6" w:rsidP="003B1FD6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7546CCD2" wp14:editId="382C861B">
            <wp:extent cx="4181475" cy="232410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D6" w:rsidRDefault="003B1FD6" w:rsidP="003B1FD6">
      <w:pPr>
        <w:rPr>
          <w:sz w:val="28"/>
          <w:szCs w:val="28"/>
        </w:rPr>
      </w:pPr>
      <w:r>
        <w:rPr>
          <w:sz w:val="28"/>
          <w:szCs w:val="28"/>
        </w:rPr>
        <w:t>The SIMD organization</w:t>
      </w:r>
    </w:p>
    <w:p w:rsidR="003B1FD6" w:rsidRDefault="003B1FD6" w:rsidP="003B1FD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F21905A" wp14:editId="65AB9EAA">
            <wp:extent cx="5438775" cy="240030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D6" w:rsidRDefault="003B1FD6" w:rsidP="003B1FD6">
      <w:pPr>
        <w:pStyle w:val="Default"/>
      </w:pPr>
    </w:p>
    <w:p w:rsidR="003B1FD6" w:rsidRDefault="003B1FD6" w:rsidP="003B1FD6">
      <w:pPr>
        <w:pStyle w:val="Default"/>
        <w:ind w:left="720" w:hanging="360"/>
        <w:jc w:val="both"/>
        <w:rPr>
          <w:rFonts w:asciiTheme="minorHAnsi" w:hAnsiTheme="minorHAnsi" w:cstheme="minorHAnsi"/>
          <w:sz w:val="28"/>
          <w:szCs w:val="28"/>
        </w:rPr>
      </w:pPr>
      <w:r w:rsidRPr="00C26667">
        <w:rPr>
          <w:rFonts w:asciiTheme="minorHAnsi" w:hAnsiTheme="minorHAnsi" w:cstheme="minorHAnsi"/>
          <w:sz w:val="28"/>
          <w:szCs w:val="28"/>
        </w:rPr>
        <w:t xml:space="preserve">• A type of parallel computer </w:t>
      </w:r>
    </w:p>
    <w:p w:rsidR="003B1FD6" w:rsidRDefault="003B1FD6" w:rsidP="003B1FD6">
      <w:pPr>
        <w:pStyle w:val="Default"/>
      </w:pPr>
    </w:p>
    <w:p w:rsidR="003B1FD6" w:rsidRDefault="003B1FD6" w:rsidP="003B1FD6">
      <w:pPr>
        <w:pStyle w:val="Default"/>
        <w:ind w:left="720" w:hanging="360"/>
        <w:jc w:val="both"/>
        <w:rPr>
          <w:rFonts w:asciiTheme="minorHAnsi" w:hAnsiTheme="minorHAnsi" w:cstheme="minorHAnsi"/>
          <w:sz w:val="28"/>
          <w:szCs w:val="28"/>
        </w:rPr>
      </w:pPr>
      <w:r w:rsidRPr="00C26667">
        <w:rPr>
          <w:rFonts w:asciiTheme="minorHAnsi" w:hAnsiTheme="minorHAnsi" w:cstheme="minorHAnsi"/>
          <w:sz w:val="28"/>
          <w:szCs w:val="28"/>
        </w:rPr>
        <w:t>• Best suited for sp</w:t>
      </w:r>
      <w:r>
        <w:rPr>
          <w:rFonts w:asciiTheme="minorHAnsi" w:hAnsiTheme="minorHAnsi" w:cstheme="minorHAnsi"/>
          <w:sz w:val="28"/>
          <w:szCs w:val="28"/>
        </w:rPr>
        <w:t xml:space="preserve">ecialized </w:t>
      </w:r>
      <w:proofErr w:type="gramStart"/>
      <w:r>
        <w:rPr>
          <w:rFonts w:asciiTheme="minorHAnsi" w:hAnsiTheme="minorHAnsi" w:cstheme="minorHAnsi"/>
          <w:sz w:val="28"/>
          <w:szCs w:val="28"/>
        </w:rPr>
        <w:t xml:space="preserve">problems </w:t>
      </w:r>
      <w:r w:rsidRPr="00C26667">
        <w:rPr>
          <w:rFonts w:asciiTheme="minorHAnsi" w:hAnsiTheme="minorHAnsi" w:cstheme="minorHAnsi"/>
          <w:sz w:val="28"/>
          <w:szCs w:val="28"/>
        </w:rPr>
        <w:t xml:space="preserve"> such</w:t>
      </w:r>
      <w:proofErr w:type="gramEnd"/>
      <w:r w:rsidRPr="00C26667">
        <w:rPr>
          <w:rFonts w:asciiTheme="minorHAnsi" w:hAnsiTheme="minorHAnsi" w:cstheme="minorHAnsi"/>
          <w:sz w:val="28"/>
          <w:szCs w:val="28"/>
        </w:rPr>
        <w:t xml:space="preserve"> as image processing and vector computation. </w:t>
      </w:r>
    </w:p>
    <w:p w:rsidR="003B1FD6" w:rsidRDefault="003B1FD6" w:rsidP="003B1FD6">
      <w:pPr>
        <w:pStyle w:val="Default"/>
        <w:tabs>
          <w:tab w:val="left" w:pos="2595"/>
        </w:tabs>
        <w:ind w:left="720" w:hanging="36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</w:p>
    <w:p w:rsidR="003B1FD6" w:rsidRDefault="003B1FD6" w:rsidP="003B1FD6">
      <w:pPr>
        <w:pStyle w:val="Default"/>
        <w:tabs>
          <w:tab w:val="left" w:pos="2595"/>
        </w:tabs>
        <w:ind w:left="720" w:hanging="360"/>
        <w:jc w:val="both"/>
        <w:rPr>
          <w:rFonts w:asciiTheme="minorHAnsi" w:hAnsiTheme="minorHAnsi" w:cstheme="minorHAnsi"/>
          <w:sz w:val="28"/>
          <w:szCs w:val="28"/>
        </w:rPr>
      </w:pPr>
    </w:p>
    <w:p w:rsidR="003B1FD6" w:rsidRDefault="003B1FD6" w:rsidP="003B1FD6">
      <w:pPr>
        <w:pStyle w:val="Default"/>
        <w:ind w:left="720" w:hanging="360"/>
        <w:jc w:val="both"/>
        <w:rPr>
          <w:rFonts w:asciiTheme="minorHAnsi" w:hAnsiTheme="minorHAnsi" w:cstheme="minorHAnsi"/>
          <w:sz w:val="28"/>
          <w:szCs w:val="28"/>
        </w:rPr>
      </w:pPr>
      <w:r w:rsidRPr="00AB3F68">
        <w:rPr>
          <w:rFonts w:asciiTheme="minorHAnsi" w:hAnsiTheme="minorHAnsi" w:cstheme="minorHAnsi"/>
          <w:b/>
          <w:bCs/>
          <w:sz w:val="32"/>
          <w:szCs w:val="32"/>
          <w:u w:val="single"/>
        </w:rPr>
        <w:t>MISD: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Execution of MISD processor is illustrated bellow:</w:t>
      </w:r>
    </w:p>
    <w:p w:rsidR="003B1FD6" w:rsidRPr="00746B6C" w:rsidRDefault="003B1FD6" w:rsidP="003B1FD6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3B1FD6" w:rsidRPr="00C26667" w:rsidRDefault="003B1FD6" w:rsidP="003B1FD6">
      <w:pPr>
        <w:pStyle w:val="Default"/>
        <w:ind w:left="720" w:hanging="360"/>
        <w:jc w:val="center"/>
        <w:rPr>
          <w:rFonts w:asciiTheme="minorHAnsi" w:hAnsiTheme="minorHAnsi" w:cstheme="minorHAnsi"/>
          <w:sz w:val="28"/>
          <w:szCs w:val="28"/>
        </w:rPr>
      </w:pPr>
    </w:p>
    <w:p w:rsidR="003B1FD6" w:rsidRDefault="003B1FD6" w:rsidP="003B1FD6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03F2D506" wp14:editId="15E304EC">
            <wp:extent cx="4181475" cy="196215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D6" w:rsidRDefault="003B1FD6" w:rsidP="003B1FD6">
      <w:pPr>
        <w:jc w:val="center"/>
        <w:rPr>
          <w:rFonts w:cstheme="minorHAnsi"/>
          <w:sz w:val="28"/>
          <w:szCs w:val="28"/>
        </w:rPr>
      </w:pPr>
    </w:p>
    <w:p w:rsidR="003B1FD6" w:rsidRDefault="003B1FD6" w:rsidP="003B1FD6">
      <w:pPr>
        <w:jc w:val="center"/>
        <w:rPr>
          <w:rFonts w:cstheme="minorHAnsi"/>
          <w:sz w:val="28"/>
          <w:szCs w:val="28"/>
        </w:rPr>
      </w:pPr>
    </w:p>
    <w:p w:rsidR="003B1FD6" w:rsidRDefault="003B1FD6" w:rsidP="003B1FD6">
      <w:pPr>
        <w:jc w:val="center"/>
        <w:rPr>
          <w:rFonts w:cstheme="minorHAnsi"/>
          <w:sz w:val="28"/>
          <w:szCs w:val="28"/>
        </w:rPr>
      </w:pPr>
    </w:p>
    <w:p w:rsidR="003B1FD6" w:rsidRDefault="003B1FD6" w:rsidP="003B1FD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MISD organization</w:t>
      </w:r>
    </w:p>
    <w:p w:rsidR="003B1FD6" w:rsidRDefault="003B1FD6" w:rsidP="003B1FD6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41409EFC" wp14:editId="67200DCD">
            <wp:extent cx="5667375" cy="2305050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D6" w:rsidRDefault="003B1FD6" w:rsidP="003B1FD6">
      <w:pPr>
        <w:pStyle w:val="Default"/>
      </w:pPr>
    </w:p>
    <w:p w:rsidR="003B1FD6" w:rsidRPr="00D06516" w:rsidRDefault="003B1FD6" w:rsidP="003B1FD6">
      <w:pPr>
        <w:pStyle w:val="Default"/>
        <w:ind w:left="720" w:hanging="360"/>
        <w:jc w:val="both"/>
        <w:rPr>
          <w:rFonts w:asciiTheme="minorHAnsi" w:hAnsiTheme="minorHAnsi" w:cstheme="minorHAnsi"/>
          <w:sz w:val="28"/>
          <w:szCs w:val="28"/>
        </w:rPr>
      </w:pPr>
      <w:r w:rsidRPr="00D06516">
        <w:rPr>
          <w:rFonts w:asciiTheme="minorHAnsi" w:hAnsiTheme="minorHAnsi" w:cstheme="minorHAnsi"/>
          <w:sz w:val="28"/>
          <w:szCs w:val="28"/>
        </w:rPr>
        <w:t xml:space="preserve">• This architecture is also </w:t>
      </w:r>
      <w:r w:rsidRPr="00AB3F68">
        <w:rPr>
          <w:rFonts w:asciiTheme="minorHAnsi" w:hAnsiTheme="minorHAnsi" w:cstheme="minorHAnsi"/>
          <w:sz w:val="28"/>
          <w:szCs w:val="28"/>
        </w:rPr>
        <w:t>known</w:t>
      </w:r>
      <w:r w:rsidRPr="00D06516">
        <w:rPr>
          <w:rFonts w:asciiTheme="minorHAnsi" w:hAnsiTheme="minorHAnsi" w:cstheme="minorHAnsi"/>
          <w:sz w:val="28"/>
          <w:szCs w:val="28"/>
        </w:rPr>
        <w:t xml:space="preserve"> as systolic arrays for pipelined execution of specific instructions </w:t>
      </w:r>
    </w:p>
    <w:p w:rsidR="003B1FD6" w:rsidRPr="00D06516" w:rsidRDefault="003B1FD6" w:rsidP="003B1FD6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3B1FD6" w:rsidRPr="00D06516" w:rsidRDefault="003B1FD6" w:rsidP="003B1FD6">
      <w:pPr>
        <w:pStyle w:val="Default"/>
        <w:ind w:left="720" w:hanging="360"/>
        <w:jc w:val="both"/>
        <w:rPr>
          <w:rFonts w:asciiTheme="minorHAnsi" w:hAnsiTheme="minorHAnsi" w:cstheme="minorHAnsi"/>
          <w:sz w:val="28"/>
          <w:szCs w:val="28"/>
        </w:rPr>
      </w:pPr>
      <w:r w:rsidRPr="00D06516">
        <w:rPr>
          <w:rFonts w:asciiTheme="minorHAnsi" w:hAnsiTheme="minorHAnsi" w:cstheme="minorHAnsi"/>
          <w:sz w:val="28"/>
          <w:szCs w:val="28"/>
        </w:rPr>
        <w:t xml:space="preserve">• Few actual examples of this class of parallel computer have ever existed. One is the experimental Carnegie-Mellon </w:t>
      </w:r>
      <w:proofErr w:type="spellStart"/>
      <w:r w:rsidRPr="00D06516">
        <w:rPr>
          <w:rFonts w:asciiTheme="minorHAnsi" w:hAnsiTheme="minorHAnsi" w:cstheme="minorHAnsi"/>
          <w:sz w:val="28"/>
          <w:szCs w:val="28"/>
        </w:rPr>
        <w:t>C.mmp</w:t>
      </w:r>
      <w:proofErr w:type="spellEnd"/>
      <w:r w:rsidRPr="00D06516">
        <w:rPr>
          <w:rFonts w:asciiTheme="minorHAnsi" w:hAnsiTheme="minorHAnsi" w:cstheme="minorHAnsi"/>
          <w:sz w:val="28"/>
          <w:szCs w:val="28"/>
        </w:rPr>
        <w:t xml:space="preserve"> computer (1971). </w:t>
      </w:r>
    </w:p>
    <w:p w:rsidR="003B1FD6" w:rsidRDefault="003B1FD6" w:rsidP="003B1FD6">
      <w:pPr>
        <w:rPr>
          <w:rFonts w:cstheme="minorHAnsi"/>
          <w:sz w:val="28"/>
          <w:szCs w:val="28"/>
        </w:rPr>
      </w:pPr>
    </w:p>
    <w:p w:rsidR="003B1FD6" w:rsidRDefault="003B1FD6" w:rsidP="003B1FD6">
      <w:pPr>
        <w:pStyle w:val="Default"/>
        <w:ind w:left="720" w:hanging="360"/>
        <w:jc w:val="both"/>
        <w:rPr>
          <w:rFonts w:asciiTheme="minorHAnsi" w:hAnsiTheme="minorHAnsi" w:cstheme="minorHAnsi"/>
          <w:sz w:val="28"/>
          <w:szCs w:val="28"/>
        </w:rPr>
      </w:pPr>
      <w:r w:rsidRPr="00AB3F68">
        <w:rPr>
          <w:rFonts w:asciiTheme="minorHAnsi" w:hAnsiTheme="minorHAnsi" w:cstheme="minorHAnsi"/>
          <w:b/>
          <w:bCs/>
          <w:sz w:val="32"/>
          <w:szCs w:val="32"/>
          <w:u w:val="single"/>
        </w:rPr>
        <w:t>MIMD</w:t>
      </w:r>
      <w:r w:rsidRPr="00AB3F68">
        <w:rPr>
          <w:rFonts w:cstheme="minorHAnsi"/>
          <w:b/>
          <w:bCs/>
          <w:sz w:val="32"/>
          <w:szCs w:val="32"/>
          <w:u w:val="single"/>
        </w:rPr>
        <w:t></w:t>
      </w:r>
      <w:proofErr w:type="gramStart"/>
      <w:r w:rsidRPr="00AB3F68">
        <w:rPr>
          <w:rFonts w:cstheme="minorHAnsi"/>
          <w:b/>
          <w:bCs/>
          <w:sz w:val="32"/>
          <w:szCs w:val="32"/>
          <w:u w:val="single"/>
        </w:rPr>
        <w:t></w:t>
      </w:r>
      <w:r w:rsidRPr="002D54FD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 Execution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of MIMD processor is illustrated bellow:</w:t>
      </w:r>
    </w:p>
    <w:p w:rsidR="003B1FD6" w:rsidRDefault="003B1FD6" w:rsidP="003B1FD6">
      <w:pPr>
        <w:pStyle w:val="Default"/>
        <w:ind w:left="720" w:hanging="360"/>
        <w:jc w:val="center"/>
        <w:rPr>
          <w:rFonts w:asciiTheme="minorHAnsi" w:hAnsiTheme="minorHAnsi" w:cstheme="minorHAnsi"/>
          <w:sz w:val="28"/>
          <w:szCs w:val="28"/>
        </w:rPr>
      </w:pPr>
    </w:p>
    <w:p w:rsidR="003B1FD6" w:rsidRPr="002D54FD" w:rsidRDefault="003B1FD6" w:rsidP="003B1FD6">
      <w:pPr>
        <w:pStyle w:val="Default"/>
        <w:ind w:left="720" w:hanging="360"/>
        <w:jc w:val="center"/>
        <w:rPr>
          <w:rFonts w:asciiTheme="minorHAnsi" w:hAnsiTheme="minorHAnsi" w:cstheme="minorHAnsi"/>
          <w:sz w:val="28"/>
          <w:szCs w:val="28"/>
        </w:rPr>
      </w:pPr>
    </w:p>
    <w:p w:rsidR="003B1FD6" w:rsidRDefault="003B1FD6" w:rsidP="003B1FD6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53BE4CA9" wp14:editId="468FCB68">
            <wp:extent cx="4181475" cy="2324100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D6" w:rsidRDefault="003B1FD6" w:rsidP="003B1FD6">
      <w:pPr>
        <w:rPr>
          <w:rFonts w:cstheme="minorHAnsi"/>
          <w:sz w:val="28"/>
          <w:szCs w:val="28"/>
        </w:rPr>
      </w:pPr>
    </w:p>
    <w:p w:rsidR="003B1FD6" w:rsidRDefault="003B1FD6" w:rsidP="003B1FD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MIMD organization</w:t>
      </w:r>
    </w:p>
    <w:p w:rsidR="003B1FD6" w:rsidRPr="0050419C" w:rsidRDefault="003B1FD6" w:rsidP="003B1FD6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157B30B9" wp14:editId="3208D7D0">
            <wp:extent cx="5591175" cy="22098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D6" w:rsidRDefault="003B1FD6" w:rsidP="003B1FD6">
      <w:pPr>
        <w:pStyle w:val="Default"/>
        <w:ind w:left="720" w:hanging="360"/>
        <w:jc w:val="both"/>
        <w:rPr>
          <w:rFonts w:asciiTheme="minorHAnsi" w:hAnsiTheme="minorHAnsi" w:cstheme="minorHAnsi"/>
          <w:sz w:val="28"/>
          <w:szCs w:val="28"/>
        </w:rPr>
      </w:pPr>
    </w:p>
    <w:p w:rsidR="003B1FD6" w:rsidRPr="009F08BA" w:rsidRDefault="003B1FD6" w:rsidP="003B1FD6">
      <w:pPr>
        <w:pStyle w:val="Default"/>
        <w:ind w:left="720" w:hanging="360"/>
        <w:jc w:val="both"/>
        <w:rPr>
          <w:rFonts w:asciiTheme="minorHAnsi" w:hAnsiTheme="minorHAnsi" w:cstheme="minorHAnsi"/>
          <w:sz w:val="28"/>
          <w:szCs w:val="28"/>
        </w:rPr>
      </w:pPr>
      <w:r w:rsidRPr="009F08BA">
        <w:rPr>
          <w:rFonts w:asciiTheme="minorHAnsi" w:hAnsiTheme="minorHAnsi" w:cstheme="minorHAnsi"/>
          <w:sz w:val="28"/>
          <w:szCs w:val="28"/>
        </w:rPr>
        <w:t xml:space="preserve">• </w:t>
      </w:r>
      <w:r>
        <w:rPr>
          <w:rFonts w:asciiTheme="minorHAnsi" w:hAnsiTheme="minorHAnsi" w:cstheme="minorHAnsi"/>
          <w:sz w:val="28"/>
          <w:szCs w:val="28"/>
        </w:rPr>
        <w:t xml:space="preserve">As shown </w:t>
      </w:r>
      <w:proofErr w:type="gramStart"/>
      <w:r>
        <w:rPr>
          <w:rFonts w:asciiTheme="minorHAnsi" w:hAnsiTheme="minorHAnsi" w:cstheme="minorHAnsi"/>
          <w:sz w:val="28"/>
          <w:szCs w:val="28"/>
        </w:rPr>
        <w:t>in  the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above figure </w:t>
      </w:r>
      <w:r w:rsidRPr="009F08BA">
        <w:rPr>
          <w:rFonts w:asciiTheme="minorHAnsi" w:hAnsiTheme="minorHAnsi" w:cstheme="minorHAnsi"/>
          <w:sz w:val="28"/>
          <w:szCs w:val="28"/>
        </w:rPr>
        <w:t xml:space="preserve"> there are different processor each processing different task. </w:t>
      </w:r>
    </w:p>
    <w:p w:rsidR="003B1FD6" w:rsidRDefault="003B1FD6" w:rsidP="003B1FD6">
      <w:pPr>
        <w:pStyle w:val="Default"/>
        <w:ind w:left="720" w:hanging="360"/>
        <w:jc w:val="both"/>
        <w:rPr>
          <w:rFonts w:asciiTheme="minorHAnsi" w:hAnsiTheme="minorHAnsi" w:cstheme="minorHAnsi"/>
          <w:sz w:val="28"/>
          <w:szCs w:val="28"/>
        </w:rPr>
      </w:pPr>
      <w:r w:rsidRPr="009F08BA">
        <w:rPr>
          <w:rFonts w:asciiTheme="minorHAnsi" w:hAnsiTheme="minorHAnsi" w:cstheme="minorHAnsi"/>
          <w:sz w:val="28"/>
          <w:szCs w:val="28"/>
        </w:rPr>
        <w:t>• Examples: most current supercomputers, net</w:t>
      </w:r>
      <w:r>
        <w:rPr>
          <w:rFonts w:asciiTheme="minorHAnsi" w:hAnsiTheme="minorHAnsi" w:cstheme="minorHAnsi"/>
          <w:sz w:val="28"/>
          <w:szCs w:val="28"/>
        </w:rPr>
        <w:t xml:space="preserve">worked parallel </w:t>
      </w:r>
      <w:proofErr w:type="gramStart"/>
      <w:r>
        <w:rPr>
          <w:rFonts w:asciiTheme="minorHAnsi" w:hAnsiTheme="minorHAnsi" w:cstheme="minorHAnsi"/>
          <w:sz w:val="28"/>
          <w:szCs w:val="28"/>
        </w:rPr>
        <w:t xml:space="preserve">computer </w:t>
      </w:r>
      <w:r w:rsidRPr="009F08BA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Pr="009F08BA">
        <w:rPr>
          <w:rFonts w:asciiTheme="minorHAnsi" w:hAnsiTheme="minorHAnsi" w:cstheme="minorHAnsi"/>
          <w:sz w:val="28"/>
          <w:szCs w:val="28"/>
        </w:rPr>
        <w:t xml:space="preserve"> </w:t>
      </w:r>
    </w:p>
    <w:p w:rsidR="003B1FD6" w:rsidRDefault="003B1FD6" w:rsidP="003B1FD6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p w:rsidR="003B1FD6" w:rsidRDefault="003B1FD6" w:rsidP="003B1FD6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p w:rsidR="003827E5" w:rsidRDefault="003827E5">
      <w:bookmarkStart w:id="0" w:name="_GoBack"/>
      <w:bookmarkEnd w:id="0"/>
    </w:p>
    <w:sectPr w:rsidR="003827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2C0"/>
    <w:rsid w:val="003827E5"/>
    <w:rsid w:val="003B1FD6"/>
    <w:rsid w:val="003D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F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B1FD6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F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B1FD6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2</cp:revision>
  <dcterms:created xsi:type="dcterms:W3CDTF">2019-10-13T17:29:00Z</dcterms:created>
  <dcterms:modified xsi:type="dcterms:W3CDTF">2019-10-13T17:29:00Z</dcterms:modified>
</cp:coreProperties>
</file>