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96" w:rsidRPr="00BA738D" w:rsidRDefault="00DF0096" w:rsidP="00DF009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32"/>
          <w:szCs w:val="32"/>
          <w:u w:val="single"/>
        </w:rPr>
      </w:pPr>
      <w:r w:rsidRPr="00BA738D">
        <w:rPr>
          <w:rFonts w:ascii="Verdana" w:hAnsi="Verdana" w:cs="AdvPS6EC5"/>
          <w:b/>
          <w:bCs/>
          <w:sz w:val="32"/>
          <w:szCs w:val="32"/>
          <w:u w:val="single"/>
        </w:rPr>
        <w:t xml:space="preserve">Input/output </w:t>
      </w:r>
      <w:proofErr w:type="gramStart"/>
      <w:r w:rsidRPr="00BA738D">
        <w:rPr>
          <w:rFonts w:ascii="Verdana" w:hAnsi="Verdana" w:cs="AdvPS6EC5"/>
          <w:b/>
          <w:bCs/>
          <w:sz w:val="32"/>
          <w:szCs w:val="32"/>
          <w:u w:val="single"/>
        </w:rPr>
        <w:t>system</w:t>
      </w:r>
      <w:r>
        <w:rPr>
          <w:rFonts w:ascii="Verdana" w:hAnsi="Verdana" w:cs="AdvPS6EC5"/>
          <w:b/>
          <w:bCs/>
          <w:sz w:val="32"/>
          <w:szCs w:val="32"/>
          <w:u w:val="single"/>
        </w:rPr>
        <w:t>(</w:t>
      </w:r>
      <w:proofErr w:type="gramEnd"/>
      <w:r>
        <w:rPr>
          <w:rFonts w:ascii="Verdana" w:hAnsi="Verdana" w:cs="AdvPS6EC5"/>
          <w:b/>
          <w:bCs/>
          <w:sz w:val="32"/>
          <w:szCs w:val="32"/>
          <w:u w:val="single"/>
        </w:rPr>
        <w:t>IO)</w:t>
      </w:r>
    </w:p>
    <w:p w:rsidR="00DF0096" w:rsidRDefault="00DF0096" w:rsidP="00DF0096">
      <w:pPr>
        <w:autoSpaceDE w:val="0"/>
        <w:autoSpaceDN w:val="0"/>
        <w:adjustRightInd w:val="0"/>
        <w:spacing w:after="0" w:line="240" w:lineRule="auto"/>
        <w:rPr>
          <w:rFonts w:ascii="Verdana" w:hAnsi="Verdana" w:cs="Book Antiqua"/>
          <w:b/>
          <w:bCs/>
          <w:color w:val="000000" w:themeColor="text1"/>
          <w:sz w:val="24"/>
          <w:szCs w:val="24"/>
          <w:u w:val="single"/>
        </w:rPr>
      </w:pPr>
    </w:p>
    <w:p w:rsidR="00DF0096" w:rsidRDefault="00DF0096" w:rsidP="00DF0096">
      <w:pPr>
        <w:autoSpaceDE w:val="0"/>
        <w:autoSpaceDN w:val="0"/>
        <w:adjustRightInd w:val="0"/>
        <w:spacing w:after="0" w:line="240" w:lineRule="auto"/>
        <w:rPr>
          <w:rFonts w:ascii="Verdana" w:hAnsi="Verdana" w:cs="Book Antiqua"/>
          <w:b/>
          <w:bCs/>
          <w:color w:val="000000" w:themeColor="text1"/>
          <w:sz w:val="24"/>
          <w:szCs w:val="24"/>
          <w:u w:val="single"/>
        </w:rPr>
      </w:pPr>
    </w:p>
    <w:p w:rsidR="00DF0096" w:rsidRPr="00C36839" w:rsidRDefault="00DF0096" w:rsidP="00DF009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color w:val="000000" w:themeColor="text1"/>
          <w:sz w:val="24"/>
          <w:szCs w:val="24"/>
          <w:u w:val="single"/>
        </w:rPr>
      </w:pPr>
      <w:r>
        <w:rPr>
          <w:rFonts w:ascii="Verdana" w:hAnsi="Verdana" w:cs="Book Antiqua"/>
          <w:b/>
          <w:bCs/>
          <w:color w:val="000000" w:themeColor="text1"/>
          <w:sz w:val="24"/>
          <w:szCs w:val="24"/>
          <w:u w:val="single"/>
        </w:rPr>
        <w:t>I</w:t>
      </w:r>
      <w:r w:rsidRPr="00C36839">
        <w:rPr>
          <w:rFonts w:ascii="Verdana" w:hAnsi="Verdana" w:cs="Book Antiqua"/>
          <w:b/>
          <w:bCs/>
          <w:color w:val="000000" w:themeColor="text1"/>
          <w:sz w:val="24"/>
          <w:szCs w:val="24"/>
          <w:u w:val="single"/>
        </w:rPr>
        <w:t>O Interface for an Input Device</w:t>
      </w:r>
    </w:p>
    <w:p w:rsidR="00DF0096" w:rsidRDefault="00DF0096" w:rsidP="00DF0096">
      <w:pPr>
        <w:autoSpaceDE w:val="0"/>
        <w:autoSpaceDN w:val="0"/>
        <w:adjustRightInd w:val="0"/>
        <w:spacing w:after="0" w:line="240" w:lineRule="auto"/>
        <w:rPr>
          <w:rFonts w:ascii="Verdana" w:hAnsi="Verdana" w:cs="Book Antiqua"/>
          <w:sz w:val="24"/>
          <w:szCs w:val="24"/>
        </w:rPr>
      </w:pPr>
      <w:r w:rsidRPr="00C36839">
        <w:rPr>
          <w:rFonts w:ascii="Verdana" w:hAnsi="Verdana" w:cs="Book Antiqua"/>
          <w:sz w:val="24"/>
          <w:szCs w:val="24"/>
        </w:rPr>
        <w:t>The address decoder, the data and status registers,</w:t>
      </w:r>
      <w:r>
        <w:rPr>
          <w:rFonts w:ascii="Verdana" w:hAnsi="Verdana" w:cs="Book Antiqua"/>
          <w:sz w:val="24"/>
          <w:szCs w:val="24"/>
        </w:rPr>
        <w:t xml:space="preserve"> </w:t>
      </w:r>
      <w:r w:rsidRPr="00C36839">
        <w:rPr>
          <w:rFonts w:ascii="Verdana" w:hAnsi="Verdana" w:cs="Book Antiqua"/>
          <w:sz w:val="24"/>
          <w:szCs w:val="24"/>
        </w:rPr>
        <w:t>and the control circuitry required to coordinate</w:t>
      </w:r>
      <w:r>
        <w:rPr>
          <w:rFonts w:ascii="Verdana" w:hAnsi="Verdana" w:cs="Book Antiqua"/>
          <w:sz w:val="24"/>
          <w:szCs w:val="24"/>
        </w:rPr>
        <w:t xml:space="preserve"> I</w:t>
      </w:r>
      <w:r w:rsidRPr="00C36839">
        <w:rPr>
          <w:rFonts w:ascii="Verdana" w:hAnsi="Verdana" w:cs="Book Antiqua"/>
          <w:sz w:val="24"/>
          <w:szCs w:val="24"/>
        </w:rPr>
        <w:t>O transfers constitute the device’s interface</w:t>
      </w:r>
      <w:r>
        <w:rPr>
          <w:rFonts w:ascii="Verdana" w:hAnsi="Verdana" w:cs="Book Antiqua"/>
          <w:sz w:val="24"/>
          <w:szCs w:val="24"/>
        </w:rPr>
        <w:t xml:space="preserve"> </w:t>
      </w:r>
      <w:r w:rsidRPr="00C36839">
        <w:rPr>
          <w:rFonts w:ascii="Verdana" w:hAnsi="Verdana" w:cs="Book Antiqua"/>
          <w:sz w:val="24"/>
          <w:szCs w:val="24"/>
        </w:rPr>
        <w:t>circuit</w:t>
      </w:r>
    </w:p>
    <w:p w:rsidR="00DF0096" w:rsidRDefault="00DF0096" w:rsidP="00DF0096">
      <w:pPr>
        <w:autoSpaceDE w:val="0"/>
        <w:autoSpaceDN w:val="0"/>
        <w:adjustRightInd w:val="0"/>
        <w:spacing w:after="0" w:line="240" w:lineRule="auto"/>
        <w:rPr>
          <w:rFonts w:ascii="Verdana" w:hAnsi="Verdana" w:cs="Book Antiqua"/>
          <w:sz w:val="24"/>
          <w:szCs w:val="24"/>
        </w:rPr>
      </w:pPr>
    </w:p>
    <w:p w:rsidR="00DF0096" w:rsidRPr="00C36839" w:rsidRDefault="00DF0096" w:rsidP="00DF0096">
      <w:pPr>
        <w:autoSpaceDE w:val="0"/>
        <w:autoSpaceDN w:val="0"/>
        <w:adjustRightInd w:val="0"/>
        <w:spacing w:after="0" w:line="240" w:lineRule="auto"/>
        <w:rPr>
          <w:rFonts w:ascii="Verdana" w:hAnsi="Verdana" w:cs="Book Antiqua"/>
          <w:sz w:val="24"/>
          <w:szCs w:val="24"/>
        </w:rPr>
      </w:pPr>
    </w:p>
    <w:p w:rsidR="003827E5" w:rsidRDefault="00DF0096">
      <w:r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11B05152" wp14:editId="342C65B2">
            <wp:extent cx="5943600" cy="2619375"/>
            <wp:effectExtent l="0" t="0" r="0" b="952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543313">
        <w:rPr>
          <w:rFonts w:ascii="Verdana" w:hAnsi="Verdana" w:cs="AdvPS6F0B"/>
          <w:sz w:val="24"/>
          <w:szCs w:val="24"/>
        </w:rPr>
        <w:t>address</w:t>
      </w:r>
      <w:proofErr w:type="gramEnd"/>
      <w:r w:rsidRPr="00543313">
        <w:rPr>
          <w:rFonts w:ascii="Verdana" w:hAnsi="Verdana" w:cs="AdvPS6F0B"/>
          <w:sz w:val="24"/>
          <w:szCs w:val="24"/>
        </w:rPr>
        <w:t xml:space="preserve"> decoder </w:t>
      </w:r>
      <w:r>
        <w:rPr>
          <w:rFonts w:ascii="Verdana" w:hAnsi="Verdana" w:cs="AdvPS6F0B"/>
          <w:sz w:val="24"/>
          <w:szCs w:val="24"/>
        </w:rPr>
        <w:t xml:space="preserve">: is used </w:t>
      </w:r>
      <w:r w:rsidRPr="00071C99">
        <w:rPr>
          <w:rFonts w:ascii="Verdana" w:hAnsi="Verdana" w:cs="AdvPS6F00"/>
          <w:sz w:val="24"/>
          <w:szCs w:val="24"/>
        </w:rPr>
        <w:t>for</w:t>
      </w:r>
      <w:r>
        <w:rPr>
          <w:rFonts w:ascii="Verdana" w:hAnsi="Verdana" w:cs="AdvPS6F00"/>
          <w:sz w:val="24"/>
          <w:szCs w:val="24"/>
        </w:rPr>
        <w:t xml:space="preserve"> IO </w:t>
      </w:r>
      <w:r w:rsidRPr="00071C99">
        <w:rPr>
          <w:rFonts w:ascii="Verdana" w:hAnsi="Verdana" w:cs="AdvPS6F00"/>
          <w:sz w:val="24"/>
          <w:szCs w:val="24"/>
        </w:rPr>
        <w:t>device identification.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vPS6EC5"/>
          <w:sz w:val="24"/>
          <w:szCs w:val="24"/>
        </w:rPr>
      </w:pPr>
      <w:proofErr w:type="gramStart"/>
      <w:r w:rsidRPr="00543313">
        <w:rPr>
          <w:rFonts w:ascii="Verdana" w:hAnsi="Verdana" w:cs="AdvPS6F0B"/>
          <w:sz w:val="24"/>
          <w:szCs w:val="24"/>
        </w:rPr>
        <w:t>status</w:t>
      </w:r>
      <w:proofErr w:type="gramEnd"/>
      <w:r w:rsidRPr="00543313">
        <w:rPr>
          <w:rFonts w:ascii="Verdana" w:hAnsi="Verdana" w:cs="AdvPS6F0B"/>
          <w:sz w:val="24"/>
          <w:szCs w:val="24"/>
        </w:rPr>
        <w:t xml:space="preserve"> registers</w:t>
      </w:r>
      <w:r>
        <w:rPr>
          <w:rFonts w:ascii="Verdana" w:hAnsi="Verdana" w:cs="AdvPS6F00"/>
          <w:sz w:val="24"/>
          <w:szCs w:val="24"/>
        </w:rPr>
        <w:t>: It is used to determine the status</w:t>
      </w:r>
      <w:r w:rsidRPr="00543313">
        <w:rPr>
          <w:rFonts w:ascii="Verdana" w:hAnsi="Verdana" w:cs="AdvPS6F00"/>
          <w:sz w:val="24"/>
          <w:szCs w:val="24"/>
        </w:rPr>
        <w:t xml:space="preserve"> </w:t>
      </w:r>
      <w:r w:rsidRPr="00071C99">
        <w:rPr>
          <w:rFonts w:ascii="Verdana" w:hAnsi="Verdana" w:cs="AdvPS6F00"/>
          <w:sz w:val="24"/>
          <w:szCs w:val="24"/>
        </w:rPr>
        <w:t xml:space="preserve">for each </w:t>
      </w:r>
      <w:r>
        <w:rPr>
          <w:rFonts w:ascii="Verdana" w:hAnsi="Verdana" w:cs="AdvPS6F00"/>
          <w:sz w:val="24"/>
          <w:szCs w:val="24"/>
        </w:rPr>
        <w:t xml:space="preserve">IO </w:t>
      </w:r>
      <w:r w:rsidRPr="00071C99">
        <w:rPr>
          <w:rFonts w:ascii="Verdana" w:hAnsi="Verdana" w:cs="AdvPS6F00"/>
          <w:sz w:val="24"/>
          <w:szCs w:val="24"/>
        </w:rPr>
        <w:t>device</w:t>
      </w:r>
      <w:r>
        <w:rPr>
          <w:rFonts w:ascii="Verdana" w:hAnsi="Verdana" w:cs="AdvPS6F00"/>
          <w:sz w:val="24"/>
          <w:szCs w:val="24"/>
        </w:rPr>
        <w:t>, whether it is ready to transfer</w:t>
      </w:r>
      <w:r w:rsidRPr="00543313">
        <w:rPr>
          <w:rFonts w:ascii="Verdana" w:hAnsi="Verdana" w:cs="AdvPS6F00"/>
          <w:sz w:val="24"/>
          <w:szCs w:val="24"/>
        </w:rPr>
        <w:t xml:space="preserve"> data to the processor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dvPS6EC5"/>
          <w:sz w:val="24"/>
          <w:szCs w:val="24"/>
        </w:rPr>
      </w:pP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  <w:r>
        <w:rPr>
          <w:rFonts w:ascii="Verdana" w:hAnsi="Verdana" w:cs="AdvPS6EC5"/>
          <w:sz w:val="24"/>
          <w:szCs w:val="24"/>
        </w:rPr>
        <w:t xml:space="preserve">There are two methods in which the processor can </w:t>
      </w:r>
      <w:r w:rsidRPr="005F5FDC">
        <w:rPr>
          <w:rFonts w:ascii="Verdana" w:hAnsi="Verdana" w:cs="AdvPS6EC5"/>
          <w:b/>
          <w:bCs/>
          <w:sz w:val="24"/>
          <w:szCs w:val="24"/>
        </w:rPr>
        <w:t>address</w:t>
      </w:r>
      <w:r>
        <w:rPr>
          <w:rFonts w:ascii="Verdana" w:hAnsi="Verdana" w:cs="AdvPS6EC5"/>
          <w:sz w:val="24"/>
          <w:szCs w:val="24"/>
        </w:rPr>
        <w:t xml:space="preserve"> the input/output devices: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</w:p>
    <w:p w:rsidR="0077340A" w:rsidRPr="00583CDC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b/>
          <w:bCs/>
          <w:sz w:val="24"/>
          <w:szCs w:val="24"/>
          <w:u w:val="single"/>
        </w:rPr>
      </w:pPr>
      <w:r>
        <w:rPr>
          <w:rFonts w:ascii="Verdana" w:hAnsi="Verdana" w:cs="AdvPS6F00"/>
          <w:b/>
          <w:bCs/>
          <w:sz w:val="24"/>
          <w:szCs w:val="24"/>
          <w:u w:val="single"/>
        </w:rPr>
        <w:t>1-</w:t>
      </w:r>
      <w:proofErr w:type="gramStart"/>
      <w:r>
        <w:rPr>
          <w:rFonts w:ascii="Verdana" w:hAnsi="Verdana" w:cs="AdvPS6F00"/>
          <w:b/>
          <w:bCs/>
          <w:sz w:val="24"/>
          <w:szCs w:val="24"/>
          <w:u w:val="single"/>
        </w:rPr>
        <w:t>Shared  I</w:t>
      </w:r>
      <w:r w:rsidRPr="00583CDC">
        <w:rPr>
          <w:rFonts w:ascii="Verdana" w:hAnsi="Verdana" w:cs="AdvPS6F00"/>
          <w:b/>
          <w:bCs/>
          <w:sz w:val="24"/>
          <w:szCs w:val="24"/>
          <w:u w:val="single"/>
        </w:rPr>
        <w:t>O</w:t>
      </w:r>
      <w:proofErr w:type="gramEnd"/>
      <w:r w:rsidRPr="00583CDC">
        <w:rPr>
          <w:rFonts w:ascii="Verdana" w:hAnsi="Verdana" w:cs="AdvPS6F00"/>
          <w:b/>
          <w:bCs/>
          <w:sz w:val="24"/>
          <w:szCs w:val="24"/>
          <w:u w:val="single"/>
        </w:rPr>
        <w:t>: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 w:rsidRPr="00071C99">
        <w:rPr>
          <w:rFonts w:ascii="Verdana" w:hAnsi="Verdana" w:cs="AdvPS6F00"/>
          <w:sz w:val="24"/>
          <w:szCs w:val="24"/>
        </w:rPr>
        <w:t xml:space="preserve"> </w:t>
      </w:r>
      <w:r w:rsidRPr="00B00DFB">
        <w:rPr>
          <w:rFonts w:ascii="Verdana" w:hAnsi="Verdana" w:cs="AdvPS6F00"/>
          <w:sz w:val="24"/>
          <w:szCs w:val="24"/>
          <w:u w:val="single"/>
        </w:rPr>
        <w:t>IO devices</w:t>
      </w:r>
      <w:r w:rsidRPr="00071C99">
        <w:rPr>
          <w:rFonts w:ascii="Verdana" w:hAnsi="Verdana" w:cs="AdvPS6F00"/>
          <w:sz w:val="24"/>
          <w:szCs w:val="24"/>
        </w:rPr>
        <w:t xml:space="preserve"> are assigned particular addresses, </w:t>
      </w:r>
      <w:r w:rsidRPr="0037017F">
        <w:rPr>
          <w:rFonts w:ascii="Verdana" w:hAnsi="Verdana" w:cs="AdvPS6F00"/>
          <w:sz w:val="24"/>
          <w:szCs w:val="24"/>
          <w:u w:val="single"/>
        </w:rPr>
        <w:t xml:space="preserve">isolated </w:t>
      </w:r>
      <w:r w:rsidRPr="00071C99">
        <w:rPr>
          <w:rFonts w:ascii="Verdana" w:hAnsi="Verdana" w:cs="AdvPS6F00"/>
          <w:sz w:val="24"/>
          <w:szCs w:val="24"/>
        </w:rPr>
        <w:t xml:space="preserve">from the address space assigned to the </w:t>
      </w:r>
      <w:r w:rsidRPr="00B00DFB">
        <w:rPr>
          <w:rFonts w:ascii="Verdana" w:hAnsi="Verdana" w:cs="AdvPS6F00"/>
          <w:sz w:val="24"/>
          <w:szCs w:val="24"/>
          <w:u w:val="single"/>
        </w:rPr>
        <w:t>memory</w:t>
      </w:r>
      <w:r w:rsidRPr="00071C99">
        <w:rPr>
          <w:rFonts w:ascii="Verdana" w:hAnsi="Verdana" w:cs="AdvPS6F00"/>
          <w:sz w:val="24"/>
          <w:szCs w:val="24"/>
        </w:rPr>
        <w:t>.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>
        <w:rPr>
          <w:rFonts w:ascii="Verdana" w:hAnsi="Verdana" w:cs="AdvPS6F00"/>
          <w:sz w:val="24"/>
          <w:szCs w:val="24"/>
        </w:rPr>
        <w:t xml:space="preserve"> An </w:t>
      </w:r>
      <w:r w:rsidRPr="007A3846">
        <w:rPr>
          <w:rFonts w:ascii="Verdana" w:hAnsi="Verdana" w:cs="AdvPS6F0B"/>
          <w:b/>
          <w:bCs/>
          <w:sz w:val="24"/>
          <w:szCs w:val="24"/>
        </w:rPr>
        <w:t>input</w:t>
      </w:r>
      <w:r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31109D">
        <w:rPr>
          <w:rFonts w:ascii="Verdana" w:hAnsi="Verdana" w:cs="AdvPS6F0B"/>
          <w:sz w:val="24"/>
          <w:szCs w:val="24"/>
        </w:rPr>
        <w:t xml:space="preserve">and </w:t>
      </w:r>
      <w:r>
        <w:rPr>
          <w:rFonts w:ascii="Verdana" w:hAnsi="Verdana" w:cs="AdvPS6F0B"/>
          <w:b/>
          <w:bCs/>
          <w:sz w:val="24"/>
          <w:szCs w:val="24"/>
        </w:rPr>
        <w:t>output</w:t>
      </w:r>
      <w:r w:rsidRPr="00071C99">
        <w:rPr>
          <w:rFonts w:ascii="Verdana" w:hAnsi="Verdana" w:cs="AdvPS6F0B"/>
          <w:sz w:val="24"/>
          <w:szCs w:val="24"/>
        </w:rPr>
        <w:t xml:space="preserve"> instruction</w:t>
      </w:r>
      <w:r>
        <w:rPr>
          <w:rFonts w:ascii="Verdana" w:hAnsi="Verdana" w:cs="AdvPS6F0B"/>
          <w:sz w:val="24"/>
          <w:szCs w:val="24"/>
        </w:rPr>
        <w:t xml:space="preserve">s are used </w:t>
      </w:r>
      <w:proofErr w:type="gramStart"/>
      <w:r>
        <w:rPr>
          <w:rFonts w:ascii="Verdana" w:hAnsi="Verdana" w:cs="AdvPS6F0B"/>
          <w:sz w:val="24"/>
          <w:szCs w:val="24"/>
        </w:rPr>
        <w:t>to</w:t>
      </w:r>
      <w:r>
        <w:rPr>
          <w:rFonts w:ascii="Verdana" w:hAnsi="Verdana" w:cs="AdvPS6F00"/>
          <w:sz w:val="24"/>
          <w:szCs w:val="24"/>
        </w:rPr>
        <w:t xml:space="preserve"> </w:t>
      </w:r>
      <w:r w:rsidRPr="00071C99">
        <w:rPr>
          <w:rFonts w:ascii="Verdana" w:hAnsi="Verdana" w:cs="AdvPS6F00"/>
          <w:sz w:val="24"/>
          <w:szCs w:val="24"/>
        </w:rPr>
        <w:t xml:space="preserve"> input</w:t>
      </w:r>
      <w:proofErr w:type="gramEnd"/>
      <w:r>
        <w:rPr>
          <w:rFonts w:ascii="Verdana" w:hAnsi="Verdana" w:cs="AdvPS6F00"/>
          <w:sz w:val="24"/>
          <w:szCs w:val="24"/>
        </w:rPr>
        <w:t xml:space="preserve"> and output data.</w:t>
      </w:r>
      <w:r w:rsidRPr="00071C99">
        <w:rPr>
          <w:rFonts w:ascii="Verdana" w:hAnsi="Verdana" w:cs="AdvPS6F00"/>
          <w:sz w:val="24"/>
          <w:szCs w:val="24"/>
        </w:rPr>
        <w:t xml:space="preserve"> 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 w:rsidRPr="00071C99">
        <w:rPr>
          <w:rFonts w:ascii="Verdana" w:hAnsi="Verdana" w:cs="AdvPS6F00"/>
          <w:sz w:val="24"/>
          <w:szCs w:val="24"/>
        </w:rPr>
        <w:t xml:space="preserve"> </w:t>
      </w:r>
      <w:r w:rsidRPr="00583CDC">
        <w:rPr>
          <w:rFonts w:ascii="Verdana" w:hAnsi="Verdana" w:cs="AdvPS6F00"/>
          <w:sz w:val="24"/>
          <w:szCs w:val="24"/>
        </w:rPr>
        <w:t xml:space="preserve">The </w:t>
      </w:r>
      <w:r w:rsidRPr="00583CDC">
        <w:rPr>
          <w:rFonts w:ascii="Verdana" w:hAnsi="Verdana" w:cs="AdvPS6F00"/>
          <w:sz w:val="24"/>
          <w:szCs w:val="24"/>
          <w:u w:val="single"/>
        </w:rPr>
        <w:t>address and data lines</w:t>
      </w:r>
      <w:r w:rsidRPr="003C0975">
        <w:rPr>
          <w:rFonts w:ascii="Verdana" w:hAnsi="Verdana" w:cs="AdvPS6F00"/>
          <w:sz w:val="24"/>
          <w:szCs w:val="24"/>
          <w:u w:val="single"/>
        </w:rPr>
        <w:t xml:space="preserve"> </w:t>
      </w:r>
      <w:r w:rsidRPr="00071C99">
        <w:rPr>
          <w:rFonts w:ascii="Verdana" w:hAnsi="Verdana" w:cs="AdvPS6F00"/>
          <w:sz w:val="24"/>
          <w:szCs w:val="24"/>
        </w:rPr>
        <w:t xml:space="preserve">from the CPU can be </w:t>
      </w:r>
      <w:r w:rsidRPr="00583CDC">
        <w:rPr>
          <w:rFonts w:ascii="Verdana" w:hAnsi="Verdana" w:cs="AdvPS6F00"/>
          <w:sz w:val="24"/>
          <w:szCs w:val="24"/>
          <w:u w:val="single"/>
        </w:rPr>
        <w:t>shared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071C99">
        <w:rPr>
          <w:rFonts w:ascii="Verdana" w:hAnsi="Verdana" w:cs="AdvPS6F00"/>
          <w:sz w:val="24"/>
          <w:szCs w:val="24"/>
        </w:rPr>
        <w:t>between the memory and the IO devices.</w:t>
      </w:r>
    </w:p>
    <w:p w:rsidR="0077340A" w:rsidRPr="00583CDC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 w:rsidRPr="00071C99">
        <w:rPr>
          <w:rFonts w:ascii="Verdana" w:hAnsi="Verdana" w:cs="AdvPS6F00"/>
          <w:sz w:val="24"/>
          <w:szCs w:val="24"/>
        </w:rPr>
        <w:t xml:space="preserve"> A </w:t>
      </w:r>
      <w:r w:rsidRPr="003C0975">
        <w:rPr>
          <w:rFonts w:ascii="Verdana" w:hAnsi="Verdana" w:cs="AdvPS6F00"/>
          <w:sz w:val="24"/>
          <w:szCs w:val="24"/>
          <w:u w:val="single"/>
        </w:rPr>
        <w:t>separate control line</w:t>
      </w:r>
      <w:r w:rsidRPr="00071C99">
        <w:rPr>
          <w:rFonts w:ascii="Verdana" w:hAnsi="Verdana" w:cs="AdvPS6F00"/>
          <w:sz w:val="24"/>
          <w:szCs w:val="24"/>
        </w:rPr>
        <w:t xml:space="preserve"> will have to be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071C99">
        <w:rPr>
          <w:rFonts w:ascii="Verdana" w:hAnsi="Verdana" w:cs="AdvPS6F00"/>
          <w:sz w:val="24"/>
          <w:szCs w:val="24"/>
        </w:rPr>
        <w:t xml:space="preserve">used. This is because of </w:t>
      </w:r>
      <w:r w:rsidRPr="00583CDC">
        <w:rPr>
          <w:rFonts w:ascii="Verdana" w:hAnsi="Verdana" w:cs="AdvPS6F00"/>
          <w:sz w:val="24"/>
          <w:szCs w:val="24"/>
          <w:u w:val="single"/>
        </w:rPr>
        <w:t>the need for executing input and output instructions.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 w:rsidRPr="00F010BC">
        <w:rPr>
          <w:rFonts w:ascii="Verdana" w:hAnsi="Verdana" w:cs="AdvPS6F00"/>
          <w:sz w:val="24"/>
          <w:szCs w:val="24"/>
        </w:rPr>
        <w:t xml:space="preserve">The main </w:t>
      </w:r>
      <w:r w:rsidRPr="00583CDC">
        <w:rPr>
          <w:rFonts w:ascii="Verdana" w:hAnsi="Verdana" w:cs="AdvPS6F00"/>
          <w:b/>
          <w:bCs/>
          <w:sz w:val="24"/>
          <w:szCs w:val="24"/>
        </w:rPr>
        <w:t xml:space="preserve">advantage </w:t>
      </w:r>
      <w:r w:rsidRPr="00487ECD">
        <w:rPr>
          <w:rFonts w:ascii="Verdana" w:hAnsi="Verdana" w:cs="AdvPS6F00"/>
          <w:sz w:val="24"/>
          <w:szCs w:val="24"/>
        </w:rPr>
        <w:t xml:space="preserve">of the shared IO arrangement is </w:t>
      </w:r>
      <w:r w:rsidRPr="00583CDC">
        <w:rPr>
          <w:rFonts w:ascii="Verdana" w:hAnsi="Verdana" w:cs="AdvPS6F00"/>
          <w:sz w:val="24"/>
          <w:szCs w:val="24"/>
          <w:u w:val="single"/>
        </w:rPr>
        <w:t xml:space="preserve">the </w:t>
      </w:r>
      <w:r w:rsidRPr="00583CDC">
        <w:rPr>
          <w:rFonts w:ascii="Verdana" w:hAnsi="Verdana" w:cs="AdvPS6F00"/>
          <w:i/>
          <w:iCs/>
          <w:sz w:val="24"/>
          <w:szCs w:val="24"/>
          <w:u w:val="single"/>
        </w:rPr>
        <w:t>separation</w:t>
      </w:r>
      <w:r w:rsidRPr="00583CDC">
        <w:rPr>
          <w:rFonts w:ascii="Verdana" w:hAnsi="Verdana" w:cs="AdvPS6F00"/>
          <w:sz w:val="24"/>
          <w:szCs w:val="24"/>
          <w:u w:val="single"/>
        </w:rPr>
        <w:t xml:space="preserve"> between the memory address space and that of the IO devices</w:t>
      </w:r>
      <w:r w:rsidRPr="00487ECD">
        <w:rPr>
          <w:rFonts w:ascii="Verdana" w:hAnsi="Verdana" w:cs="AdvPS6F00"/>
          <w:sz w:val="24"/>
          <w:szCs w:val="24"/>
        </w:rPr>
        <w:t xml:space="preserve">. Its main </w:t>
      </w:r>
      <w:r w:rsidRPr="00730C01">
        <w:rPr>
          <w:rFonts w:ascii="Verdana" w:hAnsi="Verdana" w:cs="AdvPS6F00"/>
          <w:b/>
          <w:bCs/>
          <w:sz w:val="24"/>
          <w:szCs w:val="24"/>
        </w:rPr>
        <w:lastRenderedPageBreak/>
        <w:t>disadvantage</w:t>
      </w:r>
      <w:r w:rsidRPr="00487ECD">
        <w:rPr>
          <w:rFonts w:ascii="Verdana" w:hAnsi="Verdana" w:cs="AdvPS6F00"/>
          <w:sz w:val="24"/>
          <w:szCs w:val="24"/>
        </w:rPr>
        <w:t xml:space="preserve"> is the need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487ECD">
        <w:rPr>
          <w:rFonts w:ascii="Verdana" w:hAnsi="Verdana" w:cs="AdvPS6F00"/>
          <w:sz w:val="24"/>
          <w:szCs w:val="24"/>
        </w:rPr>
        <w:t xml:space="preserve">to have </w:t>
      </w:r>
      <w:r w:rsidRPr="00730C01">
        <w:rPr>
          <w:rFonts w:ascii="Verdana" w:hAnsi="Verdana" w:cs="AdvPS6F00"/>
          <w:sz w:val="24"/>
          <w:szCs w:val="24"/>
          <w:u w:val="single"/>
        </w:rPr>
        <w:t xml:space="preserve">special </w:t>
      </w:r>
      <w:r w:rsidRPr="00730C01">
        <w:rPr>
          <w:rFonts w:ascii="Verdana" w:hAnsi="Verdana" w:cs="AdvPS6F0B"/>
          <w:sz w:val="24"/>
          <w:szCs w:val="24"/>
          <w:u w:val="single"/>
        </w:rPr>
        <w:t xml:space="preserve">input </w:t>
      </w:r>
      <w:r w:rsidRPr="00730C01">
        <w:rPr>
          <w:rFonts w:ascii="Verdana" w:hAnsi="Verdana" w:cs="AdvPS6F00"/>
          <w:sz w:val="24"/>
          <w:szCs w:val="24"/>
          <w:u w:val="single"/>
        </w:rPr>
        <w:t xml:space="preserve">and </w:t>
      </w:r>
      <w:r w:rsidRPr="00730C01">
        <w:rPr>
          <w:rFonts w:ascii="Verdana" w:hAnsi="Verdana" w:cs="AdvPS6F0B"/>
          <w:sz w:val="24"/>
          <w:szCs w:val="24"/>
          <w:u w:val="single"/>
        </w:rPr>
        <w:t>output instructions</w:t>
      </w:r>
      <w:r w:rsidRPr="00487ECD">
        <w:rPr>
          <w:rFonts w:ascii="Verdana" w:hAnsi="Verdana" w:cs="AdvPS6F0B"/>
          <w:sz w:val="24"/>
          <w:szCs w:val="24"/>
        </w:rPr>
        <w:t xml:space="preserve"> </w:t>
      </w:r>
      <w:r w:rsidRPr="00487ECD">
        <w:rPr>
          <w:rFonts w:ascii="Verdana" w:hAnsi="Verdana" w:cs="AdvPS6F00"/>
          <w:sz w:val="24"/>
          <w:szCs w:val="24"/>
        </w:rPr>
        <w:t>in th</w:t>
      </w:r>
      <w:r>
        <w:rPr>
          <w:rFonts w:ascii="Verdana" w:hAnsi="Verdana" w:cs="AdvPS6F00"/>
          <w:sz w:val="24"/>
          <w:szCs w:val="24"/>
        </w:rPr>
        <w:t>e processor instruction set</w:t>
      </w:r>
      <w:r w:rsidRPr="00487ECD">
        <w:rPr>
          <w:rFonts w:ascii="Verdana" w:hAnsi="Verdana" w:cs="AdvPS6F00"/>
          <w:sz w:val="24"/>
          <w:szCs w:val="24"/>
        </w:rPr>
        <w:t>.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F0096" w:rsidRDefault="0077340A">
      <w:r w:rsidRPr="0033716A">
        <w:rPr>
          <w:rFonts w:ascii="Verdana" w:hAnsi="Verdana" w:cs="AdvPS6F00"/>
          <w:noProof/>
          <w:sz w:val="24"/>
          <w:szCs w:val="24"/>
        </w:rPr>
        <w:drawing>
          <wp:inline distT="0" distB="0" distL="0" distR="0" wp14:anchorId="13D8B18D" wp14:editId="7B203A6C">
            <wp:extent cx="5400675" cy="3609975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55EB1">
        <w:rPr>
          <w:rFonts w:ascii="Verdana" w:hAnsi="Verdana" w:cs="AdvPS6F0B"/>
          <w:b/>
          <w:bCs/>
          <w:sz w:val="24"/>
          <w:szCs w:val="24"/>
          <w:u w:val="single"/>
        </w:rPr>
        <w:t>-</w:t>
      </w:r>
      <w:proofErr w:type="gramStart"/>
      <w:r w:rsidRPr="00555EB1">
        <w:rPr>
          <w:rFonts w:ascii="Verdana" w:hAnsi="Verdana" w:cs="AdvPS6F0B"/>
          <w:b/>
          <w:bCs/>
          <w:sz w:val="24"/>
          <w:szCs w:val="24"/>
          <w:u w:val="single"/>
        </w:rPr>
        <w:t>memory-</w:t>
      </w:r>
      <w:proofErr w:type="gramEnd"/>
      <w:r w:rsidRPr="00555EB1">
        <w:rPr>
          <w:rFonts w:ascii="Verdana" w:hAnsi="Verdana" w:cs="AdvPS6F0B"/>
          <w:b/>
          <w:bCs/>
          <w:sz w:val="24"/>
          <w:szCs w:val="24"/>
          <w:u w:val="single"/>
        </w:rPr>
        <w:t>mapped IO</w:t>
      </w:r>
      <w:r w:rsidRPr="00555EB1">
        <w:rPr>
          <w:rFonts w:ascii="Verdana" w:hAnsi="Verdana" w:cs="AdvPS6F00"/>
          <w:sz w:val="24"/>
          <w:szCs w:val="24"/>
          <w:u w:val="single"/>
        </w:rPr>
        <w:t>:</w:t>
      </w:r>
      <w:r w:rsidRPr="00487ECD">
        <w:rPr>
          <w:rFonts w:ascii="Verdana" w:hAnsi="Verdana" w:cs="AdvPS6F00"/>
          <w:sz w:val="24"/>
          <w:szCs w:val="24"/>
        </w:rPr>
        <w:t xml:space="preserve"> 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>
        <w:rPr>
          <w:rFonts w:ascii="Verdana" w:hAnsi="Verdana" w:cs="AdvPS6F00"/>
          <w:sz w:val="24"/>
          <w:szCs w:val="24"/>
        </w:rPr>
        <w:t xml:space="preserve"> It </w:t>
      </w:r>
      <w:r w:rsidRPr="00487ECD">
        <w:rPr>
          <w:rFonts w:ascii="Verdana" w:hAnsi="Verdana" w:cs="AdvPS6F00"/>
          <w:sz w:val="24"/>
          <w:szCs w:val="24"/>
        </w:rPr>
        <w:t xml:space="preserve">deal with </w:t>
      </w:r>
      <w:r w:rsidRPr="00555EB1">
        <w:rPr>
          <w:rFonts w:ascii="Verdana" w:hAnsi="Verdana" w:cs="AdvPS6F0B"/>
          <w:sz w:val="24"/>
          <w:szCs w:val="24"/>
          <w:u w:val="single"/>
        </w:rPr>
        <w:t xml:space="preserve">input </w:t>
      </w:r>
      <w:r w:rsidRPr="00555EB1">
        <w:rPr>
          <w:rFonts w:ascii="Verdana" w:hAnsi="Verdana" w:cs="AdvPS6F00"/>
          <w:sz w:val="24"/>
          <w:szCs w:val="24"/>
          <w:u w:val="single"/>
        </w:rPr>
        <w:t xml:space="preserve">and </w:t>
      </w:r>
      <w:r w:rsidRPr="00555EB1">
        <w:rPr>
          <w:rFonts w:ascii="Verdana" w:hAnsi="Verdana" w:cs="AdvPS6F0B"/>
          <w:sz w:val="24"/>
          <w:szCs w:val="24"/>
          <w:u w:val="single"/>
        </w:rPr>
        <w:t>output registers</w:t>
      </w:r>
      <w:r w:rsidRPr="00487ECD">
        <w:rPr>
          <w:rFonts w:ascii="Verdana" w:hAnsi="Verdana" w:cs="AdvPS6F0B"/>
          <w:sz w:val="24"/>
          <w:szCs w:val="24"/>
        </w:rPr>
        <w:t xml:space="preserve"> </w:t>
      </w:r>
      <w:r w:rsidRPr="00487ECD">
        <w:rPr>
          <w:rFonts w:ascii="Verdana" w:hAnsi="Verdana" w:cs="AdvPS6F00"/>
          <w:sz w:val="24"/>
          <w:szCs w:val="24"/>
        </w:rPr>
        <w:t>as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487ECD">
        <w:rPr>
          <w:rFonts w:ascii="Verdana" w:hAnsi="Verdana" w:cs="AdvPS6F00"/>
          <w:sz w:val="24"/>
          <w:szCs w:val="24"/>
        </w:rPr>
        <w:t xml:space="preserve">if they are </w:t>
      </w:r>
      <w:r w:rsidRPr="00555EB1">
        <w:rPr>
          <w:rFonts w:ascii="Verdana" w:hAnsi="Verdana" w:cs="AdvPS6F00"/>
          <w:sz w:val="24"/>
          <w:szCs w:val="24"/>
          <w:u w:val="single"/>
        </w:rPr>
        <w:t>regular memory locations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>
        <w:rPr>
          <w:rFonts w:ascii="Verdana" w:hAnsi="Verdana" w:cs="AdvPS6F00"/>
          <w:sz w:val="24"/>
          <w:szCs w:val="24"/>
        </w:rPr>
        <w:t xml:space="preserve">It uses </w:t>
      </w:r>
      <w:r>
        <w:rPr>
          <w:rFonts w:ascii="Verdana" w:hAnsi="Verdana" w:cs="AdvPS6F00"/>
          <w:b/>
          <w:bCs/>
          <w:sz w:val="24"/>
          <w:szCs w:val="24"/>
        </w:rPr>
        <w:t>R</w:t>
      </w:r>
      <w:r w:rsidRPr="0031109D">
        <w:rPr>
          <w:rFonts w:ascii="Verdana" w:hAnsi="Verdana" w:cs="AdvPS6F00"/>
          <w:b/>
          <w:bCs/>
          <w:sz w:val="24"/>
          <w:szCs w:val="24"/>
        </w:rPr>
        <w:t>ead</w:t>
      </w:r>
      <w:r>
        <w:rPr>
          <w:rFonts w:ascii="Verdana" w:hAnsi="Verdana" w:cs="AdvPS6F00"/>
          <w:sz w:val="24"/>
          <w:szCs w:val="24"/>
        </w:rPr>
        <w:t xml:space="preserve"> and </w:t>
      </w:r>
      <w:r>
        <w:rPr>
          <w:rFonts w:ascii="Verdana" w:hAnsi="Verdana" w:cs="AdvPS6F00"/>
          <w:b/>
          <w:bCs/>
          <w:sz w:val="24"/>
          <w:szCs w:val="24"/>
        </w:rPr>
        <w:t>W</w:t>
      </w:r>
      <w:r w:rsidRPr="0031109D">
        <w:rPr>
          <w:rFonts w:ascii="Verdana" w:hAnsi="Verdana" w:cs="AdvPS6F00"/>
          <w:b/>
          <w:bCs/>
          <w:sz w:val="24"/>
          <w:szCs w:val="24"/>
        </w:rPr>
        <w:t>rite</w:t>
      </w:r>
      <w:r>
        <w:rPr>
          <w:rFonts w:ascii="Verdana" w:hAnsi="Verdana" w:cs="AdvPS6F00"/>
          <w:sz w:val="24"/>
          <w:szCs w:val="24"/>
        </w:rPr>
        <w:t xml:space="preserve"> (memory instruction).</w:t>
      </w:r>
    </w:p>
    <w:p w:rsidR="0077340A" w:rsidRPr="006142B3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>
        <w:rPr>
          <w:rFonts w:ascii="Verdana" w:hAnsi="Verdana" w:cs="AdvPS6F00"/>
          <w:sz w:val="24"/>
          <w:szCs w:val="24"/>
        </w:rPr>
        <w:t xml:space="preserve"> </w:t>
      </w:r>
      <w:r w:rsidRPr="00487ECD">
        <w:rPr>
          <w:rFonts w:ascii="Verdana" w:hAnsi="Verdana" w:cs="AdvPS6F00"/>
          <w:sz w:val="24"/>
          <w:szCs w:val="24"/>
        </w:rPr>
        <w:t xml:space="preserve">The main </w:t>
      </w:r>
      <w:proofErr w:type="gramStart"/>
      <w:r w:rsidRPr="006142B3">
        <w:rPr>
          <w:rFonts w:ascii="Verdana" w:hAnsi="Verdana" w:cs="AdvPS6F00"/>
          <w:b/>
          <w:bCs/>
          <w:sz w:val="24"/>
          <w:szCs w:val="24"/>
        </w:rPr>
        <w:t>advantage</w:t>
      </w:r>
      <w:r w:rsidRPr="006142B3">
        <w:rPr>
          <w:rFonts w:ascii="Verdana" w:hAnsi="Verdana" w:cs="AdvPS6F00"/>
          <w:sz w:val="24"/>
          <w:szCs w:val="24"/>
        </w:rPr>
        <w:t xml:space="preserve"> </w:t>
      </w:r>
      <w:r w:rsidRPr="00487ECD">
        <w:rPr>
          <w:rFonts w:ascii="Verdana" w:hAnsi="Verdana" w:cs="AdvPS6F00"/>
          <w:sz w:val="24"/>
          <w:szCs w:val="24"/>
        </w:rPr>
        <w:t xml:space="preserve">of the memory-mapped IO is the use of the </w:t>
      </w:r>
      <w:r w:rsidRPr="00B108C2">
        <w:rPr>
          <w:rFonts w:ascii="Verdana" w:hAnsi="Verdana" w:cs="AdvPS6F00"/>
          <w:sz w:val="24"/>
          <w:szCs w:val="24"/>
          <w:u w:val="single"/>
        </w:rPr>
        <w:t>read and write</w:t>
      </w:r>
      <w:proofErr w:type="gramEnd"/>
      <w:r w:rsidRPr="00B108C2">
        <w:rPr>
          <w:rFonts w:ascii="Verdana" w:hAnsi="Verdana" w:cs="AdvPS6F00"/>
          <w:sz w:val="24"/>
          <w:szCs w:val="24"/>
          <w:u w:val="single"/>
        </w:rPr>
        <w:t xml:space="preserve"> instructions</w:t>
      </w:r>
      <w:r w:rsidRPr="00487ECD">
        <w:rPr>
          <w:rFonts w:ascii="Verdana" w:hAnsi="Verdana" w:cs="AdvPS6F00"/>
          <w:sz w:val="24"/>
          <w:szCs w:val="24"/>
        </w:rPr>
        <w:t xml:space="preserve"> of the processor to perform the input and output operations, respectively.</w:t>
      </w:r>
      <w:r>
        <w:rPr>
          <w:rFonts w:ascii="Verdana" w:hAnsi="Verdana" w:cs="AdvPS6F00"/>
          <w:sz w:val="24"/>
          <w:szCs w:val="24"/>
        </w:rPr>
        <w:t xml:space="preserve"> </w:t>
      </w:r>
      <w:r w:rsidRPr="006142B3">
        <w:rPr>
          <w:rFonts w:ascii="Verdana" w:hAnsi="Verdana" w:cs="AdvPS6F00"/>
          <w:sz w:val="24"/>
          <w:szCs w:val="24"/>
          <w:u w:val="single"/>
        </w:rPr>
        <w:t>It eliminates the need for introducing special IO instructions.</w:t>
      </w: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77340A" w:rsidRDefault="0077340A" w:rsidP="0077340A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00B7"/>
      </w:r>
      <w:r w:rsidRPr="00487ECD">
        <w:rPr>
          <w:rFonts w:ascii="Verdana" w:hAnsi="Verdana" w:cs="AdvPS6F00"/>
          <w:sz w:val="24"/>
          <w:szCs w:val="24"/>
        </w:rPr>
        <w:t xml:space="preserve"> The main </w:t>
      </w:r>
      <w:r w:rsidRPr="006142B3">
        <w:rPr>
          <w:rFonts w:ascii="Verdana" w:hAnsi="Verdana" w:cs="AdvPS6F00"/>
          <w:b/>
          <w:bCs/>
          <w:sz w:val="24"/>
          <w:szCs w:val="24"/>
        </w:rPr>
        <w:t>disadvantage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487ECD">
        <w:rPr>
          <w:rFonts w:ascii="Verdana" w:hAnsi="Verdana" w:cs="AdvPS6F00"/>
          <w:sz w:val="24"/>
          <w:szCs w:val="24"/>
        </w:rPr>
        <w:t xml:space="preserve">of the memory-mapped IO is the need to </w:t>
      </w:r>
      <w:r w:rsidRPr="006142B3">
        <w:rPr>
          <w:rFonts w:ascii="Verdana" w:hAnsi="Verdana" w:cs="AdvPS6F00"/>
          <w:sz w:val="24"/>
          <w:szCs w:val="24"/>
          <w:u w:val="single"/>
        </w:rPr>
        <w:t>reserve a certain part of the memory address space for addressing IO devices</w:t>
      </w:r>
      <w:r w:rsidRPr="00487ECD">
        <w:rPr>
          <w:rFonts w:ascii="Verdana" w:hAnsi="Verdana" w:cs="AdvPS6F00"/>
          <w:sz w:val="24"/>
          <w:szCs w:val="24"/>
        </w:rPr>
        <w:t>, that is, a reduction in the available memory address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487ECD">
        <w:rPr>
          <w:rFonts w:ascii="Verdana" w:hAnsi="Verdana" w:cs="AdvPS6F00"/>
          <w:sz w:val="24"/>
          <w:szCs w:val="24"/>
        </w:rPr>
        <w:t xml:space="preserve">space. </w:t>
      </w:r>
    </w:p>
    <w:p w:rsidR="0077340A" w:rsidRDefault="0077340A">
      <w:r w:rsidRPr="003D0B20">
        <w:rPr>
          <w:rFonts w:ascii="Verdana" w:hAnsi="Verdana" w:cs="AdvPS6EC5"/>
          <w:noProof/>
          <w:sz w:val="24"/>
          <w:szCs w:val="24"/>
        </w:rPr>
        <w:lastRenderedPageBreak/>
        <w:drawing>
          <wp:inline distT="0" distB="0" distL="0" distR="0" wp14:anchorId="016601F8" wp14:editId="41664A3B">
            <wp:extent cx="5105400" cy="3533775"/>
            <wp:effectExtent l="19050" t="0" r="0" b="0"/>
            <wp:docPr id="1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40A" w:rsidRDefault="0077340A">
      <w:bookmarkStart w:id="0" w:name="_GoBack"/>
      <w:bookmarkEnd w:id="0"/>
    </w:p>
    <w:sectPr w:rsidR="00773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A7"/>
    <w:rsid w:val="003827E5"/>
    <w:rsid w:val="007317A7"/>
    <w:rsid w:val="0077340A"/>
    <w:rsid w:val="00D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2019-10-13T19:09:00Z</dcterms:created>
  <dcterms:modified xsi:type="dcterms:W3CDTF">2019-10-13T19:09:00Z</dcterms:modified>
</cp:coreProperties>
</file>