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22" w:rsidRPr="00452142" w:rsidRDefault="00AF5322" w:rsidP="00AF5322">
      <w:pPr>
        <w:rPr>
          <w:rFonts w:cstheme="minorHAnsi"/>
          <w:b/>
          <w:bCs/>
          <w:sz w:val="40"/>
          <w:szCs w:val="40"/>
          <w:u w:val="single"/>
        </w:rPr>
      </w:pPr>
      <w:r w:rsidRPr="00452142">
        <w:rPr>
          <w:rFonts w:cstheme="minorHAnsi"/>
          <w:b/>
          <w:bCs/>
          <w:sz w:val="40"/>
          <w:szCs w:val="40"/>
          <w:u w:val="single"/>
        </w:rPr>
        <w:t>Von Neumann Machines:</w:t>
      </w:r>
    </w:p>
    <w:p w:rsidR="00AF5322" w:rsidRDefault="00AF5322" w:rsidP="00AF5322">
      <w:pPr>
        <w:autoSpaceDE w:val="0"/>
        <w:autoSpaceDN w:val="0"/>
        <w:adjustRightInd w:val="0"/>
        <w:spacing w:after="0" w:line="240" w:lineRule="auto"/>
        <w:rPr>
          <w:rFonts w:ascii="Verdana" w:hAnsi="Verdana" w:cs="Calibri"/>
          <w:color w:val="000000"/>
          <w:sz w:val="28"/>
          <w:szCs w:val="28"/>
        </w:rPr>
      </w:pPr>
      <w:r w:rsidRPr="00452142">
        <w:rPr>
          <w:rFonts w:ascii="Verdana" w:hAnsi="Verdana" w:cs="Arial"/>
          <w:color w:val="000000"/>
          <w:sz w:val="24"/>
          <w:szCs w:val="24"/>
        </w:rPr>
        <w:t xml:space="preserve">• </w:t>
      </w:r>
      <w:r w:rsidRPr="00452142">
        <w:rPr>
          <w:rFonts w:ascii="Verdana" w:hAnsi="Verdana" w:cs="Calibri"/>
          <w:color w:val="000000"/>
          <w:sz w:val="28"/>
          <w:szCs w:val="28"/>
        </w:rPr>
        <w:t>The "von Neumann" in von Neumann architecture</w:t>
      </w:r>
      <w:r>
        <w:rPr>
          <w:rFonts w:ascii="Verdana" w:hAnsi="Verdana" w:cs="Calibri"/>
          <w:color w:val="000000"/>
          <w:sz w:val="28"/>
          <w:szCs w:val="28"/>
        </w:rPr>
        <w:t xml:space="preserve"> </w:t>
      </w:r>
      <w:r w:rsidRPr="00452142">
        <w:rPr>
          <w:rFonts w:ascii="Verdana" w:hAnsi="Verdana" w:cs="Calibri"/>
          <w:color w:val="000000"/>
          <w:sz w:val="28"/>
          <w:szCs w:val="28"/>
        </w:rPr>
        <w:t xml:space="preserve">refers to Hungarian-American mathematician </w:t>
      </w:r>
      <w:r w:rsidRPr="00452142">
        <w:rPr>
          <w:rFonts w:ascii="Verdana" w:hAnsi="Verdana" w:cs="Calibri"/>
          <w:color w:val="00B1F1"/>
          <w:sz w:val="28"/>
          <w:szCs w:val="28"/>
        </w:rPr>
        <w:t>John</w:t>
      </w:r>
      <w:r>
        <w:rPr>
          <w:rFonts w:ascii="Verdana" w:hAnsi="Verdana" w:cs="Calibri"/>
          <w:color w:val="000000"/>
          <w:sz w:val="28"/>
          <w:szCs w:val="28"/>
        </w:rPr>
        <w:t xml:space="preserve"> </w:t>
      </w:r>
      <w:r w:rsidRPr="00452142">
        <w:rPr>
          <w:rFonts w:ascii="Verdana" w:hAnsi="Verdana" w:cs="Calibri"/>
          <w:color w:val="00B1F1"/>
          <w:sz w:val="28"/>
          <w:szCs w:val="28"/>
        </w:rPr>
        <w:t>von Neumann</w:t>
      </w:r>
      <w:r>
        <w:rPr>
          <w:rFonts w:ascii="Verdana" w:hAnsi="Verdana" w:cs="Calibri"/>
          <w:color w:val="000000"/>
          <w:sz w:val="28"/>
          <w:szCs w:val="28"/>
        </w:rPr>
        <w:t xml:space="preserve">, Von </w:t>
      </w:r>
      <w:r w:rsidRPr="00452142">
        <w:rPr>
          <w:rFonts w:ascii="Verdana" w:hAnsi="Verdana" w:cs="Calibri"/>
          <w:color w:val="000000"/>
          <w:sz w:val="28"/>
          <w:szCs w:val="28"/>
        </w:rPr>
        <w:t>Neumann became a consultant</w:t>
      </w:r>
      <w:r>
        <w:rPr>
          <w:rFonts w:ascii="Verdana" w:hAnsi="Verdana" w:cs="Calibri"/>
          <w:color w:val="000000"/>
          <w:sz w:val="28"/>
          <w:szCs w:val="28"/>
        </w:rPr>
        <w:t xml:space="preserve"> </w:t>
      </w:r>
      <w:r w:rsidRPr="00452142">
        <w:rPr>
          <w:rFonts w:ascii="Verdana" w:hAnsi="Verdana" w:cs="Calibri"/>
          <w:color w:val="000000"/>
          <w:sz w:val="28"/>
          <w:szCs w:val="28"/>
        </w:rPr>
        <w:t xml:space="preserve">to the E NIAC ( E </w:t>
      </w:r>
      <w:proofErr w:type="spellStart"/>
      <w:r w:rsidRPr="00452142">
        <w:rPr>
          <w:rFonts w:ascii="Verdana" w:hAnsi="Verdana" w:cs="Calibri"/>
          <w:color w:val="000000"/>
          <w:sz w:val="28"/>
          <w:szCs w:val="28"/>
        </w:rPr>
        <w:t>ctronic</w:t>
      </w:r>
      <w:proofErr w:type="spellEnd"/>
      <w:r w:rsidRPr="00452142">
        <w:rPr>
          <w:rFonts w:ascii="Verdana" w:hAnsi="Verdana" w:cs="Calibri"/>
          <w:color w:val="000000"/>
          <w:sz w:val="28"/>
          <w:szCs w:val="28"/>
        </w:rPr>
        <w:t xml:space="preserve"> Numerical Integrator and</w:t>
      </w:r>
      <w:r>
        <w:rPr>
          <w:rFonts w:ascii="Verdana" w:hAnsi="Verdana" w:cs="Calibri"/>
          <w:color w:val="000000"/>
          <w:sz w:val="28"/>
          <w:szCs w:val="28"/>
        </w:rPr>
        <w:t xml:space="preserve"> </w:t>
      </w:r>
      <w:r w:rsidRPr="00452142">
        <w:rPr>
          <w:rFonts w:ascii="Verdana" w:hAnsi="Verdana" w:cs="Calibri"/>
          <w:color w:val="000000"/>
          <w:sz w:val="28"/>
          <w:szCs w:val="28"/>
        </w:rPr>
        <w:t>Computer) project, which upon its completion in 1945</w:t>
      </w:r>
      <w:r>
        <w:rPr>
          <w:rFonts w:ascii="Verdana" w:hAnsi="Verdana" w:cs="Calibri"/>
          <w:color w:val="000000"/>
          <w:sz w:val="28"/>
          <w:szCs w:val="28"/>
        </w:rPr>
        <w:t xml:space="preserve"> </w:t>
      </w:r>
      <w:r w:rsidRPr="00452142">
        <w:rPr>
          <w:rFonts w:ascii="Verdana" w:hAnsi="Verdana" w:cs="Calibri"/>
          <w:color w:val="000000"/>
          <w:sz w:val="28"/>
          <w:szCs w:val="28"/>
        </w:rPr>
        <w:t>beca</w:t>
      </w:r>
      <w:r>
        <w:rPr>
          <w:rFonts w:ascii="Verdana" w:hAnsi="Verdana" w:cs="Calibri"/>
          <w:color w:val="000000"/>
          <w:sz w:val="28"/>
          <w:szCs w:val="28"/>
        </w:rPr>
        <w:t>me the world's first general purpose</w:t>
      </w:r>
      <w:r w:rsidRPr="00452142">
        <w:rPr>
          <w:rFonts w:ascii="Verdana" w:hAnsi="Verdana" w:cs="Calibri"/>
          <w:color w:val="000000"/>
          <w:sz w:val="28"/>
          <w:szCs w:val="28"/>
        </w:rPr>
        <w:t xml:space="preserve"> electronic</w:t>
      </w:r>
      <w:r>
        <w:rPr>
          <w:rFonts w:ascii="Verdana" w:hAnsi="Verdana" w:cs="Calibri"/>
          <w:color w:val="000000"/>
          <w:sz w:val="28"/>
          <w:szCs w:val="28"/>
        </w:rPr>
        <w:t xml:space="preserve"> </w:t>
      </w:r>
      <w:r w:rsidRPr="00452142">
        <w:rPr>
          <w:rFonts w:ascii="Verdana" w:hAnsi="Verdana" w:cs="Calibri"/>
          <w:color w:val="000000"/>
          <w:sz w:val="28"/>
          <w:szCs w:val="28"/>
        </w:rPr>
        <w:t>computer.</w:t>
      </w:r>
    </w:p>
    <w:p w:rsidR="00AF5322" w:rsidRPr="0050419C" w:rsidRDefault="00AF5322" w:rsidP="00AF5322">
      <w:pPr>
        <w:jc w:val="center"/>
        <w:rPr>
          <w:sz w:val="28"/>
          <w:szCs w:val="28"/>
        </w:rPr>
      </w:pPr>
    </w:p>
    <w:p w:rsidR="00AF5322" w:rsidRPr="0050419C" w:rsidRDefault="00AF5322" w:rsidP="00AF5322">
      <w:pPr>
        <w:jc w:val="center"/>
        <w:rPr>
          <w:sz w:val="40"/>
          <w:szCs w:val="40"/>
        </w:rPr>
      </w:pPr>
      <w:r w:rsidRPr="0028758E">
        <w:rPr>
          <w:noProof/>
          <w:sz w:val="40"/>
          <w:szCs w:val="40"/>
        </w:rPr>
        <w:drawing>
          <wp:inline distT="0" distB="0" distL="0" distR="0" wp14:anchorId="3680717D" wp14:editId="788EA551">
            <wp:extent cx="4478773" cy="3017520"/>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478773" cy="3017520"/>
                    </a:xfrm>
                    <a:prstGeom prst="rect">
                      <a:avLst/>
                    </a:prstGeom>
                    <a:noFill/>
                    <a:ln w="9525">
                      <a:noFill/>
                      <a:miter lim="800000"/>
                      <a:headEnd/>
                      <a:tailEnd/>
                    </a:ln>
                  </pic:spPr>
                </pic:pic>
              </a:graphicData>
            </a:graphic>
          </wp:inline>
        </w:drawing>
      </w:r>
    </w:p>
    <w:p w:rsidR="00AF5322" w:rsidRDefault="00AF5322" w:rsidP="00AF5322">
      <w:pPr>
        <w:pStyle w:val="NormalWeb"/>
        <w:rPr>
          <w:rFonts w:ascii="Verdana" w:hAnsi="Verdana"/>
        </w:rPr>
      </w:pPr>
      <w:r>
        <w:rPr>
          <w:rFonts w:ascii="Verdana" w:hAnsi="Verdana"/>
        </w:rPr>
        <w:t xml:space="preserve">* </w:t>
      </w:r>
      <w:r w:rsidRPr="008B0B0F">
        <w:rPr>
          <w:rFonts w:ascii="Verdana" w:hAnsi="Verdana"/>
        </w:rPr>
        <w:t xml:space="preserve">The principal feature of a von Neumann computer </w:t>
      </w:r>
      <w:r w:rsidRPr="00FB4388">
        <w:rPr>
          <w:rFonts w:ascii="Verdana" w:hAnsi="Verdana"/>
          <w:u w:val="single"/>
        </w:rPr>
        <w:t xml:space="preserve">is that the program and any data are both stored </w:t>
      </w:r>
      <w:proofErr w:type="gramStart"/>
      <w:r w:rsidRPr="00FB4388">
        <w:rPr>
          <w:rFonts w:ascii="Verdana" w:hAnsi="Verdana"/>
          <w:u w:val="single"/>
        </w:rPr>
        <w:t>together</w:t>
      </w:r>
      <w:r>
        <w:rPr>
          <w:rFonts w:ascii="Verdana" w:hAnsi="Verdana"/>
        </w:rPr>
        <w:t xml:space="preserve"> .</w:t>
      </w:r>
      <w:proofErr w:type="gramEnd"/>
      <w:r>
        <w:rPr>
          <w:rFonts w:ascii="Verdana" w:hAnsi="Verdana"/>
        </w:rPr>
        <w:t xml:space="preserve"> A</w:t>
      </w:r>
      <w:r w:rsidRPr="008B0B0F">
        <w:rPr>
          <w:rFonts w:ascii="Verdana" w:hAnsi="Verdana"/>
        </w:rPr>
        <w:t xml:space="preserve"> von Neumann computer has five parts:</w:t>
      </w:r>
    </w:p>
    <w:p w:rsidR="00AF5322" w:rsidRDefault="00AF5322" w:rsidP="00AF5322">
      <w:pPr>
        <w:pStyle w:val="NormalWeb"/>
        <w:rPr>
          <w:rFonts w:ascii="Verdana" w:hAnsi="Verdana"/>
        </w:rPr>
      </w:pPr>
      <w:r>
        <w:rPr>
          <w:rFonts w:ascii="Verdana" w:hAnsi="Verdana"/>
        </w:rPr>
        <w:t xml:space="preserve">* </w:t>
      </w:r>
      <w:proofErr w:type="gramStart"/>
      <w:r>
        <w:rPr>
          <w:rFonts w:ascii="Verdana" w:hAnsi="Verdana"/>
        </w:rPr>
        <w:t>arithmetic-logic</w:t>
      </w:r>
      <w:proofErr w:type="gramEnd"/>
      <w:r>
        <w:rPr>
          <w:rFonts w:ascii="Verdana" w:hAnsi="Verdana"/>
        </w:rPr>
        <w:t xml:space="preserve"> unit</w:t>
      </w:r>
    </w:p>
    <w:p w:rsidR="00AF5322" w:rsidRDefault="00AF5322" w:rsidP="00AF5322">
      <w:pPr>
        <w:pStyle w:val="NormalWeb"/>
        <w:rPr>
          <w:rFonts w:ascii="Verdana" w:hAnsi="Verdana"/>
        </w:rPr>
      </w:pPr>
      <w:r>
        <w:rPr>
          <w:rFonts w:ascii="Verdana" w:hAnsi="Verdana"/>
        </w:rPr>
        <w:t xml:space="preserve">* </w:t>
      </w:r>
      <w:proofErr w:type="gramStart"/>
      <w:r>
        <w:rPr>
          <w:rFonts w:ascii="Verdana" w:hAnsi="Verdana"/>
        </w:rPr>
        <w:t>control</w:t>
      </w:r>
      <w:proofErr w:type="gramEnd"/>
      <w:r>
        <w:rPr>
          <w:rFonts w:ascii="Verdana" w:hAnsi="Verdana"/>
        </w:rPr>
        <w:t xml:space="preserve"> unit</w:t>
      </w:r>
    </w:p>
    <w:p w:rsidR="00AF5322" w:rsidRDefault="00AF5322" w:rsidP="00AF5322">
      <w:pPr>
        <w:pStyle w:val="NormalWeb"/>
        <w:rPr>
          <w:rFonts w:ascii="Verdana" w:hAnsi="Verdana"/>
        </w:rPr>
      </w:pPr>
      <w:r>
        <w:rPr>
          <w:rFonts w:ascii="Verdana" w:hAnsi="Verdana"/>
        </w:rPr>
        <w:t xml:space="preserve">* </w:t>
      </w:r>
      <w:proofErr w:type="gramStart"/>
      <w:r>
        <w:rPr>
          <w:rFonts w:ascii="Verdana" w:hAnsi="Verdana"/>
        </w:rPr>
        <w:t>memory</w:t>
      </w:r>
      <w:proofErr w:type="gramEnd"/>
    </w:p>
    <w:p w:rsidR="00AF5322" w:rsidRDefault="00AF5322" w:rsidP="00AF5322">
      <w:pPr>
        <w:pStyle w:val="NormalWeb"/>
        <w:rPr>
          <w:rFonts w:ascii="Verdana" w:hAnsi="Verdana"/>
        </w:rPr>
      </w:pPr>
      <w:r>
        <w:rPr>
          <w:rFonts w:ascii="Verdana" w:hAnsi="Verdana"/>
        </w:rPr>
        <w:t xml:space="preserve">* </w:t>
      </w:r>
      <w:proofErr w:type="gramStart"/>
      <w:r>
        <w:rPr>
          <w:rFonts w:ascii="Verdana" w:hAnsi="Verdana"/>
        </w:rPr>
        <w:t>some</w:t>
      </w:r>
      <w:proofErr w:type="gramEnd"/>
      <w:r>
        <w:rPr>
          <w:rFonts w:ascii="Verdana" w:hAnsi="Verdana"/>
        </w:rPr>
        <w:t xml:space="preserve"> form of input/output</w:t>
      </w:r>
    </w:p>
    <w:p w:rsidR="00AF5322" w:rsidRDefault="00AF5322" w:rsidP="00AF5322">
      <w:pPr>
        <w:pStyle w:val="NormalWeb"/>
        <w:rPr>
          <w:rFonts w:ascii="Verdana" w:hAnsi="Verdana"/>
        </w:rPr>
      </w:pPr>
      <w:r>
        <w:rPr>
          <w:rFonts w:ascii="Verdana" w:hAnsi="Verdana"/>
        </w:rPr>
        <w:t>*</w:t>
      </w:r>
      <w:r w:rsidRPr="008B0B0F">
        <w:rPr>
          <w:rFonts w:ascii="Verdana" w:hAnsi="Verdana"/>
        </w:rPr>
        <w:t xml:space="preserve"> </w:t>
      </w:r>
      <w:r>
        <w:rPr>
          <w:rFonts w:ascii="Verdana" w:hAnsi="Verdana"/>
        </w:rPr>
        <w:t xml:space="preserve">A </w:t>
      </w:r>
      <w:r w:rsidRPr="008B0B0F">
        <w:rPr>
          <w:rFonts w:ascii="Verdana" w:hAnsi="Verdana"/>
        </w:rPr>
        <w:t>bus that provides a data path between these parts.</w:t>
      </w:r>
    </w:p>
    <w:p w:rsidR="00AF5322" w:rsidRDefault="00AF5322" w:rsidP="00AF5322">
      <w:pPr>
        <w:jc w:val="center"/>
        <w:rPr>
          <w:rFonts w:ascii="Verdana" w:hAnsi="Verdana"/>
        </w:rPr>
      </w:pPr>
      <w:r w:rsidRPr="008B0B0F">
        <w:rPr>
          <w:rFonts w:ascii="Verdana" w:hAnsi="Verdana"/>
        </w:rPr>
        <w:t xml:space="preserve"> Such a computer operates by performing the following sequence of steps</w:t>
      </w:r>
      <w:r>
        <w:rPr>
          <w:rFonts w:ascii="Verdana" w:hAnsi="Verdana"/>
        </w:rPr>
        <w:t>:</w:t>
      </w:r>
    </w:p>
    <w:p w:rsidR="00AF5322" w:rsidRPr="008B0B0F" w:rsidRDefault="00AF5322" w:rsidP="00AF5322">
      <w:pPr>
        <w:spacing w:after="0" w:line="240" w:lineRule="auto"/>
        <w:rPr>
          <w:rFonts w:ascii="Verdana" w:eastAsia="Times New Roman" w:hAnsi="Verdana" w:cs="Times New Roman"/>
          <w:sz w:val="24"/>
          <w:szCs w:val="24"/>
        </w:rPr>
      </w:pPr>
      <w:r w:rsidRPr="00462FA7">
        <w:rPr>
          <w:rFonts w:ascii="Verdana" w:eastAsia="Times New Roman" w:hAnsi="Verdana" w:cs="Times New Roman"/>
          <w:b/>
          <w:bCs/>
          <w:sz w:val="24"/>
          <w:szCs w:val="24"/>
        </w:rPr>
        <w:lastRenderedPageBreak/>
        <w:t>1</w:t>
      </w:r>
      <w:r w:rsidRPr="008B0B0F">
        <w:rPr>
          <w:rFonts w:ascii="Verdana" w:eastAsia="Times New Roman" w:hAnsi="Verdana" w:cs="Times New Roman"/>
          <w:sz w:val="24"/>
          <w:szCs w:val="24"/>
        </w:rPr>
        <w:t xml:space="preserve">. Fetch the next instruction from memory at the address in the program counter. </w:t>
      </w:r>
    </w:p>
    <w:p w:rsidR="00AF5322" w:rsidRPr="008B0B0F" w:rsidRDefault="00AF5322" w:rsidP="00AF5322">
      <w:pPr>
        <w:spacing w:before="100" w:beforeAutospacing="1" w:after="100" w:afterAutospacing="1" w:line="240" w:lineRule="auto"/>
        <w:rPr>
          <w:rFonts w:ascii="Verdana" w:eastAsia="Times New Roman" w:hAnsi="Verdana" w:cs="Times New Roman"/>
          <w:sz w:val="24"/>
          <w:szCs w:val="24"/>
        </w:rPr>
      </w:pPr>
      <w:r w:rsidRPr="00462FA7">
        <w:rPr>
          <w:rFonts w:ascii="Verdana" w:eastAsia="Times New Roman" w:hAnsi="Verdana" w:cs="Times New Roman"/>
          <w:b/>
          <w:bCs/>
          <w:sz w:val="24"/>
          <w:szCs w:val="24"/>
        </w:rPr>
        <w:t>2</w:t>
      </w:r>
      <w:r w:rsidRPr="008B0B0F">
        <w:rPr>
          <w:rFonts w:ascii="Verdana" w:eastAsia="Times New Roman" w:hAnsi="Verdana" w:cs="Times New Roman"/>
          <w:sz w:val="24"/>
          <w:szCs w:val="24"/>
        </w:rPr>
        <w:t xml:space="preserve">. Add the length of the instruction to the program counter. </w:t>
      </w:r>
    </w:p>
    <w:p w:rsidR="00AF5322" w:rsidRDefault="00AF5322" w:rsidP="00AF5322">
      <w:pPr>
        <w:spacing w:before="100" w:beforeAutospacing="1" w:after="100" w:afterAutospacing="1" w:line="240" w:lineRule="auto"/>
        <w:rPr>
          <w:rFonts w:ascii="Verdana" w:eastAsia="Times New Roman" w:hAnsi="Verdana" w:cs="Times New Roman"/>
          <w:sz w:val="24"/>
          <w:szCs w:val="24"/>
        </w:rPr>
      </w:pPr>
      <w:r w:rsidRPr="00462FA7">
        <w:rPr>
          <w:rFonts w:ascii="Verdana" w:eastAsia="Times New Roman" w:hAnsi="Verdana" w:cs="Times New Roman"/>
          <w:b/>
          <w:bCs/>
          <w:sz w:val="24"/>
          <w:szCs w:val="24"/>
        </w:rPr>
        <w:t>3</w:t>
      </w:r>
      <w:r w:rsidRPr="008B0B0F">
        <w:rPr>
          <w:rFonts w:ascii="Verdana" w:eastAsia="Times New Roman" w:hAnsi="Verdana" w:cs="Times New Roman"/>
          <w:sz w:val="24"/>
          <w:szCs w:val="24"/>
        </w:rPr>
        <w:t xml:space="preserve">. Decode the instruction using the control unit. The instruction may change the address in the program counter, permitting repetitive operations. The instruction may also change the program counter only if some arithmetic condition is true. </w:t>
      </w:r>
    </w:p>
    <w:p w:rsidR="00AF5322" w:rsidRPr="0050419C" w:rsidRDefault="00AF5322" w:rsidP="00AF5322">
      <w:pPr>
        <w:spacing w:before="100" w:beforeAutospacing="1" w:after="100" w:afterAutospacing="1" w:line="240" w:lineRule="auto"/>
        <w:rPr>
          <w:rFonts w:ascii="Verdana" w:eastAsia="Times New Roman" w:hAnsi="Verdana" w:cs="Times New Roman"/>
          <w:sz w:val="24"/>
          <w:szCs w:val="24"/>
        </w:rPr>
      </w:pPr>
      <w:r w:rsidRPr="00462FA7">
        <w:rPr>
          <w:rFonts w:ascii="Verdana" w:eastAsia="Times New Roman" w:hAnsi="Verdana" w:cs="Times New Roman"/>
          <w:b/>
          <w:bCs/>
          <w:sz w:val="24"/>
          <w:szCs w:val="24"/>
        </w:rPr>
        <w:t>4</w:t>
      </w:r>
      <w:r w:rsidRPr="008B0B0F">
        <w:rPr>
          <w:rFonts w:ascii="Verdana" w:eastAsia="Times New Roman" w:hAnsi="Verdana" w:cs="Times New Roman"/>
          <w:sz w:val="24"/>
          <w:szCs w:val="24"/>
        </w:rPr>
        <w:t xml:space="preserve">. Go back to step 1. </w:t>
      </w:r>
    </w:p>
    <w:p w:rsidR="00AF5322" w:rsidRDefault="00AF5322" w:rsidP="00AF5322">
      <w:pPr>
        <w:rPr>
          <w:rFonts w:ascii="Verdana" w:hAnsi="Verdana"/>
          <w:sz w:val="24"/>
          <w:szCs w:val="24"/>
        </w:rPr>
      </w:pPr>
      <w:r w:rsidRPr="00B44671">
        <w:rPr>
          <w:rFonts w:ascii="Verdana" w:hAnsi="Verdana"/>
          <w:b/>
          <w:bCs/>
          <w:sz w:val="24"/>
          <w:szCs w:val="24"/>
        </w:rPr>
        <w:t xml:space="preserve">Von Neumann </w:t>
      </w:r>
      <w:proofErr w:type="gramStart"/>
      <w:r w:rsidRPr="00B44671">
        <w:rPr>
          <w:rFonts w:ascii="Verdana" w:hAnsi="Verdana"/>
          <w:b/>
          <w:bCs/>
          <w:sz w:val="24"/>
          <w:szCs w:val="24"/>
        </w:rPr>
        <w:t>computers  drawbacks</w:t>
      </w:r>
      <w:proofErr w:type="gramEnd"/>
      <w:r w:rsidRPr="0088358E">
        <w:rPr>
          <w:rFonts w:ascii="Verdana" w:hAnsi="Verdana"/>
          <w:b/>
          <w:bCs/>
          <w:i/>
          <w:iCs/>
          <w:sz w:val="24"/>
          <w:szCs w:val="24"/>
        </w:rPr>
        <w:t>:</w:t>
      </w:r>
    </w:p>
    <w:p w:rsidR="00AF5322" w:rsidRDefault="00AF5322" w:rsidP="00AF5322">
      <w:pPr>
        <w:rPr>
          <w:rFonts w:ascii="Verdana" w:hAnsi="Verdana"/>
          <w:sz w:val="24"/>
          <w:szCs w:val="24"/>
        </w:rPr>
      </w:pPr>
      <w:r w:rsidRPr="008E56F8">
        <w:rPr>
          <w:rFonts w:ascii="Verdana" w:hAnsi="Verdana"/>
          <w:b/>
          <w:bCs/>
          <w:sz w:val="24"/>
          <w:szCs w:val="24"/>
        </w:rPr>
        <w:t>*</w:t>
      </w:r>
      <w:r w:rsidRPr="008B0B0F">
        <w:rPr>
          <w:rFonts w:ascii="Verdana" w:hAnsi="Verdana"/>
          <w:sz w:val="24"/>
          <w:szCs w:val="24"/>
        </w:rPr>
        <w:t xml:space="preserve"> </w:t>
      </w:r>
      <w:r>
        <w:rPr>
          <w:rFonts w:ascii="Verdana" w:hAnsi="Verdana"/>
          <w:sz w:val="24"/>
          <w:szCs w:val="24"/>
        </w:rPr>
        <w:t>T</w:t>
      </w:r>
      <w:r w:rsidRPr="008B0B0F">
        <w:rPr>
          <w:rFonts w:ascii="Verdana" w:hAnsi="Verdana"/>
          <w:sz w:val="24"/>
          <w:szCs w:val="24"/>
        </w:rPr>
        <w:t xml:space="preserve">hey carry out instructions one after another, in </w:t>
      </w:r>
      <w:r>
        <w:rPr>
          <w:rFonts w:ascii="Verdana" w:hAnsi="Verdana"/>
          <w:sz w:val="24"/>
          <w:szCs w:val="24"/>
        </w:rPr>
        <w:t>a single linear sequence</w:t>
      </w:r>
    </w:p>
    <w:p w:rsidR="00AF5322" w:rsidRDefault="00AF5322" w:rsidP="00AF5322">
      <w:pPr>
        <w:rPr>
          <w:rFonts w:ascii="Verdana" w:hAnsi="Verdana"/>
          <w:sz w:val="24"/>
          <w:szCs w:val="24"/>
        </w:rPr>
      </w:pPr>
      <w:r w:rsidRPr="008E56F8">
        <w:rPr>
          <w:rFonts w:ascii="Verdana" w:hAnsi="Verdana"/>
          <w:b/>
          <w:bCs/>
          <w:sz w:val="24"/>
          <w:szCs w:val="24"/>
        </w:rPr>
        <w:t>*</w:t>
      </w:r>
      <w:r w:rsidRPr="008B0B0F">
        <w:rPr>
          <w:rFonts w:ascii="Verdana" w:hAnsi="Verdana"/>
          <w:sz w:val="24"/>
          <w:szCs w:val="24"/>
        </w:rPr>
        <w:t xml:space="preserve"> </w:t>
      </w:r>
      <w:r>
        <w:rPr>
          <w:rFonts w:ascii="Verdana" w:hAnsi="Verdana"/>
          <w:sz w:val="24"/>
          <w:szCs w:val="24"/>
        </w:rPr>
        <w:t>T</w:t>
      </w:r>
      <w:r w:rsidRPr="008B0B0F">
        <w:rPr>
          <w:rFonts w:ascii="Verdana" w:hAnsi="Verdana"/>
          <w:sz w:val="24"/>
          <w:szCs w:val="24"/>
        </w:rPr>
        <w:t>hey spend a lot of time moving data to and from the memory.</w:t>
      </w:r>
    </w:p>
    <w:p w:rsidR="00AF5322" w:rsidRPr="00B44671" w:rsidRDefault="00AF5322" w:rsidP="00AF5322">
      <w:pPr>
        <w:rPr>
          <w:rFonts w:ascii="Verdana" w:hAnsi="Verdana"/>
          <w:b/>
          <w:bCs/>
          <w:sz w:val="24"/>
          <w:szCs w:val="24"/>
        </w:rPr>
      </w:pPr>
      <w:r w:rsidRPr="00B44671">
        <w:rPr>
          <w:rFonts w:ascii="Verdana" w:hAnsi="Verdana"/>
          <w:b/>
          <w:bCs/>
          <w:sz w:val="24"/>
          <w:szCs w:val="24"/>
        </w:rPr>
        <w:t>The solution:</w:t>
      </w:r>
    </w:p>
    <w:p w:rsidR="00AF5322" w:rsidRDefault="00AF5322" w:rsidP="00AF5322">
      <w:pPr>
        <w:rPr>
          <w:rFonts w:ascii="Verdana" w:hAnsi="Verdana"/>
          <w:sz w:val="24"/>
          <w:szCs w:val="24"/>
        </w:rPr>
      </w:pPr>
      <w:r w:rsidRPr="008E56F8">
        <w:rPr>
          <w:rFonts w:ascii="Verdana" w:hAnsi="Verdana"/>
          <w:b/>
          <w:bCs/>
          <w:sz w:val="24"/>
          <w:szCs w:val="24"/>
        </w:rPr>
        <w:t>*</w:t>
      </w:r>
      <w:r>
        <w:rPr>
          <w:rFonts w:ascii="Verdana" w:hAnsi="Verdana"/>
          <w:sz w:val="24"/>
          <w:szCs w:val="24"/>
        </w:rPr>
        <w:t xml:space="preserve"> T</w:t>
      </w:r>
      <w:r w:rsidRPr="008B0B0F">
        <w:rPr>
          <w:rFonts w:ascii="Verdana" w:hAnsi="Verdana"/>
          <w:sz w:val="24"/>
          <w:szCs w:val="24"/>
        </w:rPr>
        <w:t>o build the computer so it performs operations in parallel (so-called parallel processing).</w:t>
      </w:r>
    </w:p>
    <w:p w:rsidR="00AF5322" w:rsidRDefault="00AF5322" w:rsidP="00AF5322">
      <w:pPr>
        <w:rPr>
          <w:rFonts w:ascii="Verdana" w:hAnsi="Verdana"/>
          <w:sz w:val="24"/>
          <w:szCs w:val="24"/>
        </w:rPr>
      </w:pPr>
      <w:r w:rsidRPr="008E56F8">
        <w:rPr>
          <w:rFonts w:ascii="Verdana" w:hAnsi="Verdana"/>
          <w:b/>
          <w:bCs/>
          <w:sz w:val="24"/>
          <w:szCs w:val="24"/>
        </w:rPr>
        <w:t>*</w:t>
      </w:r>
      <w:r>
        <w:rPr>
          <w:rFonts w:ascii="Verdana" w:hAnsi="Verdana"/>
          <w:sz w:val="24"/>
          <w:szCs w:val="24"/>
        </w:rPr>
        <w:t xml:space="preserve"> Separating</w:t>
      </w:r>
      <w:r w:rsidRPr="008B0B0F">
        <w:rPr>
          <w:rFonts w:ascii="Verdana" w:hAnsi="Verdana"/>
          <w:sz w:val="24"/>
          <w:szCs w:val="24"/>
        </w:rPr>
        <w:t xml:space="preserve"> the bus into two or more busses, one for instructions, </w:t>
      </w:r>
      <w:proofErr w:type="gramStart"/>
      <w:r w:rsidRPr="008B0B0F">
        <w:rPr>
          <w:rFonts w:ascii="Verdana" w:hAnsi="Verdana"/>
          <w:sz w:val="24"/>
          <w:szCs w:val="24"/>
        </w:rPr>
        <w:t>another</w:t>
      </w:r>
      <w:proofErr w:type="gramEnd"/>
      <w:r w:rsidRPr="008B0B0F">
        <w:rPr>
          <w:rFonts w:ascii="Verdana" w:hAnsi="Verdana"/>
          <w:sz w:val="24"/>
          <w:szCs w:val="24"/>
        </w:rPr>
        <w:t xml:space="preserve"> for data.</w:t>
      </w:r>
    </w:p>
    <w:p w:rsidR="00AF5322" w:rsidRDefault="00AF5322" w:rsidP="00AF5322">
      <w:pPr>
        <w:spacing w:before="100" w:beforeAutospacing="1" w:after="100" w:afterAutospacing="1" w:line="240" w:lineRule="auto"/>
        <w:outlineLvl w:val="1"/>
        <w:rPr>
          <w:rFonts w:ascii="Verdana" w:eastAsia="Times New Roman" w:hAnsi="Verdana" w:cs="Times New Roman"/>
          <w:b/>
          <w:bCs/>
          <w:sz w:val="36"/>
          <w:szCs w:val="36"/>
        </w:rPr>
      </w:pPr>
    </w:p>
    <w:p w:rsidR="00AF5322" w:rsidRPr="0050419C" w:rsidRDefault="00AF5322" w:rsidP="00AF5322">
      <w:pPr>
        <w:spacing w:before="100" w:beforeAutospacing="1" w:after="100" w:afterAutospacing="1" w:line="240" w:lineRule="auto"/>
        <w:outlineLvl w:val="1"/>
        <w:rPr>
          <w:rFonts w:ascii="Verdana" w:eastAsia="Times New Roman" w:hAnsi="Verdana" w:cs="Times New Roman"/>
          <w:b/>
          <w:bCs/>
          <w:sz w:val="36"/>
          <w:szCs w:val="36"/>
          <w:u w:val="single"/>
        </w:rPr>
      </w:pPr>
      <w:r w:rsidRPr="0050419C">
        <w:rPr>
          <w:rFonts w:ascii="Verdana" w:eastAsia="Times New Roman" w:hAnsi="Verdana" w:cs="Times New Roman"/>
          <w:b/>
          <w:bCs/>
          <w:sz w:val="36"/>
          <w:szCs w:val="36"/>
          <w:u w:val="single"/>
        </w:rPr>
        <w:t xml:space="preserve">The </w:t>
      </w:r>
      <w:r>
        <w:rPr>
          <w:rFonts w:ascii="Verdana" w:eastAsia="Times New Roman" w:hAnsi="Verdana" w:cs="Times New Roman"/>
          <w:b/>
          <w:bCs/>
          <w:sz w:val="36"/>
          <w:szCs w:val="36"/>
          <w:u w:val="single"/>
        </w:rPr>
        <w:t>(</w:t>
      </w:r>
      <w:proofErr w:type="gramStart"/>
      <w:r w:rsidRPr="0050419C">
        <w:rPr>
          <w:rFonts w:ascii="Verdana" w:eastAsia="Times New Roman" w:hAnsi="Verdana" w:cs="Times New Roman"/>
          <w:b/>
          <w:bCs/>
          <w:sz w:val="36"/>
          <w:szCs w:val="36"/>
          <w:u w:val="single"/>
        </w:rPr>
        <w:t xml:space="preserve">Non </w:t>
      </w:r>
      <w:r>
        <w:rPr>
          <w:rFonts w:ascii="Verdana" w:eastAsia="Times New Roman" w:hAnsi="Verdana" w:cs="Times New Roman"/>
          <w:b/>
          <w:bCs/>
          <w:sz w:val="36"/>
          <w:szCs w:val="36"/>
          <w:u w:val="single"/>
        </w:rPr>
        <w:t>)</w:t>
      </w:r>
      <w:r w:rsidRPr="0050419C">
        <w:rPr>
          <w:rFonts w:ascii="Verdana" w:eastAsia="Times New Roman" w:hAnsi="Verdana" w:cs="Times New Roman"/>
          <w:b/>
          <w:bCs/>
          <w:sz w:val="36"/>
          <w:szCs w:val="36"/>
          <w:u w:val="single"/>
        </w:rPr>
        <w:t>Von</w:t>
      </w:r>
      <w:proofErr w:type="gramEnd"/>
      <w:r w:rsidRPr="0050419C">
        <w:rPr>
          <w:rFonts w:ascii="Verdana" w:eastAsia="Times New Roman" w:hAnsi="Verdana" w:cs="Times New Roman"/>
          <w:b/>
          <w:bCs/>
          <w:sz w:val="36"/>
          <w:szCs w:val="36"/>
          <w:u w:val="single"/>
        </w:rPr>
        <w:t xml:space="preserve"> Neumann Architecture</w:t>
      </w:r>
    </w:p>
    <w:p w:rsidR="00AF5322" w:rsidRPr="00DA0D32" w:rsidRDefault="00AF5322" w:rsidP="00AF5322">
      <w:pPr>
        <w:spacing w:after="0" w:line="240" w:lineRule="auto"/>
        <w:rPr>
          <w:rFonts w:ascii="Verdana" w:eastAsia="Times New Roman" w:hAnsi="Verdana" w:cs="Times New Roman"/>
          <w:sz w:val="24"/>
          <w:szCs w:val="24"/>
        </w:rPr>
      </w:pPr>
      <w:r w:rsidRPr="00DA0D32">
        <w:rPr>
          <w:rFonts w:ascii="Verdana" w:eastAsia="Times New Roman" w:hAnsi="Verdana" w:cs="Times New Roman"/>
          <w:sz w:val="24"/>
          <w:szCs w:val="24"/>
        </w:rPr>
        <w:t xml:space="preserve">*One example is the </w:t>
      </w:r>
      <w:r w:rsidRPr="00A8286E">
        <w:rPr>
          <w:rFonts w:ascii="Verdana" w:eastAsia="Times New Roman" w:hAnsi="Verdana" w:cs="Times New Roman"/>
          <w:sz w:val="24"/>
          <w:szCs w:val="24"/>
          <w:u w:val="single"/>
        </w:rPr>
        <w:t>MIMD</w:t>
      </w:r>
      <w:r w:rsidRPr="00DA0D32">
        <w:rPr>
          <w:rFonts w:ascii="Verdana" w:eastAsia="Times New Roman" w:hAnsi="Verdana" w:cs="Times New Roman"/>
          <w:sz w:val="24"/>
          <w:szCs w:val="24"/>
        </w:rPr>
        <w:t xml:space="preserve"> architecture </w:t>
      </w:r>
      <w:r>
        <w:rPr>
          <w:rFonts w:ascii="Verdana" w:eastAsia="Times New Roman" w:hAnsi="Verdana" w:cs="Times New Roman"/>
          <w:sz w:val="24"/>
          <w:szCs w:val="24"/>
        </w:rPr>
        <w:t xml:space="preserve">which </w:t>
      </w:r>
      <w:proofErr w:type="gramStart"/>
      <w:r>
        <w:rPr>
          <w:rFonts w:ascii="Verdana" w:eastAsia="Times New Roman" w:hAnsi="Verdana" w:cs="Times New Roman"/>
          <w:sz w:val="24"/>
          <w:szCs w:val="24"/>
        </w:rPr>
        <w:t>is :</w:t>
      </w:r>
      <w:proofErr w:type="gramEnd"/>
      <w:r>
        <w:rPr>
          <w:rFonts w:ascii="Verdana" w:eastAsia="Times New Roman" w:hAnsi="Verdana" w:cs="Times New Roman"/>
          <w:sz w:val="24"/>
          <w:szCs w:val="24"/>
        </w:rPr>
        <w:t xml:space="preserve">                              Multiple </w:t>
      </w:r>
      <w:r w:rsidRPr="00DA0D32">
        <w:rPr>
          <w:rFonts w:ascii="Verdana" w:eastAsia="Times New Roman" w:hAnsi="Verdana" w:cs="Times New Roman"/>
          <w:sz w:val="24"/>
          <w:szCs w:val="24"/>
        </w:rPr>
        <w:t xml:space="preserve">instruction/Multiple data </w:t>
      </w:r>
      <w:r w:rsidRPr="00DA0D32">
        <w:rPr>
          <w:rFonts w:ascii="Verdana" w:eastAsia="Times New Roman" w:hAnsi="Verdana" w:cs="Times New Roman"/>
          <w:sz w:val="24"/>
          <w:szCs w:val="24"/>
        </w:rPr>
        <w:br/>
      </w:r>
    </w:p>
    <w:p w:rsidR="00AF5322" w:rsidRPr="00DA0D32" w:rsidRDefault="00AF5322" w:rsidP="00AF5322">
      <w:pPr>
        <w:spacing w:before="100" w:beforeAutospacing="1" w:after="100" w:afterAutospacing="1" w:line="240" w:lineRule="auto"/>
        <w:rPr>
          <w:rFonts w:ascii="Verdana" w:eastAsia="Times New Roman" w:hAnsi="Verdana" w:cs="Times New Roman"/>
          <w:sz w:val="24"/>
          <w:szCs w:val="24"/>
        </w:rPr>
      </w:pPr>
      <w:r w:rsidRPr="00DA0D32">
        <w:rPr>
          <w:rFonts w:ascii="Verdana" w:eastAsia="Times New Roman" w:hAnsi="Verdana" w:cs="Times New Roman"/>
          <w:sz w:val="24"/>
          <w:szCs w:val="24"/>
        </w:rPr>
        <w:t xml:space="preserve">*Other examples are Analog Computers, Optical Computers, Quantum Computers, Cell Processors, DNA, </w:t>
      </w:r>
      <w:proofErr w:type="gramStart"/>
      <w:r w:rsidRPr="00DA0D32">
        <w:rPr>
          <w:rFonts w:ascii="Verdana" w:eastAsia="Times New Roman" w:hAnsi="Verdana" w:cs="Times New Roman"/>
          <w:sz w:val="24"/>
          <w:szCs w:val="24"/>
        </w:rPr>
        <w:t>Neural</w:t>
      </w:r>
      <w:proofErr w:type="gramEnd"/>
      <w:r w:rsidRPr="00DA0D32">
        <w:rPr>
          <w:rFonts w:ascii="Verdana" w:eastAsia="Times New Roman" w:hAnsi="Verdana" w:cs="Times New Roman"/>
          <w:sz w:val="24"/>
          <w:szCs w:val="24"/>
        </w:rPr>
        <w:t xml:space="preserve"> Nets (in Silicon). </w:t>
      </w:r>
    </w:p>
    <w:p w:rsidR="00AF5322" w:rsidRPr="00DA0D32" w:rsidRDefault="00AF5322" w:rsidP="00AF5322">
      <w:pPr>
        <w:spacing w:before="100" w:beforeAutospacing="1" w:after="100" w:afterAutospacing="1" w:line="240" w:lineRule="auto"/>
        <w:rPr>
          <w:rFonts w:ascii="Verdana" w:eastAsia="Times New Roman" w:hAnsi="Verdana" w:cs="Times New Roman"/>
          <w:sz w:val="24"/>
          <w:szCs w:val="24"/>
        </w:rPr>
      </w:pPr>
      <w:r w:rsidRPr="00DA0D32">
        <w:rPr>
          <w:rFonts w:ascii="Verdana" w:eastAsia="Times New Roman" w:hAnsi="Verdana" w:cs="Times New Roman"/>
          <w:sz w:val="24"/>
          <w:szCs w:val="24"/>
        </w:rPr>
        <w:t xml:space="preserve">*Most Non Von Neumann models </w:t>
      </w:r>
      <w:proofErr w:type="gramStart"/>
      <w:r w:rsidRPr="00A8286E">
        <w:rPr>
          <w:rFonts w:ascii="Verdana" w:eastAsia="Times New Roman" w:hAnsi="Verdana" w:cs="Times New Roman"/>
          <w:sz w:val="24"/>
          <w:szCs w:val="24"/>
          <w:u w:val="single"/>
        </w:rPr>
        <w:t>distributes</w:t>
      </w:r>
      <w:proofErr w:type="gramEnd"/>
      <w:r w:rsidRPr="00A8286E">
        <w:rPr>
          <w:rFonts w:ascii="Verdana" w:eastAsia="Times New Roman" w:hAnsi="Verdana" w:cs="Times New Roman"/>
          <w:sz w:val="24"/>
          <w:szCs w:val="24"/>
          <w:u w:val="single"/>
        </w:rPr>
        <w:t xml:space="preserve"> the computation</w:t>
      </w:r>
      <w:r w:rsidRPr="00DA0D32">
        <w:rPr>
          <w:rFonts w:ascii="Verdana" w:eastAsia="Times New Roman" w:hAnsi="Verdana" w:cs="Times New Roman"/>
          <w:sz w:val="24"/>
          <w:szCs w:val="24"/>
        </w:rPr>
        <w:t xml:space="preserve"> among</w:t>
      </w:r>
      <w:r>
        <w:rPr>
          <w:rFonts w:ascii="Verdana" w:eastAsia="Times New Roman" w:hAnsi="Verdana" w:cs="Times New Roman"/>
          <w:sz w:val="24"/>
          <w:szCs w:val="24"/>
        </w:rPr>
        <w:t>s</w:t>
      </w:r>
      <w:r w:rsidRPr="00DA0D32">
        <w:rPr>
          <w:rFonts w:ascii="Verdana" w:eastAsia="Times New Roman" w:hAnsi="Verdana" w:cs="Times New Roman"/>
          <w:sz w:val="24"/>
          <w:szCs w:val="24"/>
        </w:rPr>
        <w:t xml:space="preserve">t processing units - for example FPGA or neural networks.  </w:t>
      </w:r>
    </w:p>
    <w:p w:rsidR="00AF5322" w:rsidRPr="00D72C86" w:rsidRDefault="00AF5322" w:rsidP="00AF5322">
      <w:pPr>
        <w:spacing w:before="100" w:beforeAutospacing="1" w:after="100" w:afterAutospacing="1" w:line="240" w:lineRule="auto"/>
        <w:rPr>
          <w:rFonts w:ascii="Verdana" w:eastAsia="Times New Roman" w:hAnsi="Verdana" w:cs="Times New Roman"/>
          <w:sz w:val="24"/>
          <w:szCs w:val="24"/>
        </w:rPr>
      </w:pPr>
      <w:r w:rsidRPr="00DA0D32">
        <w:rPr>
          <w:rFonts w:ascii="Verdana" w:eastAsia="Times New Roman" w:hAnsi="Verdana" w:cs="Times New Roman"/>
          <w:sz w:val="24"/>
          <w:szCs w:val="24"/>
        </w:rPr>
        <w:t xml:space="preserve">*They can be thought of as a class of computer programs ideally suited for </w:t>
      </w:r>
      <w:r w:rsidRPr="00A8286E">
        <w:rPr>
          <w:rFonts w:ascii="Verdana" w:eastAsia="Times New Roman" w:hAnsi="Verdana" w:cs="Times New Roman"/>
          <w:sz w:val="24"/>
          <w:szCs w:val="24"/>
          <w:u w:val="single"/>
        </w:rPr>
        <w:t>parallel computation</w:t>
      </w:r>
      <w:r w:rsidRPr="00DA0D32">
        <w:rPr>
          <w:rFonts w:ascii="Verdana" w:eastAsia="Times New Roman" w:hAnsi="Verdana" w:cs="Times New Roman"/>
          <w:sz w:val="24"/>
          <w:szCs w:val="24"/>
        </w:rPr>
        <w:t xml:space="preserve">. </w:t>
      </w:r>
    </w:p>
    <w:p w:rsidR="003827E5" w:rsidRDefault="003827E5">
      <w:bookmarkStart w:id="0" w:name="_GoBack"/>
      <w:bookmarkEnd w:id="0"/>
    </w:p>
    <w:sectPr w:rsidR="003827E5" w:rsidSect="00C80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9B"/>
    <w:rsid w:val="003827E5"/>
    <w:rsid w:val="00AF5322"/>
    <w:rsid w:val="00D07C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3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5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3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5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2019-10-13T17:30:00Z</dcterms:created>
  <dcterms:modified xsi:type="dcterms:W3CDTF">2019-10-13T17:30:00Z</dcterms:modified>
</cp:coreProperties>
</file>