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3F" w:rsidRPr="00830615" w:rsidRDefault="008B413F" w:rsidP="008B413F">
      <w:pPr>
        <w:jc w:val="lowKashida"/>
        <w:rPr>
          <w:rFonts w:cs="PT Bold Heading"/>
          <w:b/>
          <w:bCs/>
          <w:sz w:val="24"/>
          <w:szCs w:val="36"/>
          <w:rtl/>
        </w:rPr>
      </w:pPr>
      <w:r w:rsidRPr="00830615">
        <w:rPr>
          <w:rFonts w:cs="PT Bold Heading"/>
          <w:b/>
          <w:bCs/>
          <w:sz w:val="24"/>
          <w:szCs w:val="36"/>
          <w:rtl/>
        </w:rPr>
        <w:t xml:space="preserve">معارك نشر </w:t>
      </w:r>
      <w:proofErr w:type="spellStart"/>
      <w:r w:rsidRPr="00830615">
        <w:rPr>
          <w:rFonts w:cs="PT Bold Heading"/>
          <w:b/>
          <w:bCs/>
          <w:sz w:val="24"/>
          <w:szCs w:val="36"/>
          <w:rtl/>
        </w:rPr>
        <w:t>الأسلام</w:t>
      </w:r>
      <w:proofErr w:type="spellEnd"/>
      <w:r w:rsidRPr="00830615">
        <w:rPr>
          <w:rFonts w:cs="PT Bold Heading"/>
          <w:b/>
          <w:bCs/>
          <w:sz w:val="24"/>
          <w:szCs w:val="36"/>
          <w:rtl/>
        </w:rPr>
        <w:t xml:space="preserve"> خارج شبة جزيرة العرب</w:t>
      </w:r>
    </w:p>
    <w:p w:rsidR="008B413F" w:rsidRPr="00830615" w:rsidRDefault="008B413F" w:rsidP="008B413F">
      <w:pPr>
        <w:jc w:val="lowKashida"/>
        <w:rPr>
          <w:rFonts w:cs="PT Bold Heading"/>
          <w:b/>
          <w:bCs/>
          <w:sz w:val="22"/>
          <w:szCs w:val="34"/>
          <w:rtl/>
        </w:rPr>
      </w:pPr>
      <w:r w:rsidRPr="00830615">
        <w:rPr>
          <w:rFonts w:cs="PT Bold Heading" w:hint="cs"/>
          <w:b/>
          <w:bCs/>
          <w:sz w:val="22"/>
          <w:szCs w:val="34"/>
          <w:rtl/>
        </w:rPr>
        <w:t xml:space="preserve">1. </w:t>
      </w:r>
      <w:r w:rsidRPr="00830615">
        <w:rPr>
          <w:rFonts w:cs="PT Bold Heading"/>
          <w:b/>
          <w:bCs/>
          <w:sz w:val="22"/>
          <w:szCs w:val="34"/>
          <w:rtl/>
        </w:rPr>
        <w:t>غزوة مؤته( جمادي الاول8هـ)</w:t>
      </w:r>
    </w:p>
    <w:p w:rsidR="008B413F" w:rsidRDefault="008B413F" w:rsidP="008B413F">
      <w:pPr>
        <w:ind w:firstLine="720"/>
        <w:jc w:val="lowKashida"/>
        <w:rPr>
          <w:rFonts w:cs="Simplified Arabic"/>
          <w:szCs w:val="32"/>
          <w:rtl/>
        </w:rPr>
      </w:pPr>
      <w:r>
        <w:rPr>
          <w:rFonts w:cs="Simplified Arabic"/>
          <w:szCs w:val="32"/>
          <w:rtl/>
        </w:rPr>
        <w:t>في جمادي الاول من السنة الثامنة للهجرة، امر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المسلمين بالتجهز الى مشارف الشام فتهيئوا </w:t>
      </w:r>
      <w:r>
        <w:rPr>
          <w:rFonts w:cs="Simplified Arabic" w:hint="cs"/>
          <w:szCs w:val="32"/>
          <w:rtl/>
        </w:rPr>
        <w:t>ا</w:t>
      </w:r>
      <w:r>
        <w:rPr>
          <w:rFonts w:cs="Simplified Arabic"/>
          <w:szCs w:val="32"/>
          <w:rtl/>
        </w:rPr>
        <w:t xml:space="preserve">لخروج في ثلاثة الاف رجل واستعمل الرسول عليهم زيد بن حارثة وقال ان اصيب زيد فجعفر بن ابي طالب فان اصيب جعفر فعبد الله بن رواحة على الناس ومضى المسلمون حتى نزلوا معان من ارض الشام فبلغهم ان هرقل قد نزل </w:t>
      </w:r>
      <w:r>
        <w:rPr>
          <w:rFonts w:cs="Simplified Arabic" w:hint="cs"/>
          <w:szCs w:val="32"/>
          <w:rtl/>
        </w:rPr>
        <w:t>م</w:t>
      </w:r>
      <w:r>
        <w:rPr>
          <w:rFonts w:cs="Simplified Arabic"/>
          <w:szCs w:val="32"/>
          <w:rtl/>
        </w:rPr>
        <w:t>آب من ارض البلقاء في(مئتي الف من الروم ومن انضم اليهم من عرب الشام) فتوقف المسلمون في معان ليلتين لدراسة الموقف فاقترح البعض بالكتابة الى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وانتظار </w:t>
      </w:r>
      <w:proofErr w:type="spellStart"/>
      <w:r>
        <w:rPr>
          <w:rFonts w:cs="Simplified Arabic"/>
          <w:szCs w:val="32"/>
          <w:rtl/>
        </w:rPr>
        <w:t>اوامرة</w:t>
      </w:r>
      <w:proofErr w:type="spellEnd"/>
      <w:r>
        <w:rPr>
          <w:rFonts w:cs="Simplified Arabic"/>
          <w:szCs w:val="32"/>
          <w:rtl/>
        </w:rPr>
        <w:t xml:space="preserve"> لكن عبد</w:t>
      </w:r>
      <w:r>
        <w:rPr>
          <w:rFonts w:cs="Simplified Arabic" w:hint="cs"/>
          <w:szCs w:val="32"/>
          <w:rtl/>
        </w:rPr>
        <w:t xml:space="preserve"> </w:t>
      </w:r>
      <w:r>
        <w:rPr>
          <w:rFonts w:cs="Simplified Arabic"/>
          <w:szCs w:val="32"/>
          <w:rtl/>
        </w:rPr>
        <w:t xml:space="preserve">الله بن رواحة شجع المسلمين ودعاهم الى المضي لملاقاة عدوهم ثم سار المسلمون حتى اذا كانوا بتخوم البلقاء لقيتهم جموع هرقل من الروم والعرب فانحاز المسلمون الى قرية يقال لها( مؤتة) </w:t>
      </w:r>
      <w:r>
        <w:rPr>
          <w:rFonts w:cs="Simplified Arabic" w:hint="cs"/>
          <w:szCs w:val="32"/>
          <w:rtl/>
        </w:rPr>
        <w:t>ف</w:t>
      </w:r>
      <w:r>
        <w:rPr>
          <w:rFonts w:cs="Simplified Arabic"/>
          <w:szCs w:val="32"/>
          <w:rtl/>
        </w:rPr>
        <w:t>دا</w:t>
      </w:r>
      <w:r>
        <w:rPr>
          <w:rFonts w:cs="Simplified Arabic" w:hint="cs"/>
          <w:szCs w:val="32"/>
          <w:rtl/>
        </w:rPr>
        <w:t>ر</w:t>
      </w:r>
      <w:r>
        <w:rPr>
          <w:rFonts w:cs="Simplified Arabic"/>
          <w:szCs w:val="32"/>
          <w:rtl/>
        </w:rPr>
        <w:t>ت بين الفريقين معركة هائلة، فقاتل زيد بن حارثة براية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حتى قتل فأخذها جعفر بن ابي طالب فقاتل بها ثم اقتحم عن فرس له شقراء فعقرها ثم قاتل حتى قتل فاخذ الراية عبدالله بن رواحة </w:t>
      </w:r>
      <w:r>
        <w:rPr>
          <w:rFonts w:cs="Simplified Arabic" w:hint="cs"/>
          <w:szCs w:val="32"/>
          <w:rtl/>
        </w:rPr>
        <w:t>ف</w:t>
      </w:r>
      <w:r>
        <w:rPr>
          <w:rFonts w:cs="Simplified Arabic"/>
          <w:szCs w:val="32"/>
          <w:rtl/>
        </w:rPr>
        <w:t xml:space="preserve">قتل بدوره فاخذ الراية ثابت بن اقرم ونادى يا معشر المسلمين اصطلحوا على رجل منكم قالوا انت قال ما انا بفاعل فاصطلح الناس على خالد بن الوليد وكان قد خرج مع الناس متطوعا فاستطاع ان يقود </w:t>
      </w:r>
      <w:r>
        <w:rPr>
          <w:rFonts w:cs="Simplified Arabic" w:hint="cs"/>
          <w:szCs w:val="32"/>
          <w:rtl/>
        </w:rPr>
        <w:t>ف</w:t>
      </w:r>
      <w:r>
        <w:rPr>
          <w:rFonts w:cs="Simplified Arabic"/>
          <w:szCs w:val="32"/>
          <w:rtl/>
        </w:rPr>
        <w:t>لو</w:t>
      </w:r>
      <w:r>
        <w:rPr>
          <w:rFonts w:cs="Simplified Arabic" w:hint="cs"/>
          <w:szCs w:val="32"/>
          <w:rtl/>
        </w:rPr>
        <w:t>ل</w:t>
      </w:r>
      <w:r>
        <w:rPr>
          <w:rFonts w:cs="Simplified Arabic"/>
          <w:szCs w:val="32"/>
          <w:rtl/>
        </w:rPr>
        <w:t xml:space="preserve"> المسلمين الى المدينة ويبدو ان فشل حملة مؤته لم يكن له </w:t>
      </w:r>
      <w:proofErr w:type="spellStart"/>
      <w:r>
        <w:rPr>
          <w:rFonts w:cs="Simplified Arabic"/>
          <w:szCs w:val="32"/>
          <w:rtl/>
        </w:rPr>
        <w:t>تاثير</w:t>
      </w:r>
      <w:proofErr w:type="spellEnd"/>
      <w:r>
        <w:rPr>
          <w:rFonts w:cs="Simplified Arabic"/>
          <w:szCs w:val="32"/>
          <w:rtl/>
        </w:rPr>
        <w:t xml:space="preserve"> كبير على قوة المسلمين او سياستهم تجاه قبائل الشمال لذا فقد قام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بتجهيز حملات لمهاجمة بعض القبائل التي قا</w:t>
      </w:r>
      <w:r>
        <w:rPr>
          <w:rFonts w:cs="Simplified Arabic" w:hint="cs"/>
          <w:szCs w:val="32"/>
          <w:rtl/>
        </w:rPr>
        <w:t>ت</w:t>
      </w:r>
      <w:r>
        <w:rPr>
          <w:rFonts w:cs="Simplified Arabic"/>
          <w:szCs w:val="32"/>
          <w:rtl/>
        </w:rPr>
        <w:t>لت ضد المسلمين في مؤته في منطقة ذات السلاسل وهكذا فقد استطاع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ان يشعر القبائل العربية المتواجدة في شمال الجزيرة العربية وبلاد الشام بوجود الدولة العربية الاسلامية وقوتها مما سيكون له </w:t>
      </w:r>
      <w:proofErr w:type="spellStart"/>
      <w:r>
        <w:rPr>
          <w:rFonts w:cs="Simplified Arabic"/>
          <w:szCs w:val="32"/>
          <w:rtl/>
        </w:rPr>
        <w:t>تاثيراته</w:t>
      </w:r>
      <w:proofErr w:type="spellEnd"/>
      <w:r>
        <w:rPr>
          <w:rFonts w:cs="Simplified Arabic"/>
          <w:szCs w:val="32"/>
          <w:rtl/>
        </w:rPr>
        <w:t xml:space="preserve"> على مواقفهم وتحالف</w:t>
      </w:r>
      <w:r>
        <w:rPr>
          <w:rFonts w:cs="Simplified Arabic" w:hint="cs"/>
          <w:szCs w:val="32"/>
          <w:rtl/>
        </w:rPr>
        <w:t>ات</w:t>
      </w:r>
      <w:r>
        <w:rPr>
          <w:rFonts w:cs="Simplified Arabic"/>
          <w:szCs w:val="32"/>
          <w:rtl/>
        </w:rPr>
        <w:t>هم في المستقبل وبخاصة بعد ان يحقق انجازه الكبير في بسط سيادة الاسلام على مكة قاعدة الوثنية في شب</w:t>
      </w:r>
      <w:r>
        <w:rPr>
          <w:rFonts w:cs="Simplified Arabic" w:hint="cs"/>
          <w:szCs w:val="32"/>
          <w:rtl/>
        </w:rPr>
        <w:t>ه</w:t>
      </w:r>
      <w:r>
        <w:rPr>
          <w:rFonts w:cs="Simplified Arabic"/>
          <w:szCs w:val="32"/>
          <w:rtl/>
        </w:rPr>
        <w:t xml:space="preserve"> الجزيرة العربية وزعيمة المعارضة للدعوة الاسلامية.</w:t>
      </w:r>
    </w:p>
    <w:p w:rsidR="008B413F" w:rsidRDefault="008B413F" w:rsidP="008B413F">
      <w:pPr>
        <w:ind w:firstLine="720"/>
        <w:jc w:val="lowKashida"/>
        <w:rPr>
          <w:rFonts w:cs="Simplified Arabic"/>
          <w:szCs w:val="32"/>
          <w:rtl/>
        </w:rPr>
      </w:pPr>
    </w:p>
    <w:p w:rsidR="008B413F" w:rsidRPr="00830615" w:rsidRDefault="008B413F" w:rsidP="008B413F">
      <w:pPr>
        <w:jc w:val="lowKashida"/>
        <w:rPr>
          <w:rFonts w:cs="PT Bold Heading"/>
          <w:b/>
          <w:bCs/>
          <w:sz w:val="22"/>
          <w:szCs w:val="34"/>
          <w:rtl/>
        </w:rPr>
      </w:pPr>
      <w:r w:rsidRPr="00830615">
        <w:rPr>
          <w:rFonts w:cs="PT Bold Heading" w:hint="cs"/>
          <w:b/>
          <w:bCs/>
          <w:sz w:val="22"/>
          <w:szCs w:val="34"/>
          <w:rtl/>
        </w:rPr>
        <w:lastRenderedPageBreak/>
        <w:t xml:space="preserve">2. </w:t>
      </w:r>
      <w:r w:rsidRPr="00830615">
        <w:rPr>
          <w:rFonts w:cs="PT Bold Heading"/>
          <w:b/>
          <w:bCs/>
          <w:sz w:val="22"/>
          <w:szCs w:val="34"/>
          <w:rtl/>
        </w:rPr>
        <w:t>غزوة تبوك (رجب9هـ)</w:t>
      </w:r>
    </w:p>
    <w:p w:rsidR="008B413F" w:rsidRDefault="008B413F" w:rsidP="008B413F">
      <w:pPr>
        <w:ind w:firstLine="720"/>
        <w:jc w:val="lowKashida"/>
        <w:rPr>
          <w:rFonts w:cs="Simplified Arabic"/>
          <w:szCs w:val="32"/>
          <w:rtl/>
        </w:rPr>
      </w:pPr>
      <w:r>
        <w:rPr>
          <w:rFonts w:cs="Simplified Arabic"/>
          <w:szCs w:val="32"/>
          <w:rtl/>
        </w:rPr>
        <w:t>اقام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في المدينة الى رجب من السنة التاسعة للهجرة، ثم امر المسلمين بالتهيؤ </w:t>
      </w:r>
      <w:r>
        <w:rPr>
          <w:rFonts w:cs="Simplified Arabic" w:hint="cs"/>
          <w:szCs w:val="32"/>
          <w:rtl/>
        </w:rPr>
        <w:t>ل</w:t>
      </w:r>
      <w:r>
        <w:rPr>
          <w:rFonts w:cs="Simplified Arabic"/>
          <w:szCs w:val="32"/>
          <w:rtl/>
        </w:rPr>
        <w:t xml:space="preserve">غزو الروم فلبوا </w:t>
      </w:r>
      <w:r>
        <w:rPr>
          <w:rFonts w:cs="Simplified Arabic" w:hint="cs"/>
          <w:szCs w:val="32"/>
          <w:rtl/>
        </w:rPr>
        <w:t>ند</w:t>
      </w:r>
      <w:r>
        <w:rPr>
          <w:rFonts w:cs="Simplified Arabic"/>
          <w:szCs w:val="32"/>
          <w:rtl/>
        </w:rPr>
        <w:t>اءه رغم ما هم علي</w:t>
      </w:r>
      <w:r>
        <w:rPr>
          <w:rFonts w:cs="Simplified Arabic" w:hint="cs"/>
          <w:szCs w:val="32"/>
          <w:rtl/>
        </w:rPr>
        <w:t>ه</w:t>
      </w:r>
      <w:r>
        <w:rPr>
          <w:rFonts w:cs="Simplified Arabic"/>
          <w:szCs w:val="32"/>
          <w:rtl/>
        </w:rPr>
        <w:t xml:space="preserve"> من عسر وشدة من الحر وجدب من البلاد </w:t>
      </w:r>
      <w:r>
        <w:rPr>
          <w:rFonts w:cs="Simplified Arabic" w:hint="cs"/>
          <w:szCs w:val="32"/>
          <w:rtl/>
        </w:rPr>
        <w:t xml:space="preserve">، </w:t>
      </w:r>
      <w:r>
        <w:rPr>
          <w:rFonts w:cs="Simplified Arabic"/>
          <w:szCs w:val="32"/>
          <w:rtl/>
        </w:rPr>
        <w:t>ولم ي</w:t>
      </w:r>
      <w:r>
        <w:rPr>
          <w:rFonts w:cs="Simplified Arabic" w:hint="cs"/>
          <w:szCs w:val="32"/>
          <w:rtl/>
        </w:rPr>
        <w:t>ت</w:t>
      </w:r>
      <w:r>
        <w:rPr>
          <w:rFonts w:cs="Simplified Arabic"/>
          <w:szCs w:val="32"/>
          <w:rtl/>
        </w:rPr>
        <w:t xml:space="preserve">خلف سوى المنافقين </w:t>
      </w:r>
      <w:r>
        <w:rPr>
          <w:rFonts w:cs="Simplified Arabic" w:hint="cs"/>
          <w:szCs w:val="32"/>
          <w:rtl/>
        </w:rPr>
        <w:t xml:space="preserve">، </w:t>
      </w:r>
      <w:r>
        <w:rPr>
          <w:rFonts w:cs="Simplified Arabic"/>
          <w:szCs w:val="32"/>
          <w:rtl/>
        </w:rPr>
        <w:t>وحث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اغنياء المسلمين </w:t>
      </w:r>
      <w:proofErr w:type="spellStart"/>
      <w:r>
        <w:rPr>
          <w:rFonts w:cs="Simplified Arabic"/>
          <w:szCs w:val="32"/>
          <w:rtl/>
        </w:rPr>
        <w:t>للانفاق</w:t>
      </w:r>
      <w:proofErr w:type="spellEnd"/>
      <w:r>
        <w:rPr>
          <w:rFonts w:cs="Simplified Arabic"/>
          <w:szCs w:val="32"/>
          <w:rtl/>
        </w:rPr>
        <w:t xml:space="preserve"> على هذه الحملة وقد سمي هذا الجيش بجيش العسرة وخرج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بالمسلمين الى تبو</w:t>
      </w:r>
      <w:r>
        <w:rPr>
          <w:rFonts w:cs="Simplified Arabic" w:hint="cs"/>
          <w:szCs w:val="32"/>
          <w:rtl/>
        </w:rPr>
        <w:t>ك</w:t>
      </w:r>
      <w:r>
        <w:rPr>
          <w:rFonts w:cs="Simplified Arabic"/>
          <w:szCs w:val="32"/>
          <w:rtl/>
        </w:rPr>
        <w:t xml:space="preserve"> واستخلف علي بن ابي طالب</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szCs w:val="32"/>
          <w:rtl/>
        </w:rPr>
        <w:t xml:space="preserve">على اهله واستخلف على المدينة سباع بن </w:t>
      </w:r>
      <w:proofErr w:type="spellStart"/>
      <w:r>
        <w:rPr>
          <w:rFonts w:cs="Simplified Arabic"/>
          <w:szCs w:val="32"/>
          <w:rtl/>
        </w:rPr>
        <w:t>عرفطة</w:t>
      </w:r>
      <w:proofErr w:type="spellEnd"/>
      <w:r>
        <w:rPr>
          <w:rFonts w:cs="Simplified Arabic"/>
          <w:szCs w:val="32"/>
          <w:rtl/>
        </w:rPr>
        <w:t xml:space="preserve"> ولم يلق المسلمون أي مقاومة تذكر في الطريق، فلما انتهوا الى تبوك اتى يوحنا صاحب </w:t>
      </w:r>
      <w:proofErr w:type="spellStart"/>
      <w:r>
        <w:rPr>
          <w:rFonts w:cs="Simplified Arabic"/>
          <w:szCs w:val="32"/>
          <w:rtl/>
        </w:rPr>
        <w:t>ايلة</w:t>
      </w:r>
      <w:proofErr w:type="spellEnd"/>
      <w:r>
        <w:rPr>
          <w:rFonts w:cs="Simplified Arabic"/>
          <w:szCs w:val="32"/>
          <w:rtl/>
        </w:rPr>
        <w:t xml:space="preserve"> الى الرسول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فصالحة على الجزية وكتب له كتابا ثم صالح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اهل اذرح على مائة دينار في كل رجب </w:t>
      </w:r>
      <w:r>
        <w:rPr>
          <w:rFonts w:cs="Simplified Arabic" w:hint="cs"/>
          <w:szCs w:val="32"/>
          <w:rtl/>
        </w:rPr>
        <w:t>و</w:t>
      </w:r>
      <w:r>
        <w:rPr>
          <w:rFonts w:cs="Simplified Arabic"/>
          <w:szCs w:val="32"/>
          <w:rtl/>
        </w:rPr>
        <w:t>صالح اهل جرباء على الجزية وصالح اهل مق</w:t>
      </w:r>
      <w:r>
        <w:rPr>
          <w:rFonts w:cs="Simplified Arabic" w:hint="cs"/>
          <w:szCs w:val="32"/>
          <w:rtl/>
        </w:rPr>
        <w:t>ن</w:t>
      </w:r>
      <w:r>
        <w:rPr>
          <w:rFonts w:cs="Simplified Arabic"/>
          <w:szCs w:val="32"/>
          <w:rtl/>
        </w:rPr>
        <w:t>ا على ربع ثمارهم وبعث رسول 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وهو </w:t>
      </w:r>
      <w:r>
        <w:rPr>
          <w:rFonts w:cs="Simplified Arabic" w:hint="cs"/>
          <w:szCs w:val="32"/>
          <w:rtl/>
        </w:rPr>
        <w:t>ب</w:t>
      </w:r>
      <w:r>
        <w:rPr>
          <w:rFonts w:cs="Simplified Arabic"/>
          <w:szCs w:val="32"/>
          <w:rtl/>
        </w:rPr>
        <w:t>تبوك خالد بن الوليد الى اكيدر بن عبد</w:t>
      </w:r>
      <w:r>
        <w:rPr>
          <w:rFonts w:cs="Simplified Arabic" w:hint="cs"/>
          <w:szCs w:val="32"/>
          <w:rtl/>
        </w:rPr>
        <w:t xml:space="preserve"> </w:t>
      </w:r>
      <w:r>
        <w:rPr>
          <w:rFonts w:cs="Simplified Arabic"/>
          <w:szCs w:val="32"/>
          <w:rtl/>
        </w:rPr>
        <w:t>الله، احد ملوك كندة كان نصرانيا، فأسر</w:t>
      </w:r>
      <w:r>
        <w:rPr>
          <w:rFonts w:cs="Simplified Arabic" w:hint="cs"/>
          <w:szCs w:val="32"/>
          <w:rtl/>
        </w:rPr>
        <w:t>ه</w:t>
      </w:r>
      <w:r>
        <w:rPr>
          <w:rFonts w:cs="Simplified Arabic"/>
          <w:szCs w:val="32"/>
          <w:rtl/>
        </w:rPr>
        <w:t xml:space="preserve"> خالد وقدم به الى 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فحقن دم</w:t>
      </w:r>
      <w:r>
        <w:rPr>
          <w:rFonts w:cs="Simplified Arabic" w:hint="cs"/>
          <w:szCs w:val="32"/>
          <w:rtl/>
        </w:rPr>
        <w:t>ه</w:t>
      </w:r>
      <w:r>
        <w:rPr>
          <w:rFonts w:cs="Simplified Arabic"/>
          <w:szCs w:val="32"/>
          <w:rtl/>
        </w:rPr>
        <w:t xml:space="preserve"> وصالح</w:t>
      </w:r>
      <w:r>
        <w:rPr>
          <w:rFonts w:cs="Simplified Arabic" w:hint="cs"/>
          <w:szCs w:val="32"/>
          <w:rtl/>
        </w:rPr>
        <w:t>ه</w:t>
      </w:r>
      <w:r>
        <w:rPr>
          <w:rFonts w:cs="Simplified Arabic"/>
          <w:szCs w:val="32"/>
          <w:rtl/>
        </w:rPr>
        <w:t xml:space="preserve"> على الجزية </w:t>
      </w:r>
      <w:r>
        <w:rPr>
          <w:rFonts w:cs="Simplified Arabic" w:hint="cs"/>
          <w:szCs w:val="32"/>
          <w:rtl/>
        </w:rPr>
        <w:t xml:space="preserve">، </w:t>
      </w:r>
      <w:r>
        <w:rPr>
          <w:rFonts w:cs="Simplified Arabic"/>
          <w:szCs w:val="32"/>
          <w:rtl/>
        </w:rPr>
        <w:t>فرجع الى قري</w:t>
      </w:r>
      <w:r>
        <w:rPr>
          <w:rFonts w:cs="Simplified Arabic" w:hint="cs"/>
          <w:szCs w:val="32"/>
          <w:rtl/>
        </w:rPr>
        <w:t>ته</w:t>
      </w:r>
      <w:r>
        <w:rPr>
          <w:rFonts w:cs="Simplified Arabic"/>
          <w:szCs w:val="32"/>
          <w:rtl/>
        </w:rPr>
        <w:t xml:space="preserve"> وامضى المسلمون بتبوك بضع عشرة ليلة، ثم قفلوا عائدين الى المدينة وكانت غزوة تبوك اخر غزوة خرج فيها رسول </w:t>
      </w:r>
      <w:r>
        <w:rPr>
          <w:rFonts w:cs="Simplified Arabic" w:hint="cs"/>
          <w:szCs w:val="32"/>
          <w:rtl/>
        </w:rPr>
        <w:t>ال</w:t>
      </w:r>
      <w:r>
        <w:rPr>
          <w:rFonts w:cs="Simplified Arabic"/>
          <w:szCs w:val="32"/>
          <w:rtl/>
        </w:rPr>
        <w:t>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محارباً.</w:t>
      </w:r>
    </w:p>
    <w:p w:rsidR="008B413F" w:rsidRDefault="008B413F" w:rsidP="008B413F">
      <w:pPr>
        <w:ind w:firstLine="720"/>
        <w:jc w:val="lowKashida"/>
        <w:rPr>
          <w:rFonts w:cs="Simplified Arabic"/>
          <w:szCs w:val="32"/>
          <w:rtl/>
        </w:rPr>
      </w:pPr>
    </w:p>
    <w:p w:rsidR="008B413F" w:rsidRPr="00E5531A" w:rsidRDefault="008B413F" w:rsidP="008B413F">
      <w:pPr>
        <w:jc w:val="lowKashida"/>
        <w:rPr>
          <w:rFonts w:cs="PT Bold Heading"/>
          <w:b/>
          <w:bCs/>
          <w:sz w:val="22"/>
          <w:szCs w:val="34"/>
          <w:rtl/>
        </w:rPr>
      </w:pPr>
      <w:r w:rsidRPr="00E5531A">
        <w:rPr>
          <w:rFonts w:cs="PT Bold Heading" w:hint="cs"/>
          <w:b/>
          <w:bCs/>
          <w:sz w:val="22"/>
          <w:szCs w:val="34"/>
          <w:rtl/>
        </w:rPr>
        <w:t xml:space="preserve">عام الوفود سنة (9هـ ) </w:t>
      </w:r>
    </w:p>
    <w:p w:rsidR="008B413F" w:rsidRDefault="008B413F" w:rsidP="008B413F">
      <w:pPr>
        <w:ind w:firstLine="720"/>
        <w:jc w:val="lowKashida"/>
        <w:rPr>
          <w:rFonts w:cs="Simplified Arabic"/>
          <w:szCs w:val="32"/>
          <w:rtl/>
        </w:rPr>
      </w:pPr>
      <w:r>
        <w:rPr>
          <w:rFonts w:cs="Simplified Arabic" w:hint="cs"/>
          <w:szCs w:val="32"/>
          <w:rtl/>
        </w:rPr>
        <w:t xml:space="preserve">انتهت السنة الثامنة بسقوط أكبر قاعدة من قواعد الوثنية والشرك في أيدي المسلمين ، الذين انتصروا على اعدائهم تماماً ، </w:t>
      </w:r>
      <w:proofErr w:type="spellStart"/>
      <w:r>
        <w:rPr>
          <w:rFonts w:cs="Simplified Arabic" w:hint="cs"/>
          <w:szCs w:val="32"/>
          <w:rtl/>
        </w:rPr>
        <w:t>فاخذت</w:t>
      </w:r>
      <w:proofErr w:type="spellEnd"/>
      <w:r>
        <w:rPr>
          <w:rFonts w:cs="Simplified Arabic" w:hint="cs"/>
          <w:szCs w:val="32"/>
          <w:rtl/>
        </w:rPr>
        <w:t xml:space="preserve"> القبائل المتمردة تتقرب اليهم تدريجياً ، وتوالت وفودها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تقدم ولاءها وتعلن اسلامها وتتقبل الرسالة المحمدية ، مما دعت تلك الكثرة من الاعداد الوافدة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ان يسمى بعام الوفود . الذي يدل على انتشار الاسلام في الجزيرة العربية وبين صفوف القبائل سواء البعيدة منها أو القريبة من مكة عن طريق الدعوة والتبليغ . وتحدث القرآن الكريم في سورة خاصة عن حضور تلك الوفود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وما حققه الاسلام من فتح وانتصار ( إذا جاء نصر الله والفتح ورأيت الناس يدخلون في بيت الله أفواجاً ، فسبح بحمد ربك واستغفره إنه كان تواباً) . </w:t>
      </w:r>
    </w:p>
    <w:p w:rsidR="008B413F" w:rsidRPr="00E5531A" w:rsidRDefault="008B413F" w:rsidP="008B413F">
      <w:pPr>
        <w:jc w:val="lowKashida"/>
        <w:rPr>
          <w:rFonts w:cs="PT Bold Heading"/>
          <w:b/>
          <w:bCs/>
          <w:sz w:val="22"/>
          <w:szCs w:val="34"/>
          <w:rtl/>
        </w:rPr>
      </w:pPr>
      <w:r w:rsidRPr="00E5531A">
        <w:rPr>
          <w:rFonts w:cs="PT Bold Heading" w:hint="cs"/>
          <w:b/>
          <w:bCs/>
          <w:sz w:val="22"/>
          <w:szCs w:val="34"/>
          <w:rtl/>
        </w:rPr>
        <w:lastRenderedPageBreak/>
        <w:t>اعلان البراءة من المشركين في منى :</w:t>
      </w:r>
    </w:p>
    <w:p w:rsidR="008B413F" w:rsidRDefault="008B413F" w:rsidP="008B413F">
      <w:pPr>
        <w:ind w:firstLine="84"/>
        <w:jc w:val="lowKashida"/>
        <w:rPr>
          <w:rFonts w:cs="Simplified Arabic"/>
          <w:szCs w:val="32"/>
          <w:rtl/>
        </w:rPr>
      </w:pPr>
      <w:r>
        <w:rPr>
          <w:rFonts w:cs="Simplified Arabic" w:hint="cs"/>
          <w:szCs w:val="32"/>
          <w:rtl/>
        </w:rPr>
        <w:tab/>
        <w:t xml:space="preserve">في أواخر عام  9 هـ ، نزل جبرائيل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مع عدة </w:t>
      </w:r>
      <w:proofErr w:type="spellStart"/>
      <w:r>
        <w:rPr>
          <w:rFonts w:cs="Simplified Arabic" w:hint="cs"/>
          <w:szCs w:val="32"/>
          <w:rtl/>
        </w:rPr>
        <w:t>أيات</w:t>
      </w:r>
      <w:proofErr w:type="spellEnd"/>
      <w:r>
        <w:rPr>
          <w:rFonts w:cs="Simplified Arabic" w:hint="cs"/>
          <w:szCs w:val="32"/>
          <w:rtl/>
        </w:rPr>
        <w:t xml:space="preserve">  </w:t>
      </w:r>
      <w:r w:rsidRPr="00EE0868">
        <w:rPr>
          <w:rFonts w:ascii="Simplified Arabic" w:hAnsi="Simplified Arabic" w:cs="Simplified Arabic" w:hint="cs"/>
          <w:sz w:val="32"/>
          <w:szCs w:val="32"/>
          <w:rtl/>
          <w:lang w:bidi="ar-IQ"/>
        </w:rPr>
        <w:t>(</w:t>
      </w:r>
      <w:r>
        <w:rPr>
          <w:rFonts w:cs="Simplified Arabic" w:hint="cs"/>
          <w:szCs w:val="32"/>
          <w:rtl/>
        </w:rPr>
        <w:t xml:space="preserve">من سورة البراءة يطلب أن يتلوها رجل يختاره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موسم الحج . وقد تضمنت </w:t>
      </w:r>
      <w:proofErr w:type="spellStart"/>
      <w:r>
        <w:rPr>
          <w:rFonts w:cs="Simplified Arabic" w:hint="cs"/>
          <w:szCs w:val="32"/>
          <w:rtl/>
        </w:rPr>
        <w:t>الايات</w:t>
      </w:r>
      <w:proofErr w:type="spellEnd"/>
      <w:r>
        <w:rPr>
          <w:rFonts w:cs="Simplified Arabic" w:hint="cs"/>
          <w:szCs w:val="32"/>
          <w:rtl/>
        </w:rPr>
        <w:t xml:space="preserve"> رفع الأمان عن المشركين ، والغاء جميع العهود </w:t>
      </w:r>
      <w:r>
        <w:rPr>
          <w:rFonts w:cs="Simplified Arabic"/>
          <w:szCs w:val="32"/>
          <w:rtl/>
        </w:rPr>
        <w:t>–</w:t>
      </w:r>
      <w:r>
        <w:rPr>
          <w:rFonts w:cs="Simplified Arabic" w:hint="cs"/>
          <w:szCs w:val="32"/>
          <w:rtl/>
        </w:rPr>
        <w:t xml:space="preserve"> الا ما ألتزم بها أصحابها ولم ينقضوها </w:t>
      </w:r>
      <w:r>
        <w:rPr>
          <w:rFonts w:cs="Simplified Arabic"/>
          <w:szCs w:val="32"/>
          <w:rtl/>
        </w:rPr>
        <w:t>–</w:t>
      </w:r>
      <w:r>
        <w:rPr>
          <w:rFonts w:cs="Simplified Arabic" w:hint="cs"/>
          <w:szCs w:val="32"/>
          <w:rtl/>
        </w:rPr>
        <w:t xml:space="preserve"> فيبلغ ذلك الى رؤوس المشركين ليوضحوا موقفهم تجاه الدولة الاسلامية خلال اربعة اشهر ، فاذا لم يتركوا </w:t>
      </w:r>
      <w:proofErr w:type="spellStart"/>
      <w:r>
        <w:rPr>
          <w:rFonts w:cs="Simplified Arabic" w:hint="cs"/>
          <w:szCs w:val="32"/>
          <w:rtl/>
        </w:rPr>
        <w:t>ماهم</w:t>
      </w:r>
      <w:proofErr w:type="spellEnd"/>
      <w:r>
        <w:rPr>
          <w:rFonts w:cs="Simplified Arabic" w:hint="cs"/>
          <w:szCs w:val="32"/>
          <w:rtl/>
        </w:rPr>
        <w:t xml:space="preserve"> عليه من شرك </w:t>
      </w:r>
      <w:proofErr w:type="spellStart"/>
      <w:r>
        <w:rPr>
          <w:rFonts w:cs="Simplified Arabic" w:hint="cs"/>
          <w:szCs w:val="32"/>
          <w:rtl/>
        </w:rPr>
        <w:t>ووثينة</w:t>
      </w:r>
      <w:proofErr w:type="spellEnd"/>
      <w:r>
        <w:rPr>
          <w:rFonts w:cs="Simplified Arabic" w:hint="cs"/>
          <w:szCs w:val="32"/>
          <w:rtl/>
        </w:rPr>
        <w:t xml:space="preserve"> خلال الاربعة اشهر ، نزعت عنهم الحصانة ورفع عنهم الامان.  أما الدوافع التي كانت وراء صدور هذا العهد : البراءة :- </w:t>
      </w:r>
    </w:p>
    <w:p w:rsidR="008B413F" w:rsidRDefault="008B413F" w:rsidP="008B413F">
      <w:pPr>
        <w:numPr>
          <w:ilvl w:val="0"/>
          <w:numId w:val="1"/>
        </w:numPr>
        <w:jc w:val="lowKashida"/>
        <w:rPr>
          <w:rFonts w:cs="Simplified Arabic"/>
          <w:szCs w:val="32"/>
        </w:rPr>
      </w:pPr>
      <w:r>
        <w:rPr>
          <w:rFonts w:cs="Simplified Arabic" w:hint="cs"/>
          <w:szCs w:val="32"/>
          <w:rtl/>
        </w:rPr>
        <w:t xml:space="preserve">كان التقليد السائد عند العرب جاهلياً أن يعطي زائر الكعبة ثوبه الذي يدخل به مكة الى فقير ، ويطوف بثوب أخر ، وإذا لم يكن له ثوب اخر فأنه يستعيره ليطوف به حول البيت ، وإن لم يجد طاف عرياناً بادي </w:t>
      </w:r>
      <w:proofErr w:type="spellStart"/>
      <w:r>
        <w:rPr>
          <w:rFonts w:cs="Simplified Arabic" w:hint="cs"/>
          <w:szCs w:val="32"/>
          <w:rtl/>
        </w:rPr>
        <w:t>السواة</w:t>
      </w:r>
      <w:proofErr w:type="spellEnd"/>
      <w:r>
        <w:rPr>
          <w:rFonts w:cs="Simplified Arabic" w:hint="cs"/>
          <w:szCs w:val="32"/>
          <w:rtl/>
        </w:rPr>
        <w:t xml:space="preserve"> ، حتى لو كانت </w:t>
      </w:r>
      <w:proofErr w:type="spellStart"/>
      <w:r>
        <w:rPr>
          <w:rFonts w:cs="Simplified Arabic" w:hint="cs"/>
          <w:szCs w:val="32"/>
          <w:rtl/>
        </w:rPr>
        <w:t>أمرأة</w:t>
      </w:r>
      <w:proofErr w:type="spellEnd"/>
      <w:r>
        <w:rPr>
          <w:rFonts w:cs="Simplified Arabic" w:hint="cs"/>
          <w:szCs w:val="32"/>
          <w:rtl/>
        </w:rPr>
        <w:t xml:space="preserve"> </w:t>
      </w:r>
      <w:proofErr w:type="spellStart"/>
      <w:r>
        <w:rPr>
          <w:rFonts w:cs="Simplified Arabic" w:hint="cs"/>
          <w:szCs w:val="32"/>
          <w:rtl/>
        </w:rPr>
        <w:t>فانها</w:t>
      </w:r>
      <w:proofErr w:type="spellEnd"/>
      <w:r>
        <w:rPr>
          <w:rFonts w:cs="Simplified Arabic" w:hint="cs"/>
          <w:szCs w:val="32"/>
          <w:rtl/>
        </w:rPr>
        <w:t xml:space="preserve"> تطوف عارية بالبيت على مرأى من الناس ، وهو الامر الذي انطوى على نتائج سيئة . </w:t>
      </w:r>
    </w:p>
    <w:p w:rsidR="008B413F" w:rsidRDefault="008B413F" w:rsidP="008B413F">
      <w:pPr>
        <w:numPr>
          <w:ilvl w:val="0"/>
          <w:numId w:val="1"/>
        </w:numPr>
        <w:jc w:val="lowKashida"/>
        <w:rPr>
          <w:rFonts w:cs="Simplified Arabic"/>
          <w:szCs w:val="32"/>
        </w:rPr>
      </w:pPr>
      <w:r>
        <w:rPr>
          <w:rFonts w:cs="Simplified Arabic" w:hint="cs"/>
          <w:szCs w:val="32"/>
          <w:rtl/>
        </w:rPr>
        <w:t xml:space="preserve">بعد انتشار الاسلام </w:t>
      </w:r>
      <w:proofErr w:type="spellStart"/>
      <w:r>
        <w:rPr>
          <w:rFonts w:cs="Simplified Arabic" w:hint="cs"/>
          <w:szCs w:val="32"/>
          <w:rtl/>
        </w:rPr>
        <w:t>وأظهار</w:t>
      </w:r>
      <w:proofErr w:type="spellEnd"/>
      <w:r>
        <w:rPr>
          <w:rFonts w:cs="Simplified Arabic" w:hint="cs"/>
          <w:szCs w:val="32"/>
          <w:rtl/>
        </w:rPr>
        <w:t xml:space="preserve"> قوته في خلال عشرين عاماً رأى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يستخدم القوة لضرب كل مظاهر الوثنية ، على انها نوع من العدوان على الحقوق الالهية والانسانية ، فكان لابد من استئصال جذور الفساد باستخدام القوة العسكرية كآخر وسيلة . </w:t>
      </w:r>
    </w:p>
    <w:p w:rsidR="008B413F" w:rsidRDefault="008B413F" w:rsidP="008B413F">
      <w:pPr>
        <w:numPr>
          <w:ilvl w:val="0"/>
          <w:numId w:val="1"/>
        </w:numPr>
        <w:jc w:val="lowKashida"/>
        <w:rPr>
          <w:rFonts w:cs="Simplified Arabic"/>
          <w:szCs w:val="32"/>
        </w:rPr>
      </w:pPr>
      <w:r>
        <w:rPr>
          <w:rFonts w:cs="Simplified Arabic" w:hint="cs"/>
          <w:szCs w:val="32"/>
          <w:rtl/>
        </w:rPr>
        <w:t xml:space="preserve">ان الحج كان اكبر العبادات والشعائر الاسلامية ، فكان على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يقوم بتعليم المسلمين مناسك الحج على الوجه الصحيح  بعيداً عن تأثير أي نوع من الشوائب والزوائد ، فكان لابد من اشتراك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بنفسه في تعليمهم هذه العبادة بصورة عملية ، ولكن بشرط ان تخلوا منطقة الحرم ونواحيها من المشركين العابدين </w:t>
      </w:r>
      <w:proofErr w:type="spellStart"/>
      <w:r>
        <w:rPr>
          <w:rFonts w:cs="Simplified Arabic" w:hint="cs"/>
          <w:szCs w:val="32"/>
          <w:rtl/>
        </w:rPr>
        <w:t>للاصنام</w:t>
      </w:r>
      <w:proofErr w:type="spellEnd"/>
      <w:r>
        <w:rPr>
          <w:rFonts w:cs="Simplified Arabic" w:hint="cs"/>
          <w:szCs w:val="32"/>
          <w:rtl/>
        </w:rPr>
        <w:t xml:space="preserve"> ، ليصبح الحرم الالهي خالصاً للموحدين والعباد الواقعيين. </w:t>
      </w:r>
    </w:p>
    <w:p w:rsidR="008B413F" w:rsidRDefault="008B413F" w:rsidP="008B413F">
      <w:pPr>
        <w:numPr>
          <w:ilvl w:val="0"/>
          <w:numId w:val="1"/>
        </w:numPr>
        <w:jc w:val="lowKashida"/>
        <w:rPr>
          <w:rFonts w:cs="Simplified Arabic"/>
          <w:szCs w:val="32"/>
        </w:rPr>
      </w:pPr>
      <w:r>
        <w:rPr>
          <w:rFonts w:cs="Simplified Arabic" w:hint="cs"/>
          <w:szCs w:val="32"/>
          <w:rtl/>
        </w:rPr>
        <w:t xml:space="preserve">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 يحارب لفرض العقيدة لان العقائد </w:t>
      </w:r>
      <w:proofErr w:type="spellStart"/>
      <w:r>
        <w:rPr>
          <w:rFonts w:cs="Simplified Arabic" w:hint="cs"/>
          <w:szCs w:val="32"/>
          <w:rtl/>
        </w:rPr>
        <w:t>لاتخضع</w:t>
      </w:r>
      <w:proofErr w:type="spellEnd"/>
      <w:r>
        <w:rPr>
          <w:rFonts w:cs="Simplified Arabic" w:hint="cs"/>
          <w:szCs w:val="32"/>
          <w:rtl/>
        </w:rPr>
        <w:t xml:space="preserve"> </w:t>
      </w:r>
      <w:proofErr w:type="spellStart"/>
      <w:r>
        <w:rPr>
          <w:rFonts w:cs="Simplified Arabic" w:hint="cs"/>
          <w:szCs w:val="32"/>
          <w:rtl/>
        </w:rPr>
        <w:t>لاي</w:t>
      </w:r>
      <w:proofErr w:type="spellEnd"/>
      <w:r>
        <w:rPr>
          <w:rFonts w:cs="Simplified Arabic" w:hint="cs"/>
          <w:szCs w:val="32"/>
          <w:rtl/>
        </w:rPr>
        <w:t xml:space="preserve"> قهر أو فرض بل انحصر نضاله في القضاء على مظاهر الاعتقاد </w:t>
      </w:r>
      <w:proofErr w:type="spellStart"/>
      <w:r>
        <w:rPr>
          <w:rFonts w:cs="Simplified Arabic" w:hint="cs"/>
          <w:szCs w:val="32"/>
          <w:rtl/>
        </w:rPr>
        <w:t>بالاوثان</w:t>
      </w:r>
      <w:proofErr w:type="spellEnd"/>
      <w:r>
        <w:rPr>
          <w:rFonts w:cs="Simplified Arabic" w:hint="cs"/>
          <w:szCs w:val="32"/>
          <w:rtl/>
        </w:rPr>
        <w:t xml:space="preserve"> ، بواسطة هدم بيوت الاصنام ولكل ذلك فان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اختار ابا بكر بعد أن </w:t>
      </w:r>
      <w:r>
        <w:rPr>
          <w:rFonts w:cs="Simplified Arabic" w:hint="cs"/>
          <w:szCs w:val="32"/>
          <w:rtl/>
        </w:rPr>
        <w:lastRenderedPageBreak/>
        <w:t xml:space="preserve">علمه تلك </w:t>
      </w:r>
      <w:proofErr w:type="spellStart"/>
      <w:r>
        <w:rPr>
          <w:rFonts w:cs="Simplified Arabic" w:hint="cs"/>
          <w:szCs w:val="32"/>
          <w:rtl/>
        </w:rPr>
        <w:t>الايات</w:t>
      </w:r>
      <w:proofErr w:type="spellEnd"/>
      <w:r>
        <w:rPr>
          <w:rFonts w:cs="Simplified Arabic" w:hint="cs"/>
          <w:szCs w:val="32"/>
          <w:rtl/>
        </w:rPr>
        <w:t xml:space="preserve"> من سورة البراءة ، ووجهه صوب مكة يرافقه اربعون رجلاً ، ليتلوها على مسامع الناس يوم عيد الاضحى ، إلا أن جبرائيل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أخبره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إنه </w:t>
      </w:r>
      <w:proofErr w:type="spellStart"/>
      <w:r>
        <w:rPr>
          <w:rFonts w:cs="Simplified Arabic" w:hint="cs"/>
          <w:szCs w:val="32"/>
          <w:rtl/>
        </w:rPr>
        <w:t>لايؤدي</w:t>
      </w:r>
      <w:proofErr w:type="spellEnd"/>
      <w:r>
        <w:rPr>
          <w:rFonts w:cs="Simplified Arabic" w:hint="cs"/>
          <w:szCs w:val="32"/>
          <w:rtl/>
        </w:rPr>
        <w:t xml:space="preserve"> عنك إلا أنت أو رجل منك ) مما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أن يطلب 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القيام بهذه المهمة : ( </w:t>
      </w:r>
      <w:proofErr w:type="spellStart"/>
      <w:r>
        <w:rPr>
          <w:rFonts w:cs="Simplified Arabic" w:hint="cs"/>
          <w:szCs w:val="32"/>
          <w:rtl/>
        </w:rPr>
        <w:t>إلحق</w:t>
      </w:r>
      <w:proofErr w:type="spellEnd"/>
      <w:r>
        <w:rPr>
          <w:rFonts w:cs="Simplified Arabic" w:hint="cs"/>
          <w:szCs w:val="32"/>
          <w:rtl/>
        </w:rPr>
        <w:t xml:space="preserve"> أبا بكر فخذ براءة من يده </w:t>
      </w:r>
      <w:proofErr w:type="spellStart"/>
      <w:r>
        <w:rPr>
          <w:rFonts w:cs="Simplified Arabic" w:hint="cs"/>
          <w:szCs w:val="32"/>
          <w:rtl/>
        </w:rPr>
        <w:t>وإمضى</w:t>
      </w:r>
      <w:proofErr w:type="spellEnd"/>
      <w:r>
        <w:rPr>
          <w:rFonts w:cs="Simplified Arabic" w:hint="cs"/>
          <w:szCs w:val="32"/>
          <w:rtl/>
        </w:rPr>
        <w:t xml:space="preserve"> بها الى مكة وانبذ بها عهد المشركين اليهم ، أي </w:t>
      </w:r>
      <w:proofErr w:type="spellStart"/>
      <w:r>
        <w:rPr>
          <w:rFonts w:cs="Simplified Arabic" w:hint="cs"/>
          <w:szCs w:val="32"/>
          <w:rtl/>
        </w:rPr>
        <w:t>إقرأ</w:t>
      </w:r>
      <w:proofErr w:type="spellEnd"/>
      <w:r>
        <w:rPr>
          <w:rFonts w:cs="Simplified Arabic" w:hint="cs"/>
          <w:szCs w:val="32"/>
          <w:rtl/>
        </w:rPr>
        <w:t xml:space="preserve"> على الناس الوافدين الى منى من شتى انحاء الجزيرة العربية براءة ، بما فيها النقاط الاربع التالية :-</w:t>
      </w:r>
    </w:p>
    <w:p w:rsidR="008B413F" w:rsidRDefault="008B413F" w:rsidP="008B413F">
      <w:pPr>
        <w:numPr>
          <w:ilvl w:val="0"/>
          <w:numId w:val="2"/>
        </w:numPr>
        <w:jc w:val="lowKashida"/>
        <w:rPr>
          <w:rFonts w:cs="Simplified Arabic"/>
          <w:szCs w:val="32"/>
        </w:rPr>
      </w:pPr>
      <w:proofErr w:type="spellStart"/>
      <w:r>
        <w:rPr>
          <w:rFonts w:cs="Simplified Arabic" w:hint="cs"/>
          <w:szCs w:val="32"/>
          <w:rtl/>
        </w:rPr>
        <w:t>لايطوف</w:t>
      </w:r>
      <w:proofErr w:type="spellEnd"/>
      <w:r>
        <w:rPr>
          <w:rFonts w:cs="Simplified Arabic" w:hint="cs"/>
          <w:szCs w:val="32"/>
          <w:rtl/>
        </w:rPr>
        <w:t xml:space="preserve"> المسجد مشرك.</w:t>
      </w:r>
    </w:p>
    <w:p w:rsidR="008B413F" w:rsidRDefault="008B413F" w:rsidP="008B413F">
      <w:pPr>
        <w:numPr>
          <w:ilvl w:val="0"/>
          <w:numId w:val="2"/>
        </w:numPr>
        <w:jc w:val="lowKashida"/>
        <w:rPr>
          <w:rFonts w:cs="Simplified Arabic"/>
          <w:szCs w:val="32"/>
        </w:rPr>
      </w:pPr>
      <w:proofErr w:type="spellStart"/>
      <w:r>
        <w:rPr>
          <w:rFonts w:cs="Simplified Arabic" w:hint="cs"/>
          <w:szCs w:val="32"/>
          <w:rtl/>
        </w:rPr>
        <w:t>لايطوف</w:t>
      </w:r>
      <w:proofErr w:type="spellEnd"/>
      <w:r>
        <w:rPr>
          <w:rFonts w:cs="Simplified Arabic" w:hint="cs"/>
          <w:szCs w:val="32"/>
          <w:rtl/>
        </w:rPr>
        <w:t xml:space="preserve"> بالبيت عريان.</w:t>
      </w:r>
    </w:p>
    <w:p w:rsidR="008B413F" w:rsidRDefault="008B413F" w:rsidP="008B413F">
      <w:pPr>
        <w:numPr>
          <w:ilvl w:val="0"/>
          <w:numId w:val="2"/>
        </w:numPr>
        <w:jc w:val="lowKashida"/>
        <w:rPr>
          <w:rFonts w:cs="Simplified Arabic"/>
          <w:szCs w:val="32"/>
        </w:rPr>
      </w:pPr>
      <w:proofErr w:type="spellStart"/>
      <w:r>
        <w:rPr>
          <w:rFonts w:cs="Simplified Arabic" w:hint="cs"/>
          <w:szCs w:val="32"/>
          <w:rtl/>
        </w:rPr>
        <w:t>لايحج</w:t>
      </w:r>
      <w:proofErr w:type="spellEnd"/>
      <w:r>
        <w:rPr>
          <w:rFonts w:cs="Simplified Arabic" w:hint="cs"/>
          <w:szCs w:val="32"/>
          <w:rtl/>
        </w:rPr>
        <w:t xml:space="preserve"> بعد هذا العام مشرك .</w:t>
      </w:r>
    </w:p>
    <w:p w:rsidR="008B413F" w:rsidRDefault="008B413F" w:rsidP="008B413F">
      <w:pPr>
        <w:numPr>
          <w:ilvl w:val="0"/>
          <w:numId w:val="2"/>
        </w:numPr>
        <w:jc w:val="lowKashida"/>
        <w:rPr>
          <w:rFonts w:cs="Simplified Arabic"/>
          <w:szCs w:val="32"/>
        </w:rPr>
      </w:pPr>
      <w:r>
        <w:rPr>
          <w:rFonts w:cs="Simplified Arabic" w:hint="cs"/>
          <w:szCs w:val="32"/>
          <w:rtl/>
        </w:rPr>
        <w:t xml:space="preserve">من كان له عهد عند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فهو له الى مدته ، أي يحترم ميثاقه وماله ونفسه الى يوم انقضاء العهد . ومن لم يكن له عهد ومدة من المشركين </w:t>
      </w:r>
      <w:proofErr w:type="spellStart"/>
      <w:r>
        <w:rPr>
          <w:rFonts w:cs="Simplified Arabic" w:hint="cs"/>
          <w:szCs w:val="32"/>
          <w:rtl/>
        </w:rPr>
        <w:t>فالى</w:t>
      </w:r>
      <w:proofErr w:type="spellEnd"/>
      <w:r>
        <w:rPr>
          <w:rFonts w:cs="Simplified Arabic" w:hint="cs"/>
          <w:szCs w:val="32"/>
          <w:rtl/>
        </w:rPr>
        <w:t xml:space="preserve"> اربعة اشهر ، فأن اخذناه بعد اربعة أشهر قتلناه .</w:t>
      </w:r>
    </w:p>
    <w:p w:rsidR="008B413F" w:rsidRDefault="008B413F" w:rsidP="008B413F">
      <w:pPr>
        <w:jc w:val="lowKashida"/>
        <w:rPr>
          <w:rFonts w:cs="Simplified Arabic"/>
          <w:szCs w:val="32"/>
          <w:rtl/>
        </w:rPr>
      </w:pPr>
      <w:r>
        <w:rPr>
          <w:rFonts w:cs="Simplified Arabic" w:hint="cs"/>
          <w:szCs w:val="32"/>
          <w:rtl/>
        </w:rPr>
        <w:t xml:space="preserve">ولم يمض على قراءتها المدة المعلومة ، حتى اعتنق اكثر المشركين الاسلام فتم بذلك استئصال جذور الوثنية في اواسط السنة (10 هـ ) ويؤكد هذا الموقف على نية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بالكشف عملياً عن اهلية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وصلاحيته للقيام </w:t>
      </w:r>
      <w:proofErr w:type="spellStart"/>
      <w:r>
        <w:rPr>
          <w:rFonts w:cs="Simplified Arabic" w:hint="cs"/>
          <w:szCs w:val="32"/>
          <w:rtl/>
        </w:rPr>
        <w:t>بامور</w:t>
      </w:r>
      <w:proofErr w:type="spellEnd"/>
      <w:r>
        <w:rPr>
          <w:rFonts w:cs="Simplified Arabic" w:hint="cs"/>
          <w:szCs w:val="32"/>
          <w:rtl/>
        </w:rPr>
        <w:t xml:space="preserve"> الدولة في المستقبل .</w:t>
      </w:r>
    </w:p>
    <w:p w:rsidR="008B413F" w:rsidRDefault="008B413F" w:rsidP="008B413F">
      <w:pPr>
        <w:jc w:val="lowKashida"/>
        <w:rPr>
          <w:rFonts w:cs="Simplified Arabic"/>
          <w:szCs w:val="32"/>
          <w:rtl/>
        </w:rPr>
      </w:pPr>
    </w:p>
    <w:p w:rsidR="008B413F" w:rsidRPr="00E5531A" w:rsidRDefault="008B413F" w:rsidP="008B413F">
      <w:pPr>
        <w:jc w:val="lowKashida"/>
        <w:rPr>
          <w:rFonts w:cs="PT Bold Heading"/>
          <w:b/>
          <w:bCs/>
          <w:sz w:val="22"/>
          <w:szCs w:val="34"/>
          <w:rtl/>
        </w:rPr>
      </w:pPr>
      <w:r w:rsidRPr="00E5531A">
        <w:rPr>
          <w:rFonts w:cs="PT Bold Heading" w:hint="cs"/>
          <w:b/>
          <w:bCs/>
          <w:sz w:val="22"/>
          <w:szCs w:val="34"/>
          <w:rtl/>
        </w:rPr>
        <w:t xml:space="preserve">وفود القبائل في المدينة: </w:t>
      </w:r>
    </w:p>
    <w:p w:rsidR="008B413F" w:rsidRDefault="008B413F" w:rsidP="008B413F">
      <w:pPr>
        <w:jc w:val="lowKashida"/>
        <w:rPr>
          <w:rFonts w:cs="Simplified Arabic"/>
          <w:szCs w:val="32"/>
          <w:rtl/>
        </w:rPr>
      </w:pPr>
      <w:r>
        <w:rPr>
          <w:rFonts w:cs="Simplified Arabic" w:hint="cs"/>
          <w:szCs w:val="32"/>
          <w:rtl/>
        </w:rPr>
        <w:tab/>
        <w:t xml:space="preserve">بعد اعلان البراءة من المشركين والوثنيين في موسم حج (9هـ) ارتبكت القبائل فعمدت الى ايفاد مندوبين عنها الى عاصمة الاسلام والتعرف على الدين الجديد والخضوع الدولة الاسلامية . وهو ما يكشف عن أنه في عام (10هـ) فقد هؤلاء كل حصن يمنعهم عن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إذ لم تنته الفترة المقررة لإعلان موقفهم سواء بالرفض او القبول بعد أربعة أشهر ، إلا وقد دخلت كل مناطق الحجاز تحت راية التوحيد ، بالإضافة الى سكان اليمن والبحرين واليمامة. </w:t>
      </w:r>
    </w:p>
    <w:p w:rsidR="008B413F" w:rsidRDefault="008B413F" w:rsidP="008B413F">
      <w:pPr>
        <w:jc w:val="lowKashida"/>
        <w:rPr>
          <w:rFonts w:cs="Simplified Arabic"/>
          <w:szCs w:val="32"/>
          <w:rtl/>
        </w:rPr>
      </w:pPr>
      <w:r>
        <w:rPr>
          <w:rFonts w:cs="Simplified Arabic" w:hint="cs"/>
          <w:szCs w:val="32"/>
          <w:rtl/>
        </w:rPr>
        <w:lastRenderedPageBreak/>
        <w:t xml:space="preserve">وقد بعث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الى اليمن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ليزيل المشكلات التي تعرقل تقدم الاسلام في تلك الديار . وقد دخلت قبيلة همدان كلها في اليمن الى الاسلام في يوم واحد وعلى اثر اسلام همدان تتابع أهل اليمن على الاسلام . وقد حاولت جماعة من القبائل اغتيال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فقد اتفق ثلاثة من افراد قبيلة بني عامر المعروفة بالشر والطغيان أن يدخلوا المدينة على رأس وفد بني عامر متظاهرين بالتفاوض مع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واغتياله غدراً ، والثلاثة هم عامر ، أربد  ، وجبار . إلا ان الوضع لم يجر كما خطط له ، فقد هاب اربد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وانصرف عن نيته ، فغضب عامر وهدد بمحاربة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وغادر المجلس بعد أن دعا عليه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وعلى صاحبه ، فاستجاب الله دعاه سريعاً حيث مات في الطريق بمرض الطاعون ، واحترق اربد بصاعقة وهو في الصحراء. </w:t>
      </w:r>
    </w:p>
    <w:p w:rsidR="00B20421" w:rsidRDefault="00B20421">
      <w:bookmarkStart w:id="0" w:name="_GoBack"/>
      <w:bookmarkEnd w:id="0"/>
    </w:p>
    <w:sectPr w:rsidR="00B20421"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9C2"/>
    <w:multiLevelType w:val="hybridMultilevel"/>
    <w:tmpl w:val="AC26D596"/>
    <w:lvl w:ilvl="0" w:tplc="0409000F">
      <w:start w:val="1"/>
      <w:numFmt w:val="decimal"/>
      <w:lvlText w:val="%1."/>
      <w:lvlJc w:val="left"/>
      <w:pPr>
        <w:tabs>
          <w:tab w:val="num" w:pos="804"/>
        </w:tabs>
        <w:ind w:left="804" w:hanging="360"/>
      </w:p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
    <w:nsid w:val="2A3A3D52"/>
    <w:multiLevelType w:val="hybridMultilevel"/>
    <w:tmpl w:val="4F80340A"/>
    <w:lvl w:ilvl="0" w:tplc="82D0EE28">
      <w:start w:val="1"/>
      <w:numFmt w:val="arabicAbjad"/>
      <w:lvlText w:val="%1-"/>
      <w:lvlJc w:val="center"/>
      <w:pPr>
        <w:tabs>
          <w:tab w:val="num" w:pos="804"/>
        </w:tabs>
        <w:ind w:left="8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F"/>
    <w:rsid w:val="00731BDF"/>
    <w:rsid w:val="008B413F"/>
    <w:rsid w:val="00B20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3F"/>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3F"/>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5856</Characters>
  <Application>Microsoft Office Word</Application>
  <DocSecurity>0</DocSecurity>
  <Lines>48</Lines>
  <Paragraphs>13</Paragraphs>
  <ScaleCrop>false</ScaleCrop>
  <Company>Microsoft (C)</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2019-03-14T18:54:00Z</dcterms:created>
  <dcterms:modified xsi:type="dcterms:W3CDTF">2019-03-14T18:54:00Z</dcterms:modified>
</cp:coreProperties>
</file>