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9A9" w:rsidRPr="001709A9" w:rsidRDefault="001709A9" w:rsidP="001709A9">
      <w:pPr>
        <w:shd w:val="clear" w:color="auto" w:fill="FFFFFF" w:themeFill="background1"/>
        <w:spacing w:after="0" w:line="240" w:lineRule="auto"/>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مقدمة في التعليم والتعلم والتدريس</w:t>
      </w:r>
      <w:bookmarkStart w:id="0" w:name="_GoBack"/>
      <w:bookmarkEnd w:id="0"/>
    </w:p>
    <w:p w:rsidR="001709A9" w:rsidRPr="001709A9" w:rsidRDefault="001709A9" w:rsidP="001709A9">
      <w:pPr>
        <w:shd w:val="clear" w:color="auto" w:fill="FFFFFF" w:themeFill="background1"/>
        <w:spacing w:after="0" w:line="240" w:lineRule="auto"/>
        <w:rPr>
          <w:rFonts w:ascii="Simplified Arabic" w:hAnsi="Simplified Arabic" w:cs="Simplified Arabic"/>
          <w:sz w:val="32"/>
          <w:szCs w:val="32"/>
          <w:rtl/>
          <w:lang w:bidi="ar-IQ"/>
        </w:rPr>
      </w:pPr>
      <w:r w:rsidRPr="001709A9">
        <w:rPr>
          <w:rFonts w:ascii="Simplified Arabic" w:hAnsi="Simplified Arabic" w:cs="Simplified Arabic"/>
          <w:b/>
          <w:bCs/>
          <w:sz w:val="32"/>
          <w:szCs w:val="32"/>
          <w:rtl/>
          <w:lang w:bidi="ar-IQ"/>
        </w:rPr>
        <w:t>التعليم</w:t>
      </w:r>
      <w:r w:rsidRPr="001709A9">
        <w:rPr>
          <w:rFonts w:ascii="Simplified Arabic" w:hAnsi="Simplified Arabic" w:cs="Simplified Arabic"/>
          <w:b/>
          <w:bCs/>
          <w:sz w:val="32"/>
          <w:szCs w:val="32"/>
          <w:lang w:bidi="ar-IQ"/>
        </w:rPr>
        <w:t xml:space="preserve"> </w:t>
      </w:r>
      <w:r w:rsidRPr="001709A9">
        <w:rPr>
          <w:rFonts w:ascii="Simplified Arabic" w:hAnsi="Simplified Arabic" w:cs="Simplified Arabic"/>
          <w:b/>
          <w:bCs/>
          <w:sz w:val="32"/>
          <w:szCs w:val="32"/>
          <w:lang w:bidi="ar-IQ"/>
        </w:rPr>
        <w:br/>
      </w:r>
      <w:r w:rsidRPr="001709A9">
        <w:rPr>
          <w:rFonts w:ascii="Simplified Arabic" w:hAnsi="Simplified Arabic" w:cs="Simplified Arabic" w:hint="cs"/>
          <w:b/>
          <w:bCs/>
          <w:sz w:val="32"/>
          <w:szCs w:val="32"/>
          <w:rtl/>
          <w:lang w:bidi="ar-IQ"/>
        </w:rPr>
        <w:t xml:space="preserve"> 1- </w:t>
      </w:r>
      <w:r w:rsidRPr="001709A9">
        <w:rPr>
          <w:rFonts w:ascii="Simplified Arabic" w:hAnsi="Simplified Arabic" w:cs="Simplified Arabic"/>
          <w:sz w:val="32"/>
          <w:szCs w:val="32"/>
          <w:rtl/>
          <w:lang w:bidi="ar-IQ"/>
        </w:rPr>
        <w:t>نشاط يهدف إلى تحقيق التعلم ويمارس</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sz w:val="32"/>
          <w:szCs w:val="32"/>
          <w:rtl/>
          <w:lang w:bidi="ar-IQ"/>
        </w:rPr>
        <w:t>بالطريقة التي يتم فيها احترام النمو</w:t>
      </w:r>
      <w:r w:rsidRPr="001709A9">
        <w:rPr>
          <w:rFonts w:ascii="Simplified Arabic" w:hAnsi="Simplified Arabic" w:cs="Simplified Arabic" w:hint="cs"/>
          <w:sz w:val="32"/>
          <w:szCs w:val="32"/>
          <w:rtl/>
          <w:lang w:bidi="ar-IQ"/>
        </w:rPr>
        <w:t xml:space="preserve"> </w:t>
      </w:r>
      <w:r w:rsidRPr="001709A9">
        <w:rPr>
          <w:rFonts w:ascii="Simplified Arabic" w:hAnsi="Simplified Arabic" w:cs="Simplified Arabic"/>
          <w:sz w:val="32"/>
          <w:szCs w:val="32"/>
          <w:rtl/>
          <w:lang w:bidi="ar-IQ"/>
        </w:rPr>
        <w:t>العقلي للطالب وقدرته على الحكم المستقل وهو</w:t>
      </w:r>
      <w:r w:rsidRPr="001709A9">
        <w:rPr>
          <w:rFonts w:ascii="Simplified Arabic" w:hAnsi="Simplified Arabic" w:cs="Simplified Arabic" w:hint="cs"/>
          <w:sz w:val="32"/>
          <w:szCs w:val="32"/>
          <w:rtl/>
          <w:lang w:bidi="ar-IQ"/>
        </w:rPr>
        <w:t xml:space="preserve"> </w:t>
      </w:r>
      <w:r w:rsidRPr="001709A9">
        <w:rPr>
          <w:rFonts w:ascii="Simplified Arabic" w:hAnsi="Simplified Arabic" w:cs="Simplified Arabic"/>
          <w:sz w:val="32"/>
          <w:szCs w:val="32"/>
          <w:rtl/>
          <w:lang w:bidi="ar-IQ"/>
        </w:rPr>
        <w:t>يهدف إلى المعرفة والفهم</w:t>
      </w:r>
      <w:r w:rsidRPr="001709A9">
        <w:rPr>
          <w:rFonts w:ascii="Simplified Arabic" w:hAnsi="Simplified Arabic" w:cs="Simplified Arabic" w:hint="cs"/>
          <w:sz w:val="32"/>
          <w:szCs w:val="32"/>
          <w:rtl/>
          <w:lang w:bidi="ar-IQ"/>
        </w:rPr>
        <w:t>"</w:t>
      </w:r>
    </w:p>
    <w:p w:rsidR="001709A9" w:rsidRPr="001709A9" w:rsidRDefault="001709A9" w:rsidP="001709A9">
      <w:pPr>
        <w:shd w:val="clear" w:color="auto" w:fill="FFFFFF" w:themeFill="background1"/>
        <w:spacing w:after="0" w:line="240" w:lineRule="auto"/>
        <w:jc w:val="lowKashida"/>
        <w:rPr>
          <w:rFonts w:ascii="Simplified Arabic" w:hAnsi="Simplified Arabic" w:cs="Simplified Arabic"/>
          <w:sz w:val="32"/>
          <w:szCs w:val="32"/>
          <w:rtl/>
          <w:lang w:bidi="ar-IQ"/>
        </w:rPr>
      </w:pPr>
      <w:r w:rsidRPr="001709A9">
        <w:rPr>
          <w:rFonts w:ascii="Simplified Arabic" w:hAnsi="Simplified Arabic" w:cs="Simplified Arabic" w:hint="cs"/>
          <w:sz w:val="32"/>
          <w:szCs w:val="32"/>
          <w:rtl/>
          <w:lang w:bidi="ar-IQ"/>
        </w:rPr>
        <w:t xml:space="preserve"> 2- </w:t>
      </w:r>
      <w:r w:rsidRPr="001709A9">
        <w:rPr>
          <w:rFonts w:ascii="Simplified Arabic" w:hAnsi="Simplified Arabic" w:cs="Simplified Arabic"/>
          <w:sz w:val="32"/>
          <w:szCs w:val="32"/>
          <w:rtl/>
          <w:lang w:bidi="ar-IQ"/>
        </w:rPr>
        <w:t>هو مجرد مجهود شخصي لمعونة شخص آخر على التعلم</w:t>
      </w:r>
      <w:r w:rsidRPr="001709A9">
        <w:rPr>
          <w:rFonts w:ascii="Simplified Arabic" w:hAnsi="Simplified Arabic" w:cs="Simplified Arabic" w:hint="cs"/>
          <w:sz w:val="32"/>
          <w:szCs w:val="32"/>
          <w:rtl/>
          <w:lang w:bidi="ar-IQ"/>
        </w:rPr>
        <w:t>.</w:t>
      </w:r>
      <w:r w:rsidRPr="001709A9">
        <w:rPr>
          <w:rFonts w:ascii="Simplified Arabic" w:hAnsi="Simplified Arabic" w:cs="Simplified Arabic"/>
          <w:sz w:val="32"/>
          <w:szCs w:val="32"/>
          <w:rtl/>
          <w:lang w:bidi="ar-IQ"/>
        </w:rPr>
        <w:t xml:space="preserve"> </w:t>
      </w:r>
    </w:p>
    <w:p w:rsidR="001709A9" w:rsidRPr="001709A9" w:rsidRDefault="001709A9" w:rsidP="001709A9">
      <w:pPr>
        <w:shd w:val="clear" w:color="auto" w:fill="FFFFFF" w:themeFill="background1"/>
        <w:spacing w:after="0" w:line="240" w:lineRule="auto"/>
        <w:jc w:val="lowKashida"/>
        <w:rPr>
          <w:rFonts w:ascii="Simplified Arabic" w:hAnsi="Simplified Arabic" w:cs="Simplified Arabic"/>
          <w:sz w:val="32"/>
          <w:szCs w:val="32"/>
          <w:rtl/>
          <w:lang w:bidi="ar-IQ"/>
        </w:rPr>
      </w:pPr>
      <w:r w:rsidRPr="001709A9">
        <w:rPr>
          <w:rFonts w:ascii="Simplified Arabic" w:hAnsi="Simplified Arabic" w:cs="Simplified Arabic" w:hint="cs"/>
          <w:sz w:val="32"/>
          <w:szCs w:val="32"/>
          <w:rtl/>
          <w:lang w:bidi="ar-IQ"/>
        </w:rPr>
        <w:t xml:space="preserve"> 3- نشاط تواصلي يهدف إلى إثارة دافعية المتعلم وتسهيل التعلم، ويتضمن مجموعة من النشاطات والقرارات التي يتخذها المدرس ( أو الطالب) في الموقف التعليمي. كما أنه يهتم بدراسة طرق التعليم وتقنياته.</w:t>
      </w:r>
    </w:p>
    <w:p w:rsidR="001709A9" w:rsidRPr="001709A9" w:rsidRDefault="001709A9" w:rsidP="001709A9">
      <w:pPr>
        <w:shd w:val="clear" w:color="auto" w:fill="FFFFFF" w:themeFill="background1"/>
        <w:spacing w:after="0" w:line="240" w:lineRule="auto"/>
        <w:jc w:val="lowKashida"/>
        <w:rPr>
          <w:rFonts w:ascii="Simplified Arabic" w:hAnsi="Simplified Arabic" w:cs="Simplified Arabic"/>
          <w:sz w:val="32"/>
          <w:szCs w:val="32"/>
          <w:rtl/>
          <w:lang w:bidi="ar-IQ"/>
        </w:rPr>
      </w:pPr>
      <w:r w:rsidRPr="001709A9">
        <w:rPr>
          <w:rFonts w:ascii="Simplified Arabic" w:hAnsi="Simplified Arabic" w:cs="Simplified Arabic" w:hint="cs"/>
          <w:sz w:val="32"/>
          <w:szCs w:val="32"/>
          <w:rtl/>
          <w:lang w:bidi="ar-IQ"/>
        </w:rPr>
        <w:t xml:space="preserve"> 4- هو تصميم مقصود للموقف التعليمي بطريقة ما، بحيث يؤدي ذلك الى التعلم، أو إدارة التعلم التي يشرف عليها المدرس.</w:t>
      </w:r>
    </w:p>
    <w:p w:rsidR="001709A9" w:rsidRPr="001709A9" w:rsidRDefault="001709A9" w:rsidP="001709A9">
      <w:pPr>
        <w:shd w:val="clear" w:color="auto" w:fill="FFFFFF" w:themeFill="background1"/>
        <w:spacing w:after="0" w:line="240" w:lineRule="auto"/>
        <w:ind w:left="-58" w:firstLine="58"/>
        <w:jc w:val="lowKashida"/>
        <w:rPr>
          <w:rFonts w:ascii="Simplified Arabic" w:hAnsi="Simplified Arabic" w:cs="Simplified Arabic"/>
          <w:b/>
          <w:bCs/>
          <w:sz w:val="32"/>
          <w:szCs w:val="32"/>
          <w:rtl/>
          <w:lang w:bidi="ar-IQ"/>
        </w:rPr>
      </w:pPr>
      <w:r w:rsidRPr="001709A9">
        <w:rPr>
          <w:rFonts w:ascii="Simplified Arabic" w:hAnsi="Simplified Arabic" w:cs="Simplified Arabic" w:hint="cs"/>
          <w:sz w:val="32"/>
          <w:szCs w:val="32"/>
          <w:rtl/>
          <w:lang w:bidi="ar-IQ"/>
        </w:rPr>
        <w:t xml:space="preserve"> 5- هو " توفير الشروط المادية والنفسية، التي تساعد المتعلم على التفاعل النشط</w:t>
      </w:r>
      <w:r w:rsidRPr="001709A9">
        <w:rPr>
          <w:rFonts w:ascii="Simplified Arabic" w:hAnsi="Simplified Arabic" w:cs="Simplified Arabic" w:hint="cs"/>
          <w:b/>
          <w:bCs/>
          <w:sz w:val="32"/>
          <w:szCs w:val="32"/>
          <w:rtl/>
          <w:lang w:bidi="ar-IQ"/>
        </w:rPr>
        <w:t xml:space="preserve"> </w:t>
      </w:r>
      <w:r w:rsidRPr="001709A9">
        <w:rPr>
          <w:rFonts w:ascii="Simplified Arabic" w:hAnsi="Simplified Arabic" w:cs="Simplified Arabic" w:hint="cs"/>
          <w:sz w:val="32"/>
          <w:szCs w:val="32"/>
          <w:rtl/>
          <w:lang w:bidi="ar-IQ"/>
        </w:rPr>
        <w:t>مع عناصر البيئة التعليمية في الموقف التعليمي، واكتساب الخبرة والمعارف</w:t>
      </w:r>
    </w:p>
    <w:p w:rsidR="001709A9" w:rsidRPr="001709A9" w:rsidRDefault="001709A9" w:rsidP="001709A9">
      <w:pPr>
        <w:shd w:val="clear" w:color="auto" w:fill="FFFFFF" w:themeFill="background1"/>
        <w:spacing w:after="0" w:line="240" w:lineRule="auto"/>
        <w:ind w:left="-58" w:firstLine="58"/>
        <w:jc w:val="lowKashida"/>
        <w:rPr>
          <w:rFonts w:ascii="Simplified Arabic" w:hAnsi="Simplified Arabic" w:cs="Simplified Arabic"/>
          <w:sz w:val="32"/>
          <w:szCs w:val="32"/>
          <w:rtl/>
          <w:lang w:bidi="ar-IQ"/>
        </w:rPr>
      </w:pPr>
      <w:r w:rsidRPr="001709A9">
        <w:rPr>
          <w:rFonts w:ascii="Simplified Arabic" w:hAnsi="Simplified Arabic" w:cs="Simplified Arabic" w:hint="cs"/>
          <w:sz w:val="32"/>
          <w:szCs w:val="32"/>
          <w:rtl/>
          <w:lang w:bidi="ar-IQ"/>
        </w:rPr>
        <w:t xml:space="preserve">      والمهارات والاتجاهات والقيم التي يحتاج إليها المتعلم وتناسبه، وذلك بأبسط</w:t>
      </w:r>
    </w:p>
    <w:p w:rsidR="001709A9" w:rsidRPr="001709A9" w:rsidRDefault="001709A9" w:rsidP="001709A9">
      <w:pPr>
        <w:shd w:val="clear" w:color="auto" w:fill="FFFFFF" w:themeFill="background1"/>
        <w:spacing w:after="0" w:line="240" w:lineRule="auto"/>
        <w:ind w:left="-58"/>
        <w:jc w:val="lowKashida"/>
        <w:rPr>
          <w:rFonts w:ascii="Simplified Arabic" w:hAnsi="Simplified Arabic" w:cs="Simplified Arabic"/>
          <w:b/>
          <w:bCs/>
          <w:sz w:val="32"/>
          <w:szCs w:val="32"/>
          <w:rtl/>
          <w:lang w:bidi="ar-IQ"/>
        </w:rPr>
      </w:pPr>
      <w:r w:rsidRPr="001709A9">
        <w:rPr>
          <w:rFonts w:ascii="Simplified Arabic" w:hAnsi="Simplified Arabic" w:cs="Simplified Arabic" w:hint="cs"/>
          <w:sz w:val="32"/>
          <w:szCs w:val="32"/>
          <w:rtl/>
          <w:lang w:bidi="ar-IQ"/>
        </w:rPr>
        <w:t xml:space="preserve">       الطرق الممكنة.</w:t>
      </w:r>
      <w:r w:rsidRPr="001709A9">
        <w:rPr>
          <w:rFonts w:ascii="Simplified Arabic" w:hAnsi="Simplified Arabic" w:cs="Simplified Arabic" w:hint="cs"/>
          <w:b/>
          <w:bCs/>
          <w:sz w:val="32"/>
          <w:szCs w:val="32"/>
          <w:rtl/>
          <w:lang w:bidi="ar-IQ"/>
        </w:rPr>
        <w:t xml:space="preserve"> </w:t>
      </w:r>
    </w:p>
    <w:p w:rsidR="001709A9" w:rsidRPr="001709A9" w:rsidRDefault="001709A9" w:rsidP="001709A9">
      <w:pPr>
        <w:shd w:val="clear" w:color="auto" w:fill="FFFFFF" w:themeFill="background1"/>
        <w:spacing w:after="0" w:line="240" w:lineRule="auto"/>
        <w:ind w:left="-58"/>
        <w:jc w:val="lowKashida"/>
        <w:rPr>
          <w:rFonts w:ascii="Simplified Arabic" w:hAnsi="Simplified Arabic" w:cs="Simplified Arabic"/>
          <w:b/>
          <w:bCs/>
          <w:sz w:val="32"/>
          <w:szCs w:val="32"/>
          <w:rtl/>
          <w:lang w:bidi="ar-IQ"/>
        </w:rPr>
      </w:pPr>
      <w:r w:rsidRPr="001709A9">
        <w:rPr>
          <w:rFonts w:ascii="Simplified Arabic" w:hAnsi="Simplified Arabic" w:cs="Simplified Arabic" w:hint="cs"/>
          <w:b/>
          <w:bCs/>
          <w:sz w:val="32"/>
          <w:szCs w:val="32"/>
          <w:rtl/>
          <w:lang w:bidi="ar-IQ"/>
        </w:rPr>
        <w:t xml:space="preserve">6- </w:t>
      </w:r>
      <w:r w:rsidRPr="001709A9">
        <w:rPr>
          <w:rFonts w:ascii="Simplified Arabic" w:hAnsi="Simplified Arabic" w:cs="Simplified Arabic"/>
          <w:b/>
          <w:bCs/>
          <w:caps/>
          <w:sz w:val="32"/>
          <w:szCs w:val="32"/>
          <w:rtl/>
          <w:lang w:bidi="ar-IQ"/>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والتعليم عملية حفز</w:t>
      </w:r>
      <w:r w:rsidRPr="001709A9">
        <w:rPr>
          <w:rFonts w:ascii="Simplified Arabic" w:hAnsi="Simplified Arabic" w:cs="Simplified Arabic"/>
          <w:b/>
          <w:bCs/>
          <w:caps/>
          <w:sz w:val="32"/>
          <w:szCs w:val="32"/>
          <w:lang w:bidi="ar-IQ"/>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Pr="001709A9">
        <w:rPr>
          <w:rFonts w:ascii="Simplified Arabic" w:hAnsi="Simplified Arabic" w:cs="Simplified Arabic"/>
          <w:b/>
          <w:bCs/>
          <w:caps/>
          <w:sz w:val="32"/>
          <w:szCs w:val="32"/>
          <w:rtl/>
          <w:lang w:bidi="ar-IQ"/>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واستثارة لقوى المتعلم العقلية ونشاطه الذاتي وتهيئة الظروف المناسبة التي تمكن</w:t>
      </w:r>
      <w:r w:rsidRPr="001709A9">
        <w:rPr>
          <w:rFonts w:ascii="Simplified Arabic" w:hAnsi="Simplified Arabic" w:cs="Simplified Arabic"/>
          <w:b/>
          <w:bCs/>
          <w:caps/>
          <w:sz w:val="32"/>
          <w:szCs w:val="32"/>
          <w:lang w:bidi="ar-IQ"/>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Pr="001709A9">
        <w:rPr>
          <w:rFonts w:ascii="Simplified Arabic" w:hAnsi="Simplified Arabic" w:cs="Simplified Arabic"/>
          <w:b/>
          <w:bCs/>
          <w:caps/>
          <w:sz w:val="32"/>
          <w:szCs w:val="32"/>
          <w:rtl/>
          <w:lang w:bidi="ar-IQ"/>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المتعلم من التعلم , كما أن التعليم الجيد يكفل انتقال أثر التدريب والتعلم وتطبيق</w:t>
      </w:r>
      <w:r w:rsidRPr="001709A9">
        <w:rPr>
          <w:rFonts w:ascii="Simplified Arabic" w:hAnsi="Simplified Arabic" w:cs="Simplified Arabic"/>
          <w:b/>
          <w:bCs/>
          <w:caps/>
          <w:sz w:val="32"/>
          <w:szCs w:val="32"/>
          <w:lang w:bidi="ar-IQ"/>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Pr="001709A9">
        <w:rPr>
          <w:rFonts w:ascii="Simplified Arabic" w:hAnsi="Simplified Arabic" w:cs="Simplified Arabic"/>
          <w:b/>
          <w:bCs/>
          <w:caps/>
          <w:sz w:val="32"/>
          <w:szCs w:val="32"/>
          <w:rtl/>
          <w:lang w:bidi="ar-IQ"/>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المبادئ العامة التي يكتسبها المتعلم على مجالات أخرى ومواقف متشابهة</w:t>
      </w:r>
    </w:p>
    <w:p w:rsidR="001709A9" w:rsidRPr="001709A9" w:rsidRDefault="001709A9" w:rsidP="001709A9">
      <w:pPr>
        <w:shd w:val="clear" w:color="auto" w:fill="FFFFFF" w:themeFill="background1"/>
        <w:spacing w:after="0" w:line="240" w:lineRule="auto"/>
        <w:jc w:val="lowKashida"/>
        <w:rPr>
          <w:rFonts w:ascii="Simplified Arabic" w:hAnsi="Simplified Arabic" w:cs="Simplified Arabic"/>
          <w:sz w:val="32"/>
          <w:szCs w:val="32"/>
          <w:rtl/>
          <w:lang w:bidi="ar-IQ"/>
        </w:rPr>
      </w:pPr>
      <w:r w:rsidRPr="001709A9">
        <w:rPr>
          <w:rFonts w:ascii="Simplified Arabic" w:hAnsi="Simplified Arabic" w:cs="Simplified Arabic" w:hint="cs"/>
          <w:b/>
          <w:bCs/>
          <w:sz w:val="32"/>
          <w:szCs w:val="32"/>
          <w:rtl/>
          <w:lang w:bidi="ar-IQ"/>
        </w:rPr>
        <w:t xml:space="preserve">  </w:t>
      </w:r>
      <w:r w:rsidRPr="001709A9">
        <w:rPr>
          <w:rFonts w:ascii="Simplified Arabic" w:hAnsi="Simplified Arabic" w:cs="Simplified Arabic" w:hint="cs"/>
          <w:sz w:val="32"/>
          <w:szCs w:val="32"/>
          <w:rtl/>
          <w:lang w:bidi="ar-IQ"/>
        </w:rPr>
        <w:t>ومعنى هذا ان عملية</w:t>
      </w:r>
      <w:r w:rsidRPr="001709A9">
        <w:rPr>
          <w:rFonts w:ascii="Simplified Arabic" w:hAnsi="Simplified Arabic" w:cs="Simplified Arabic" w:hint="cs"/>
          <w:b/>
          <w:bCs/>
          <w:sz w:val="32"/>
          <w:szCs w:val="32"/>
          <w:rtl/>
          <w:lang w:bidi="ar-IQ"/>
        </w:rPr>
        <w:t xml:space="preserve"> التعليم: </w:t>
      </w:r>
      <w:r w:rsidRPr="001709A9">
        <w:rPr>
          <w:rFonts w:ascii="Simplified Arabic" w:hAnsi="Simplified Arabic" w:cs="Simplified Arabic" w:hint="cs"/>
          <w:sz w:val="32"/>
          <w:szCs w:val="32"/>
          <w:rtl/>
          <w:lang w:bidi="ar-IQ"/>
        </w:rPr>
        <w:t xml:space="preserve">هي تلك العملية التي يوجد فيها متعلم في موقف تعليمي لديه الاستعداد العقلي، والنفسي لاكتساب خبرات ومعارف، أو مهارات تتناسب وقدراته واستعداداته من خلال وجوده في  بيئة تعليمية تتضمن محتوى تعليميا ومعلما ووسائل تعليمية ليحقق الأهداف التربوية المنشودة. </w:t>
      </w:r>
    </w:p>
    <w:p w:rsidR="001709A9" w:rsidRPr="001709A9" w:rsidRDefault="001709A9" w:rsidP="001709A9">
      <w:pPr>
        <w:shd w:val="clear" w:color="auto" w:fill="FFFFFF" w:themeFill="background1"/>
        <w:spacing w:after="0" w:line="240" w:lineRule="auto"/>
        <w:rPr>
          <w:rFonts w:ascii="Simplified Arabic" w:hAnsi="Simplified Arabic" w:cs="Simplified Arabic"/>
          <w:sz w:val="32"/>
          <w:szCs w:val="32"/>
          <w:lang w:bidi="ar-IQ"/>
        </w:rPr>
      </w:pPr>
      <w:r w:rsidRPr="001709A9">
        <w:rPr>
          <w:rFonts w:ascii="Simplified Arabic" w:hAnsi="Simplified Arabic" w:cs="Simplified Arabic"/>
          <w:b/>
          <w:bCs/>
          <w:sz w:val="32"/>
          <w:szCs w:val="32"/>
          <w:rtl/>
          <w:lang w:bidi="ar-IQ"/>
        </w:rPr>
        <w:t>التعلم</w:t>
      </w:r>
      <w:r w:rsidRPr="001709A9">
        <w:rPr>
          <w:rFonts w:ascii="Simplified Arabic" w:hAnsi="Simplified Arabic" w:cs="Simplified Arabic"/>
          <w:b/>
          <w:bCs/>
          <w:sz w:val="32"/>
          <w:szCs w:val="32"/>
          <w:lang w:bidi="ar-IQ"/>
        </w:rPr>
        <w:t xml:space="preserve"> </w:t>
      </w:r>
    </w:p>
    <w:p w:rsidR="001709A9" w:rsidRPr="001709A9" w:rsidRDefault="001709A9" w:rsidP="001709A9">
      <w:pPr>
        <w:shd w:val="clear" w:color="auto" w:fill="FFFFFF" w:themeFill="background1"/>
        <w:spacing w:after="0" w:line="240" w:lineRule="auto"/>
        <w:jc w:val="mediumKashida"/>
        <w:rPr>
          <w:rFonts w:ascii="Simplified Arabic" w:hAnsi="Simplified Arabic" w:cs="Simplified Arabic"/>
          <w:sz w:val="32"/>
          <w:szCs w:val="32"/>
          <w:rtl/>
          <w:lang w:bidi="ar-IQ"/>
        </w:rPr>
      </w:pPr>
      <w:r w:rsidRPr="001709A9">
        <w:rPr>
          <w:rFonts w:ascii="Simplified Arabic" w:hAnsi="Simplified Arabic" w:cs="Simplified Arabic" w:hint="cs"/>
          <w:sz w:val="32"/>
          <w:szCs w:val="32"/>
          <w:rtl/>
          <w:lang w:bidi="ar-IQ"/>
        </w:rPr>
        <w:t xml:space="preserve">- </w:t>
      </w:r>
      <w:r w:rsidRPr="001709A9">
        <w:rPr>
          <w:rFonts w:ascii="Simplified Arabic" w:hAnsi="Simplified Arabic" w:cs="Simplified Arabic"/>
          <w:sz w:val="32"/>
          <w:szCs w:val="32"/>
          <w:rtl/>
          <w:lang w:bidi="ar-IQ"/>
        </w:rPr>
        <w:t>"عملية تغير شبه دائم في سلوك</w:t>
      </w:r>
      <w:r w:rsidRPr="001709A9">
        <w:rPr>
          <w:rFonts w:ascii="Simplified Arabic" w:hAnsi="Simplified Arabic" w:cs="Simplified Arabic" w:hint="cs"/>
          <w:sz w:val="32"/>
          <w:szCs w:val="32"/>
          <w:rtl/>
          <w:lang w:bidi="ar-IQ"/>
        </w:rPr>
        <w:t xml:space="preserve"> </w:t>
      </w:r>
      <w:r w:rsidRPr="001709A9">
        <w:rPr>
          <w:rFonts w:ascii="Simplified Arabic" w:hAnsi="Simplified Arabic" w:cs="Simplified Arabic"/>
          <w:sz w:val="32"/>
          <w:szCs w:val="32"/>
          <w:rtl/>
          <w:lang w:bidi="ar-IQ"/>
        </w:rPr>
        <w:t>الفرد لا يلاحظ بشكل مباشر ولكن يستدل عليه من السلوك ويتكون نتيجة الممارسة كما</w:t>
      </w:r>
      <w:r w:rsidRPr="001709A9">
        <w:rPr>
          <w:rFonts w:ascii="Simplified Arabic" w:hAnsi="Simplified Arabic" w:cs="Simplified Arabic" w:hint="cs"/>
          <w:sz w:val="32"/>
          <w:szCs w:val="32"/>
          <w:rtl/>
          <w:lang w:bidi="ar-IQ"/>
        </w:rPr>
        <w:t xml:space="preserve"> </w:t>
      </w:r>
      <w:r w:rsidRPr="001709A9">
        <w:rPr>
          <w:rFonts w:ascii="Simplified Arabic" w:hAnsi="Simplified Arabic" w:cs="Simplified Arabic"/>
          <w:sz w:val="32"/>
          <w:szCs w:val="32"/>
          <w:rtl/>
          <w:lang w:bidi="ar-IQ"/>
        </w:rPr>
        <w:t xml:space="preserve">يظهر في تغير </w:t>
      </w:r>
      <w:r w:rsidRPr="001709A9">
        <w:rPr>
          <w:rFonts w:ascii="Simplified Arabic" w:hAnsi="Simplified Arabic" w:cs="Simplified Arabic" w:hint="cs"/>
          <w:sz w:val="32"/>
          <w:szCs w:val="32"/>
          <w:rtl/>
          <w:lang w:bidi="ar-IQ"/>
        </w:rPr>
        <w:t>الأداء</w:t>
      </w:r>
      <w:r w:rsidRPr="001709A9">
        <w:rPr>
          <w:rFonts w:ascii="Simplified Arabic" w:hAnsi="Simplified Arabic" w:cs="Simplified Arabic"/>
          <w:sz w:val="32"/>
          <w:szCs w:val="32"/>
          <w:rtl/>
          <w:lang w:bidi="ar-IQ"/>
        </w:rPr>
        <w:t xml:space="preserve"> لدى الكائن الحي</w:t>
      </w:r>
      <w:r w:rsidRPr="001709A9">
        <w:rPr>
          <w:rFonts w:ascii="Simplified Arabic" w:hAnsi="Simplified Arabic" w:cs="Simplified Arabic" w:hint="cs"/>
          <w:sz w:val="32"/>
          <w:szCs w:val="32"/>
          <w:rtl/>
          <w:lang w:bidi="ar-IQ"/>
        </w:rPr>
        <w:t>.</w:t>
      </w:r>
    </w:p>
    <w:p w:rsidR="001709A9" w:rsidRPr="001709A9" w:rsidRDefault="001709A9" w:rsidP="001709A9">
      <w:pPr>
        <w:shd w:val="clear" w:color="auto" w:fill="FFFFFF" w:themeFill="background1"/>
        <w:spacing w:after="0" w:line="240" w:lineRule="auto"/>
        <w:jc w:val="mediumKashida"/>
        <w:rPr>
          <w:rFonts w:ascii="Simplified Arabic" w:hAnsi="Simplified Arabic" w:cs="Simplified Arabic"/>
          <w:sz w:val="32"/>
          <w:szCs w:val="32"/>
          <w:rtl/>
          <w:lang w:bidi="ar-IQ"/>
        </w:rPr>
      </w:pPr>
      <w:r w:rsidRPr="001709A9">
        <w:rPr>
          <w:rFonts w:ascii="Simplified Arabic" w:hAnsi="Simplified Arabic" w:cs="Simplified Arabic" w:hint="cs"/>
          <w:sz w:val="32"/>
          <w:szCs w:val="32"/>
          <w:rtl/>
          <w:lang w:bidi="ar-IQ"/>
        </w:rPr>
        <w:lastRenderedPageBreak/>
        <w:t xml:space="preserve">- </w:t>
      </w:r>
      <w:r w:rsidRPr="001709A9">
        <w:rPr>
          <w:rFonts w:ascii="Simplified Arabic" w:hAnsi="Simplified Arabic" w:cs="Simplified Arabic"/>
          <w:sz w:val="32"/>
          <w:szCs w:val="32"/>
          <w:rtl/>
          <w:lang w:bidi="ar-IQ"/>
        </w:rPr>
        <w:t>"تغير في</w:t>
      </w:r>
      <w:r>
        <w:rPr>
          <w:rFonts w:ascii="Simplified Arabic" w:hAnsi="Simplified Arabic" w:cs="Simplified Arabic" w:hint="cs"/>
          <w:sz w:val="32"/>
          <w:szCs w:val="32"/>
          <w:rtl/>
          <w:lang w:bidi="ar-IQ"/>
        </w:rPr>
        <w:t xml:space="preserve"> </w:t>
      </w:r>
      <w:r w:rsidRPr="001709A9">
        <w:rPr>
          <w:rFonts w:ascii="Simplified Arabic" w:hAnsi="Simplified Arabic" w:cs="Simplified Arabic"/>
          <w:sz w:val="32"/>
          <w:szCs w:val="32"/>
          <w:rtl/>
          <w:lang w:bidi="ar-IQ"/>
        </w:rPr>
        <w:t>البنية المعرفية للمتعلم كمياً بتراكم الخبرات والمعلومات وكيفياً بالتفاعل المستمر</w:t>
      </w:r>
      <w:r>
        <w:rPr>
          <w:rFonts w:ascii="Simplified Arabic" w:hAnsi="Simplified Arabic" w:cs="Simplified Arabic" w:hint="cs"/>
          <w:sz w:val="32"/>
          <w:szCs w:val="32"/>
          <w:rtl/>
          <w:lang w:bidi="ar-IQ"/>
        </w:rPr>
        <w:t xml:space="preserve"> </w:t>
      </w:r>
      <w:r w:rsidRPr="001709A9">
        <w:rPr>
          <w:rFonts w:ascii="Simplified Arabic" w:hAnsi="Simplified Arabic" w:cs="Simplified Arabic"/>
          <w:sz w:val="32"/>
          <w:szCs w:val="32"/>
          <w:rtl/>
          <w:lang w:bidi="ar-IQ"/>
        </w:rPr>
        <w:t>بين مكوناتها, ولاكتساب معنى جديد لابد أن يتكامل هذا المعنى مع المعاني التي سبق</w:t>
      </w:r>
      <w:r>
        <w:rPr>
          <w:rFonts w:ascii="Simplified Arabic" w:hAnsi="Simplified Arabic" w:cs="Simplified Arabic" w:hint="cs"/>
          <w:sz w:val="32"/>
          <w:szCs w:val="32"/>
          <w:rtl/>
          <w:lang w:bidi="ar-IQ"/>
        </w:rPr>
        <w:t xml:space="preserve"> </w:t>
      </w:r>
      <w:r w:rsidRPr="001709A9">
        <w:rPr>
          <w:rFonts w:ascii="Simplified Arabic" w:hAnsi="Simplified Arabic" w:cs="Simplified Arabic"/>
          <w:sz w:val="32"/>
          <w:szCs w:val="32"/>
          <w:rtl/>
          <w:lang w:bidi="ar-IQ"/>
        </w:rPr>
        <w:t>للفرد تعلمها بحيث تشكل أو تعطي علاقات جديدة"</w:t>
      </w:r>
      <w:r w:rsidRPr="001709A9">
        <w:rPr>
          <w:rFonts w:ascii="Simplified Arabic" w:hAnsi="Simplified Arabic" w:cs="Simplified Arabic" w:hint="cs"/>
          <w:sz w:val="32"/>
          <w:szCs w:val="32"/>
          <w:rtl/>
          <w:lang w:bidi="ar-IQ"/>
        </w:rPr>
        <w:t>،</w:t>
      </w:r>
      <w:r w:rsidRPr="001709A9">
        <w:rPr>
          <w:rFonts w:ascii="Simplified Arabic" w:hAnsi="Simplified Arabic" w:cs="Simplified Arabic"/>
          <w:sz w:val="32"/>
          <w:szCs w:val="32"/>
          <w:rtl/>
          <w:lang w:bidi="ar-IQ"/>
        </w:rPr>
        <w:t xml:space="preserve"> </w:t>
      </w:r>
    </w:p>
    <w:p w:rsidR="001709A9" w:rsidRPr="001709A9" w:rsidRDefault="001709A9" w:rsidP="001709A9">
      <w:pPr>
        <w:shd w:val="clear" w:color="auto" w:fill="FFFFFF" w:themeFill="background1"/>
        <w:spacing w:after="0" w:line="240" w:lineRule="auto"/>
        <w:jc w:val="mediumKashida"/>
        <w:rPr>
          <w:rFonts w:ascii="Simplified Arabic" w:hAnsi="Simplified Arabic" w:cs="Simplified Arabic"/>
          <w:sz w:val="32"/>
          <w:szCs w:val="32"/>
          <w:rtl/>
        </w:rPr>
      </w:pPr>
      <w:r w:rsidRPr="001709A9">
        <w:rPr>
          <w:rFonts w:ascii="Simplified Arabic" w:hAnsi="Simplified Arabic" w:cs="Simplified Arabic" w:hint="cs"/>
          <w:sz w:val="32"/>
          <w:szCs w:val="32"/>
          <w:rtl/>
          <w:lang w:bidi="ar-IQ"/>
        </w:rPr>
        <w:t xml:space="preserve">وهناك </w:t>
      </w:r>
      <w:r w:rsidRPr="001709A9">
        <w:rPr>
          <w:rFonts w:ascii="Simplified Arabic" w:hAnsi="Simplified Arabic" w:cs="Simplified Arabic"/>
          <w:sz w:val="32"/>
          <w:szCs w:val="32"/>
          <w:rtl/>
          <w:lang w:bidi="ar-IQ"/>
        </w:rPr>
        <w:t>تعريف</w:t>
      </w:r>
      <w:r w:rsidRPr="001709A9">
        <w:rPr>
          <w:rFonts w:ascii="Simplified Arabic" w:hAnsi="Simplified Arabic" w:cs="Simplified Arabic" w:hint="cs"/>
          <w:sz w:val="32"/>
          <w:szCs w:val="32"/>
          <w:rtl/>
          <w:lang w:bidi="ar-IQ"/>
        </w:rPr>
        <w:t xml:space="preserve"> آخر</w:t>
      </w:r>
      <w:r w:rsidRPr="001709A9">
        <w:rPr>
          <w:rFonts w:ascii="Simplified Arabic" w:hAnsi="Simplified Arabic" w:cs="Simplified Arabic"/>
          <w:sz w:val="32"/>
          <w:szCs w:val="32"/>
          <w:rtl/>
          <w:lang w:bidi="ar-IQ"/>
        </w:rPr>
        <w:t xml:space="preserve"> للتعلم من وجهة نظر أوزوبل "هو عملية إحداث علاقات</w:t>
      </w:r>
      <w:r w:rsidRPr="001709A9">
        <w:rPr>
          <w:rFonts w:ascii="Simplified Arabic" w:hAnsi="Simplified Arabic" w:cs="Simplified Arabic" w:hint="cs"/>
          <w:sz w:val="32"/>
          <w:szCs w:val="32"/>
          <w:rtl/>
          <w:lang w:bidi="ar-IQ"/>
        </w:rPr>
        <w:t xml:space="preserve"> </w:t>
      </w:r>
      <w:r w:rsidRPr="001709A9">
        <w:rPr>
          <w:rFonts w:ascii="Simplified Arabic" w:hAnsi="Simplified Arabic" w:cs="Simplified Arabic"/>
          <w:sz w:val="32"/>
          <w:szCs w:val="32"/>
          <w:rtl/>
          <w:lang w:bidi="ar-IQ"/>
        </w:rPr>
        <w:t>وارتباطات بين المعلومات</w:t>
      </w:r>
      <w:r>
        <w:rPr>
          <w:rFonts w:ascii="Simplified Arabic" w:hAnsi="Simplified Arabic" w:cs="Simplified Arabic" w:hint="cs"/>
          <w:sz w:val="32"/>
          <w:szCs w:val="32"/>
          <w:rtl/>
          <w:lang w:bidi="ar-IQ"/>
        </w:rPr>
        <w:t xml:space="preserve"> </w:t>
      </w:r>
      <w:r w:rsidRPr="001709A9">
        <w:rPr>
          <w:rFonts w:ascii="Simplified Arabic" w:hAnsi="Simplified Arabic" w:cs="Simplified Arabic"/>
          <w:sz w:val="32"/>
          <w:szCs w:val="32"/>
          <w:rtl/>
          <w:lang w:bidi="ar-IQ"/>
        </w:rPr>
        <w:t>الموجودة بالفعل في البناء المعرفي للمتعلم وما يقدم له من معلومات جديدة</w:t>
      </w:r>
      <w:r w:rsidRPr="001709A9">
        <w:rPr>
          <w:rFonts w:ascii="Simplified Arabic" w:hAnsi="Simplified Arabic" w:cs="Simplified Arabic"/>
          <w:sz w:val="32"/>
          <w:szCs w:val="32"/>
          <w:lang w:bidi="ar-IQ"/>
        </w:rPr>
        <w:t>.</w:t>
      </w:r>
    </w:p>
    <w:p w:rsidR="001709A9" w:rsidRPr="001709A9" w:rsidRDefault="001709A9" w:rsidP="001709A9">
      <w:pPr>
        <w:shd w:val="clear" w:color="auto" w:fill="FFFFFF" w:themeFill="background1"/>
        <w:spacing w:after="0" w:line="240" w:lineRule="auto"/>
        <w:jc w:val="mediumKashida"/>
        <w:rPr>
          <w:rFonts w:ascii="Simplified Arabic" w:hAnsi="Simplified Arabic" w:cs="Simplified Arabic"/>
          <w:b/>
          <w:bCs/>
          <w:sz w:val="32"/>
          <w:szCs w:val="32"/>
          <w:lang w:bidi="ar-IQ"/>
        </w:rPr>
      </w:pPr>
      <w:r w:rsidRPr="001709A9">
        <w:rPr>
          <w:rFonts w:ascii="Simplified Arabic" w:hAnsi="Simplified Arabic" w:cs="Simplified Arabic"/>
          <w:b/>
          <w:bCs/>
          <w:sz w:val="32"/>
          <w:szCs w:val="32"/>
          <w:rtl/>
          <w:lang w:bidi="ar-IQ"/>
        </w:rPr>
        <w:t>الفرق</w:t>
      </w:r>
      <w:r w:rsidRPr="001709A9">
        <w:rPr>
          <w:rFonts w:ascii="Simplified Arabic" w:hAnsi="Simplified Arabic" w:cs="Simplified Arabic" w:hint="cs"/>
          <w:b/>
          <w:bCs/>
          <w:sz w:val="32"/>
          <w:szCs w:val="32"/>
          <w:rtl/>
          <w:lang w:bidi="ar-IQ"/>
        </w:rPr>
        <w:t xml:space="preserve"> </w:t>
      </w:r>
      <w:r w:rsidRPr="001709A9">
        <w:rPr>
          <w:rFonts w:ascii="Simplified Arabic" w:hAnsi="Simplified Arabic" w:cs="Simplified Arabic"/>
          <w:b/>
          <w:bCs/>
          <w:sz w:val="32"/>
          <w:szCs w:val="32"/>
          <w:rtl/>
          <w:lang w:bidi="ar-IQ"/>
        </w:rPr>
        <w:t>بين التدريس والتعلم</w:t>
      </w:r>
      <w:r w:rsidRPr="001709A9">
        <w:rPr>
          <w:rFonts w:ascii="Simplified Arabic" w:hAnsi="Simplified Arabic" w:cs="Simplified Arabic"/>
          <w:b/>
          <w:bCs/>
          <w:sz w:val="32"/>
          <w:szCs w:val="32"/>
          <w:lang w:bidi="ar-IQ"/>
        </w:rPr>
        <w:t xml:space="preserve"> </w:t>
      </w:r>
    </w:p>
    <w:p w:rsidR="001709A9" w:rsidRPr="001709A9" w:rsidRDefault="001709A9" w:rsidP="001709A9">
      <w:pPr>
        <w:shd w:val="clear" w:color="auto" w:fill="FFFFFF" w:themeFill="background1"/>
        <w:spacing w:after="0" w:line="240" w:lineRule="auto"/>
        <w:jc w:val="mediumKashida"/>
        <w:rPr>
          <w:rFonts w:ascii="Simplified Arabic" w:hAnsi="Simplified Arabic" w:cs="Simplified Arabic" w:hint="cs"/>
          <w:sz w:val="32"/>
          <w:szCs w:val="32"/>
          <w:rtl/>
        </w:rPr>
      </w:pPr>
      <w:r w:rsidRPr="001709A9">
        <w:rPr>
          <w:rFonts w:ascii="Simplified Arabic" w:hAnsi="Simplified Arabic" w:cs="Simplified Arabic"/>
          <w:sz w:val="32"/>
          <w:szCs w:val="32"/>
          <w:rtl/>
          <w:lang w:bidi="ar-IQ"/>
        </w:rPr>
        <w:t xml:space="preserve">الفرق </w:t>
      </w:r>
      <w:r w:rsidRPr="001709A9">
        <w:rPr>
          <w:rFonts w:ascii="Simplified Arabic" w:hAnsi="Simplified Arabic" w:cs="Simplified Arabic" w:hint="cs"/>
          <w:sz w:val="32"/>
          <w:szCs w:val="32"/>
          <w:rtl/>
        </w:rPr>
        <w:t xml:space="preserve">هو </w:t>
      </w:r>
      <w:r w:rsidRPr="001709A9">
        <w:rPr>
          <w:rFonts w:ascii="Simplified Arabic" w:hAnsi="Simplified Arabic" w:cs="Simplified Arabic"/>
          <w:sz w:val="32"/>
          <w:szCs w:val="32"/>
          <w:rtl/>
          <w:lang w:bidi="ar-IQ"/>
        </w:rPr>
        <w:t>بأن</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sz w:val="32"/>
          <w:szCs w:val="32"/>
          <w:rtl/>
          <w:lang w:bidi="ar-IQ"/>
        </w:rPr>
        <w:t>التدريس وسيلة إتصال وتفاهم بين طرفين , أي أنه لابد من وجود مرسل ومستقبل بطريقة</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sz w:val="32"/>
          <w:szCs w:val="32"/>
          <w:rtl/>
          <w:lang w:bidi="ar-IQ"/>
        </w:rPr>
        <w:t>معينة , وعن طريق وسيط معين, بمعنى أننا لا يمكننا القول أن مدرساً قام بعملية</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sz w:val="32"/>
          <w:szCs w:val="32"/>
          <w:rtl/>
          <w:lang w:bidi="ar-IQ"/>
        </w:rPr>
        <w:t>تدريس ناجحة إذا لم يوجد من يتعلم منه شيئاً, فنحن لا نستطيع ا</w:t>
      </w:r>
      <w:r w:rsidRPr="001709A9">
        <w:rPr>
          <w:rFonts w:ascii="Simplified Arabic" w:hAnsi="Simplified Arabic" w:cs="Simplified Arabic" w:hint="cs"/>
          <w:sz w:val="32"/>
          <w:szCs w:val="32"/>
          <w:rtl/>
          <w:lang w:bidi="ar-IQ"/>
        </w:rPr>
        <w:t>ن ن</w:t>
      </w:r>
      <w:r w:rsidRPr="001709A9">
        <w:rPr>
          <w:rFonts w:ascii="Simplified Arabic" w:hAnsi="Simplified Arabic" w:cs="Simplified Arabic"/>
          <w:sz w:val="32"/>
          <w:szCs w:val="32"/>
          <w:rtl/>
          <w:lang w:bidi="ar-IQ"/>
        </w:rPr>
        <w:t>تحدث عن التدريس دون</w:t>
      </w:r>
      <w:r w:rsidRPr="001709A9">
        <w:rPr>
          <w:rFonts w:ascii="Simplified Arabic" w:hAnsi="Simplified Arabic" w:cs="Simplified Arabic" w:hint="cs"/>
          <w:sz w:val="32"/>
          <w:szCs w:val="32"/>
          <w:rtl/>
          <w:lang w:bidi="ar-IQ"/>
        </w:rPr>
        <w:t xml:space="preserve"> </w:t>
      </w:r>
      <w:r w:rsidRPr="001709A9">
        <w:rPr>
          <w:rFonts w:ascii="Simplified Arabic" w:hAnsi="Simplified Arabic" w:cs="Simplified Arabic"/>
          <w:sz w:val="32"/>
          <w:szCs w:val="32"/>
          <w:rtl/>
          <w:lang w:bidi="ar-IQ"/>
        </w:rPr>
        <w:t>التحدث في الوقت نفسه عن التعلم</w:t>
      </w:r>
      <w:r w:rsidRPr="001709A9">
        <w:rPr>
          <w:rFonts w:ascii="Simplified Arabic" w:hAnsi="Simplified Arabic" w:cs="Simplified Arabic" w:hint="cs"/>
          <w:sz w:val="32"/>
          <w:szCs w:val="32"/>
          <w:rtl/>
        </w:rPr>
        <w:t>.</w:t>
      </w:r>
      <w:r w:rsidRPr="001709A9">
        <w:rPr>
          <w:rFonts w:ascii="Simplified Arabic" w:hAnsi="Simplified Arabic" w:cs="Simplified Arabic"/>
          <w:sz w:val="32"/>
          <w:szCs w:val="32"/>
          <w:lang w:bidi="ar-IQ"/>
        </w:rPr>
        <w:t xml:space="preserve"> </w:t>
      </w:r>
    </w:p>
    <w:p w:rsidR="001709A9" w:rsidRPr="001709A9" w:rsidRDefault="001709A9" w:rsidP="001709A9">
      <w:pPr>
        <w:shd w:val="clear" w:color="auto" w:fill="FFFFFF" w:themeFill="background1"/>
        <w:spacing w:after="0" w:line="240" w:lineRule="auto"/>
        <w:jc w:val="mediumKashida"/>
        <w:rPr>
          <w:rFonts w:ascii="Simplified Arabic" w:hAnsi="Simplified Arabic" w:cs="Simplified Arabic" w:hint="cs"/>
          <w:sz w:val="32"/>
          <w:szCs w:val="32"/>
          <w:rtl/>
        </w:rPr>
      </w:pPr>
      <w:r w:rsidRPr="001709A9">
        <w:rPr>
          <w:rFonts w:ascii="Simplified Arabic" w:hAnsi="Simplified Arabic" w:cs="Simplified Arabic"/>
          <w:sz w:val="32"/>
          <w:szCs w:val="32"/>
          <w:rtl/>
          <w:lang w:bidi="ar-IQ"/>
        </w:rPr>
        <w:t>ولكن العكس غير صحيح, بمعنى أن التعلم لايتوقف حدوثه على التدريس, فهناك شياء كثيرة مما نتعلمه في حياتنا إنما نتعلمه من</w:t>
      </w:r>
      <w:r>
        <w:rPr>
          <w:rFonts w:ascii="Simplified Arabic" w:hAnsi="Simplified Arabic" w:cs="Simplified Arabic"/>
          <w:sz w:val="32"/>
          <w:szCs w:val="32"/>
          <w:lang w:bidi="ar-IQ"/>
        </w:rPr>
        <w:t xml:space="preserve"> </w:t>
      </w:r>
      <w:r w:rsidRPr="001709A9">
        <w:rPr>
          <w:rFonts w:ascii="Simplified Arabic" w:hAnsi="Simplified Arabic" w:cs="Simplified Arabic"/>
          <w:sz w:val="32"/>
          <w:szCs w:val="32"/>
          <w:rtl/>
          <w:lang w:bidi="ar-IQ"/>
        </w:rPr>
        <w:t>الحياة نفسها وبالتجربة والخطأ أو بالصدفة, وقد نتعلم أشياء ضارة أيضاًوالتدريس يتم بوعي وبتعمد وبناء على تخطيط مسبق</w:t>
      </w:r>
      <w:r w:rsidRPr="001709A9">
        <w:rPr>
          <w:rFonts w:ascii="Simplified Arabic" w:hAnsi="Simplified Arabic" w:cs="Simplified Arabic" w:hint="cs"/>
          <w:sz w:val="32"/>
          <w:szCs w:val="32"/>
          <w:rtl/>
          <w:lang w:bidi="ar-IQ"/>
        </w:rPr>
        <w:t xml:space="preserve">، أي ان الطلبة </w:t>
      </w:r>
      <w:r w:rsidRPr="001709A9">
        <w:rPr>
          <w:rFonts w:ascii="Simplified Arabic" w:hAnsi="Simplified Arabic" w:cs="Simplified Arabic"/>
          <w:sz w:val="32"/>
          <w:szCs w:val="32"/>
          <w:rtl/>
          <w:lang w:bidi="ar-IQ"/>
        </w:rPr>
        <w:t>يتلقون المعلومات جاهزة دون اي فعالية او نشاط</w:t>
      </w:r>
      <w:r w:rsidRPr="001709A9">
        <w:rPr>
          <w:rFonts w:ascii="Simplified Arabic" w:hAnsi="Simplified Arabic" w:cs="Simplified Arabic" w:hint="cs"/>
          <w:sz w:val="32"/>
          <w:szCs w:val="32"/>
          <w:rtl/>
        </w:rPr>
        <w:t>.</w:t>
      </w:r>
    </w:p>
    <w:p w:rsidR="001709A9" w:rsidRPr="001709A9" w:rsidRDefault="001709A9" w:rsidP="001709A9">
      <w:pPr>
        <w:shd w:val="clear" w:color="auto" w:fill="FFFFFF" w:themeFill="background1"/>
        <w:spacing w:after="0" w:line="240" w:lineRule="auto"/>
        <w:jc w:val="lowKashida"/>
        <w:rPr>
          <w:rFonts w:ascii="Simplified Arabic" w:hAnsi="Simplified Arabic" w:cs="Simplified Arabic"/>
          <w:b/>
          <w:bCs/>
          <w:sz w:val="32"/>
          <w:szCs w:val="32"/>
          <w:rtl/>
          <w:lang w:bidi="ar-IQ"/>
        </w:rPr>
      </w:pPr>
      <w:r w:rsidRPr="001709A9">
        <w:rPr>
          <w:rFonts w:ascii="Simplified Arabic" w:hAnsi="Simplified Arabic" w:cs="Simplified Arabic"/>
          <w:b/>
          <w:bCs/>
          <w:sz w:val="32"/>
          <w:szCs w:val="32"/>
          <w:rtl/>
          <w:lang w:bidi="ar-IQ"/>
        </w:rPr>
        <w:t xml:space="preserve">مفهوم التدريس </w:t>
      </w:r>
    </w:p>
    <w:p w:rsidR="001709A9" w:rsidRPr="001709A9" w:rsidRDefault="001709A9" w:rsidP="001709A9">
      <w:pPr>
        <w:shd w:val="clear" w:color="auto" w:fill="FFFFFF" w:themeFill="background1"/>
        <w:spacing w:after="0" w:line="240" w:lineRule="auto"/>
        <w:jc w:val="lowKashida"/>
        <w:rPr>
          <w:rFonts w:ascii="Simplified Arabic" w:hAnsi="Simplified Arabic" w:cs="Simplified Arabic"/>
          <w:sz w:val="32"/>
          <w:szCs w:val="32"/>
          <w:rtl/>
          <w:lang w:bidi="ar-IQ"/>
        </w:rPr>
      </w:pPr>
      <w:r w:rsidRPr="001709A9">
        <w:rPr>
          <w:rFonts w:ascii="Simplified Arabic" w:hAnsi="Simplified Arabic" w:cs="Simplified Arabic" w:hint="cs"/>
          <w:sz w:val="32"/>
          <w:szCs w:val="32"/>
          <w:rtl/>
          <w:lang w:bidi="ar-IQ"/>
        </w:rPr>
        <w:t xml:space="preserve">   </w:t>
      </w:r>
      <w:r w:rsidRPr="001709A9">
        <w:rPr>
          <w:rFonts w:ascii="Simplified Arabic" w:hAnsi="Simplified Arabic" w:cs="Simplified Arabic"/>
          <w:sz w:val="32"/>
          <w:szCs w:val="32"/>
          <w:rtl/>
          <w:lang w:bidi="ar-IQ"/>
        </w:rPr>
        <w:t>التدريس مصطلح يختلط مع مصطلحات كثيرة في معنى التدريس،</w:t>
      </w:r>
      <w:r w:rsidRPr="001709A9">
        <w:rPr>
          <w:rFonts w:ascii="Simplified Arabic" w:hAnsi="Simplified Arabic" w:cs="Simplified Arabic" w:hint="cs"/>
          <w:sz w:val="32"/>
          <w:szCs w:val="32"/>
          <w:rtl/>
          <w:lang w:bidi="ar-IQ"/>
        </w:rPr>
        <w:t xml:space="preserve"> </w:t>
      </w:r>
      <w:r w:rsidRPr="001709A9">
        <w:rPr>
          <w:rFonts w:ascii="Simplified Arabic" w:hAnsi="Simplified Arabic" w:cs="Simplified Arabic"/>
          <w:sz w:val="32"/>
          <w:szCs w:val="32"/>
          <w:rtl/>
          <w:lang w:bidi="ar-IQ"/>
        </w:rPr>
        <w:t>لا</w:t>
      </w:r>
      <w:r w:rsidRPr="001709A9">
        <w:rPr>
          <w:rFonts w:ascii="Simplified Arabic" w:hAnsi="Simplified Arabic" w:cs="Simplified Arabic" w:hint="cs"/>
          <w:sz w:val="32"/>
          <w:szCs w:val="32"/>
          <w:rtl/>
          <w:lang w:bidi="ar-IQ"/>
        </w:rPr>
        <w:t xml:space="preserve"> </w:t>
      </w:r>
      <w:r w:rsidRPr="001709A9">
        <w:rPr>
          <w:rFonts w:ascii="Simplified Arabic" w:hAnsi="Simplified Arabic" w:cs="Simplified Arabic"/>
          <w:sz w:val="32"/>
          <w:szCs w:val="32"/>
          <w:rtl/>
          <w:lang w:bidi="ar-IQ"/>
        </w:rPr>
        <w:t>يوجد تعريف محدد وشامل لمفهوم التدريس</w:t>
      </w:r>
      <w:r w:rsidRPr="001709A9">
        <w:rPr>
          <w:rFonts w:ascii="Simplified Arabic" w:hAnsi="Simplified Arabic" w:cs="Simplified Arabic" w:hint="cs"/>
          <w:sz w:val="32"/>
          <w:szCs w:val="32"/>
          <w:rtl/>
          <w:lang w:bidi="ar-IQ"/>
        </w:rPr>
        <w:t>،</w:t>
      </w:r>
      <w:r w:rsidRPr="001709A9">
        <w:rPr>
          <w:rFonts w:ascii="Simplified Arabic" w:hAnsi="Simplified Arabic" w:cs="Simplified Arabic"/>
          <w:sz w:val="32"/>
          <w:szCs w:val="32"/>
          <w:rtl/>
          <w:lang w:bidi="ar-IQ"/>
        </w:rPr>
        <w:t xml:space="preserve"> فقد استخدم هذا المصطلح </w:t>
      </w:r>
      <w:r w:rsidRPr="001709A9">
        <w:rPr>
          <w:rFonts w:ascii="Simplified Arabic" w:hAnsi="Simplified Arabic" w:cs="Simplified Arabic" w:hint="cs"/>
          <w:sz w:val="32"/>
          <w:szCs w:val="32"/>
          <w:rtl/>
          <w:lang w:bidi="ar-IQ"/>
        </w:rPr>
        <w:t xml:space="preserve">للدلالة </w:t>
      </w:r>
      <w:r w:rsidRPr="001709A9">
        <w:rPr>
          <w:rFonts w:ascii="Simplified Arabic" w:hAnsi="Simplified Arabic" w:cs="Simplified Arabic"/>
          <w:sz w:val="32"/>
          <w:szCs w:val="32"/>
          <w:rtl/>
          <w:lang w:bidi="ar-IQ"/>
        </w:rPr>
        <w:t>الى مضمون الش</w:t>
      </w:r>
      <w:r w:rsidRPr="001709A9">
        <w:rPr>
          <w:rFonts w:ascii="Simplified Arabic" w:hAnsi="Simplified Arabic" w:cs="Simplified Arabic" w:hint="cs"/>
          <w:sz w:val="32"/>
          <w:szCs w:val="32"/>
          <w:rtl/>
          <w:lang w:bidi="ar-IQ"/>
        </w:rPr>
        <w:t>يء</w:t>
      </w:r>
      <w:r w:rsidRPr="001709A9">
        <w:rPr>
          <w:rFonts w:ascii="Simplified Arabic" w:hAnsi="Simplified Arabic" w:cs="Simplified Arabic"/>
          <w:sz w:val="32"/>
          <w:szCs w:val="32"/>
          <w:rtl/>
          <w:lang w:bidi="ar-IQ"/>
        </w:rPr>
        <w:t xml:space="preserve"> المتعلم</w:t>
      </w:r>
      <w:r w:rsidRPr="001709A9">
        <w:rPr>
          <w:rFonts w:ascii="Simplified Arabic" w:hAnsi="Simplified Arabic" w:cs="Simplified Arabic" w:hint="cs"/>
          <w:sz w:val="32"/>
          <w:szCs w:val="32"/>
          <w:rtl/>
          <w:lang w:bidi="ar-IQ"/>
        </w:rPr>
        <w:t>،</w:t>
      </w:r>
      <w:r w:rsidRPr="001709A9">
        <w:rPr>
          <w:rFonts w:ascii="Simplified Arabic" w:hAnsi="Simplified Arabic" w:cs="Simplified Arabic"/>
          <w:sz w:val="32"/>
          <w:szCs w:val="32"/>
          <w:rtl/>
          <w:lang w:bidi="ar-IQ"/>
        </w:rPr>
        <w:t xml:space="preserve"> </w:t>
      </w:r>
      <w:r w:rsidRPr="001709A9">
        <w:rPr>
          <w:rFonts w:ascii="Simplified Arabic" w:hAnsi="Simplified Arabic" w:cs="Simplified Arabic" w:hint="cs"/>
          <w:sz w:val="32"/>
          <w:szCs w:val="32"/>
          <w:rtl/>
          <w:lang w:bidi="ar-IQ"/>
        </w:rPr>
        <w:t>أ</w:t>
      </w:r>
      <w:r w:rsidRPr="001709A9">
        <w:rPr>
          <w:rFonts w:ascii="Simplified Arabic" w:hAnsi="Simplified Arabic" w:cs="Simplified Arabic"/>
          <w:sz w:val="32"/>
          <w:szCs w:val="32"/>
          <w:rtl/>
          <w:lang w:bidi="ar-IQ"/>
        </w:rPr>
        <w:t>و ليشير الى الاساليب والطرائق التي يعتمدها المدرس ل</w:t>
      </w:r>
      <w:r w:rsidRPr="001709A9">
        <w:rPr>
          <w:rFonts w:ascii="Simplified Arabic" w:hAnsi="Simplified Arabic" w:cs="Simplified Arabic" w:hint="cs"/>
          <w:sz w:val="32"/>
          <w:szCs w:val="32"/>
          <w:rtl/>
          <w:lang w:bidi="ar-IQ"/>
        </w:rPr>
        <w:t>ي</w:t>
      </w:r>
      <w:r w:rsidRPr="001709A9">
        <w:rPr>
          <w:rFonts w:ascii="Simplified Arabic" w:hAnsi="Simplified Arabic" w:cs="Simplified Arabic"/>
          <w:sz w:val="32"/>
          <w:szCs w:val="32"/>
          <w:rtl/>
          <w:lang w:bidi="ar-IQ"/>
        </w:rPr>
        <w:t>جعل من الموضوع المدروس مادة قابلة للفهم والاستيعاب .</w:t>
      </w:r>
    </w:p>
    <w:p w:rsidR="001709A9" w:rsidRPr="001709A9" w:rsidRDefault="001709A9" w:rsidP="001709A9">
      <w:pPr>
        <w:shd w:val="clear" w:color="auto" w:fill="FFFFFF" w:themeFill="background1"/>
        <w:spacing w:after="0" w:line="240" w:lineRule="auto"/>
        <w:jc w:val="lowKashida"/>
        <w:rPr>
          <w:rFonts w:ascii="Simplified Arabic" w:hAnsi="Simplified Arabic" w:cs="Simplified Arabic"/>
          <w:sz w:val="32"/>
          <w:szCs w:val="32"/>
          <w:rtl/>
          <w:lang w:bidi="ar-IQ"/>
        </w:rPr>
      </w:pPr>
      <w:r w:rsidRPr="001709A9">
        <w:rPr>
          <w:rFonts w:ascii="Simplified Arabic" w:hAnsi="Simplified Arabic" w:cs="Simplified Arabic"/>
          <w:sz w:val="32"/>
          <w:szCs w:val="32"/>
          <w:rtl/>
          <w:lang w:bidi="ar-IQ"/>
        </w:rPr>
        <w:t>التدريس هو تلك العملية التي يقوم بها المدرس والمتعلم</w:t>
      </w:r>
      <w:r w:rsidRPr="001709A9">
        <w:rPr>
          <w:rFonts w:ascii="Simplified Arabic" w:hAnsi="Simplified Arabic" w:cs="Simplified Arabic" w:hint="cs"/>
          <w:sz w:val="32"/>
          <w:szCs w:val="32"/>
          <w:rtl/>
          <w:lang w:bidi="ar-IQ"/>
        </w:rPr>
        <w:t>و</w:t>
      </w:r>
      <w:r w:rsidRPr="001709A9">
        <w:rPr>
          <w:rFonts w:ascii="Simplified Arabic" w:hAnsi="Simplified Arabic" w:cs="Simplified Arabic"/>
          <w:sz w:val="32"/>
          <w:szCs w:val="32"/>
          <w:rtl/>
          <w:lang w:bidi="ar-IQ"/>
        </w:rPr>
        <w:t>ن بقصد تحقيق جملة من الاهداف في زمن محدد وضمن ظروف معينة</w:t>
      </w:r>
      <w:r w:rsidRPr="001709A9">
        <w:rPr>
          <w:rFonts w:ascii="Simplified Arabic" w:hAnsi="Simplified Arabic" w:cs="Simplified Arabic" w:hint="cs"/>
          <w:sz w:val="32"/>
          <w:szCs w:val="32"/>
          <w:rtl/>
          <w:lang w:bidi="ar-IQ"/>
        </w:rPr>
        <w:t>.</w:t>
      </w:r>
      <w:r w:rsidRPr="001709A9">
        <w:rPr>
          <w:rFonts w:ascii="Simplified Arabic" w:hAnsi="Simplified Arabic" w:cs="Simplified Arabic"/>
          <w:sz w:val="32"/>
          <w:szCs w:val="32"/>
          <w:rtl/>
          <w:lang w:bidi="ar-IQ"/>
        </w:rPr>
        <w:t xml:space="preserve"> </w:t>
      </w:r>
    </w:p>
    <w:p w:rsidR="001709A9" w:rsidRPr="001709A9" w:rsidRDefault="001709A9" w:rsidP="001709A9">
      <w:pPr>
        <w:shd w:val="clear" w:color="auto" w:fill="FFFFFF" w:themeFill="background1"/>
        <w:spacing w:after="0" w:line="240" w:lineRule="auto"/>
        <w:jc w:val="lowKashida"/>
        <w:rPr>
          <w:rFonts w:ascii="Simplified Arabic" w:hAnsi="Simplified Arabic" w:cs="Simplified Arabic"/>
          <w:sz w:val="32"/>
          <w:szCs w:val="32"/>
          <w:rtl/>
          <w:lang w:bidi="ar-IQ"/>
        </w:rPr>
      </w:pPr>
      <w:r w:rsidRPr="001709A9">
        <w:rPr>
          <w:rFonts w:ascii="Simplified Arabic" w:hAnsi="Simplified Arabic" w:cs="Simplified Arabic" w:hint="cs"/>
          <w:sz w:val="32"/>
          <w:szCs w:val="32"/>
          <w:rtl/>
          <w:lang w:bidi="ar-IQ"/>
        </w:rPr>
        <w:lastRenderedPageBreak/>
        <w:t xml:space="preserve">   </w:t>
      </w:r>
      <w:r w:rsidRPr="001709A9">
        <w:rPr>
          <w:rFonts w:ascii="Simplified Arabic" w:hAnsi="Simplified Arabic" w:cs="Simplified Arabic"/>
          <w:sz w:val="32"/>
          <w:szCs w:val="32"/>
          <w:rtl/>
          <w:lang w:bidi="ar-IQ"/>
        </w:rPr>
        <w:t>لذا فان عملية التدريس تعني مجموعة النشاطات او الممارسات الوظيفية التي يقوم المدرس في اطار البيئة التعليمية لحمل المتعلمين على تغيير سلوكهم وانماء شخصياتهم بما يتفق مع الاهداف التربوية التي ينشدها</w:t>
      </w:r>
      <w:r w:rsidRPr="001709A9">
        <w:rPr>
          <w:rFonts w:ascii="Simplified Arabic" w:hAnsi="Simplified Arabic" w:cs="Simplified Arabic" w:hint="cs"/>
          <w:sz w:val="32"/>
          <w:szCs w:val="32"/>
          <w:rtl/>
          <w:lang w:bidi="ar-IQ"/>
        </w:rPr>
        <w:t>.</w:t>
      </w:r>
      <w:r w:rsidRPr="001709A9">
        <w:rPr>
          <w:rFonts w:ascii="Simplified Arabic" w:hAnsi="Simplified Arabic" w:cs="Simplified Arabic"/>
          <w:sz w:val="32"/>
          <w:szCs w:val="32"/>
          <w:rtl/>
          <w:lang w:bidi="ar-IQ"/>
        </w:rPr>
        <w:t xml:space="preserve"> </w:t>
      </w:r>
    </w:p>
    <w:p w:rsidR="001709A9" w:rsidRPr="001709A9" w:rsidRDefault="001709A9" w:rsidP="001709A9">
      <w:pPr>
        <w:shd w:val="clear" w:color="auto" w:fill="FFFFFF" w:themeFill="background1"/>
        <w:spacing w:after="0" w:line="240" w:lineRule="auto"/>
        <w:jc w:val="lowKashida"/>
        <w:rPr>
          <w:rFonts w:ascii="Simplified Arabic" w:hAnsi="Simplified Arabic" w:cs="Simplified Arabic"/>
          <w:sz w:val="32"/>
          <w:szCs w:val="32"/>
          <w:rtl/>
          <w:lang w:bidi="ar-IQ"/>
        </w:rPr>
      </w:pPr>
      <w:r w:rsidRPr="001709A9">
        <w:rPr>
          <w:rFonts w:ascii="Simplified Arabic" w:hAnsi="Simplified Arabic" w:cs="Simplified Arabic"/>
          <w:sz w:val="32"/>
          <w:szCs w:val="32"/>
          <w:rtl/>
          <w:lang w:bidi="ar-IQ"/>
        </w:rPr>
        <w:t>وت</w:t>
      </w:r>
      <w:r w:rsidRPr="001709A9">
        <w:rPr>
          <w:rFonts w:ascii="Simplified Arabic" w:hAnsi="Simplified Arabic" w:cs="Simplified Arabic" w:hint="cs"/>
          <w:sz w:val="32"/>
          <w:szCs w:val="32"/>
          <w:rtl/>
          <w:lang w:bidi="ar-IQ"/>
        </w:rPr>
        <w:t>ـأ</w:t>
      </w:r>
      <w:r w:rsidRPr="001709A9">
        <w:rPr>
          <w:rFonts w:ascii="Simplified Arabic" w:hAnsi="Simplified Arabic" w:cs="Simplified Arabic"/>
          <w:sz w:val="32"/>
          <w:szCs w:val="32"/>
          <w:rtl/>
          <w:lang w:bidi="ar-IQ"/>
        </w:rPr>
        <w:t>سيسا على ماتقدم فالتدريس يعني اختيار واستخدام انماط واستراتيجيات يستطيع ان يتفاعل التلميذ من خلالها مع الموقف التعلمي</w:t>
      </w:r>
      <w:r w:rsidRPr="001709A9">
        <w:rPr>
          <w:rFonts w:ascii="Simplified Arabic" w:hAnsi="Simplified Arabic" w:cs="Simplified Arabic" w:hint="cs"/>
          <w:sz w:val="32"/>
          <w:szCs w:val="32"/>
          <w:rtl/>
          <w:lang w:bidi="ar-IQ"/>
        </w:rPr>
        <w:t>،</w:t>
      </w:r>
      <w:r w:rsidRPr="001709A9">
        <w:rPr>
          <w:rFonts w:ascii="Simplified Arabic" w:hAnsi="Simplified Arabic" w:cs="Simplified Arabic"/>
          <w:sz w:val="32"/>
          <w:szCs w:val="32"/>
          <w:rtl/>
          <w:lang w:bidi="ar-IQ"/>
        </w:rPr>
        <w:t xml:space="preserve"> وبالت</w:t>
      </w:r>
      <w:r w:rsidRPr="001709A9">
        <w:rPr>
          <w:rFonts w:ascii="Simplified Arabic" w:hAnsi="Simplified Arabic" w:cs="Simplified Arabic" w:hint="cs"/>
          <w:sz w:val="32"/>
          <w:szCs w:val="32"/>
          <w:rtl/>
          <w:lang w:bidi="ar-IQ"/>
        </w:rPr>
        <w:t>ا</w:t>
      </w:r>
      <w:r w:rsidRPr="001709A9">
        <w:rPr>
          <w:rFonts w:ascii="Simplified Arabic" w:hAnsi="Simplified Arabic" w:cs="Simplified Arabic"/>
          <w:sz w:val="32"/>
          <w:szCs w:val="32"/>
          <w:rtl/>
          <w:lang w:bidi="ar-IQ"/>
        </w:rPr>
        <w:t>ل</w:t>
      </w:r>
      <w:r w:rsidRPr="001709A9">
        <w:rPr>
          <w:rFonts w:ascii="Simplified Arabic" w:hAnsi="Simplified Arabic" w:cs="Simplified Arabic" w:hint="cs"/>
          <w:sz w:val="32"/>
          <w:szCs w:val="32"/>
          <w:rtl/>
          <w:lang w:bidi="ar-IQ"/>
        </w:rPr>
        <w:t xml:space="preserve">ي </w:t>
      </w:r>
      <w:r w:rsidRPr="001709A9">
        <w:rPr>
          <w:rFonts w:ascii="Simplified Arabic" w:hAnsi="Simplified Arabic" w:cs="Simplified Arabic"/>
          <w:sz w:val="32"/>
          <w:szCs w:val="32"/>
          <w:rtl/>
          <w:lang w:bidi="ar-IQ"/>
        </w:rPr>
        <w:t>تؤدي الى احداث تغيرات في تفكيره واتجاهاته ومهاراته اي اتاحة الفرصة للتلاميذ ليتعلموا مهارات التفكير والاحساس والسلوك بما تسمح لهم به امكاناتهم.</w:t>
      </w:r>
    </w:p>
    <w:p w:rsidR="001709A9" w:rsidRPr="001709A9" w:rsidRDefault="001709A9" w:rsidP="001709A9">
      <w:pPr>
        <w:shd w:val="clear" w:color="auto" w:fill="FFFFFF" w:themeFill="background1"/>
        <w:autoSpaceDE w:val="0"/>
        <w:autoSpaceDN w:val="0"/>
        <w:adjustRightInd w:val="0"/>
        <w:spacing w:after="0" w:line="240" w:lineRule="auto"/>
        <w:jc w:val="lowKashida"/>
        <w:rPr>
          <w:rFonts w:ascii="Simplified Arabic" w:hAnsi="Simplified Arabic" w:cs="Simplified Arabic"/>
          <w:b/>
          <w:bCs/>
          <w:sz w:val="32"/>
          <w:szCs w:val="32"/>
          <w:rtl/>
          <w:lang w:bidi="ar-IQ"/>
        </w:rPr>
      </w:pPr>
      <w:r w:rsidRPr="001709A9">
        <w:rPr>
          <w:rFonts w:ascii="Simplified Arabic" w:hAnsi="Simplified Arabic" w:cs="Simplified Arabic" w:hint="cs"/>
          <w:b/>
          <w:bCs/>
          <w:sz w:val="32"/>
          <w:szCs w:val="32"/>
          <w:rtl/>
          <w:lang w:bidi="ar-IQ"/>
        </w:rPr>
        <w:t>الفرق بين التعليم والتعلم والتدريس:</w:t>
      </w:r>
    </w:p>
    <w:p w:rsidR="001709A9" w:rsidRPr="001709A9" w:rsidRDefault="001709A9" w:rsidP="001709A9">
      <w:pPr>
        <w:shd w:val="clear" w:color="auto" w:fill="FFFFFF" w:themeFill="background1"/>
        <w:autoSpaceDE w:val="0"/>
        <w:autoSpaceDN w:val="0"/>
        <w:adjustRightInd w:val="0"/>
        <w:spacing w:after="0" w:line="240" w:lineRule="auto"/>
        <w:jc w:val="lowKashida"/>
        <w:rPr>
          <w:rFonts w:ascii="Simplified Arabic" w:hAnsi="Simplified Arabic" w:cs="Simplified Arabic"/>
          <w:sz w:val="32"/>
          <w:szCs w:val="32"/>
          <w:rtl/>
        </w:rPr>
      </w:pPr>
      <w:r w:rsidRPr="001709A9">
        <w:rPr>
          <w:rFonts w:ascii="Simplified Arabic" w:hAnsi="Simplified Arabic" w:cs="Simplified Arabic" w:hint="cs"/>
          <w:b/>
          <w:bCs/>
          <w:sz w:val="32"/>
          <w:szCs w:val="32"/>
          <w:rtl/>
          <w:lang w:bidi="ar-IQ"/>
        </w:rPr>
        <w:t xml:space="preserve">   </w:t>
      </w:r>
      <w:r w:rsidRPr="001709A9">
        <w:rPr>
          <w:rFonts w:ascii="Simplified Arabic" w:hAnsi="Simplified Arabic" w:cs="Simplified Arabic" w:hint="cs"/>
          <w:sz w:val="32"/>
          <w:szCs w:val="32"/>
          <w:rtl/>
          <w:lang w:bidi="ar-IQ"/>
        </w:rPr>
        <w:t>يختلط</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الأمر</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على</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الكثير</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من</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المدرسين</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والطلاب</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في</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بعض</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المصطلحات</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التربوية</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كالتعليم والتعلم</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والتدريس</w:t>
      </w:r>
      <w:r w:rsidRPr="001709A9">
        <w:rPr>
          <w:rFonts w:ascii="Simplified Arabic" w:hAnsi="Simplified Arabic" w:cs="Simplified Arabic" w:hint="cs"/>
          <w:sz w:val="32"/>
          <w:szCs w:val="32"/>
          <w:rtl/>
        </w:rPr>
        <w:t>،</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والملاحظ</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للكتابات</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النفسية</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والتربوية</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يتبين</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عمومية</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وشمول</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مصطلح</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التعليم عن</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مصطلح</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التدريس</w:t>
      </w:r>
      <w:r w:rsidRPr="001709A9">
        <w:rPr>
          <w:rFonts w:ascii="Simplified Arabic" w:hAnsi="Simplified Arabic" w:cs="Simplified Arabic"/>
          <w:sz w:val="32"/>
          <w:szCs w:val="32"/>
          <w:lang w:bidi="ar-IQ"/>
        </w:rPr>
        <w:t>.</w:t>
      </w:r>
    </w:p>
    <w:p w:rsidR="001709A9" w:rsidRPr="001709A9" w:rsidRDefault="001709A9" w:rsidP="001709A9">
      <w:pPr>
        <w:shd w:val="clear" w:color="auto" w:fill="FFFFFF" w:themeFill="background1"/>
        <w:spacing w:after="0" w:line="240" w:lineRule="auto"/>
        <w:jc w:val="lowKashida"/>
        <w:rPr>
          <w:rFonts w:ascii="Simplified Arabic" w:hAnsi="Simplified Arabic" w:cs="Simplified Arabic"/>
          <w:sz w:val="32"/>
          <w:szCs w:val="32"/>
          <w:rtl/>
          <w:lang w:bidi="ar-IQ"/>
        </w:rPr>
      </w:pPr>
      <w:r w:rsidRPr="001709A9">
        <w:rPr>
          <w:rFonts w:ascii="Simplified Arabic" w:hAnsi="Simplified Arabic" w:cs="Simplified Arabic" w:hint="cs"/>
          <w:sz w:val="32"/>
          <w:szCs w:val="32"/>
          <w:rtl/>
          <w:lang w:bidi="ar-IQ"/>
        </w:rPr>
        <w:t xml:space="preserve">   فمصطلح</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التعليم</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يقصد</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به</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عملية</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مقصودة</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أو</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غير</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مقصودة</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تتم</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داخل</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المدرسة</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أو خارجها</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في</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أي</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وقت</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ويقوم</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بها</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المدرس</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أو</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غير</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المدرس</w:t>
      </w:r>
      <w:r w:rsidRPr="001709A9">
        <w:rPr>
          <w:rFonts w:ascii="Simplified Arabic" w:hAnsi="Simplified Arabic" w:cs="Simplified Arabic"/>
          <w:sz w:val="32"/>
          <w:szCs w:val="32"/>
          <w:lang w:bidi="ar-IQ"/>
        </w:rPr>
        <w:t xml:space="preserve"> .</w:t>
      </w:r>
    </w:p>
    <w:p w:rsidR="001709A9" w:rsidRPr="001709A9" w:rsidRDefault="001709A9" w:rsidP="001709A9">
      <w:pPr>
        <w:shd w:val="clear" w:color="auto" w:fill="FFFFFF" w:themeFill="background1"/>
        <w:spacing w:after="0" w:line="240" w:lineRule="auto"/>
        <w:jc w:val="lowKashida"/>
        <w:rPr>
          <w:sz w:val="32"/>
          <w:szCs w:val="32"/>
          <w:rtl/>
          <w:lang w:bidi="ar-IQ"/>
        </w:rPr>
      </w:pPr>
      <w:r w:rsidRPr="001709A9">
        <w:rPr>
          <w:rFonts w:ascii="Simplified Arabic" w:hAnsi="Simplified Arabic" w:cs="Simplified Arabic" w:hint="cs"/>
          <w:sz w:val="32"/>
          <w:szCs w:val="32"/>
          <w:rtl/>
          <w:lang w:bidi="ar-IQ"/>
        </w:rPr>
        <w:t xml:space="preserve"> أما</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مصطلح</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التدريس</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فيمكن</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القول</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أنه</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عملية</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مقصودة</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ومخططة</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يقوم</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بها</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المدرس</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داخل المدرسة</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أو</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خارجها</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تحت</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إشرافها</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بقصد</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مساعدة</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التلاميذ</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على تحقيق</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أهداف</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معينة</w:t>
      </w:r>
      <w:r w:rsidRPr="001709A9">
        <w:rPr>
          <w:rFonts w:ascii="Simplified Arabic" w:hAnsi="Simplified Arabic" w:cs="Simplified Arabic"/>
          <w:sz w:val="32"/>
          <w:szCs w:val="32"/>
          <w:lang w:bidi="ar-IQ"/>
        </w:rPr>
        <w:t>.</w:t>
      </w:r>
    </w:p>
    <w:p w:rsidR="001709A9" w:rsidRPr="001709A9" w:rsidRDefault="001709A9" w:rsidP="001709A9">
      <w:pPr>
        <w:shd w:val="clear" w:color="auto" w:fill="FFFFFF" w:themeFill="background1"/>
        <w:spacing w:after="0" w:line="240" w:lineRule="auto"/>
        <w:jc w:val="lowKashida"/>
        <w:rPr>
          <w:rFonts w:ascii="Simplified Arabic" w:hAnsi="Simplified Arabic" w:cs="Simplified Arabic"/>
          <w:sz w:val="32"/>
          <w:szCs w:val="32"/>
          <w:rtl/>
        </w:rPr>
      </w:pPr>
      <w:r w:rsidRPr="001709A9">
        <w:rPr>
          <w:rFonts w:ascii="Simplified Arabic" w:hAnsi="Simplified Arabic" w:cs="Simplified Arabic" w:hint="cs"/>
          <w:sz w:val="32"/>
          <w:szCs w:val="32"/>
          <w:rtl/>
          <w:lang w:bidi="ar-IQ"/>
        </w:rPr>
        <w:t xml:space="preserve">   أما</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مصطلح</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التعلم</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فكما</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تناولته</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البحوث</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النفسية</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في</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مجال</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علم</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النفس</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التربوي</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فيقصد</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به تغير</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ثابت</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نسبيا</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في</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السلوك</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أو</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الخبرة</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ينجم</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عن</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النشاط</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الذاتي</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للفرد</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لا</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نتيجة</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للنضج الطبيعي</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أو</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ظروف</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عارضة</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أو</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هو</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مفهوم</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فرضي</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يستدل</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عليه</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من</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خلال</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نتائج</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عملية</w:t>
      </w:r>
      <w:r w:rsidRPr="001709A9">
        <w:rPr>
          <w:rFonts w:ascii="Simplified Arabic" w:hAnsi="Simplified Arabic" w:cs="Simplified Arabic"/>
          <w:sz w:val="32"/>
          <w:szCs w:val="32"/>
          <w:lang w:bidi="ar-IQ"/>
        </w:rPr>
        <w:t xml:space="preserve"> </w:t>
      </w:r>
      <w:r w:rsidRPr="001709A9">
        <w:rPr>
          <w:rFonts w:ascii="Simplified Arabic" w:hAnsi="Simplified Arabic" w:cs="Simplified Arabic" w:hint="cs"/>
          <w:sz w:val="32"/>
          <w:szCs w:val="32"/>
          <w:rtl/>
          <w:lang w:bidi="ar-IQ"/>
        </w:rPr>
        <w:t>التعليم.</w:t>
      </w:r>
    </w:p>
    <w:p w:rsidR="001709A9" w:rsidRPr="001709A9" w:rsidRDefault="001709A9" w:rsidP="001709A9">
      <w:pPr>
        <w:shd w:val="clear" w:color="auto" w:fill="FFFFFF" w:themeFill="background1"/>
        <w:spacing w:after="0" w:line="240" w:lineRule="auto"/>
        <w:jc w:val="lowKashida"/>
        <w:rPr>
          <w:rFonts w:ascii="Simplified Arabic" w:hAnsi="Simplified Arabic" w:cs="Simplified Arabic" w:hint="cs"/>
          <w:sz w:val="32"/>
          <w:szCs w:val="32"/>
          <w:rtl/>
        </w:rPr>
      </w:pPr>
    </w:p>
    <w:p w:rsidR="001709A9" w:rsidRPr="001709A9" w:rsidRDefault="001709A9" w:rsidP="001709A9">
      <w:pPr>
        <w:shd w:val="clear" w:color="auto" w:fill="FFFFFF" w:themeFill="background1"/>
        <w:bidi w:val="0"/>
        <w:spacing w:after="0" w:line="240" w:lineRule="auto"/>
        <w:jc w:val="center"/>
        <w:textAlignment w:val="baseline"/>
        <w:outlineLvl w:val="0"/>
        <w:rPr>
          <w:rFonts w:ascii="Georgia" w:hAnsi="Georgia" w:cs="Times New Roman"/>
          <w:b/>
          <w:bCs/>
          <w:kern w:val="36"/>
          <w:sz w:val="32"/>
          <w:szCs w:val="32"/>
        </w:rPr>
      </w:pPr>
    </w:p>
    <w:p w:rsidR="001709A9" w:rsidRPr="001709A9" w:rsidRDefault="001709A9" w:rsidP="001709A9">
      <w:pPr>
        <w:shd w:val="clear" w:color="auto" w:fill="FFFFFF" w:themeFill="background1"/>
        <w:bidi w:val="0"/>
        <w:spacing w:after="0" w:line="240" w:lineRule="auto"/>
        <w:jc w:val="center"/>
        <w:textAlignment w:val="baseline"/>
        <w:outlineLvl w:val="0"/>
        <w:rPr>
          <w:rFonts w:ascii="Georgia" w:hAnsi="Georgia" w:cs="Times New Roman"/>
          <w:b/>
          <w:bCs/>
          <w:kern w:val="36"/>
          <w:sz w:val="32"/>
          <w:szCs w:val="32"/>
          <w:rtl/>
        </w:rPr>
      </w:pPr>
      <w:r w:rsidRPr="001709A9">
        <w:rPr>
          <w:noProof/>
          <w:sz w:val="32"/>
          <w:szCs w:val="32"/>
        </w:rPr>
        <w:lastRenderedPageBreak/>
        <w:drawing>
          <wp:inline distT="0" distB="0" distL="0" distR="0" wp14:anchorId="050BE2EC" wp14:editId="340D18A1">
            <wp:extent cx="5248575" cy="5705856"/>
            <wp:effectExtent l="228600" t="209550" r="238125" b="238125"/>
            <wp:docPr id="1" name="صورة 1" descr="244787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44787066"/>
                    <pic:cNvPicPr>
                      <a:picLocks noChangeAspect="1" noChangeArrowheads="1"/>
                    </pic:cNvPicPr>
                  </pic:nvPicPr>
                  <pic:blipFill>
                    <a:blip r:embed="rId5" cstate="print">
                      <a:duotone>
                        <a:prstClr val="black"/>
                        <a:srgbClr val="D9C3A5">
                          <a:tint val="50000"/>
                          <a:satMod val="180000"/>
                        </a:srgbClr>
                      </a:duotone>
                    </a:blip>
                    <a:srcRect/>
                    <a:stretch>
                      <a:fillRect/>
                    </a:stretch>
                  </pic:blipFill>
                  <pic:spPr bwMode="auto">
                    <a:xfrm>
                      <a:off x="0" y="0"/>
                      <a:ext cx="5247721" cy="5704928"/>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1709A9" w:rsidRPr="001709A9" w:rsidRDefault="001709A9" w:rsidP="001709A9">
      <w:pPr>
        <w:shd w:val="clear" w:color="auto" w:fill="FFFFFF" w:themeFill="background1"/>
        <w:bidi w:val="0"/>
        <w:spacing w:after="0" w:line="240" w:lineRule="auto"/>
        <w:jc w:val="right"/>
        <w:textAlignment w:val="baseline"/>
        <w:outlineLvl w:val="0"/>
        <w:rPr>
          <w:rFonts w:ascii="Simplified Arabic" w:hAnsi="Simplified Arabic" w:cs="Simplified Arabic"/>
          <w:b/>
          <w:bCs/>
          <w:kern w:val="36"/>
          <w:sz w:val="32"/>
          <w:szCs w:val="32"/>
          <w:rtl/>
        </w:rPr>
      </w:pPr>
    </w:p>
    <w:p w:rsidR="001709A9" w:rsidRPr="001709A9" w:rsidRDefault="001709A9" w:rsidP="001709A9">
      <w:pPr>
        <w:shd w:val="clear" w:color="auto" w:fill="FFFFFF" w:themeFill="background1"/>
        <w:bidi w:val="0"/>
        <w:spacing w:after="0" w:line="240" w:lineRule="auto"/>
        <w:jc w:val="right"/>
        <w:textAlignment w:val="baseline"/>
        <w:outlineLvl w:val="0"/>
        <w:rPr>
          <w:rFonts w:ascii="Simplified Arabic" w:hAnsi="Simplified Arabic" w:cs="Simplified Arabic"/>
          <w:b/>
          <w:bCs/>
          <w:kern w:val="36"/>
          <w:sz w:val="32"/>
          <w:szCs w:val="32"/>
          <w:rtl/>
        </w:rPr>
      </w:pPr>
    </w:p>
    <w:p w:rsidR="001709A9" w:rsidRPr="001709A9" w:rsidRDefault="001709A9" w:rsidP="001709A9">
      <w:pPr>
        <w:shd w:val="clear" w:color="auto" w:fill="FFFFFF" w:themeFill="background1"/>
        <w:bidi w:val="0"/>
        <w:spacing w:after="0" w:line="240" w:lineRule="auto"/>
        <w:jc w:val="right"/>
        <w:textAlignment w:val="baseline"/>
        <w:outlineLvl w:val="0"/>
        <w:rPr>
          <w:rFonts w:ascii="Simplified Arabic" w:hAnsi="Simplified Arabic" w:cs="Simplified Arabic"/>
          <w:b/>
          <w:bCs/>
          <w:kern w:val="36"/>
          <w:sz w:val="32"/>
          <w:szCs w:val="32"/>
          <w:rtl/>
        </w:rPr>
      </w:pPr>
    </w:p>
    <w:p w:rsidR="001709A9" w:rsidRPr="001709A9" w:rsidRDefault="001709A9" w:rsidP="001709A9">
      <w:pPr>
        <w:shd w:val="clear" w:color="auto" w:fill="FFFFFF" w:themeFill="background1"/>
        <w:bidi w:val="0"/>
        <w:spacing w:after="0" w:line="240" w:lineRule="auto"/>
        <w:jc w:val="right"/>
        <w:textAlignment w:val="baseline"/>
        <w:outlineLvl w:val="0"/>
        <w:rPr>
          <w:rFonts w:ascii="Simplified Arabic" w:hAnsi="Simplified Arabic" w:cs="Simplified Arabic"/>
          <w:b/>
          <w:bCs/>
          <w:kern w:val="36"/>
          <w:sz w:val="32"/>
          <w:szCs w:val="32"/>
          <w:rtl/>
        </w:rPr>
      </w:pPr>
    </w:p>
    <w:p w:rsidR="001709A9" w:rsidRPr="001709A9" w:rsidRDefault="001709A9" w:rsidP="001709A9">
      <w:pPr>
        <w:shd w:val="clear" w:color="auto" w:fill="FFFFFF" w:themeFill="background1"/>
        <w:bidi w:val="0"/>
        <w:spacing w:after="0" w:line="240" w:lineRule="auto"/>
        <w:jc w:val="right"/>
        <w:textAlignment w:val="baseline"/>
        <w:outlineLvl w:val="0"/>
        <w:rPr>
          <w:rFonts w:ascii="Simplified Arabic" w:hAnsi="Simplified Arabic" w:cs="Simplified Arabic"/>
          <w:b/>
          <w:bCs/>
          <w:kern w:val="36"/>
          <w:sz w:val="32"/>
          <w:szCs w:val="32"/>
          <w:rtl/>
        </w:rPr>
      </w:pPr>
    </w:p>
    <w:p w:rsidR="001709A9" w:rsidRPr="001709A9" w:rsidRDefault="001709A9" w:rsidP="001709A9">
      <w:pPr>
        <w:shd w:val="clear" w:color="auto" w:fill="FFFFFF" w:themeFill="background1"/>
        <w:bidi w:val="0"/>
        <w:spacing w:after="0" w:line="240" w:lineRule="auto"/>
        <w:jc w:val="right"/>
        <w:textAlignment w:val="baseline"/>
        <w:outlineLvl w:val="0"/>
        <w:rPr>
          <w:rFonts w:ascii="Simplified Arabic" w:hAnsi="Simplified Arabic" w:cs="Simplified Arabic"/>
          <w:b/>
          <w:bCs/>
          <w:kern w:val="36"/>
          <w:sz w:val="32"/>
          <w:szCs w:val="32"/>
          <w:rtl/>
        </w:rPr>
      </w:pPr>
    </w:p>
    <w:sectPr w:rsidR="001709A9" w:rsidRPr="001709A9" w:rsidSect="00CC4A6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9A9"/>
    <w:rsid w:val="001709A9"/>
    <w:rsid w:val="003200F0"/>
    <w:rsid w:val="00CC4A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9A9"/>
    <w:pPr>
      <w:bidi/>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9A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9A9"/>
    <w:pPr>
      <w:bidi/>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9A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605</Words>
  <Characters>3453</Characters>
  <Application>Microsoft Office Word</Application>
  <DocSecurity>0</DocSecurity>
  <Lines>28</Lines>
  <Paragraphs>8</Paragraphs>
  <ScaleCrop>false</ScaleCrop>
  <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dc:creator>
  <cp:lastModifiedBy>Dj</cp:lastModifiedBy>
  <cp:revision>1</cp:revision>
  <dcterms:created xsi:type="dcterms:W3CDTF">2019-03-01T08:58:00Z</dcterms:created>
  <dcterms:modified xsi:type="dcterms:W3CDTF">2019-03-01T09:02:00Z</dcterms:modified>
</cp:coreProperties>
</file>