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DD" w:rsidRDefault="004D65DD" w:rsidP="004D65DD">
      <w:pPr>
        <w:jc w:val="center"/>
        <w:outlineLvl w:val="0"/>
        <w:rPr>
          <w:rFonts w:cs="Simplified Arabic" w:hint="cs"/>
          <w:b/>
          <w:bCs/>
          <w:sz w:val="32"/>
          <w:szCs w:val="32"/>
          <w:rtl/>
        </w:rPr>
      </w:pPr>
      <w:r>
        <w:rPr>
          <w:rFonts w:cs="Simplified Arabic" w:hint="cs"/>
          <w:b/>
          <w:bCs/>
          <w:sz w:val="32"/>
          <w:szCs w:val="32"/>
          <w:rtl/>
        </w:rPr>
        <w:t>عصاب الوسواس والحواز( القهر )</w:t>
      </w:r>
    </w:p>
    <w:p w:rsidR="004D65DD" w:rsidRDefault="004D65DD" w:rsidP="004D65DD">
      <w:pPr>
        <w:jc w:val="center"/>
        <w:rPr>
          <w:rFonts w:cs="Simplified Arabic" w:hint="cs"/>
          <w:b/>
          <w:bCs/>
          <w:sz w:val="32"/>
          <w:szCs w:val="32"/>
          <w:rtl/>
        </w:rPr>
      </w:pPr>
      <w:r>
        <w:rPr>
          <w:rFonts w:cs="Simplified Arabic" w:hint="cs"/>
          <w:b/>
          <w:bCs/>
          <w:sz w:val="32"/>
          <w:szCs w:val="32"/>
          <w:rtl/>
        </w:rPr>
        <w:t xml:space="preserve"> </w:t>
      </w:r>
      <w:r>
        <w:rPr>
          <w:rFonts w:cs="Simplified Arabic"/>
          <w:b/>
          <w:bCs/>
          <w:sz w:val="32"/>
          <w:szCs w:val="32"/>
        </w:rPr>
        <w:t xml:space="preserve">Obsession – Compulsion Neurosis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تعريف الوسواس : </w:t>
      </w:r>
    </w:p>
    <w:p w:rsidR="004D65DD" w:rsidRPr="005D3C64" w:rsidRDefault="004D65DD" w:rsidP="004D65DD">
      <w:pPr>
        <w:ind w:firstLine="720"/>
        <w:jc w:val="lowKashida"/>
        <w:rPr>
          <w:rFonts w:cs="Simplified Arabic" w:hint="cs"/>
          <w:sz w:val="32"/>
          <w:szCs w:val="32"/>
          <w:rtl/>
        </w:rPr>
      </w:pPr>
      <w:r w:rsidRPr="005D3C64">
        <w:rPr>
          <w:rFonts w:cs="Simplified Arabic" w:hint="cs"/>
          <w:sz w:val="32"/>
          <w:szCs w:val="32"/>
          <w:rtl/>
        </w:rPr>
        <w:t xml:space="preserve">مرض نفسي يتميز بوجود </w:t>
      </w:r>
      <w:r>
        <w:rPr>
          <w:rFonts w:cs="Simplified Arabic" w:hint="cs"/>
          <w:sz w:val="32"/>
          <w:szCs w:val="32"/>
          <w:rtl/>
        </w:rPr>
        <w:t xml:space="preserve">تصور أو طقوس حركية أو دورية أو </w:t>
      </w:r>
      <w:r w:rsidRPr="005D3C64">
        <w:rPr>
          <w:rFonts w:cs="Simplified Arabic" w:hint="cs"/>
          <w:sz w:val="32"/>
          <w:szCs w:val="32"/>
          <w:rtl/>
        </w:rPr>
        <w:t xml:space="preserve">فكرة تراود المريض وتعاوده أو تلازمه دون أن يستطيع طردها أو التخلص منها بالرغم من شعوره وإدراكه لغرابتها وعدم واقعيتها أو جدواها . بل إن المريض يبذل من طاقته الكثير لمحاولة درء مثل هذه الأفكار عن ذهنه ، حتى يصبح شاغله الشاغل هو القضاء عليها واستبعادها . </w:t>
      </w:r>
      <w:r>
        <w:rPr>
          <w:rFonts w:cs="Simplified Arabic" w:hint="cs"/>
          <w:sz w:val="32"/>
          <w:szCs w:val="32"/>
          <w:rtl/>
        </w:rPr>
        <w:t>أ</w:t>
      </w:r>
      <w:r w:rsidRPr="005D3C64">
        <w:rPr>
          <w:rFonts w:cs="Simplified Arabic" w:hint="cs"/>
          <w:sz w:val="32"/>
          <w:szCs w:val="32"/>
          <w:rtl/>
        </w:rPr>
        <w:t>نا باستخدام منطقة في إقناع نفسه بعدم واقعية أو جدوى الفكرة ، وآنا آخر ب</w:t>
      </w:r>
      <w:r>
        <w:rPr>
          <w:rFonts w:cs="Simplified Arabic" w:hint="cs"/>
          <w:sz w:val="32"/>
          <w:szCs w:val="32"/>
          <w:rtl/>
        </w:rPr>
        <w:t>اللجوء إلى الآخرين لإقناعه بذلك.</w:t>
      </w:r>
      <w:r w:rsidRPr="005D3C64">
        <w:rPr>
          <w:rFonts w:cs="Simplified Arabic" w:hint="cs"/>
          <w:sz w:val="32"/>
          <w:szCs w:val="32"/>
          <w:rtl/>
        </w:rPr>
        <w:t xml:space="preserve"> فقد تكون هذه الفكرة فكرة عامة ، غير ذات أهمية إطلاقا للمريض ، مثل التفكير فيما إذا كانت البيضة </w:t>
      </w:r>
      <w:r>
        <w:rPr>
          <w:rFonts w:cs="Simplified Arabic" w:hint="cs"/>
          <w:sz w:val="32"/>
          <w:szCs w:val="32"/>
          <w:rtl/>
        </w:rPr>
        <w:t xml:space="preserve">، </w:t>
      </w:r>
      <w:r w:rsidRPr="005D3C64">
        <w:rPr>
          <w:rFonts w:cs="Simplified Arabic" w:hint="cs"/>
          <w:sz w:val="32"/>
          <w:szCs w:val="32"/>
          <w:rtl/>
        </w:rPr>
        <w:t>وجدت قبل الدجاجة ، أم العكس . وقد تكون لها أهمية عاطفية ، مثل التفكير في وفاه أحد الأقارب . وأحيانا تكون الفكرة مرتبطة بحادث يهم المريض ولكنها لا تتفق مع واقعه وحقائق الأشياء مثل تفكير طالب ما فيما إذا كانت نتيجة امتحان العام السابق نتيجة صحيحة أم لا ، وذلك رغم انتقاله إلى السنة الدراسية التالية ، ورغم أ</w:t>
      </w:r>
      <w:r>
        <w:rPr>
          <w:rFonts w:cs="Simplified Arabic" w:hint="cs"/>
          <w:sz w:val="32"/>
          <w:szCs w:val="32"/>
          <w:rtl/>
        </w:rPr>
        <w:t>نه يحاول إبعاد هذه الفكرة عبثا</w:t>
      </w:r>
      <w:r w:rsidRPr="005D3C64">
        <w:rPr>
          <w:rFonts w:cs="Simplified Arabic" w:hint="cs"/>
          <w:sz w:val="32"/>
          <w:szCs w:val="32"/>
          <w:rtl/>
        </w:rPr>
        <w:t>.</w:t>
      </w:r>
    </w:p>
    <w:p w:rsidR="004D65DD" w:rsidRPr="005D3C64" w:rsidRDefault="004D65DD" w:rsidP="004D65DD">
      <w:pPr>
        <w:ind w:firstLine="720"/>
        <w:jc w:val="lowKashida"/>
        <w:rPr>
          <w:rFonts w:cs="Simplified Arabic" w:hint="cs"/>
          <w:sz w:val="32"/>
          <w:szCs w:val="32"/>
          <w:rtl/>
        </w:rPr>
      </w:pPr>
      <w:r w:rsidRPr="005D3C64">
        <w:rPr>
          <w:rFonts w:cs="Simplified Arabic" w:hint="cs"/>
          <w:sz w:val="32"/>
          <w:szCs w:val="32"/>
          <w:rtl/>
        </w:rPr>
        <w:t xml:space="preserve">إذن فلا غرابة إذن أن تظهر على المريض </w:t>
      </w:r>
      <w:proofErr w:type="spellStart"/>
      <w:r w:rsidRPr="005D3C64">
        <w:rPr>
          <w:rFonts w:cs="Simplified Arabic" w:hint="cs"/>
          <w:sz w:val="32"/>
          <w:szCs w:val="32"/>
          <w:rtl/>
        </w:rPr>
        <w:t>الوسواسي</w:t>
      </w:r>
      <w:proofErr w:type="spellEnd"/>
      <w:r w:rsidRPr="005D3C64">
        <w:rPr>
          <w:rFonts w:cs="Simplified Arabic" w:hint="cs"/>
          <w:sz w:val="32"/>
          <w:szCs w:val="32"/>
          <w:rtl/>
        </w:rPr>
        <w:t xml:space="preserve"> أعراض الإرهاق والتعب لكثرة ما يبذل من طاقة في الوسواس وفي مقاومته .    </w:t>
      </w:r>
    </w:p>
    <w:p w:rsidR="004D65DD" w:rsidRPr="005D3C64" w:rsidRDefault="004D65DD" w:rsidP="004D65DD">
      <w:pPr>
        <w:ind w:firstLine="720"/>
        <w:jc w:val="lowKashida"/>
        <w:rPr>
          <w:rFonts w:cs="Simplified Arabic" w:hint="cs"/>
          <w:sz w:val="32"/>
          <w:szCs w:val="32"/>
          <w:rtl/>
        </w:rPr>
      </w:pPr>
      <w:r w:rsidRPr="005D3C64">
        <w:rPr>
          <w:rFonts w:cs="Simplified Arabic" w:hint="cs"/>
          <w:sz w:val="32"/>
          <w:szCs w:val="32"/>
          <w:rtl/>
        </w:rPr>
        <w:t xml:space="preserve">أما الفكرة </w:t>
      </w:r>
      <w:proofErr w:type="spellStart"/>
      <w:r w:rsidRPr="005D3C64">
        <w:rPr>
          <w:rFonts w:cs="Simplified Arabic" w:hint="cs"/>
          <w:sz w:val="32"/>
          <w:szCs w:val="32"/>
          <w:rtl/>
        </w:rPr>
        <w:t>الوسواسية</w:t>
      </w:r>
      <w:proofErr w:type="spellEnd"/>
      <w:r w:rsidRPr="005D3C64">
        <w:rPr>
          <w:rFonts w:cs="Simplified Arabic" w:hint="cs"/>
          <w:sz w:val="32"/>
          <w:szCs w:val="32"/>
          <w:rtl/>
        </w:rPr>
        <w:t xml:space="preserve"> التي تشغل بال المريض فقد تظل هي نفسها دون تغيير ، أو قد تختفي لتحل محلها فكرة أخرى لتختفي حتى تعود الفكرة الأولى أو تحل ثالثة محلها ، كما قد تجتمع أكثر من فكرة وسواسية في نفس الوقت . والأفكار </w:t>
      </w:r>
      <w:proofErr w:type="spellStart"/>
      <w:r w:rsidRPr="005D3C64">
        <w:rPr>
          <w:rFonts w:cs="Simplified Arabic" w:hint="cs"/>
          <w:sz w:val="32"/>
          <w:szCs w:val="32"/>
          <w:rtl/>
        </w:rPr>
        <w:t>الوسواسية</w:t>
      </w:r>
      <w:proofErr w:type="spellEnd"/>
      <w:r w:rsidRPr="005D3C64">
        <w:rPr>
          <w:rFonts w:cs="Simplified Arabic" w:hint="cs"/>
          <w:sz w:val="32"/>
          <w:szCs w:val="32"/>
          <w:rtl/>
        </w:rPr>
        <w:t xml:space="preserve"> كثيرة يصعب حصرها ، فهذا مريض تلح عليه فكرة أن كل أفراد الجنس الآخر ينظرون إليه نظرات جنسية ، وآخر تلح عليه فكرة أن الآخرين من الجنس الآخر يفسرون نظراته على أنها جنسية صرفة ، ويبدو لذلك مرتبكا في حضرتهم وخجولا ، وثالث عليه فكرة أنه شخص فاشل لا يصلح لشيء ..الخ ، وعندما تحدثنا في هذا الفصل عن مظاهر الأمراض النفسية ذكرنا كمثل على اضطراب التفكير وسواس أم عند خروج ابنها . وبطبيعة الحال ، فإن الإقناع المنطقي يفشل في علاج المريض </w:t>
      </w:r>
      <w:proofErr w:type="spellStart"/>
      <w:r w:rsidRPr="005D3C64">
        <w:rPr>
          <w:rFonts w:cs="Simplified Arabic" w:hint="cs"/>
          <w:sz w:val="32"/>
          <w:szCs w:val="32"/>
          <w:rtl/>
        </w:rPr>
        <w:lastRenderedPageBreak/>
        <w:t>الوسواسي</w:t>
      </w:r>
      <w:proofErr w:type="spellEnd"/>
      <w:r w:rsidRPr="005D3C64">
        <w:rPr>
          <w:rFonts w:cs="Simplified Arabic" w:hint="cs"/>
          <w:sz w:val="32"/>
          <w:szCs w:val="32"/>
          <w:rtl/>
        </w:rPr>
        <w:t xml:space="preserve"> ، طالما أن هذه الأفكار لم تأت نتيجة </w:t>
      </w:r>
      <w:proofErr w:type="spellStart"/>
      <w:r w:rsidRPr="005D3C64">
        <w:rPr>
          <w:rFonts w:cs="Simplified Arabic" w:hint="cs"/>
          <w:sz w:val="32"/>
          <w:szCs w:val="32"/>
          <w:rtl/>
        </w:rPr>
        <w:t>منطقيتها</w:t>
      </w:r>
      <w:proofErr w:type="spellEnd"/>
      <w:r w:rsidRPr="005D3C64">
        <w:rPr>
          <w:rFonts w:cs="Simplified Arabic" w:hint="cs"/>
          <w:sz w:val="32"/>
          <w:szCs w:val="32"/>
          <w:rtl/>
        </w:rPr>
        <w:t xml:space="preserve"> ، بل إنها تعتنق بالرغم من مخالفتها للمنطق وللواقع معا . فالوسواس والقهر أو الحواز عادة متلازمان كأنهما وجهان لعملة واحدة.</w:t>
      </w:r>
    </w:p>
    <w:p w:rsidR="004D65DD" w:rsidRDefault="004D65DD" w:rsidP="004D65DD">
      <w:pPr>
        <w:ind w:firstLine="720"/>
        <w:jc w:val="lowKashida"/>
        <w:rPr>
          <w:rFonts w:cs="Simplified Arabic" w:hint="cs"/>
          <w:b/>
          <w:bCs/>
          <w:sz w:val="32"/>
          <w:szCs w:val="32"/>
          <w:rtl/>
        </w:rPr>
      </w:pPr>
    </w:p>
    <w:p w:rsidR="004D65DD" w:rsidRPr="005D3C64" w:rsidRDefault="004D65DD" w:rsidP="004D65DD">
      <w:pPr>
        <w:ind w:firstLine="720"/>
        <w:jc w:val="lowKashida"/>
        <w:rPr>
          <w:rFonts w:cs="Simplified Arabic" w:hint="cs"/>
          <w:sz w:val="32"/>
          <w:szCs w:val="32"/>
          <w:rtl/>
        </w:rPr>
      </w:pPr>
      <w:r>
        <w:rPr>
          <w:rFonts w:cs="Simplified Arabic" w:hint="cs"/>
          <w:b/>
          <w:bCs/>
          <w:sz w:val="32"/>
          <w:szCs w:val="32"/>
          <w:rtl/>
        </w:rPr>
        <w:t xml:space="preserve">أما تعريف الحواز </w:t>
      </w:r>
      <w:r w:rsidRPr="005D3C64">
        <w:rPr>
          <w:rFonts w:cs="Simplified Arabic" w:hint="cs"/>
          <w:sz w:val="32"/>
          <w:szCs w:val="32"/>
          <w:rtl/>
        </w:rPr>
        <w:t xml:space="preserve">فهو عبارة عن قيام المريض بأفعال حركية رتيبة جامدة متكررة ( على نمط واحد ) لا تحقق له أية فائدة ، وليس لها معنى منطقي لدى الغير ، بل وربما لدى المريض نفسه ، وإن كان في بعض الأحيان يلتمس لها المريض أسبابا : مثل المريض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الذي يكرر غسل يديه مئات المرات بحجة وقاية نفسه من المرض عن طريق إزالة الجراثيم التي تعلق بيديه بغسلها باستمرار . وفي حالات كثيرة ، يجاهد المريض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نفسه بنفسه ليمنعها من إتمام الفعل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لاقتناعه بعدم جدواه وبعدم </w:t>
      </w:r>
      <w:proofErr w:type="spellStart"/>
      <w:r w:rsidRPr="005D3C64">
        <w:rPr>
          <w:rFonts w:cs="Simplified Arabic" w:hint="cs"/>
          <w:sz w:val="32"/>
          <w:szCs w:val="32"/>
          <w:rtl/>
        </w:rPr>
        <w:t>منطقيته</w:t>
      </w:r>
      <w:proofErr w:type="spellEnd"/>
      <w:r w:rsidRPr="005D3C64">
        <w:rPr>
          <w:rFonts w:cs="Simplified Arabic" w:hint="cs"/>
          <w:sz w:val="32"/>
          <w:szCs w:val="32"/>
          <w:rtl/>
        </w:rPr>
        <w:t xml:space="preserve"> ، لكنه في النهاية يفشل في ذلك ويستسلم للدافع الداخلي الذي يطالبه بإتمام الفعل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 ومعنى هذا أن الدافع وراء الفعل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يكون أقوى من الإرادة الشعورية للمريض بحيث يريد المريض على المستوى الشعوري التخلص من القيام بالفعل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لإدراكه ما فيه من غرابة وعدم فائدة ، لكن المريض يجد نفسه في نهاية الأمر مقهورا ومستسلما لأداء هذا الفعل </w:t>
      </w:r>
      <w:proofErr w:type="spellStart"/>
      <w:r w:rsidRPr="005D3C64">
        <w:rPr>
          <w:rFonts w:cs="Simplified Arabic" w:hint="cs"/>
          <w:sz w:val="32"/>
          <w:szCs w:val="32"/>
          <w:rtl/>
        </w:rPr>
        <w:t>الحوازى</w:t>
      </w:r>
      <w:proofErr w:type="spellEnd"/>
      <w:r w:rsidRPr="005D3C64">
        <w:rPr>
          <w:rFonts w:cs="Simplified Arabic" w:hint="cs"/>
          <w:sz w:val="32"/>
          <w:szCs w:val="32"/>
          <w:rtl/>
        </w:rPr>
        <w:t xml:space="preserve">  ، حتى أن بعض العلماء يميلون إلى تسمية الأفعال </w:t>
      </w:r>
      <w:proofErr w:type="spellStart"/>
      <w:r w:rsidRPr="005D3C64">
        <w:rPr>
          <w:rFonts w:cs="Simplified Arabic" w:hint="cs"/>
          <w:sz w:val="32"/>
          <w:szCs w:val="32"/>
          <w:rtl/>
        </w:rPr>
        <w:t>الحوازية</w:t>
      </w:r>
      <w:proofErr w:type="spellEnd"/>
      <w:r w:rsidRPr="005D3C64">
        <w:rPr>
          <w:rFonts w:cs="Simplified Arabic" w:hint="cs"/>
          <w:sz w:val="32"/>
          <w:szCs w:val="32"/>
          <w:rtl/>
        </w:rPr>
        <w:t xml:space="preserve"> بالأفعال القهرية ، نسبة إلى أن المريض يكون مقهورا على تكرار أدائها بالرغم عنه ، والقهر هنا بطبيعة الحال هو القهر الذي تقوم به الدوافع اللاشعورية التي لا يدري عنها شيئا .</w:t>
      </w:r>
    </w:p>
    <w:p w:rsidR="004D65DD" w:rsidRPr="005D3C64" w:rsidRDefault="004D65DD" w:rsidP="004D65DD">
      <w:pPr>
        <w:ind w:firstLine="720"/>
        <w:jc w:val="lowKashida"/>
        <w:rPr>
          <w:rFonts w:cs="Simplified Arabic" w:hint="cs"/>
          <w:sz w:val="32"/>
          <w:szCs w:val="32"/>
          <w:rtl/>
        </w:rPr>
      </w:pPr>
      <w:r w:rsidRPr="005D3C64">
        <w:rPr>
          <w:rFonts w:cs="Simplified Arabic" w:hint="cs"/>
          <w:sz w:val="32"/>
          <w:szCs w:val="32"/>
          <w:rtl/>
        </w:rPr>
        <w:t xml:space="preserve">أما الأفعال </w:t>
      </w:r>
      <w:proofErr w:type="spellStart"/>
      <w:r w:rsidRPr="005D3C64">
        <w:rPr>
          <w:rFonts w:cs="Simplified Arabic" w:hint="cs"/>
          <w:sz w:val="32"/>
          <w:szCs w:val="32"/>
          <w:rtl/>
        </w:rPr>
        <w:t>الحوازية</w:t>
      </w:r>
      <w:proofErr w:type="spellEnd"/>
      <w:r w:rsidRPr="005D3C64">
        <w:rPr>
          <w:rFonts w:cs="Simplified Arabic" w:hint="cs"/>
          <w:sz w:val="32"/>
          <w:szCs w:val="32"/>
          <w:rtl/>
        </w:rPr>
        <w:t xml:space="preserve"> ، التي يمكن أن تصبح أعراضا لمرض الحواز ، فهي كثيرة لا يمكن حصرها ، فهذا مريض يقوم عدة مرات من سريره قبل الاستغراق في نومه للتأكد من أن باب الشقة مغلق ، وهذا آخر يقوم بأفعال محددة وبترتيب جامد قبل أن يخرج من المنزل فيفتش كل حجرات المنزل تفتيشا دقيقا ، فينظر تحت الأسرة ويفتح الدواليب .. ويكرر ذلك عدة مرات حتى يطمئن بنفسه</w:t>
      </w:r>
      <w:r>
        <w:rPr>
          <w:rFonts w:cs="Simplified Arabic" w:hint="cs"/>
          <w:sz w:val="32"/>
          <w:szCs w:val="32"/>
          <w:rtl/>
        </w:rPr>
        <w:t xml:space="preserve"> ، </w:t>
      </w:r>
      <w:r w:rsidRPr="005D3C64">
        <w:rPr>
          <w:rFonts w:cs="Simplified Arabic" w:hint="cs"/>
          <w:sz w:val="32"/>
          <w:szCs w:val="32"/>
          <w:rtl/>
        </w:rPr>
        <w:t xml:space="preserve"> إلى أن كل شيء على ما يرام .. وهذا ثالث يعد درجات السلم الذي يصعده ، فإن شك في </w:t>
      </w:r>
      <w:r>
        <w:rPr>
          <w:rFonts w:cs="Simplified Arabic" w:hint="cs"/>
          <w:sz w:val="32"/>
          <w:szCs w:val="32"/>
          <w:rtl/>
        </w:rPr>
        <w:t xml:space="preserve">،  </w:t>
      </w:r>
      <w:r w:rsidRPr="005D3C64">
        <w:rPr>
          <w:rFonts w:cs="Simplified Arabic" w:hint="cs"/>
          <w:sz w:val="32"/>
          <w:szCs w:val="32"/>
          <w:rtl/>
        </w:rPr>
        <w:t xml:space="preserve">أنه قد أخطأ العد نزل ثانية لإعادة العد .. وهكذا . وإذا ما حيل بين المريض وبين أن يتم </w:t>
      </w:r>
      <w:r w:rsidRPr="005D3C64">
        <w:rPr>
          <w:rFonts w:cs="Simplified Arabic" w:hint="cs"/>
          <w:sz w:val="32"/>
          <w:szCs w:val="32"/>
          <w:rtl/>
        </w:rPr>
        <w:lastRenderedPageBreak/>
        <w:t xml:space="preserve">فعله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أصيب بقلق بالغ وخوف شديد من المجهول ، حتى تتاح له فرصة إنجاز فعله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فيهدأ إلى حين ، لكي تعاوده من جديد الرغبة في تكرار فعله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 وهكذا . يظل المريض نهبا لدوافع إتيان الفعل </w:t>
      </w:r>
      <w:proofErr w:type="spellStart"/>
      <w:r w:rsidRPr="005D3C64">
        <w:rPr>
          <w:rFonts w:cs="Simplified Arabic" w:hint="cs"/>
          <w:sz w:val="32"/>
          <w:szCs w:val="32"/>
          <w:rtl/>
        </w:rPr>
        <w:t>الحوازي</w:t>
      </w:r>
      <w:proofErr w:type="spellEnd"/>
      <w:r w:rsidRPr="005D3C64">
        <w:rPr>
          <w:rFonts w:cs="Simplified Arabic" w:hint="cs"/>
          <w:sz w:val="32"/>
          <w:szCs w:val="32"/>
          <w:rtl/>
        </w:rPr>
        <w:t xml:space="preserve"> ولمحاولة تجاهله ثم استسلامه لإتمامه في نهاية الأمر . ثم لا يلبث قليلا حتى تعود هذه الدوافع من جديد ليستسلم لها المريض من جديد ، بعد محاولات جاهدة لمقاومة إتمامها . وهكذا ، يقضي حياته طالما ظل مريضا ، ولا يخفي مدى تأثير هذا المرض على تبديد طاقة المريض في أفعال متكررة لا طائل من ورائها ، وفي محاولات من جانب المريض لمقاومة هذه الأفعال وعدم إتيانها الأمر الذي يسبب إنهاك</w:t>
      </w:r>
      <w:r>
        <w:rPr>
          <w:rFonts w:cs="Simplified Arabic" w:hint="cs"/>
          <w:sz w:val="32"/>
          <w:szCs w:val="32"/>
          <w:rtl/>
        </w:rPr>
        <w:t>ا شديدا للمريض ، وضيقا بالغا له</w:t>
      </w:r>
      <w:r w:rsidRPr="005D3C64">
        <w:rPr>
          <w:rFonts w:cs="Simplified Arabic" w:hint="cs"/>
          <w:sz w:val="32"/>
          <w:szCs w:val="32"/>
          <w:rtl/>
        </w:rPr>
        <w:t xml:space="preserve">.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أسباب عصاب الوسواس والقهر : </w:t>
      </w:r>
    </w:p>
    <w:p w:rsidR="004D65DD" w:rsidRDefault="004D65DD" w:rsidP="004D65DD">
      <w:pPr>
        <w:ind w:firstLine="720"/>
        <w:jc w:val="lowKashida"/>
        <w:outlineLvl w:val="0"/>
        <w:rPr>
          <w:rFonts w:cs="Simplified Arabic" w:hint="cs"/>
          <w:b/>
          <w:bCs/>
          <w:sz w:val="32"/>
          <w:szCs w:val="32"/>
          <w:rtl/>
        </w:rPr>
      </w:pPr>
      <w:r>
        <w:rPr>
          <w:rFonts w:cs="Simplified Arabic" w:hint="cs"/>
          <w:b/>
          <w:bCs/>
          <w:sz w:val="32"/>
          <w:szCs w:val="32"/>
          <w:rtl/>
        </w:rPr>
        <w:t>فيما يلي أهم أسباب عصاب الوسواس والقهر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1 - الوراثة :</w:t>
      </w:r>
    </w:p>
    <w:p w:rsidR="004D65DD" w:rsidRPr="005D3C64" w:rsidRDefault="004D65DD" w:rsidP="004D65DD">
      <w:pPr>
        <w:jc w:val="lowKashida"/>
        <w:rPr>
          <w:rFonts w:cs="Simplified Arabic" w:hint="cs"/>
          <w:sz w:val="32"/>
          <w:szCs w:val="32"/>
          <w:rtl/>
        </w:rPr>
      </w:pPr>
      <w:r>
        <w:rPr>
          <w:rFonts w:cs="Simplified Arabic" w:hint="cs"/>
          <w:b/>
          <w:bCs/>
          <w:sz w:val="32"/>
          <w:szCs w:val="32"/>
          <w:rtl/>
        </w:rPr>
        <w:tab/>
      </w:r>
      <w:r w:rsidRPr="005D3C64">
        <w:rPr>
          <w:rFonts w:cs="Simplified Arabic" w:hint="cs"/>
          <w:sz w:val="32"/>
          <w:szCs w:val="32"/>
          <w:rtl/>
        </w:rPr>
        <w:t>ويدل على أهمية هذا العامل أننا نجد أن شخصية والدي المريض بهذا العصاب قد تتصف هي أيضا بالنزعة إلى الوسوسة</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2</w:t>
      </w:r>
      <w:r>
        <w:rPr>
          <w:rFonts w:cs="Simplified Arabic"/>
          <w:b/>
          <w:bCs/>
          <w:sz w:val="32"/>
          <w:szCs w:val="32"/>
          <w:rtl/>
        </w:rPr>
        <w:t>–</w:t>
      </w:r>
      <w:r>
        <w:rPr>
          <w:rFonts w:cs="Simplified Arabic" w:hint="cs"/>
          <w:b/>
          <w:bCs/>
          <w:sz w:val="32"/>
          <w:szCs w:val="32"/>
          <w:rtl/>
        </w:rPr>
        <w:t xml:space="preserve"> التكوين الجسمي :</w:t>
      </w:r>
    </w:p>
    <w:p w:rsidR="004D65DD" w:rsidRPr="005D3C64" w:rsidRDefault="004D65DD" w:rsidP="004D65DD">
      <w:pPr>
        <w:jc w:val="lowKashida"/>
        <w:outlineLvl w:val="0"/>
        <w:rPr>
          <w:rFonts w:cs="Simplified Arabic" w:hint="cs"/>
          <w:sz w:val="32"/>
          <w:szCs w:val="32"/>
          <w:rtl/>
        </w:rPr>
      </w:pPr>
      <w:r w:rsidRPr="005D3C64">
        <w:rPr>
          <w:rFonts w:cs="Simplified Arabic" w:hint="cs"/>
          <w:sz w:val="32"/>
          <w:szCs w:val="32"/>
          <w:rtl/>
        </w:rPr>
        <w:tab/>
        <w:t>يغلب التكوين الجسمي النحيف على مرضى هذا العصاب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3 </w:t>
      </w:r>
      <w:r>
        <w:rPr>
          <w:rFonts w:cs="Simplified Arabic"/>
          <w:b/>
          <w:bCs/>
          <w:sz w:val="32"/>
          <w:szCs w:val="32"/>
          <w:rtl/>
        </w:rPr>
        <w:t>–</w:t>
      </w:r>
      <w:r>
        <w:rPr>
          <w:rFonts w:cs="Simplified Arabic" w:hint="cs"/>
          <w:b/>
          <w:bCs/>
          <w:sz w:val="32"/>
          <w:szCs w:val="32"/>
          <w:rtl/>
        </w:rPr>
        <w:t xml:space="preserve"> أسباب بيئية </w:t>
      </w:r>
      <w:proofErr w:type="spellStart"/>
      <w:r>
        <w:rPr>
          <w:rFonts w:cs="Simplified Arabic" w:hint="cs"/>
          <w:b/>
          <w:bCs/>
          <w:sz w:val="32"/>
          <w:szCs w:val="32"/>
          <w:rtl/>
        </w:rPr>
        <w:t>مهيئة</w:t>
      </w:r>
      <w:proofErr w:type="spellEnd"/>
      <w:r>
        <w:rPr>
          <w:rFonts w:cs="Simplified Arabic" w:hint="cs"/>
          <w:b/>
          <w:bCs/>
          <w:sz w:val="32"/>
          <w:szCs w:val="32"/>
          <w:rtl/>
        </w:rPr>
        <w:t xml:space="preserve"> :</w:t>
      </w:r>
    </w:p>
    <w:p w:rsidR="004D65DD" w:rsidRPr="005D3C64" w:rsidRDefault="004D65DD" w:rsidP="004D65DD">
      <w:pPr>
        <w:jc w:val="lowKashida"/>
        <w:outlineLvl w:val="0"/>
        <w:rPr>
          <w:rFonts w:cs="Simplified Arabic" w:hint="cs"/>
          <w:sz w:val="32"/>
          <w:szCs w:val="32"/>
          <w:rtl/>
        </w:rPr>
      </w:pPr>
      <w:r w:rsidRPr="005D3C64">
        <w:rPr>
          <w:rFonts w:cs="Simplified Arabic" w:hint="cs"/>
          <w:sz w:val="32"/>
          <w:szCs w:val="32"/>
          <w:rtl/>
        </w:rPr>
        <w:t xml:space="preserve">أ - كتقليد سلوك الوالدين أو الكبار المرضي بالوسواس والقهر .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ب - والإحباط المستمر في المجتمع ، والتهديد المتواصل بالحرمان ، وفقدان الشعور بالأمن ، ولذا يبدو المريض وكأنه يتلمس الأمن ، ويتجنب الخطر في النظام والتدقيق والنظافة وغير ذلك من أعراض الوسواس والقهر .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ج </w:t>
      </w:r>
      <w:r w:rsidRPr="005D3C64">
        <w:rPr>
          <w:rFonts w:cs="Simplified Arabic"/>
          <w:sz w:val="32"/>
          <w:szCs w:val="32"/>
          <w:rtl/>
        </w:rPr>
        <w:t>–</w:t>
      </w:r>
      <w:r w:rsidRPr="005D3C64">
        <w:rPr>
          <w:rFonts w:cs="Simplified Arabic" w:hint="cs"/>
          <w:sz w:val="32"/>
          <w:szCs w:val="32"/>
          <w:rtl/>
        </w:rPr>
        <w:t xml:space="preserve"> التنشئة الاجتماعية الخاطئة والتربية المتزمتة الصارمة المتسلطة الآمرة الناهية القامعة ، والقسوة والعقاب ، والتدريب الخاطئ المتشدد المتعسف على النظافة والإخراج في الطفولة (7).</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lastRenderedPageBreak/>
        <w:tab/>
        <w:t xml:space="preserve">وقد تكون الأسباب البيئية </w:t>
      </w:r>
      <w:proofErr w:type="spellStart"/>
      <w:r w:rsidRPr="005D3C64">
        <w:rPr>
          <w:rFonts w:cs="Simplified Arabic" w:hint="cs"/>
          <w:sz w:val="32"/>
          <w:szCs w:val="32"/>
          <w:rtl/>
        </w:rPr>
        <w:t>مرسبة</w:t>
      </w:r>
      <w:proofErr w:type="spellEnd"/>
      <w:r w:rsidRPr="005D3C64">
        <w:rPr>
          <w:rFonts w:cs="Simplified Arabic" w:hint="cs"/>
          <w:sz w:val="32"/>
          <w:szCs w:val="32"/>
          <w:rtl/>
        </w:rPr>
        <w:t xml:space="preserve"> ، فيبدأ المرض عقب وقوع حادث نفسي معين ، مثل خيبة الأمل </w:t>
      </w:r>
      <w:proofErr w:type="spellStart"/>
      <w:r w:rsidRPr="005D3C64">
        <w:rPr>
          <w:rFonts w:cs="Simplified Arabic" w:hint="cs"/>
          <w:sz w:val="32"/>
          <w:szCs w:val="32"/>
          <w:rtl/>
        </w:rPr>
        <w:t>والإصطدام</w:t>
      </w:r>
      <w:proofErr w:type="spellEnd"/>
      <w:r w:rsidRPr="005D3C64">
        <w:rPr>
          <w:rFonts w:cs="Simplified Arabic" w:hint="cs"/>
          <w:sz w:val="32"/>
          <w:szCs w:val="32"/>
          <w:rtl/>
        </w:rPr>
        <w:t xml:space="preserve"> بواقع الحياة ، لاسيما وأن قيم ومثل المريض تكون </w:t>
      </w:r>
      <w:r w:rsidRPr="005D3C64">
        <w:rPr>
          <w:rFonts w:cs="Simplified Arabic"/>
          <w:sz w:val="32"/>
          <w:szCs w:val="32"/>
          <w:rtl/>
        </w:rPr>
        <w:t>–</w:t>
      </w:r>
      <w:r w:rsidRPr="005D3C64">
        <w:rPr>
          <w:rFonts w:cs="Simplified Arabic" w:hint="cs"/>
          <w:sz w:val="32"/>
          <w:szCs w:val="32"/>
          <w:rtl/>
        </w:rPr>
        <w:t xml:space="preserve"> عادة </w:t>
      </w:r>
      <w:r w:rsidRPr="005D3C64">
        <w:rPr>
          <w:rFonts w:cs="Simplified Arabic"/>
          <w:sz w:val="32"/>
          <w:szCs w:val="32"/>
          <w:rtl/>
        </w:rPr>
        <w:t>–</w:t>
      </w:r>
      <w:r w:rsidRPr="005D3C64">
        <w:rPr>
          <w:rFonts w:cs="Simplified Arabic" w:hint="cs"/>
          <w:sz w:val="32"/>
          <w:szCs w:val="32"/>
          <w:rtl/>
        </w:rPr>
        <w:t xml:space="preserve"> بعيدة عن الواقع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4 </w:t>
      </w:r>
      <w:r>
        <w:rPr>
          <w:rFonts w:cs="Simplified Arabic"/>
          <w:b/>
          <w:bCs/>
          <w:sz w:val="32"/>
          <w:szCs w:val="32"/>
          <w:rtl/>
        </w:rPr>
        <w:t>–</w:t>
      </w:r>
      <w:r>
        <w:rPr>
          <w:rFonts w:cs="Simplified Arabic" w:hint="cs"/>
          <w:b/>
          <w:bCs/>
          <w:sz w:val="32"/>
          <w:szCs w:val="32"/>
          <w:rtl/>
        </w:rPr>
        <w:t xml:space="preserve"> أسباب فسيولوجية :</w:t>
      </w:r>
    </w:p>
    <w:p w:rsidR="004D65DD" w:rsidRDefault="004D65DD" w:rsidP="004D65DD">
      <w:pPr>
        <w:jc w:val="lowKashida"/>
        <w:rPr>
          <w:rFonts w:cs="Simplified Arabic" w:hint="cs"/>
          <w:b/>
          <w:bCs/>
          <w:sz w:val="32"/>
          <w:szCs w:val="32"/>
          <w:rtl/>
        </w:rPr>
      </w:pPr>
      <w:r>
        <w:rPr>
          <w:rFonts w:cs="Simplified Arabic" w:hint="cs"/>
          <w:b/>
          <w:bCs/>
          <w:sz w:val="32"/>
          <w:szCs w:val="32"/>
          <w:rtl/>
        </w:rPr>
        <w:tab/>
      </w:r>
      <w:r w:rsidRPr="005D3C64">
        <w:rPr>
          <w:rFonts w:cs="Simplified Arabic" w:hint="cs"/>
          <w:sz w:val="32"/>
          <w:szCs w:val="32"/>
          <w:rtl/>
        </w:rPr>
        <w:t xml:space="preserve">يوجد الكثير من الشواهد أو الملاحظات التي تؤيد احتمال نشأة هذا المرض من أسباب فسيولوجية ، فظهوره في الأطفال بكثرة حيث الجهاز العصبي لم يكتمل نضجه ، وكذلك وجود المرض بطريقة دورية وفي هيئة نوبات متكررة </w:t>
      </w:r>
      <w:r>
        <w:rPr>
          <w:rFonts w:cs="Simplified Arabic" w:hint="cs"/>
          <w:sz w:val="32"/>
          <w:szCs w:val="32"/>
          <w:rtl/>
        </w:rPr>
        <w:t xml:space="preserve">، </w:t>
      </w:r>
      <w:r w:rsidRPr="005D3C64">
        <w:rPr>
          <w:rFonts w:cs="Simplified Arabic" w:hint="cs"/>
          <w:sz w:val="32"/>
          <w:szCs w:val="32"/>
          <w:rtl/>
        </w:rPr>
        <w:t>مع اضطرابات الموجات الكهربائية في الدماغ ، مع ظهور هذا المرض بعد أمراض خاصة في الجهاز العصبي مثل الحمى المخية ، والصرع النفسي الحركي ،</w:t>
      </w:r>
      <w:r>
        <w:rPr>
          <w:rFonts w:cs="Simplified Arabic" w:hint="cs"/>
          <w:sz w:val="32"/>
          <w:szCs w:val="32"/>
          <w:rtl/>
        </w:rPr>
        <w:t xml:space="preserve"> كل ذلك يؤيد الأساس الفسيولوجي </w:t>
      </w:r>
      <w:bookmarkStart w:id="0" w:name="_GoBack"/>
      <w:bookmarkEnd w:id="0"/>
      <w:r w:rsidRPr="005D3C64">
        <w:rPr>
          <w:rFonts w:cs="Simplified Arabic" w:hint="cs"/>
          <w:sz w:val="32"/>
          <w:szCs w:val="32"/>
          <w:rtl/>
        </w:rPr>
        <w:t>.</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5 </w:t>
      </w:r>
      <w:r>
        <w:rPr>
          <w:rFonts w:cs="Simplified Arabic"/>
          <w:b/>
          <w:bCs/>
          <w:sz w:val="32"/>
          <w:szCs w:val="32"/>
          <w:rtl/>
        </w:rPr>
        <w:t>–</w:t>
      </w:r>
      <w:r>
        <w:rPr>
          <w:rFonts w:cs="Simplified Arabic" w:hint="cs"/>
          <w:b/>
          <w:bCs/>
          <w:sz w:val="32"/>
          <w:szCs w:val="32"/>
          <w:rtl/>
        </w:rPr>
        <w:t xml:space="preserve"> أسباب نفسية :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أ - كالصراع بين عناصر الخير والشر في الفرد ، والصراع بين إرضاء الدوافع الجنسية والعدوانية وبين الخوف من العقاب وتأنيب الضمير ، ووجود رغبات</w:t>
      </w:r>
      <w:r>
        <w:rPr>
          <w:rFonts w:cs="Simplified Arabic" w:hint="cs"/>
          <w:b/>
          <w:bCs/>
          <w:sz w:val="32"/>
          <w:szCs w:val="32"/>
          <w:rtl/>
        </w:rPr>
        <w:t xml:space="preserve"> </w:t>
      </w:r>
      <w:r w:rsidRPr="005D3C64">
        <w:rPr>
          <w:rFonts w:cs="Simplified Arabic" w:hint="cs"/>
          <w:sz w:val="32"/>
          <w:szCs w:val="32"/>
          <w:rtl/>
        </w:rPr>
        <w:t xml:space="preserve">لاشعورية متصارعة تجد التعبير عنها في صورة الفكر </w:t>
      </w:r>
      <w:proofErr w:type="spellStart"/>
      <w:r w:rsidRPr="005D3C64">
        <w:rPr>
          <w:rFonts w:cs="Simplified Arabic" w:hint="cs"/>
          <w:sz w:val="32"/>
          <w:szCs w:val="32"/>
          <w:rtl/>
        </w:rPr>
        <w:t>الوسواسي</w:t>
      </w:r>
      <w:proofErr w:type="spellEnd"/>
      <w:r w:rsidRPr="005D3C64">
        <w:rPr>
          <w:rFonts w:cs="Simplified Arabic" w:hint="cs"/>
          <w:sz w:val="32"/>
          <w:szCs w:val="32"/>
          <w:rtl/>
        </w:rPr>
        <w:t xml:space="preserve"> والسلوك القهري ، وكذلك الصراع بين التمرد على مطالب الكبار وتقبلها .</w:t>
      </w:r>
    </w:p>
    <w:p w:rsidR="004D65DD" w:rsidRPr="005D3C64" w:rsidRDefault="004D65DD" w:rsidP="004D65DD">
      <w:pPr>
        <w:jc w:val="lowKashida"/>
        <w:outlineLvl w:val="0"/>
        <w:rPr>
          <w:rFonts w:cs="Simplified Arabic" w:hint="cs"/>
          <w:sz w:val="32"/>
          <w:szCs w:val="32"/>
          <w:rtl/>
        </w:rPr>
      </w:pPr>
      <w:r w:rsidRPr="005D3C64">
        <w:rPr>
          <w:rFonts w:cs="Simplified Arabic" w:hint="cs"/>
          <w:sz w:val="32"/>
          <w:szCs w:val="32"/>
          <w:rtl/>
        </w:rPr>
        <w:t xml:space="preserve">ب </w:t>
      </w:r>
      <w:r w:rsidRPr="005D3C64">
        <w:rPr>
          <w:rFonts w:cs="Simplified Arabic"/>
          <w:sz w:val="32"/>
          <w:szCs w:val="32"/>
          <w:rtl/>
        </w:rPr>
        <w:t>–</w:t>
      </w:r>
      <w:r w:rsidRPr="005D3C64">
        <w:rPr>
          <w:rFonts w:cs="Simplified Arabic" w:hint="cs"/>
          <w:sz w:val="32"/>
          <w:szCs w:val="32"/>
          <w:rtl/>
        </w:rPr>
        <w:t xml:space="preserve"> الخوف ، وعدم الثقة في النفس والكبت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ج </w:t>
      </w:r>
      <w:r w:rsidRPr="005D3C64">
        <w:rPr>
          <w:rFonts w:cs="Simplified Arabic"/>
          <w:sz w:val="32"/>
          <w:szCs w:val="32"/>
          <w:rtl/>
        </w:rPr>
        <w:t>–</w:t>
      </w:r>
      <w:r w:rsidRPr="005D3C64">
        <w:rPr>
          <w:rFonts w:cs="Simplified Arabic" w:hint="cs"/>
          <w:sz w:val="32"/>
          <w:szCs w:val="32"/>
          <w:rtl/>
        </w:rPr>
        <w:t xml:space="preserve"> ويعتقد أصحاب المدرسة السلوكية أن الوسواس يمثل مثير شرطي للقلق ، ولتخفيف القلق يقوم الفرد بسلوك معين يخفف القلق المرتبط بالفكر </w:t>
      </w:r>
      <w:proofErr w:type="spellStart"/>
      <w:r w:rsidRPr="005D3C64">
        <w:rPr>
          <w:rFonts w:cs="Simplified Arabic" w:hint="cs"/>
          <w:sz w:val="32"/>
          <w:szCs w:val="32"/>
          <w:rtl/>
        </w:rPr>
        <w:t>الوسواسي</w:t>
      </w:r>
      <w:proofErr w:type="spellEnd"/>
      <w:r w:rsidRPr="005D3C64">
        <w:rPr>
          <w:rFonts w:cs="Simplified Arabic" w:hint="cs"/>
          <w:sz w:val="32"/>
          <w:szCs w:val="32"/>
          <w:rtl/>
        </w:rPr>
        <w:t xml:space="preserve">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د </w:t>
      </w:r>
      <w:r w:rsidRPr="005D3C64">
        <w:rPr>
          <w:rFonts w:cs="Simplified Arabic"/>
          <w:sz w:val="32"/>
          <w:szCs w:val="32"/>
          <w:rtl/>
        </w:rPr>
        <w:t>–</w:t>
      </w:r>
      <w:r w:rsidRPr="005D3C64">
        <w:rPr>
          <w:rFonts w:cs="Simplified Arabic" w:hint="cs"/>
          <w:sz w:val="32"/>
          <w:szCs w:val="32"/>
          <w:rtl/>
        </w:rPr>
        <w:t xml:space="preserve"> ويرى فرويد أن بعض حالات الوسواس والقهر ترجع إلى خبرة جنسية مثلية سلبية ، تكبت وتظهر فيما بعد ، معبرا عنها بأفكار تسلطية وسلوك قهري .(18)</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ab/>
        <w:t xml:space="preserve">كما ويرى فرويد أن هذا المرض </w:t>
      </w:r>
      <w:proofErr w:type="spellStart"/>
      <w:r w:rsidRPr="005D3C64">
        <w:rPr>
          <w:rFonts w:cs="Simplified Arabic" w:hint="cs"/>
          <w:sz w:val="32"/>
          <w:szCs w:val="32"/>
          <w:rtl/>
        </w:rPr>
        <w:t>يرحع</w:t>
      </w:r>
      <w:proofErr w:type="spellEnd"/>
      <w:r w:rsidRPr="005D3C64">
        <w:rPr>
          <w:rFonts w:cs="Simplified Arabic" w:hint="cs"/>
          <w:sz w:val="32"/>
          <w:szCs w:val="32"/>
          <w:rtl/>
        </w:rPr>
        <w:t xml:space="preserve"> إلى اضطراب في المرحلة الشرجية في تكوين شخصية الفرد (3)</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هـ </w:t>
      </w:r>
      <w:r w:rsidRPr="005D3C64">
        <w:rPr>
          <w:rFonts w:cs="Simplified Arabic"/>
          <w:sz w:val="32"/>
          <w:szCs w:val="32"/>
          <w:rtl/>
        </w:rPr>
        <w:t>–</w:t>
      </w:r>
      <w:r w:rsidRPr="005D3C64">
        <w:rPr>
          <w:rFonts w:cs="Simplified Arabic" w:hint="cs"/>
          <w:sz w:val="32"/>
          <w:szCs w:val="32"/>
          <w:rtl/>
        </w:rPr>
        <w:t xml:space="preserve"> ويعتبر التكوين العكسي من أهم الحيل الدفاعية في عصاب الوسواس والقهر ، مثلا الأم التي تحاول التخلص من جنينها ثم تمنت موته عند ولادته ، وبعد ولادتها أصبحت تغسل يديها مرارا قبل لمسه وتغلي ملابسه وأدوات رضاعته باستمرار ولا تسمح لأحد أن يلمسه ، خشية تعرضه للعدوى والمرض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lastRenderedPageBreak/>
        <w:t xml:space="preserve">و </w:t>
      </w:r>
      <w:r w:rsidRPr="005D3C64">
        <w:rPr>
          <w:rFonts w:cs="Simplified Arabic"/>
          <w:sz w:val="32"/>
          <w:szCs w:val="32"/>
          <w:rtl/>
        </w:rPr>
        <w:t>–</w:t>
      </w:r>
      <w:r w:rsidRPr="005D3C64">
        <w:rPr>
          <w:rFonts w:cs="Simplified Arabic" w:hint="cs"/>
          <w:sz w:val="32"/>
          <w:szCs w:val="32"/>
          <w:rtl/>
        </w:rPr>
        <w:t xml:space="preserve"> وتلعب حيلة الإلغاء أو الإبطال دور هام في عصاب الوسواس ، وفيه يلغي المريض ما قام به فعلا من سلوك ، لأنه غير مقبول شخصيا أو اجتماعيا ، كالأم الذي تلغي عقابها لطفلها </w:t>
      </w:r>
      <w:proofErr w:type="spellStart"/>
      <w:r w:rsidRPr="005D3C64">
        <w:rPr>
          <w:rFonts w:cs="Simplified Arabic" w:hint="cs"/>
          <w:sz w:val="32"/>
          <w:szCs w:val="32"/>
          <w:rtl/>
        </w:rPr>
        <w:t>بإغراقة</w:t>
      </w:r>
      <w:proofErr w:type="spellEnd"/>
      <w:r w:rsidRPr="005D3C64">
        <w:rPr>
          <w:rFonts w:cs="Simplified Arabic" w:hint="cs"/>
          <w:sz w:val="32"/>
          <w:szCs w:val="32"/>
          <w:rtl/>
        </w:rPr>
        <w:t xml:space="preserve"> بالحب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ي </w:t>
      </w:r>
      <w:r w:rsidRPr="005D3C64">
        <w:rPr>
          <w:rFonts w:cs="Simplified Arabic"/>
          <w:sz w:val="32"/>
          <w:szCs w:val="32"/>
          <w:rtl/>
        </w:rPr>
        <w:t>–</w:t>
      </w:r>
      <w:r w:rsidRPr="005D3C64">
        <w:rPr>
          <w:rFonts w:cs="Simplified Arabic" w:hint="cs"/>
          <w:sz w:val="32"/>
          <w:szCs w:val="32"/>
          <w:rtl/>
        </w:rPr>
        <w:t xml:space="preserve"> الشعور بالإثم وعقدة الذنب ، وتأنيب الضمير ، وسعي المريض </w:t>
      </w:r>
      <w:proofErr w:type="spellStart"/>
      <w:r w:rsidRPr="005D3C64">
        <w:rPr>
          <w:rFonts w:cs="Simplified Arabic" w:hint="cs"/>
          <w:sz w:val="32"/>
          <w:szCs w:val="32"/>
          <w:rtl/>
        </w:rPr>
        <w:t>لاشعوريا</w:t>
      </w:r>
      <w:proofErr w:type="spellEnd"/>
      <w:r w:rsidRPr="005D3C64">
        <w:rPr>
          <w:rFonts w:cs="Simplified Arabic" w:hint="cs"/>
          <w:sz w:val="32"/>
          <w:szCs w:val="32"/>
          <w:rtl/>
        </w:rPr>
        <w:t xml:space="preserve"> إلى عقاب ذاته ، ويكون السلوك القهري بمثابة تكفير رمزي ، وإراحة للضمير ( فمثلا يمكن أن يكون غسيل الأيدي القهري رمزا لغسيل النفس وتطهيرها من الإثم المتصل بخطيئة أو بخبرة مكبوتة ) (18).</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أعراض عصاب الوسواس والقهر : </w:t>
      </w:r>
    </w:p>
    <w:p w:rsidR="004D65DD" w:rsidRDefault="004D65DD" w:rsidP="004D65DD">
      <w:pPr>
        <w:ind w:firstLine="720"/>
        <w:jc w:val="lowKashida"/>
        <w:outlineLvl w:val="0"/>
        <w:rPr>
          <w:rFonts w:cs="Simplified Arabic" w:hint="cs"/>
          <w:b/>
          <w:bCs/>
          <w:sz w:val="32"/>
          <w:szCs w:val="32"/>
          <w:rtl/>
        </w:rPr>
      </w:pPr>
      <w:r>
        <w:rPr>
          <w:rFonts w:cs="Simplified Arabic" w:hint="cs"/>
          <w:b/>
          <w:bCs/>
          <w:sz w:val="32"/>
          <w:szCs w:val="32"/>
          <w:rtl/>
        </w:rPr>
        <w:t>فيما يلي أهم أعراض عصاب الوسواس والقهر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1 </w:t>
      </w:r>
      <w:r w:rsidRPr="005D3C64">
        <w:rPr>
          <w:rFonts w:cs="Simplified Arabic"/>
          <w:sz w:val="32"/>
          <w:szCs w:val="32"/>
          <w:rtl/>
        </w:rPr>
        <w:t>–</w:t>
      </w:r>
      <w:r w:rsidRPr="005D3C64">
        <w:rPr>
          <w:rFonts w:cs="Simplified Arabic" w:hint="cs"/>
          <w:sz w:val="32"/>
          <w:szCs w:val="32"/>
          <w:rtl/>
        </w:rPr>
        <w:t xml:space="preserve"> الأفكار المتسلطة ، ويكون معظمها تشككية أو اتهامية أو عدوانية أو جنسية ( الشك في الخلق والتفكير في الموت والبعث والاعتقاد في الخيانة الزوجية ) والانشغال بفكرة ثابتة تسلطية ، والتحريض على القيام بسلوك قهري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2 </w:t>
      </w:r>
      <w:r w:rsidRPr="005D3C64">
        <w:rPr>
          <w:rFonts w:cs="Simplified Arabic"/>
          <w:sz w:val="32"/>
          <w:szCs w:val="32"/>
          <w:rtl/>
        </w:rPr>
        <w:t>–</w:t>
      </w:r>
      <w:r w:rsidRPr="005D3C64">
        <w:rPr>
          <w:rFonts w:cs="Simplified Arabic" w:hint="cs"/>
          <w:sz w:val="32"/>
          <w:szCs w:val="32"/>
          <w:rtl/>
        </w:rPr>
        <w:t xml:space="preserve"> المعاودة الفكرية ، والتفكير </w:t>
      </w:r>
      <w:proofErr w:type="spellStart"/>
      <w:r w:rsidRPr="005D3C64">
        <w:rPr>
          <w:rFonts w:cs="Simplified Arabic" w:hint="cs"/>
          <w:sz w:val="32"/>
          <w:szCs w:val="32"/>
          <w:rtl/>
        </w:rPr>
        <w:t>الاجتراري</w:t>
      </w:r>
      <w:proofErr w:type="spellEnd"/>
      <w:r w:rsidRPr="005D3C64">
        <w:rPr>
          <w:rFonts w:cs="Simplified Arabic" w:hint="cs"/>
          <w:sz w:val="32"/>
          <w:szCs w:val="32"/>
          <w:rtl/>
        </w:rPr>
        <w:t xml:space="preserve"> كترديد كلمات الأغاني بطريقة شاذة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3 </w:t>
      </w:r>
      <w:r w:rsidRPr="005D3C64">
        <w:rPr>
          <w:rFonts w:cs="Simplified Arabic"/>
          <w:sz w:val="32"/>
          <w:szCs w:val="32"/>
          <w:rtl/>
        </w:rPr>
        <w:t>–</w:t>
      </w:r>
      <w:r w:rsidRPr="005D3C64">
        <w:rPr>
          <w:rFonts w:cs="Simplified Arabic" w:hint="cs"/>
          <w:sz w:val="32"/>
          <w:szCs w:val="32"/>
          <w:rtl/>
        </w:rPr>
        <w:t xml:space="preserve"> التفكير الخرافي البدائي والإيمان بالسحر والشعوذة والأحجبة ، والأفكار السوداء ، والتشاؤم ، وتوقع الشر ، وتوقع أسوأ الاحتمالات والكوارث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4 </w:t>
      </w:r>
      <w:r w:rsidRPr="005D3C64">
        <w:rPr>
          <w:rFonts w:cs="Simplified Arabic"/>
          <w:sz w:val="32"/>
          <w:szCs w:val="32"/>
          <w:rtl/>
        </w:rPr>
        <w:t>–</w:t>
      </w:r>
      <w:r w:rsidRPr="005D3C64">
        <w:rPr>
          <w:rFonts w:cs="Simplified Arabic" w:hint="cs"/>
          <w:sz w:val="32"/>
          <w:szCs w:val="32"/>
          <w:rtl/>
        </w:rPr>
        <w:t xml:space="preserve"> الانطواء والاكتئاب والهم وحرمان النفس من أشياء ومنع كثيرة ، وسوء التوافق الاجتماعي وقلة الميول والاهتمامات نتيجة التركيز على الأفكار المتسلطة والسلوك القهري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5 </w:t>
      </w:r>
      <w:r w:rsidRPr="005D3C64">
        <w:rPr>
          <w:rFonts w:cs="Simplified Arabic"/>
          <w:sz w:val="32"/>
          <w:szCs w:val="32"/>
          <w:rtl/>
        </w:rPr>
        <w:t>–</w:t>
      </w:r>
      <w:r w:rsidRPr="005D3C64">
        <w:rPr>
          <w:rFonts w:cs="Simplified Arabic" w:hint="cs"/>
          <w:sz w:val="32"/>
          <w:szCs w:val="32"/>
          <w:rtl/>
        </w:rPr>
        <w:t xml:space="preserve"> الضمير الحي الزائد عن الحد ، والشعور المبالغ فيه بالذنب ، والجمود ،</w:t>
      </w:r>
      <w:r>
        <w:rPr>
          <w:rFonts w:cs="Simplified Arabic" w:hint="cs"/>
          <w:b/>
          <w:bCs/>
          <w:sz w:val="32"/>
          <w:szCs w:val="32"/>
          <w:rtl/>
        </w:rPr>
        <w:t xml:space="preserve"> </w:t>
      </w:r>
      <w:r w:rsidRPr="005D3C64">
        <w:rPr>
          <w:rFonts w:cs="Simplified Arabic" w:hint="cs"/>
          <w:sz w:val="32"/>
          <w:szCs w:val="32"/>
          <w:rtl/>
        </w:rPr>
        <w:t>وعدم التسامح والعناد والجدية المفرطة ، والدقة الزائدة .</w:t>
      </w:r>
    </w:p>
    <w:p w:rsidR="004D65DD" w:rsidRPr="005D3C64" w:rsidRDefault="004D65DD" w:rsidP="004D65DD">
      <w:pPr>
        <w:jc w:val="lowKashida"/>
        <w:outlineLvl w:val="0"/>
        <w:rPr>
          <w:rFonts w:cs="Simplified Arabic" w:hint="cs"/>
          <w:sz w:val="32"/>
          <w:szCs w:val="32"/>
          <w:rtl/>
        </w:rPr>
      </w:pPr>
      <w:r w:rsidRPr="005D3C64">
        <w:rPr>
          <w:rFonts w:cs="Simplified Arabic" w:hint="cs"/>
          <w:sz w:val="32"/>
          <w:szCs w:val="32"/>
          <w:rtl/>
        </w:rPr>
        <w:t xml:space="preserve">6 </w:t>
      </w:r>
      <w:r w:rsidRPr="005D3C64">
        <w:rPr>
          <w:rFonts w:cs="Simplified Arabic"/>
          <w:sz w:val="32"/>
          <w:szCs w:val="32"/>
          <w:rtl/>
        </w:rPr>
        <w:t>–</w:t>
      </w:r>
      <w:r w:rsidRPr="005D3C64">
        <w:rPr>
          <w:rFonts w:cs="Simplified Arabic" w:hint="cs"/>
          <w:sz w:val="32"/>
          <w:szCs w:val="32"/>
          <w:rtl/>
        </w:rPr>
        <w:t xml:space="preserve"> الاستغراق في أحلام اليقظة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7 </w:t>
      </w:r>
      <w:r w:rsidRPr="005D3C64">
        <w:rPr>
          <w:rFonts w:cs="Simplified Arabic"/>
          <w:sz w:val="32"/>
          <w:szCs w:val="32"/>
          <w:rtl/>
        </w:rPr>
        <w:t>–</w:t>
      </w:r>
      <w:r w:rsidRPr="005D3C64">
        <w:rPr>
          <w:rFonts w:cs="Simplified Arabic" w:hint="cs"/>
          <w:sz w:val="32"/>
          <w:szCs w:val="32"/>
          <w:rtl/>
        </w:rPr>
        <w:t xml:space="preserve"> القلق إذا وقع في المحظور ، وخرج عن القيود والحدود ، </w:t>
      </w:r>
      <w:proofErr w:type="spellStart"/>
      <w:r w:rsidRPr="005D3C64">
        <w:rPr>
          <w:rFonts w:cs="Simplified Arabic" w:hint="cs"/>
          <w:sz w:val="32"/>
          <w:szCs w:val="32"/>
          <w:rtl/>
        </w:rPr>
        <w:t>والتحريمات</w:t>
      </w:r>
      <w:proofErr w:type="spellEnd"/>
      <w:r w:rsidRPr="005D3C64">
        <w:rPr>
          <w:rFonts w:cs="Simplified Arabic" w:hint="cs"/>
          <w:sz w:val="32"/>
          <w:szCs w:val="32"/>
          <w:rtl/>
        </w:rPr>
        <w:t xml:space="preserve"> التي فرضها على نفسه فكرا وسلوكا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8 </w:t>
      </w:r>
      <w:r w:rsidRPr="005D3C64">
        <w:rPr>
          <w:rFonts w:cs="Simplified Arabic"/>
          <w:sz w:val="32"/>
          <w:szCs w:val="32"/>
          <w:rtl/>
        </w:rPr>
        <w:t>–</w:t>
      </w:r>
      <w:r w:rsidRPr="005D3C64">
        <w:rPr>
          <w:rFonts w:cs="Simplified Arabic" w:hint="cs"/>
          <w:sz w:val="32"/>
          <w:szCs w:val="32"/>
          <w:rtl/>
        </w:rPr>
        <w:t xml:space="preserve"> السلوك القهري والطقوس الحركية كالمشي على الخطوط البيضاء في الشارع ، والمشي بطريقة معينة ، ولمس حدود الأسوار ، وعد الأشياء التي لا يعدها الناس </w:t>
      </w:r>
      <w:r w:rsidRPr="005D3C64">
        <w:rPr>
          <w:rFonts w:cs="Simplified Arabic" w:hint="cs"/>
          <w:sz w:val="32"/>
          <w:szCs w:val="32"/>
          <w:rtl/>
        </w:rPr>
        <w:lastRenderedPageBreak/>
        <w:t xml:space="preserve">كطوابق المنازل والشبابيك ودرجات السلم وأعمدة الكهرباء ، والتوقيع على أي ورقة عددا معينا من المرات .... إلخ </w:t>
      </w:r>
      <w:r>
        <w:rPr>
          <w:rFonts w:cs="Simplified Arabic" w:hint="cs"/>
          <w:sz w:val="32"/>
          <w:szCs w:val="32"/>
          <w:rtl/>
        </w:rPr>
        <w:t>.</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9 </w:t>
      </w:r>
      <w:r w:rsidRPr="005D3C64">
        <w:rPr>
          <w:rFonts w:cs="Simplified Arabic"/>
          <w:sz w:val="32"/>
          <w:szCs w:val="32"/>
          <w:rtl/>
        </w:rPr>
        <w:t>–</w:t>
      </w:r>
      <w:r w:rsidRPr="005D3C64">
        <w:rPr>
          <w:rFonts w:cs="Simplified Arabic" w:hint="cs"/>
          <w:sz w:val="32"/>
          <w:szCs w:val="32"/>
          <w:rtl/>
        </w:rPr>
        <w:t xml:space="preserve"> النظام والنظافة والتدقيق والأناقة وحب القيام بطقوس ثابتة وطويله في النظافة وغسل اليدين المتكرر ونظام ثابت في لبس الملابس وخلعها ، وفي ترتيب الأثاث ، فلكل شيء مكان ووضع وكل شيء في مكانة وموضعه ... وهكذا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10 </w:t>
      </w:r>
      <w:r w:rsidRPr="005D3C64">
        <w:rPr>
          <w:rFonts w:cs="Simplified Arabic"/>
          <w:sz w:val="32"/>
          <w:szCs w:val="32"/>
          <w:rtl/>
        </w:rPr>
        <w:t>–</w:t>
      </w:r>
      <w:r w:rsidRPr="005D3C64">
        <w:rPr>
          <w:rFonts w:cs="Simplified Arabic" w:hint="cs"/>
          <w:sz w:val="32"/>
          <w:szCs w:val="32"/>
          <w:rtl/>
        </w:rPr>
        <w:t xml:space="preserve"> التتابع القهري في السلوك ، والبطء في العمل ، والتردد وعدم القدرة على اتخاذ القرارات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11 </w:t>
      </w:r>
      <w:r w:rsidRPr="005D3C64">
        <w:rPr>
          <w:rFonts w:cs="Simplified Arabic"/>
          <w:sz w:val="32"/>
          <w:szCs w:val="32"/>
          <w:rtl/>
        </w:rPr>
        <w:t>–</w:t>
      </w:r>
      <w:r w:rsidRPr="005D3C64">
        <w:rPr>
          <w:rFonts w:cs="Simplified Arabic" w:hint="cs"/>
          <w:sz w:val="32"/>
          <w:szCs w:val="32"/>
          <w:rtl/>
        </w:rPr>
        <w:t xml:space="preserve"> الشك المتطرف في الذات ، والتأكد المتكرر من الأعمال ، والتردد والمراجعة الكثيرة ، وتكرار السلوك ( كتكرار قفل الأبواب ومحابس المياه والغاز ... الخ )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12 </w:t>
      </w:r>
      <w:r w:rsidRPr="005D3C64">
        <w:rPr>
          <w:rFonts w:cs="Simplified Arabic"/>
          <w:sz w:val="32"/>
          <w:szCs w:val="32"/>
          <w:rtl/>
        </w:rPr>
        <w:t>–</w:t>
      </w:r>
      <w:r w:rsidRPr="005D3C64">
        <w:rPr>
          <w:rFonts w:cs="Simplified Arabic" w:hint="cs"/>
          <w:sz w:val="32"/>
          <w:szCs w:val="32"/>
          <w:rtl/>
        </w:rPr>
        <w:t xml:space="preserve"> الخواف خاصة من الجراثيم والميكروبات والقذارة والتلوث والعدوى ، ولذلك يتجنب مصافحة الناس ، أو تناول الطعام والشراب الذي يقدم له في المناسبات ... إلخ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13 </w:t>
      </w:r>
      <w:r w:rsidRPr="005D3C64">
        <w:rPr>
          <w:rFonts w:cs="Simplified Arabic"/>
          <w:sz w:val="32"/>
          <w:szCs w:val="32"/>
          <w:rtl/>
        </w:rPr>
        <w:t>–</w:t>
      </w:r>
      <w:r w:rsidRPr="005D3C64">
        <w:rPr>
          <w:rFonts w:cs="Simplified Arabic" w:hint="cs"/>
          <w:sz w:val="32"/>
          <w:szCs w:val="32"/>
          <w:rtl/>
        </w:rPr>
        <w:t xml:space="preserve"> السلوك القهري المضاد للمجتمع ، كهوس إشعال النار وهوس السرقة ، وهوس شرب الخمر ، والهوس الجنسي (7).</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تشخيص عصاب الوسواس والقهر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1 </w:t>
      </w:r>
      <w:r w:rsidRPr="005D3C64">
        <w:rPr>
          <w:rFonts w:cs="Simplified Arabic"/>
          <w:sz w:val="32"/>
          <w:szCs w:val="32"/>
          <w:rtl/>
        </w:rPr>
        <w:t>–</w:t>
      </w:r>
      <w:r w:rsidRPr="005D3C64">
        <w:rPr>
          <w:rFonts w:cs="Simplified Arabic" w:hint="cs"/>
          <w:sz w:val="32"/>
          <w:szCs w:val="32"/>
          <w:rtl/>
        </w:rPr>
        <w:t xml:space="preserve"> قد تلاحظ بعض أشكال خفيفة من الفكر </w:t>
      </w:r>
      <w:proofErr w:type="spellStart"/>
      <w:r w:rsidRPr="005D3C64">
        <w:rPr>
          <w:rFonts w:cs="Simplified Arabic" w:hint="cs"/>
          <w:sz w:val="32"/>
          <w:szCs w:val="32"/>
          <w:rtl/>
        </w:rPr>
        <w:t>الوسواسي</w:t>
      </w:r>
      <w:proofErr w:type="spellEnd"/>
      <w:r w:rsidRPr="005D3C64">
        <w:rPr>
          <w:rFonts w:cs="Simplified Arabic" w:hint="cs"/>
          <w:sz w:val="32"/>
          <w:szCs w:val="32"/>
          <w:rtl/>
        </w:rPr>
        <w:t xml:space="preserve"> والسلوك القهري عند الشخص العادي ، ولكن الفيصل هو اعتبار الفكر </w:t>
      </w:r>
      <w:proofErr w:type="spellStart"/>
      <w:r w:rsidRPr="005D3C64">
        <w:rPr>
          <w:rFonts w:cs="Simplified Arabic" w:hint="cs"/>
          <w:sz w:val="32"/>
          <w:szCs w:val="32"/>
          <w:rtl/>
        </w:rPr>
        <w:t>وسواسيا</w:t>
      </w:r>
      <w:proofErr w:type="spellEnd"/>
      <w:r w:rsidRPr="005D3C64">
        <w:rPr>
          <w:rFonts w:cs="Simplified Arabic" w:hint="cs"/>
          <w:sz w:val="32"/>
          <w:szCs w:val="32"/>
          <w:rtl/>
        </w:rPr>
        <w:t xml:space="preserve"> والسلوك قهريا هو تكرار وقوعه وظهور القلق والتوتر عند مقاومته أو منع الفرد تأدية عمله اليومي والتأثير على كفاءته وسوء توافقه الاجتماعي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2 </w:t>
      </w:r>
      <w:r w:rsidRPr="005D3C64">
        <w:rPr>
          <w:rFonts w:cs="Simplified Arabic"/>
          <w:sz w:val="32"/>
          <w:szCs w:val="32"/>
          <w:rtl/>
        </w:rPr>
        <w:t>–</w:t>
      </w:r>
      <w:r w:rsidRPr="005D3C64">
        <w:rPr>
          <w:rFonts w:cs="Simplified Arabic" w:hint="cs"/>
          <w:sz w:val="32"/>
          <w:szCs w:val="32"/>
          <w:rtl/>
        </w:rPr>
        <w:t xml:space="preserve"> يلاحظ إذا طغى الفكر </w:t>
      </w:r>
      <w:proofErr w:type="spellStart"/>
      <w:r w:rsidRPr="005D3C64">
        <w:rPr>
          <w:rFonts w:cs="Simplified Arabic" w:hint="cs"/>
          <w:sz w:val="32"/>
          <w:szCs w:val="32"/>
          <w:rtl/>
        </w:rPr>
        <w:t>الوسواسي</w:t>
      </w:r>
      <w:proofErr w:type="spellEnd"/>
      <w:r w:rsidRPr="005D3C64">
        <w:rPr>
          <w:rFonts w:cs="Simplified Arabic" w:hint="cs"/>
          <w:sz w:val="32"/>
          <w:szCs w:val="32"/>
          <w:rtl/>
        </w:rPr>
        <w:t xml:space="preserve"> أكثر ، كانت الحالة شديدة ، أما إذا طغى السلوك القهري ، كانت الحالة أخف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3 </w:t>
      </w:r>
      <w:r w:rsidRPr="005D3C64">
        <w:rPr>
          <w:rFonts w:cs="Simplified Arabic"/>
          <w:sz w:val="32"/>
          <w:szCs w:val="32"/>
          <w:rtl/>
        </w:rPr>
        <w:t>–</w:t>
      </w:r>
      <w:r w:rsidRPr="005D3C64">
        <w:rPr>
          <w:rFonts w:cs="Simplified Arabic" w:hint="cs"/>
          <w:sz w:val="32"/>
          <w:szCs w:val="32"/>
          <w:rtl/>
        </w:rPr>
        <w:t xml:space="preserve"> يجب المفارقة بين عصاب الوسواس والقهر كمرض في حد ذاته أو كعرض من أعراض مرض آخر ، مثل ذهان الهوس والاكتئاب أو الفصام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4 </w:t>
      </w:r>
      <w:r w:rsidRPr="005D3C64">
        <w:rPr>
          <w:rFonts w:cs="Simplified Arabic"/>
          <w:sz w:val="32"/>
          <w:szCs w:val="32"/>
          <w:rtl/>
        </w:rPr>
        <w:t>–</w:t>
      </w:r>
      <w:r w:rsidRPr="005D3C64">
        <w:rPr>
          <w:rFonts w:cs="Simplified Arabic" w:hint="cs"/>
          <w:sz w:val="32"/>
          <w:szCs w:val="32"/>
          <w:rtl/>
        </w:rPr>
        <w:t xml:space="preserve"> ويجب المفارقة بين عصاب الوسواس والقهر وبين الهذاء . والفارق الرئيسي هو أنه في عصاب الوسواس والقهر يتأكد المريض من عدم صحة وتفاهة وغرابة </w:t>
      </w:r>
      <w:r w:rsidRPr="005D3C64">
        <w:rPr>
          <w:rFonts w:cs="Simplified Arabic" w:hint="cs"/>
          <w:sz w:val="32"/>
          <w:szCs w:val="32"/>
          <w:rtl/>
        </w:rPr>
        <w:lastRenderedPageBreak/>
        <w:t>وسخف فكرة المتسلط وسلوكه القهري ، أما في الهذاء فإن الأفكار والسلوك يؤمن المريض بصحتها تماما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5 - ويتشابه الحواز في أصله وطابعه مع الوسواس ، وكثيرا ما يتواجدان سويا في المريض الواحد . ولا يكاد يختلف الحواز عن الوسواس إلا في أن الحواز يتميز أكثر بأنه حركي ، بينما الوسواس يتميز أكثر بأنه فكري . فالحواز يقوم بأفعال حركية متكررة ، بينما </w:t>
      </w:r>
      <w:proofErr w:type="spellStart"/>
      <w:r w:rsidRPr="005D3C64">
        <w:rPr>
          <w:rFonts w:cs="Simplified Arabic" w:hint="cs"/>
          <w:sz w:val="32"/>
          <w:szCs w:val="32"/>
          <w:rtl/>
        </w:rPr>
        <w:t>الوسواسي</w:t>
      </w:r>
      <w:proofErr w:type="spellEnd"/>
      <w:r w:rsidRPr="005D3C64">
        <w:rPr>
          <w:rFonts w:cs="Simplified Arabic" w:hint="cs"/>
          <w:sz w:val="32"/>
          <w:szCs w:val="32"/>
          <w:rtl/>
        </w:rPr>
        <w:t xml:space="preserve"> تراوده وتعاوده أفكار غريبة . والمريض في الحالتين يعي تماما أنه مريض . ويجاهد في أن يوقف الأفعال الحركية </w:t>
      </w:r>
      <w:proofErr w:type="spellStart"/>
      <w:r w:rsidRPr="005D3C64">
        <w:rPr>
          <w:rFonts w:cs="Simplified Arabic" w:hint="cs"/>
          <w:sz w:val="32"/>
          <w:szCs w:val="32"/>
          <w:rtl/>
        </w:rPr>
        <w:t>الحوازية</w:t>
      </w:r>
      <w:proofErr w:type="spellEnd"/>
      <w:r w:rsidRPr="005D3C64">
        <w:rPr>
          <w:rFonts w:cs="Simplified Arabic" w:hint="cs"/>
          <w:sz w:val="32"/>
          <w:szCs w:val="32"/>
          <w:rtl/>
        </w:rPr>
        <w:t xml:space="preserve"> لإدراكه لسخفها . وفي أن يدرأ الأفكار </w:t>
      </w:r>
      <w:proofErr w:type="spellStart"/>
      <w:r w:rsidRPr="005D3C64">
        <w:rPr>
          <w:rFonts w:cs="Simplified Arabic" w:hint="cs"/>
          <w:sz w:val="32"/>
          <w:szCs w:val="32"/>
          <w:rtl/>
        </w:rPr>
        <w:t>الوسواسية</w:t>
      </w:r>
      <w:proofErr w:type="spellEnd"/>
      <w:r w:rsidRPr="005D3C64">
        <w:rPr>
          <w:rFonts w:cs="Simplified Arabic" w:hint="cs"/>
          <w:sz w:val="32"/>
          <w:szCs w:val="32"/>
          <w:rtl/>
        </w:rPr>
        <w:t xml:space="preserve"> لإدراكه لعدم </w:t>
      </w:r>
      <w:proofErr w:type="spellStart"/>
      <w:r w:rsidRPr="005D3C64">
        <w:rPr>
          <w:rFonts w:cs="Simplified Arabic" w:hint="cs"/>
          <w:sz w:val="32"/>
          <w:szCs w:val="32"/>
          <w:rtl/>
        </w:rPr>
        <w:t>منطقيتها</w:t>
      </w:r>
      <w:proofErr w:type="spellEnd"/>
      <w:r w:rsidRPr="005D3C64">
        <w:rPr>
          <w:rFonts w:cs="Simplified Arabic" w:hint="cs"/>
          <w:sz w:val="32"/>
          <w:szCs w:val="32"/>
          <w:rtl/>
        </w:rPr>
        <w:t xml:space="preserve"> وزيفها . وإن كان يفشل في الحالتين لأن الدوافع إليهما دوافع لا شعورية لا يدركها ولا يملك التحكم فيها ولا يستطيع مواجهتها بشكل ناجح إلا إذا أدرك حقيقتها وأهدافها بعد أن يخضع للتحليل النفسي .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علاج عصاب الوسواس والقهر :</w:t>
      </w:r>
    </w:p>
    <w:p w:rsidR="004D65DD" w:rsidRDefault="004D65DD" w:rsidP="004D65DD">
      <w:pPr>
        <w:jc w:val="lowKashida"/>
        <w:rPr>
          <w:rFonts w:cs="Simplified Arabic" w:hint="cs"/>
          <w:b/>
          <w:bCs/>
          <w:sz w:val="32"/>
          <w:szCs w:val="32"/>
          <w:rtl/>
        </w:rPr>
      </w:pPr>
      <w:r w:rsidRPr="005D3C64">
        <w:rPr>
          <w:rFonts w:cs="Simplified Arabic" w:hint="cs"/>
          <w:sz w:val="32"/>
          <w:szCs w:val="32"/>
          <w:rtl/>
        </w:rPr>
        <w:tab/>
        <w:t>قد يظهر العصاب لمدة قصيرة ويشفى تلقائيا دون علاج ، ولكن معظم الحالات تحتاج إلى فترة طويلة تحت العلاج .</w:t>
      </w:r>
      <w:r>
        <w:rPr>
          <w:rFonts w:cs="Simplified Arabic" w:hint="cs"/>
          <w:b/>
          <w:bCs/>
          <w:sz w:val="32"/>
          <w:szCs w:val="32"/>
          <w:rtl/>
        </w:rPr>
        <w:t xml:space="preserve"> وأهم ملامح العلاج ما يلي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1 </w:t>
      </w:r>
      <w:r>
        <w:rPr>
          <w:rFonts w:cs="Simplified Arabic"/>
          <w:b/>
          <w:bCs/>
          <w:sz w:val="32"/>
          <w:szCs w:val="32"/>
          <w:rtl/>
        </w:rPr>
        <w:t>–</w:t>
      </w:r>
      <w:r>
        <w:rPr>
          <w:rFonts w:cs="Simplified Arabic" w:hint="cs"/>
          <w:b/>
          <w:bCs/>
          <w:sz w:val="32"/>
          <w:szCs w:val="32"/>
          <w:rtl/>
        </w:rPr>
        <w:t xml:space="preserve"> العلاج العضوي لعصاب الوسواس والقهر :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أ </w:t>
      </w:r>
      <w:r w:rsidRPr="005D3C64">
        <w:rPr>
          <w:rFonts w:cs="Simplified Arabic"/>
          <w:sz w:val="32"/>
          <w:szCs w:val="32"/>
          <w:rtl/>
        </w:rPr>
        <w:t>–</w:t>
      </w:r>
      <w:r w:rsidRPr="005D3C64">
        <w:rPr>
          <w:rFonts w:cs="Simplified Arabic" w:hint="cs"/>
          <w:sz w:val="32"/>
          <w:szCs w:val="32"/>
          <w:rtl/>
        </w:rPr>
        <w:t xml:space="preserve"> العلاج بالصدمات الكهربائية والتنويم الكهربائي لا سيما في الحالات المصحوبة بالاكتئاب .</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ب </w:t>
      </w:r>
      <w:r w:rsidRPr="005D3C64">
        <w:rPr>
          <w:rFonts w:cs="Simplified Arabic"/>
          <w:sz w:val="32"/>
          <w:szCs w:val="32"/>
          <w:rtl/>
        </w:rPr>
        <w:t>–</w:t>
      </w:r>
      <w:r w:rsidRPr="005D3C64">
        <w:rPr>
          <w:rFonts w:cs="Simplified Arabic" w:hint="cs"/>
          <w:sz w:val="32"/>
          <w:szCs w:val="32"/>
          <w:rtl/>
        </w:rPr>
        <w:t xml:space="preserve"> العلاج بالعقاقير : ويفيد في تخفيف حدة التوتر المصاحب للوسواس والقهر ، باستخدام الأدوية المهدئة لتقليل حدة الاضطراب والتوتر المصاحب للوسواس والقهر ( مثل </w:t>
      </w:r>
      <w:proofErr w:type="spellStart"/>
      <w:r w:rsidRPr="005D3C64">
        <w:rPr>
          <w:rFonts w:cs="Simplified Arabic" w:hint="cs"/>
          <w:sz w:val="32"/>
          <w:szCs w:val="32"/>
          <w:rtl/>
        </w:rPr>
        <w:t>ليبريوم</w:t>
      </w:r>
      <w:proofErr w:type="spellEnd"/>
      <w:r w:rsidRPr="005D3C64">
        <w:rPr>
          <w:rFonts w:cs="Simplified Arabic" w:hint="cs"/>
          <w:sz w:val="32"/>
          <w:szCs w:val="32"/>
          <w:rtl/>
        </w:rPr>
        <w:t xml:space="preserve"> ) ، وإن لم ينجح في القضاء على الفكرة الغريبة ذاتها ، وفي بداية ظهور الوسواس قد يستجيب للعلاج المكثف بمضادات الاكتئاب مع المهدئات العظيمة .(18) ويوصي بعض المعالجين باستخدام علاج النوم المستمر في بعض الحالات (7).</w:t>
      </w:r>
    </w:p>
    <w:p w:rsidR="004D65DD" w:rsidRPr="005D3C64" w:rsidRDefault="004D65DD" w:rsidP="004D65DD">
      <w:pPr>
        <w:jc w:val="lowKashida"/>
        <w:rPr>
          <w:rFonts w:cs="Simplified Arabic" w:hint="cs"/>
          <w:sz w:val="32"/>
          <w:szCs w:val="32"/>
          <w:rtl/>
        </w:rPr>
      </w:pPr>
      <w:r w:rsidRPr="005D3C64">
        <w:rPr>
          <w:rFonts w:cs="Simplified Arabic" w:hint="cs"/>
          <w:sz w:val="32"/>
          <w:szCs w:val="32"/>
          <w:rtl/>
        </w:rPr>
        <w:t xml:space="preserve">ج </w:t>
      </w:r>
      <w:r w:rsidRPr="005D3C64">
        <w:rPr>
          <w:rFonts w:cs="Simplified Arabic"/>
          <w:sz w:val="32"/>
          <w:szCs w:val="32"/>
          <w:rtl/>
        </w:rPr>
        <w:t>–</w:t>
      </w:r>
      <w:r w:rsidRPr="005D3C64">
        <w:rPr>
          <w:rFonts w:cs="Simplified Arabic" w:hint="cs"/>
          <w:sz w:val="32"/>
          <w:szCs w:val="32"/>
          <w:rtl/>
        </w:rPr>
        <w:t xml:space="preserve"> العلاج الجراحي :( شق الفص الجبهي ) كآخر حل أحيانا في حالة استحالة التخلص من الوسواس والقهر الذي يعطل حياة المريض ، بقطع الفص الأمامي في المخ في الحالات المستعصية التي تصل فيها الوساوس والقهر درجة يستحيل معها </w:t>
      </w:r>
      <w:r w:rsidRPr="005D3C64">
        <w:rPr>
          <w:rFonts w:cs="Simplified Arabic" w:hint="cs"/>
          <w:sz w:val="32"/>
          <w:szCs w:val="32"/>
          <w:rtl/>
        </w:rPr>
        <w:lastRenderedPageBreak/>
        <w:t>أي نشاط آخر للإنسان ( مثل حالة وصلت لأن تغسل الخبز بالماء والصابون ، ثم لا تأكله طبعا ، حتى كادت تهلك هزالا (18).</w:t>
      </w:r>
    </w:p>
    <w:p w:rsidR="004D65DD" w:rsidRDefault="004D65DD" w:rsidP="004D65DD">
      <w:pPr>
        <w:jc w:val="lowKashida"/>
        <w:outlineLvl w:val="0"/>
        <w:rPr>
          <w:rFonts w:cs="Simplified Arabic" w:hint="cs"/>
          <w:b/>
          <w:bCs/>
          <w:sz w:val="32"/>
          <w:szCs w:val="32"/>
          <w:rtl/>
        </w:rPr>
      </w:pPr>
      <w:r>
        <w:rPr>
          <w:rFonts w:cs="Simplified Arabic"/>
          <w:b/>
          <w:bCs/>
          <w:sz w:val="32"/>
          <w:szCs w:val="32"/>
          <w:rtl/>
        </w:rPr>
        <w:br w:type="page"/>
      </w:r>
      <w:r>
        <w:rPr>
          <w:rFonts w:cs="Simplified Arabic" w:hint="cs"/>
          <w:b/>
          <w:bCs/>
          <w:sz w:val="32"/>
          <w:szCs w:val="32"/>
          <w:rtl/>
        </w:rPr>
        <w:lastRenderedPageBreak/>
        <w:t xml:space="preserve">2 </w:t>
      </w:r>
      <w:r>
        <w:rPr>
          <w:rFonts w:cs="Simplified Arabic"/>
          <w:b/>
          <w:bCs/>
          <w:sz w:val="32"/>
          <w:szCs w:val="32"/>
          <w:rtl/>
        </w:rPr>
        <w:t>–</w:t>
      </w:r>
      <w:r>
        <w:rPr>
          <w:rFonts w:cs="Simplified Arabic" w:hint="cs"/>
          <w:b/>
          <w:bCs/>
          <w:sz w:val="32"/>
          <w:szCs w:val="32"/>
          <w:rtl/>
        </w:rPr>
        <w:t xml:space="preserve"> العلاج النفسي لعصاب الوسواس والقهر : </w:t>
      </w:r>
    </w:p>
    <w:p w:rsidR="004D65DD" w:rsidRPr="005D3C64" w:rsidRDefault="004D65DD" w:rsidP="004D65DD">
      <w:pPr>
        <w:ind w:firstLine="720"/>
        <w:jc w:val="lowKashida"/>
        <w:rPr>
          <w:rFonts w:cs="Simplified Arabic" w:hint="cs"/>
          <w:sz w:val="32"/>
          <w:szCs w:val="32"/>
          <w:rtl/>
        </w:rPr>
      </w:pPr>
      <w:r w:rsidRPr="005D3C64">
        <w:rPr>
          <w:rFonts w:cs="Simplified Arabic" w:hint="cs"/>
          <w:sz w:val="32"/>
          <w:szCs w:val="32"/>
          <w:rtl/>
        </w:rPr>
        <w:t xml:space="preserve">وخاصة التحليل النفسي ، للكشف عن الأسباب وإزالتها ، وتفسير طبيعة الأعراض ومعناها الرمزي واللاشعوري . وعلاج الشرح والتفسير والتوضيح والإيحاء ، وتنمية البصيرة بالنسبة للعوامل </w:t>
      </w:r>
      <w:proofErr w:type="spellStart"/>
      <w:r w:rsidRPr="005D3C64">
        <w:rPr>
          <w:rFonts w:cs="Simplified Arabic" w:hint="cs"/>
          <w:sz w:val="32"/>
          <w:szCs w:val="32"/>
          <w:rtl/>
        </w:rPr>
        <w:t>والديناميات</w:t>
      </w:r>
      <w:proofErr w:type="spellEnd"/>
      <w:r w:rsidRPr="005D3C64">
        <w:rPr>
          <w:rFonts w:cs="Simplified Arabic" w:hint="cs"/>
          <w:sz w:val="32"/>
          <w:szCs w:val="32"/>
          <w:rtl/>
        </w:rPr>
        <w:t xml:space="preserve"> والمخاوف وما يصاحبها من حيل ووسائل دفاع لاشعورية ، قد يكون دورهم </w:t>
      </w:r>
      <w:r w:rsidRPr="005D3C64">
        <w:rPr>
          <w:rFonts w:cs="Simplified Arabic"/>
          <w:sz w:val="32"/>
          <w:szCs w:val="32"/>
          <w:rtl/>
        </w:rPr>
        <w:t>–</w:t>
      </w:r>
      <w:r w:rsidRPr="005D3C64">
        <w:rPr>
          <w:rFonts w:cs="Simplified Arabic" w:hint="cs"/>
          <w:sz w:val="32"/>
          <w:szCs w:val="32"/>
          <w:rtl/>
        </w:rPr>
        <w:t xml:space="preserve"> </w:t>
      </w:r>
      <w:proofErr w:type="spellStart"/>
      <w:r w:rsidRPr="005D3C64">
        <w:rPr>
          <w:rFonts w:cs="Simplified Arabic" w:hint="cs"/>
          <w:sz w:val="32"/>
          <w:szCs w:val="32"/>
          <w:rtl/>
        </w:rPr>
        <w:t>بالاضافة</w:t>
      </w:r>
      <w:proofErr w:type="spellEnd"/>
      <w:r w:rsidRPr="005D3C64">
        <w:rPr>
          <w:rFonts w:cs="Simplified Arabic" w:hint="cs"/>
          <w:sz w:val="32"/>
          <w:szCs w:val="32"/>
          <w:rtl/>
        </w:rPr>
        <w:t xml:space="preserve"> إلى العلاج العضوي </w:t>
      </w:r>
      <w:r w:rsidRPr="005D3C64">
        <w:rPr>
          <w:rFonts w:cs="Simplified Arabic"/>
          <w:sz w:val="32"/>
          <w:szCs w:val="32"/>
          <w:rtl/>
        </w:rPr>
        <w:t>–</w:t>
      </w:r>
      <w:r w:rsidRPr="005D3C64">
        <w:rPr>
          <w:rFonts w:cs="Simplified Arabic" w:hint="cs"/>
          <w:sz w:val="32"/>
          <w:szCs w:val="32"/>
          <w:rtl/>
        </w:rPr>
        <w:t xml:space="preserve"> في إزالة التوتر المصاحب للوسواس والقهر (18) . وكذلك علاج المساندة والتشجيع والتطمين والتقليل من الخوف ، وتجنب مثيرات الوساوس ومواقفها وخبراتها ، وإعادة الثقة بالنفس . والعلاج بالإزاحة ( أي إزاحة الأفكار </w:t>
      </w:r>
      <w:proofErr w:type="spellStart"/>
      <w:r w:rsidRPr="005D3C64">
        <w:rPr>
          <w:rFonts w:cs="Simplified Arabic" w:hint="cs"/>
          <w:sz w:val="32"/>
          <w:szCs w:val="32"/>
          <w:rtl/>
        </w:rPr>
        <w:t>الوسواسية</w:t>
      </w:r>
      <w:proofErr w:type="spellEnd"/>
      <w:r w:rsidRPr="005D3C64">
        <w:rPr>
          <w:rFonts w:cs="Simplified Arabic" w:hint="cs"/>
          <w:sz w:val="32"/>
          <w:szCs w:val="32"/>
          <w:rtl/>
        </w:rPr>
        <w:t xml:space="preserve"> والسلوك القهري بأفكار بناءة وسلوك مفيد ) (7) .</w:t>
      </w:r>
    </w:p>
    <w:p w:rsidR="004D65DD" w:rsidRDefault="004D65DD" w:rsidP="004D65DD">
      <w:pPr>
        <w:jc w:val="lowKashida"/>
        <w:outlineLvl w:val="0"/>
        <w:rPr>
          <w:rFonts w:cs="Simplified Arabic" w:hint="cs"/>
          <w:sz w:val="32"/>
          <w:szCs w:val="32"/>
          <w:rtl/>
        </w:rPr>
      </w:pPr>
      <w:r>
        <w:rPr>
          <w:rFonts w:cs="Simplified Arabic" w:hint="cs"/>
          <w:b/>
          <w:bCs/>
          <w:sz w:val="32"/>
          <w:szCs w:val="32"/>
          <w:rtl/>
        </w:rPr>
        <w:t xml:space="preserve">3 </w:t>
      </w:r>
      <w:r>
        <w:rPr>
          <w:rFonts w:cs="Simplified Arabic"/>
          <w:b/>
          <w:bCs/>
          <w:sz w:val="32"/>
          <w:szCs w:val="32"/>
          <w:rtl/>
        </w:rPr>
        <w:t>–</w:t>
      </w:r>
      <w:r>
        <w:rPr>
          <w:rFonts w:cs="Simplified Arabic" w:hint="cs"/>
          <w:b/>
          <w:bCs/>
          <w:sz w:val="32"/>
          <w:szCs w:val="32"/>
          <w:rtl/>
        </w:rPr>
        <w:t xml:space="preserve"> العلاج الاجتماعي والعلاج البيئي :</w:t>
      </w:r>
      <w:r>
        <w:rPr>
          <w:rFonts w:cs="Simplified Arabic" w:hint="cs"/>
          <w:sz w:val="32"/>
          <w:szCs w:val="32"/>
          <w:rtl/>
        </w:rPr>
        <w:t xml:space="preserve"> </w:t>
      </w:r>
    </w:p>
    <w:p w:rsidR="004D65DD" w:rsidRPr="005D3C64" w:rsidRDefault="004D65DD" w:rsidP="004D65DD">
      <w:pPr>
        <w:ind w:firstLine="720"/>
        <w:jc w:val="lowKashida"/>
        <w:outlineLvl w:val="0"/>
        <w:rPr>
          <w:rFonts w:cs="Simplified Arabic" w:hint="cs"/>
          <w:sz w:val="32"/>
          <w:szCs w:val="32"/>
          <w:rtl/>
        </w:rPr>
      </w:pPr>
      <w:r w:rsidRPr="005D3C64">
        <w:rPr>
          <w:rFonts w:cs="Simplified Arabic" w:hint="cs"/>
          <w:sz w:val="32"/>
          <w:szCs w:val="32"/>
          <w:rtl/>
        </w:rPr>
        <w:t>وهو يوجه نحو إزالة مزيد من الصعوبات البيئية التي قد تزيد من توتر المريض وضيقه ، فيتم تغيير المسكن أو العمل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 xml:space="preserve">4 </w:t>
      </w:r>
      <w:r>
        <w:rPr>
          <w:rFonts w:cs="Simplified Arabic"/>
          <w:b/>
          <w:bCs/>
          <w:sz w:val="32"/>
          <w:szCs w:val="32"/>
          <w:rtl/>
        </w:rPr>
        <w:t>–</w:t>
      </w:r>
      <w:r>
        <w:rPr>
          <w:rFonts w:cs="Simplified Arabic" w:hint="cs"/>
          <w:b/>
          <w:bCs/>
          <w:sz w:val="32"/>
          <w:szCs w:val="32"/>
          <w:rtl/>
        </w:rPr>
        <w:t xml:space="preserve"> العلاج السلوكي : </w:t>
      </w:r>
    </w:p>
    <w:p w:rsidR="004D65DD" w:rsidRPr="005D3C64" w:rsidRDefault="004D65DD" w:rsidP="004D65DD">
      <w:pPr>
        <w:ind w:firstLine="720"/>
        <w:jc w:val="lowKashida"/>
        <w:rPr>
          <w:rFonts w:cs="Simplified Arabic" w:hint="cs"/>
          <w:sz w:val="32"/>
          <w:szCs w:val="32"/>
          <w:rtl/>
        </w:rPr>
      </w:pPr>
      <w:r w:rsidRPr="005D3C64">
        <w:rPr>
          <w:rFonts w:cs="Simplified Arabic" w:hint="cs"/>
          <w:sz w:val="32"/>
          <w:szCs w:val="32"/>
          <w:rtl/>
        </w:rPr>
        <w:t xml:space="preserve">وهو يفيد كثيرا في ربط الأعراض عرض بمؤثرات منفرة ، وذلك لإزاحة هذه الأعراض وبصفة خاصة للتخلص من المخاوف المصاحبة وخاصة باستخدام أسلوبي الكف المتبادل والخبرة المنفرة . والعلاج بالعمل ( في حالة الكبار ) ، والعلاج باللعب( في حالة الأطفال ) </w:t>
      </w:r>
    </w:p>
    <w:p w:rsidR="004D65DD" w:rsidRDefault="004D65DD" w:rsidP="004D65DD">
      <w:pPr>
        <w:jc w:val="lowKashida"/>
        <w:outlineLvl w:val="0"/>
        <w:rPr>
          <w:rFonts w:cs="Simplified Arabic" w:hint="cs"/>
          <w:b/>
          <w:bCs/>
          <w:sz w:val="32"/>
          <w:szCs w:val="32"/>
          <w:rtl/>
        </w:rPr>
      </w:pPr>
      <w:r>
        <w:rPr>
          <w:rFonts w:cs="Simplified Arabic" w:hint="cs"/>
          <w:b/>
          <w:bCs/>
          <w:sz w:val="32"/>
          <w:szCs w:val="32"/>
          <w:rtl/>
        </w:rPr>
        <w:t>مآل عصاب الوسواس والقهر :</w:t>
      </w:r>
    </w:p>
    <w:p w:rsidR="004D65DD" w:rsidRPr="005D3C64" w:rsidRDefault="004D65DD" w:rsidP="004D65DD">
      <w:pPr>
        <w:jc w:val="lowKashida"/>
        <w:rPr>
          <w:rFonts w:cs="Simplified Arabic" w:hint="cs"/>
          <w:sz w:val="32"/>
          <w:szCs w:val="32"/>
          <w:rtl/>
        </w:rPr>
      </w:pPr>
      <w:r>
        <w:rPr>
          <w:rFonts w:cs="Simplified Arabic" w:hint="cs"/>
          <w:b/>
          <w:bCs/>
          <w:sz w:val="32"/>
          <w:szCs w:val="32"/>
          <w:rtl/>
        </w:rPr>
        <w:tab/>
      </w:r>
      <w:r w:rsidRPr="005D3C64">
        <w:rPr>
          <w:rFonts w:cs="Simplified Arabic" w:hint="cs"/>
          <w:sz w:val="32"/>
          <w:szCs w:val="32"/>
          <w:rtl/>
        </w:rPr>
        <w:t>كان ينظر فيما مضى المآل عصاب الوسواس والقهر على أنه أسوأ من باقي الأمراض النفسية العصابية . أما الآن فالمآل يكاد يوازي باقي الأمراض العصابية ، إلا أنه يعتبر من أصعبها علاجا ، وخاصة في الحالات الشديدة . ويمكن القول إجمالا أن حوالي ( 20 % ) من الحالات تشفى ، وأن حوالي ( 40%) تتحسن ، وأن حوالي ( 40%) لا تتغير حالتها .</w:t>
      </w:r>
    </w:p>
    <w:p w:rsidR="00FE1A21" w:rsidRDefault="00FE1A21"/>
    <w:sectPr w:rsidR="00FE1A21" w:rsidSect="00502F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34" w:rsidRDefault="00075B34" w:rsidP="004D65DD">
      <w:r>
        <w:separator/>
      </w:r>
    </w:p>
  </w:endnote>
  <w:endnote w:type="continuationSeparator" w:id="0">
    <w:p w:rsidR="00075B34" w:rsidRDefault="00075B34" w:rsidP="004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352258"/>
      <w:docPartObj>
        <w:docPartGallery w:val="Page Numbers (Bottom of Page)"/>
        <w:docPartUnique/>
      </w:docPartObj>
    </w:sdtPr>
    <w:sdtContent>
      <w:p w:rsidR="004D65DD" w:rsidRDefault="004D65DD">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rsidR="004D65DD" w:rsidRDefault="004D6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34" w:rsidRDefault="00075B34" w:rsidP="004D65DD">
      <w:r>
        <w:separator/>
      </w:r>
    </w:p>
  </w:footnote>
  <w:footnote w:type="continuationSeparator" w:id="0">
    <w:p w:rsidR="00075B34" w:rsidRDefault="00075B34" w:rsidP="004D6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DD"/>
    <w:rsid w:val="00075B34"/>
    <w:rsid w:val="004D65DD"/>
    <w:rsid w:val="00502FBC"/>
    <w:rsid w:val="00FE1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5DD"/>
    <w:pPr>
      <w:tabs>
        <w:tab w:val="center" w:pos="4153"/>
        <w:tab w:val="right" w:pos="8306"/>
      </w:tabs>
    </w:pPr>
  </w:style>
  <w:style w:type="character" w:customStyle="1" w:styleId="HeaderChar">
    <w:name w:val="Header Char"/>
    <w:basedOn w:val="DefaultParagraphFont"/>
    <w:link w:val="Header"/>
    <w:uiPriority w:val="99"/>
    <w:rsid w:val="004D65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65DD"/>
    <w:pPr>
      <w:tabs>
        <w:tab w:val="center" w:pos="4153"/>
        <w:tab w:val="right" w:pos="8306"/>
      </w:tabs>
    </w:pPr>
  </w:style>
  <w:style w:type="character" w:customStyle="1" w:styleId="FooterChar">
    <w:name w:val="Footer Char"/>
    <w:basedOn w:val="DefaultParagraphFont"/>
    <w:link w:val="Footer"/>
    <w:uiPriority w:val="99"/>
    <w:rsid w:val="004D65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5DD"/>
    <w:pPr>
      <w:tabs>
        <w:tab w:val="center" w:pos="4153"/>
        <w:tab w:val="right" w:pos="8306"/>
      </w:tabs>
    </w:pPr>
  </w:style>
  <w:style w:type="character" w:customStyle="1" w:styleId="HeaderChar">
    <w:name w:val="Header Char"/>
    <w:basedOn w:val="DefaultParagraphFont"/>
    <w:link w:val="Header"/>
    <w:uiPriority w:val="99"/>
    <w:rsid w:val="004D65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65DD"/>
    <w:pPr>
      <w:tabs>
        <w:tab w:val="center" w:pos="4153"/>
        <w:tab w:val="right" w:pos="8306"/>
      </w:tabs>
    </w:pPr>
  </w:style>
  <w:style w:type="character" w:customStyle="1" w:styleId="FooterChar">
    <w:name w:val="Footer Char"/>
    <w:basedOn w:val="DefaultParagraphFont"/>
    <w:link w:val="Footer"/>
    <w:uiPriority w:val="99"/>
    <w:rsid w:val="004D65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1834</Words>
  <Characters>10456</Characters>
  <Application>Microsoft Office Word</Application>
  <DocSecurity>0</DocSecurity>
  <Lines>87</Lines>
  <Paragraphs>24</Paragraphs>
  <ScaleCrop>false</ScaleCrop>
  <Company>SACC</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2019-01-15T18:31:00Z</dcterms:created>
  <dcterms:modified xsi:type="dcterms:W3CDTF">2019-01-15T18:34:00Z</dcterms:modified>
</cp:coreProperties>
</file>