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AE1E94">
        <w:rPr>
          <w:rFonts w:ascii="Times New Roman" w:hAnsi="Times New Roman" w:cs="Times New Roman"/>
          <w:b/>
          <w:bCs/>
          <w:sz w:val="36"/>
          <w:szCs w:val="36"/>
        </w:rPr>
        <w:t>Data Hiding</w:t>
      </w: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1E94">
        <w:rPr>
          <w:rFonts w:ascii="Times New Roman" w:hAnsi="Times New Roman" w:cs="Times New Roman"/>
          <w:b/>
          <w:bCs/>
          <w:sz w:val="36"/>
          <w:szCs w:val="36"/>
        </w:rPr>
        <w:t>Steganography and Watermarking</w:t>
      </w: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8582" cy="264621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Information Hiding is a general term encompassing many sub-disciplines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Two important sub-disciplines are:</w:t>
      </w: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Steganography and Watermarking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b/>
          <w:bCs/>
          <w:sz w:val="36"/>
          <w:szCs w:val="36"/>
        </w:rPr>
        <w:t>– Steganography</w:t>
      </w:r>
      <w:r w:rsidRPr="00AE1E94">
        <w:rPr>
          <w:rFonts w:ascii="Times New Roman" w:hAnsi="Times New Roman" w:cs="Times New Roman"/>
          <w:sz w:val="36"/>
          <w:szCs w:val="36"/>
        </w:rPr>
        <w:t>:</w:t>
      </w:r>
    </w:p>
    <w:p w:rsid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Hiding: keeping the existence of the information secret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 xml:space="preserve">– </w:t>
      </w:r>
      <w:r w:rsidRPr="00AE1E94">
        <w:rPr>
          <w:rFonts w:ascii="Times New Roman" w:hAnsi="Times New Roman" w:cs="Times New Roman"/>
          <w:b/>
          <w:bCs/>
          <w:sz w:val="36"/>
          <w:szCs w:val="36"/>
        </w:rPr>
        <w:t>Watermarking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Hiding: making the information imperceptible</w:t>
      </w:r>
    </w:p>
    <w:p w:rsidR="00155EA3" w:rsidRDefault="00AE1E94" w:rsidP="00BD509B">
      <w:pPr>
        <w:jc w:val="right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Information hiding is different than cryptography (cryptography is about protecting the content of</w:t>
      </w:r>
      <w:r w:rsidR="00BD509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E1E94">
        <w:rPr>
          <w:rFonts w:ascii="Times New Roman" w:hAnsi="Times New Roman" w:cs="Times New Roman"/>
          <w:sz w:val="36"/>
          <w:szCs w:val="36"/>
        </w:rPr>
        <w:t>essages</w:t>
      </w:r>
      <w:proofErr w:type="spellEnd"/>
      <w:r w:rsidRPr="00AE1E94">
        <w:rPr>
          <w:rFonts w:ascii="Times New Roman" w:hAnsi="Times New Roman" w:cs="Times New Roman"/>
          <w:sz w:val="36"/>
          <w:szCs w:val="36"/>
        </w:rPr>
        <w:t>)</w:t>
      </w:r>
    </w:p>
    <w:p w:rsidR="00AE1E94" w:rsidRDefault="00AE1E94" w:rsidP="00AE1E9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D509B" w:rsidRDefault="00BD509B" w:rsidP="00AE1E9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D509B" w:rsidRDefault="00BD509B" w:rsidP="00AE1E94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thick"/>
        </w:rPr>
      </w:pPr>
      <w:r w:rsidRPr="00AE1E94">
        <w:rPr>
          <w:rFonts w:ascii="Times New Roman" w:hAnsi="Times New Roman" w:cs="Times New Roman"/>
          <w:b/>
          <w:bCs/>
          <w:sz w:val="36"/>
          <w:szCs w:val="36"/>
          <w:u w:val="thick"/>
        </w:rPr>
        <w:lastRenderedPageBreak/>
        <w:t>The Need for Data Hiding: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thick"/>
        </w:rPr>
      </w:pP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Covert communication using images (secret message is hidden in a carrier image)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Ownership of digital images, authentication, copyright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Data integrity, fraud detection, self-correcting images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Traitor-tracing (fingerprinting video-tapes)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Adding captions to images, additional information, such as subtitles, to video, embedding subtitles or audio tracks to video (video-in-video)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Intelligent browsers, automatic copyright information, viewing a movie in a given rated version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• Copy control (secondary protection for DVD)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  <w:u w:val="thick"/>
        </w:rPr>
      </w:pPr>
      <w:r w:rsidRPr="00AE1E94">
        <w:rPr>
          <w:rFonts w:ascii="Times New Roman" w:hAnsi="Times New Roman" w:cs="Times New Roman"/>
          <w:b/>
          <w:bCs/>
          <w:sz w:val="36"/>
          <w:szCs w:val="36"/>
          <w:u w:val="thick"/>
        </w:rPr>
        <w:t>Issues in Data Hiding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Symbol" w:hAnsi="Symbol" w:cs="Symbol"/>
          <w:sz w:val="36"/>
          <w:szCs w:val="36"/>
        </w:rPr>
        <w:t></w:t>
      </w:r>
      <w:r w:rsidRPr="00AE1E94">
        <w:rPr>
          <w:rFonts w:ascii="Symbol" w:hAnsi="Symbol" w:cs="Symbol"/>
          <w:sz w:val="36"/>
          <w:szCs w:val="36"/>
        </w:rPr>
        <w:t></w:t>
      </w:r>
      <w:r w:rsidRPr="00AE1E94">
        <w:rPr>
          <w:rFonts w:ascii="Times New Roman" w:hAnsi="Times New Roman" w:cs="Times New Roman"/>
          <w:sz w:val="36"/>
          <w:szCs w:val="36"/>
        </w:rPr>
        <w:t>Perceptibility: does embedding information ―distort‖ cover medium to a visually unacceptable level (subjective)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Symbol" w:hAnsi="Symbol" w:cs="Symbol"/>
          <w:sz w:val="36"/>
          <w:szCs w:val="36"/>
        </w:rPr>
        <w:t></w:t>
      </w:r>
      <w:r w:rsidRPr="00AE1E94">
        <w:rPr>
          <w:rFonts w:ascii="Symbol" w:hAnsi="Symbol" w:cs="Symbol"/>
          <w:sz w:val="36"/>
          <w:szCs w:val="36"/>
        </w:rPr>
        <w:t></w:t>
      </w:r>
      <w:r w:rsidRPr="00AE1E94">
        <w:rPr>
          <w:rFonts w:ascii="Times New Roman" w:hAnsi="Times New Roman" w:cs="Times New Roman"/>
          <w:sz w:val="36"/>
          <w:szCs w:val="36"/>
        </w:rPr>
        <w:t xml:space="preserve">Capacity: how much information can be hidden relative to its perceptibility (information </w:t>
      </w:r>
      <w:proofErr w:type="gramStart"/>
      <w:r w:rsidRPr="00AE1E94">
        <w:rPr>
          <w:rFonts w:ascii="Times New Roman" w:hAnsi="Times New Roman" w:cs="Times New Roman"/>
          <w:sz w:val="36"/>
          <w:szCs w:val="36"/>
        </w:rPr>
        <w:t>theory</w:t>
      </w:r>
      <w:proofErr w:type="gramEnd"/>
      <w:r w:rsidRPr="00AE1E94">
        <w:rPr>
          <w:rFonts w:ascii="Times New Roman" w:hAnsi="Times New Roman" w:cs="Times New Roman"/>
          <w:sz w:val="36"/>
          <w:szCs w:val="36"/>
        </w:rPr>
        <w:t>)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Symbol" w:hAnsi="Symbol" w:cs="Symbol"/>
          <w:sz w:val="36"/>
          <w:szCs w:val="36"/>
        </w:rPr>
        <w:t></w:t>
      </w:r>
      <w:r w:rsidRPr="00AE1E94">
        <w:rPr>
          <w:rFonts w:ascii="Symbol" w:hAnsi="Symbol" w:cs="Symbol"/>
          <w:sz w:val="36"/>
          <w:szCs w:val="36"/>
        </w:rPr>
        <w:t></w:t>
      </w:r>
      <w:r w:rsidRPr="00AE1E94">
        <w:rPr>
          <w:rFonts w:ascii="Times New Roman" w:hAnsi="Times New Roman" w:cs="Times New Roman"/>
          <w:sz w:val="36"/>
          <w:szCs w:val="36"/>
        </w:rPr>
        <w:t xml:space="preserve">Robustness to attacks: can embedded data survive manipulation of the </w:t>
      </w:r>
      <w:proofErr w:type="spellStart"/>
      <w:r w:rsidRPr="00AE1E94">
        <w:rPr>
          <w:rFonts w:ascii="Times New Roman" w:hAnsi="Times New Roman" w:cs="Times New Roman"/>
          <w:sz w:val="36"/>
          <w:szCs w:val="36"/>
        </w:rPr>
        <w:t>stego</w:t>
      </w:r>
      <w:proofErr w:type="spellEnd"/>
      <w:r w:rsidRPr="00AE1E94">
        <w:rPr>
          <w:rFonts w:ascii="Times New Roman" w:hAnsi="Times New Roman" w:cs="Times New Roman"/>
          <w:sz w:val="36"/>
          <w:szCs w:val="36"/>
        </w:rPr>
        <w:t xml:space="preserve"> medium in an effort to destroy, remove, or change the embedded data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Symbol" w:hAnsi="Symbol" w:cs="Symbol"/>
          <w:sz w:val="36"/>
          <w:szCs w:val="36"/>
        </w:rPr>
        <w:t></w:t>
      </w:r>
      <w:r w:rsidRPr="00AE1E94">
        <w:rPr>
          <w:rFonts w:ascii="Symbol" w:hAnsi="Symbol" w:cs="Symbol"/>
          <w:sz w:val="36"/>
          <w:szCs w:val="36"/>
        </w:rPr>
        <w:t></w:t>
      </w:r>
      <w:r w:rsidRPr="00AE1E94">
        <w:rPr>
          <w:rFonts w:ascii="Times New Roman" w:hAnsi="Times New Roman" w:cs="Times New Roman"/>
          <w:sz w:val="36"/>
          <w:szCs w:val="36"/>
        </w:rPr>
        <w:t>Trade-offs between the three:</w:t>
      </w:r>
    </w:p>
    <w:p w:rsidR="00AE1E94" w:rsidRPr="00AE1E94" w:rsidRDefault="00AE1E94" w:rsidP="00AE1E94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sz w:val="36"/>
          <w:szCs w:val="36"/>
        </w:rPr>
      </w:pPr>
      <w:r w:rsidRPr="00AE1E94">
        <w:rPr>
          <w:rFonts w:ascii="Times New Roman" w:hAnsi="Times New Roman" w:cs="Times New Roman"/>
          <w:sz w:val="36"/>
          <w:szCs w:val="36"/>
        </w:rPr>
        <w:t>1. More robust =&gt; lower capacity</w:t>
      </w:r>
    </w:p>
    <w:p w:rsidR="00AE1E94" w:rsidRPr="00AE1E94" w:rsidRDefault="00AE1E94" w:rsidP="00AE1E94">
      <w:pPr>
        <w:jc w:val="right"/>
        <w:rPr>
          <w:sz w:val="36"/>
          <w:szCs w:val="36"/>
          <w:rtl/>
          <w:lang w:bidi="ar-IQ"/>
        </w:rPr>
      </w:pPr>
      <w:r w:rsidRPr="00AE1E94">
        <w:rPr>
          <w:rFonts w:ascii="Times New Roman" w:hAnsi="Times New Roman" w:cs="Times New Roman"/>
          <w:sz w:val="36"/>
          <w:szCs w:val="36"/>
        </w:rPr>
        <w:t>2. Lower perceptibility =&gt; lower capacity etc.</w:t>
      </w:r>
    </w:p>
    <w:sectPr w:rsidR="00AE1E94" w:rsidRPr="00AE1E94" w:rsidSect="007769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94"/>
    <w:rsid w:val="007769CD"/>
    <w:rsid w:val="00A0483B"/>
    <w:rsid w:val="00AE1E94"/>
    <w:rsid w:val="00BD509B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</cp:lastModifiedBy>
  <cp:revision>2</cp:revision>
  <dcterms:created xsi:type="dcterms:W3CDTF">2018-12-29T16:25:00Z</dcterms:created>
  <dcterms:modified xsi:type="dcterms:W3CDTF">2018-12-29T16:25:00Z</dcterms:modified>
</cp:coreProperties>
</file>