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16" w:rsidRPr="000B5A98" w:rsidRDefault="00583D18" w:rsidP="00583D18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bookmarkStart w:id="0" w:name="_GoBack"/>
      <w:bookmarkEnd w:id="0"/>
      <w:r w:rsidRPr="000B5A9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 </w:t>
      </w:r>
      <w:r w:rsidR="00EB4FA0" w:rsidRPr="000B5A98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المجموعة </w:t>
      </w:r>
      <w:r w:rsidR="00EB4FA0" w:rsidRPr="000B5A98">
        <w:rPr>
          <w:rFonts w:ascii="Traditional Arabic" w:hAnsi="Traditional Arabic" w:cs="Traditional Arabic"/>
          <w:sz w:val="36"/>
          <w:szCs w:val="36"/>
          <w:lang w:bidi="ar-IQ"/>
        </w:rPr>
        <w:t>(A)</w:t>
      </w:r>
      <w:r w:rsidR="00EB4FA0" w:rsidRPr="000B5A98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      الأسم:         </w:t>
      </w:r>
      <w:r w:rsidRPr="000B5A9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               </w:t>
      </w:r>
      <w:r w:rsidR="000B5A9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 </w:t>
      </w:r>
      <w:r w:rsidR="00EB4FA0" w:rsidRPr="000B5A98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  الشعبة :</w:t>
      </w:r>
    </w:p>
    <w:p w:rsidR="00707520" w:rsidRPr="00583D18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---------------------------------------------------------------</w:t>
      </w:r>
    </w:p>
    <w:p w:rsidR="00EB4FA0" w:rsidRDefault="00EB4FA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س1: اشرح مع الرسم الطريقة الكهروبصرية المستخدمة في عملية احكام عامل النوعية </w:t>
      </w:r>
      <w:r w:rsidRPr="00583D18">
        <w:rPr>
          <w:rFonts w:ascii="Traditional Arabic" w:hAnsi="Traditional Arabic" w:cs="Traditional Arabic"/>
          <w:sz w:val="28"/>
          <w:szCs w:val="28"/>
          <w:lang w:bidi="ar-IQ"/>
        </w:rPr>
        <w:t>Q-Switching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؟</w:t>
      </w: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Pr="00583D18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EB4FA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 w:rsidR="00881C97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2: مالقصود بالاتجاهية؟ </w:t>
      </w:r>
      <w:r w:rsidR="00583D18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وم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</w:t>
      </w:r>
      <w:r w:rsidR="00583D18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سبب الاتجاهية العالية التي يتميز بها ضوء الليزر عن كل المصادر التقليدية؟ أثبت ذلك عملياً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؟</w:t>
      </w:r>
      <w:r w:rsidR="00583D18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وما اهمية هذه الصفة في التطبيقات العملية؟</w:t>
      </w:r>
    </w:p>
    <w:p w:rsidR="00707520" w:rsidRDefault="00707520">
      <w:pPr>
        <w:bidi w:val="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br w:type="page"/>
      </w:r>
    </w:p>
    <w:p w:rsidR="00EB4FA0" w:rsidRPr="00583D18" w:rsidRDefault="00EB4FA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س3: اختر الجواب الصحيح مما يأتي: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(أجب عن 10 فقط)</w:t>
      </w:r>
    </w:p>
    <w:p w:rsidR="00EB4FA0" w:rsidRPr="00583D18" w:rsidRDefault="00425FCF" w:rsidP="00583D18">
      <w:pPr>
        <w:pStyle w:val="ListParagraph"/>
        <w:numPr>
          <w:ilvl w:val="0"/>
          <w:numId w:val="2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يوصف تصرف نتاج الليزر للتشغيل بموجة مستمرة او معتمدة على الزمن اعتماداً على ------.</w:t>
      </w:r>
    </w:p>
    <w:p w:rsidR="00425FCF" w:rsidRPr="00583D18" w:rsidRDefault="00425FCF" w:rsidP="00583D18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نوع الوسط الفعال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ب- نظام التشغيل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معادلات المعدل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ربح الوسط الفعال ونفاذية المرآة الامامية</w:t>
      </w:r>
    </w:p>
    <w:p w:rsidR="00425FCF" w:rsidRPr="00583D18" w:rsidRDefault="00425FCF" w:rsidP="00583D18">
      <w:pPr>
        <w:pStyle w:val="ListParagraph"/>
        <w:numPr>
          <w:ilvl w:val="0"/>
          <w:numId w:val="2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انتخاب خطوط الطيف لانبعاث الليزر يتم باستخدام -----------.</w:t>
      </w:r>
    </w:p>
    <w:p w:rsidR="00425FCF" w:rsidRPr="00583D18" w:rsidRDefault="00425FCF" w:rsidP="00583D18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مرآة دوارة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موشور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مرنان قصير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د- بلورة كهروضوئية</w:t>
      </w:r>
    </w:p>
    <w:p w:rsidR="00E22E15" w:rsidRPr="00583D18" w:rsidRDefault="00425FCF" w:rsidP="00583D18">
      <w:pPr>
        <w:pStyle w:val="ListParagraph"/>
        <w:numPr>
          <w:ilvl w:val="0"/>
          <w:numId w:val="2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تستخدم تقنية احكام عامل النوعية </w:t>
      </w:r>
      <w:r w:rsidR="00E22E15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للحصول على ---------.</w:t>
      </w:r>
    </w:p>
    <w:p w:rsidR="00E22E15" w:rsidRPr="00583D18" w:rsidRDefault="00E22E15" w:rsidP="00583D18">
      <w:pPr>
        <w:pStyle w:val="ListParagraph"/>
        <w:numPr>
          <w:ilvl w:val="0"/>
          <w:numId w:val="4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نقاوة طيفية عالية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اتجاهية عالية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="00AD466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تشاكه تام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د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- نبضات ليزر شديدة القصر </w:t>
      </w:r>
    </w:p>
    <w:p w:rsidR="00E22E15" w:rsidRPr="00583D18" w:rsidRDefault="00E22E15" w:rsidP="00583D18">
      <w:pPr>
        <w:pStyle w:val="ListParagraph"/>
        <w:numPr>
          <w:ilvl w:val="0"/>
          <w:numId w:val="2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يكون ضوء الليزر مستقطباً في عملية احكام عامل النوعية عند استخدام الطريقة --------.</w:t>
      </w:r>
    </w:p>
    <w:p w:rsidR="00E22E15" w:rsidRPr="00583D18" w:rsidRDefault="00E22E15" w:rsidP="00583D18">
      <w:pPr>
        <w:pStyle w:val="ListParagraph"/>
        <w:numPr>
          <w:ilvl w:val="0"/>
          <w:numId w:val="5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الميكانيكية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الكهروضوئية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الصوتو-ضوئية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المعترض (السلبي).</w:t>
      </w:r>
    </w:p>
    <w:p w:rsidR="00B270C3" w:rsidRPr="00583D18" w:rsidRDefault="00B270C3" w:rsidP="00583D18">
      <w:pPr>
        <w:pStyle w:val="ListParagraph"/>
        <w:numPr>
          <w:ilvl w:val="0"/>
          <w:numId w:val="2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ان صفة النقاوة الطيفية العالية تعني ان الضوء ---------.</w:t>
      </w:r>
    </w:p>
    <w:p w:rsidR="00B270C3" w:rsidRPr="00583D18" w:rsidRDefault="00B270C3" w:rsidP="00583D18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احادي الطول الموجي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 له استعراض قليل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لايتحلل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بالموشور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جميع االنقاط صحيحة</w:t>
      </w:r>
    </w:p>
    <w:p w:rsidR="00B270C3" w:rsidRPr="00583D18" w:rsidRDefault="00B270C3" w:rsidP="00583D18">
      <w:pPr>
        <w:pStyle w:val="ListParagraph"/>
        <w:numPr>
          <w:ilvl w:val="0"/>
          <w:numId w:val="2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لتقليل زاوية انفراج</w:t>
      </w:r>
      <w:r w:rsidR="00AD466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شعاع الليزر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ن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ستخدم -----------.</w:t>
      </w:r>
    </w:p>
    <w:p w:rsidR="0074182C" w:rsidRPr="00583D18" w:rsidRDefault="00B270C3" w:rsidP="00583D18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مرآة دوارة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موشور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</w:t>
      </w:r>
      <w:r w:rsidR="0074182C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تلسكوب بصري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</w:t>
      </w:r>
      <w:r w:rsidR="0074182C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د- بلورة كهروبصرية.</w:t>
      </w:r>
    </w:p>
    <w:p w:rsidR="0074182C" w:rsidRPr="00583D18" w:rsidRDefault="0074182C" w:rsidP="00583D18">
      <w:pPr>
        <w:pStyle w:val="ListParagraph"/>
        <w:numPr>
          <w:ilvl w:val="0"/>
          <w:numId w:val="2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إذا كان استعراض ليزر ما </w:t>
      </w:r>
      <w:proofErr w:type="spellStart"/>
      <w:r w:rsidRPr="00707520">
        <w:rPr>
          <w:rFonts w:ascii="Times New Roman" w:hAnsi="Times New Roman" w:cs="Times New Roman"/>
          <w:sz w:val="28"/>
          <w:szCs w:val="28"/>
          <w:lang w:bidi="ar-IQ"/>
        </w:rPr>
        <w:t>Δν</w:t>
      </w:r>
      <w:proofErr w:type="spellEnd"/>
      <w:r w:rsidRPr="00707520">
        <w:rPr>
          <w:rFonts w:ascii="Traditional Arabic" w:hAnsi="Traditional Arabic" w:cs="Traditional Arabic"/>
          <w:sz w:val="28"/>
          <w:szCs w:val="28"/>
          <w:lang w:bidi="ar-IQ"/>
        </w:rPr>
        <w:t>=3 GHz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فان طول المرنان </w:t>
      </w:r>
      <w:r w:rsid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اللازم لتشغيله بصيغة مفردة هو -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------.</w:t>
      </w:r>
    </w:p>
    <w:p w:rsidR="0074182C" w:rsidRPr="00583D18" w:rsidRDefault="0074182C" w:rsidP="00583D18">
      <w:pPr>
        <w:pStyle w:val="ListParagraph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707520">
        <w:rPr>
          <w:rFonts w:ascii="Times New Roman" w:hAnsi="Times New Roman" w:cs="Times New Roman"/>
          <w:sz w:val="28"/>
          <w:szCs w:val="28"/>
          <w:lang w:bidi="ar-IQ"/>
        </w:rPr>
        <w:t>L&gt;5 cm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</w:t>
      </w:r>
      <w:r w:rsidRPr="00707520">
        <w:rPr>
          <w:rFonts w:ascii="Times New Roman" w:hAnsi="Times New Roman" w:cs="Times New Roman"/>
          <w:sz w:val="28"/>
          <w:szCs w:val="28"/>
          <w:lang w:bidi="ar-IQ"/>
        </w:rPr>
        <w:t>L&lt; 5 cm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</w:t>
      </w:r>
      <w:r w:rsidRPr="00707520">
        <w:rPr>
          <w:rFonts w:ascii="Times New Roman" w:hAnsi="Times New Roman" w:cs="Times New Roman"/>
          <w:sz w:val="28"/>
          <w:szCs w:val="28"/>
          <w:lang w:bidi="ar-IQ"/>
        </w:rPr>
        <w:t>L=5 cm</w:t>
      </w:r>
      <w:r w:rsidRPr="00583D18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د- </w:t>
      </w:r>
      <w:r w:rsidRPr="00707520">
        <w:rPr>
          <w:rFonts w:ascii="Times New Roman" w:hAnsi="Times New Roman" w:cs="Times New Roman"/>
          <w:sz w:val="28"/>
          <w:szCs w:val="28"/>
          <w:lang w:bidi="ar-IQ"/>
        </w:rPr>
        <w:t>L=10 cm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11274" w:rsidRPr="00583D18" w:rsidRDefault="0074182C" w:rsidP="00AD466F">
      <w:pPr>
        <w:pStyle w:val="ListParagraph"/>
        <w:numPr>
          <w:ilvl w:val="0"/>
          <w:numId w:val="26"/>
        </w:numPr>
        <w:ind w:left="425" w:hanging="426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في ليزر مقفل الصيغة، إذا كان زمن النبضة </w:t>
      </w:r>
      <w:r w:rsidRPr="00AD466F">
        <w:rPr>
          <w:rFonts w:ascii="Times New Roman" w:hAnsi="Times New Roman" w:cs="Times New Roman"/>
          <w:sz w:val="28"/>
          <w:szCs w:val="28"/>
          <w:lang w:bidi="ar-IQ"/>
        </w:rPr>
        <w:t>τ</w:t>
      </w:r>
      <w:r w:rsidR="00E11274" w:rsidRPr="00AD466F">
        <w:rPr>
          <w:rFonts w:ascii="Traditional Arabic" w:hAnsi="Traditional Arabic" w:cs="Traditional Arabic"/>
          <w:sz w:val="28"/>
          <w:szCs w:val="28"/>
          <w:lang w:bidi="ar-IQ"/>
        </w:rPr>
        <w:t xml:space="preserve">= 3 </w:t>
      </w:r>
      <w:proofErr w:type="spellStart"/>
      <w:r w:rsidR="00AD466F" w:rsidRPr="00AD466F">
        <w:rPr>
          <w:rFonts w:ascii="Traditional Arabic" w:hAnsi="Traditional Arabic" w:cs="Traditional Arabic"/>
          <w:sz w:val="28"/>
          <w:szCs w:val="28"/>
          <w:lang w:bidi="ar-IQ"/>
        </w:rPr>
        <w:t>ps</w:t>
      </w:r>
      <w:proofErr w:type="spellEnd"/>
      <w:r w:rsidR="00E11274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وعدد الصيغ </w:t>
      </w:r>
      <w:r w:rsidR="00E11274" w:rsidRPr="00AD466F">
        <w:rPr>
          <w:rFonts w:ascii="Times New Roman" w:hAnsi="Times New Roman" w:cs="Times New Roman"/>
          <w:sz w:val="28"/>
          <w:szCs w:val="28"/>
          <w:lang w:bidi="ar-IQ"/>
        </w:rPr>
        <w:t>10</w:t>
      </w:r>
      <w:r w:rsidR="00E11274" w:rsidRPr="00AD466F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3</w:t>
      </w:r>
      <w:r w:rsidR="00E11274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فأن الفاصلة الزم</w:t>
      </w:r>
      <w:r w:rsidR="00AD466F">
        <w:rPr>
          <w:rFonts w:ascii="Traditional Arabic" w:hAnsi="Traditional Arabic" w:cs="Traditional Arabic"/>
          <w:sz w:val="32"/>
          <w:szCs w:val="32"/>
          <w:rtl/>
          <w:lang w:bidi="ar-IQ"/>
        </w:rPr>
        <w:t>نية بين نبضة وأخرى يساوي -</w:t>
      </w:r>
      <w:r w:rsidR="00E11274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11274" w:rsidRPr="00583D18" w:rsidRDefault="00E11274" w:rsidP="00583D18">
      <w:pPr>
        <w:pStyle w:val="ListParagraph"/>
        <w:numPr>
          <w:ilvl w:val="0"/>
          <w:numId w:val="9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707520">
        <w:rPr>
          <w:rFonts w:ascii="Times New Roman" w:hAnsi="Times New Roman" w:cs="Times New Roman"/>
          <w:sz w:val="28"/>
          <w:szCs w:val="28"/>
          <w:lang w:bidi="ar-IQ"/>
        </w:rPr>
        <w:t>3 ns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 w:rsidRPr="0070752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- </w:t>
      </w:r>
      <w:r w:rsidRPr="00707520">
        <w:rPr>
          <w:rFonts w:ascii="Times New Roman" w:hAnsi="Times New Roman" w:cs="Times New Roman"/>
          <w:sz w:val="28"/>
          <w:szCs w:val="28"/>
          <w:lang w:bidi="ar-IQ"/>
        </w:rPr>
        <w:t xml:space="preserve">3 </w:t>
      </w:r>
      <w:proofErr w:type="spellStart"/>
      <w:r w:rsidRPr="00707520">
        <w:rPr>
          <w:rFonts w:ascii="Times New Roman" w:hAnsi="Times New Roman" w:cs="Times New Roman"/>
          <w:sz w:val="28"/>
          <w:szCs w:val="28"/>
          <w:lang w:bidi="ar-IQ"/>
        </w:rPr>
        <w:t>ps</w:t>
      </w:r>
      <w:proofErr w:type="spellEnd"/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ج-</w:t>
      </w:r>
      <w:r w:rsidRPr="0070752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707520">
        <w:rPr>
          <w:rFonts w:ascii="Times New Roman" w:hAnsi="Times New Roman" w:cs="Times New Roman"/>
          <w:sz w:val="28"/>
          <w:szCs w:val="28"/>
          <w:lang w:bidi="ar-IQ"/>
        </w:rPr>
        <w:t>6 ns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</w:t>
      </w:r>
      <w:r w:rsidRPr="00707520">
        <w:rPr>
          <w:rFonts w:ascii="Times New Roman" w:hAnsi="Times New Roman" w:cs="Times New Roman"/>
          <w:sz w:val="28"/>
          <w:szCs w:val="28"/>
          <w:lang w:bidi="ar-IQ"/>
        </w:rPr>
        <w:t xml:space="preserve">6 </w:t>
      </w:r>
      <w:proofErr w:type="spellStart"/>
      <w:r w:rsidRPr="00707520">
        <w:rPr>
          <w:rFonts w:ascii="Times New Roman" w:hAnsi="Times New Roman" w:cs="Times New Roman"/>
          <w:sz w:val="28"/>
          <w:szCs w:val="28"/>
          <w:lang w:bidi="ar-IQ"/>
        </w:rPr>
        <w:t>ps</w:t>
      </w:r>
      <w:proofErr w:type="spellEnd"/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11274" w:rsidRPr="00583D18" w:rsidRDefault="00E11274" w:rsidP="00583D18">
      <w:pPr>
        <w:pStyle w:val="ListParagraph"/>
        <w:numPr>
          <w:ilvl w:val="0"/>
          <w:numId w:val="26"/>
        </w:numPr>
        <w:ind w:left="708" w:hanging="348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إذا كان العمر الزمني للمستوى العلوي لليزر </w:t>
      </w:r>
      <w:r w:rsidRPr="00AD466F">
        <w:rPr>
          <w:rFonts w:ascii="Times New Roman" w:hAnsi="Times New Roman" w:cs="Times New Roman"/>
          <w:sz w:val="28"/>
          <w:szCs w:val="28"/>
          <w:lang w:bidi="ar-IQ"/>
        </w:rPr>
        <w:t>τ</w:t>
      </w:r>
      <w:r w:rsidRPr="00AD466F">
        <w:rPr>
          <w:rFonts w:ascii="Traditional Arabic" w:hAnsi="Traditional Arabic" w:cs="Traditional Arabic"/>
          <w:sz w:val="28"/>
          <w:szCs w:val="28"/>
          <w:lang w:bidi="ar-IQ"/>
        </w:rPr>
        <w:t>=10</w:t>
      </w:r>
      <w:r w:rsidRPr="000B5A98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-8</w:t>
      </w:r>
      <w:r w:rsidRPr="00AD466F">
        <w:rPr>
          <w:rFonts w:ascii="Traditional Arabic" w:hAnsi="Traditional Arabic" w:cs="Traditional Arabic"/>
          <w:sz w:val="28"/>
          <w:szCs w:val="28"/>
          <w:lang w:bidi="ar-IQ"/>
        </w:rPr>
        <w:t xml:space="preserve"> s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والطول الموجي المنبعث</w:t>
      </w:r>
      <w:r w:rsidRPr="00583D18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0B5A98">
        <w:rPr>
          <w:rFonts w:ascii="Times New Roman" w:hAnsi="Times New Roman" w:cs="Times New Roman"/>
          <w:sz w:val="28"/>
          <w:szCs w:val="28"/>
          <w:lang w:bidi="ar-IQ"/>
        </w:rPr>
        <w:t>λ=0.5 µm</w:t>
      </w:r>
      <w:r w:rsidRPr="00583D18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فان طول التشاكه يساوي --------.</w:t>
      </w:r>
    </w:p>
    <w:p w:rsidR="00E11274" w:rsidRPr="00583D18" w:rsidRDefault="00E11274" w:rsidP="00583D18">
      <w:pPr>
        <w:pStyle w:val="ListParagraph"/>
        <w:numPr>
          <w:ilvl w:val="0"/>
          <w:numId w:val="10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707520">
        <w:rPr>
          <w:rFonts w:ascii="Times New Roman" w:hAnsi="Times New Roman" w:cs="Times New Roman"/>
          <w:sz w:val="28"/>
          <w:szCs w:val="28"/>
          <w:lang w:bidi="ar-IQ"/>
        </w:rPr>
        <w:t>3m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</w:t>
      </w:r>
      <w:r w:rsidRPr="00707520">
        <w:rPr>
          <w:rFonts w:ascii="Times New Roman" w:hAnsi="Times New Roman" w:cs="Times New Roman"/>
          <w:sz w:val="28"/>
          <w:szCs w:val="28"/>
          <w:lang w:bidi="ar-IQ"/>
        </w:rPr>
        <w:t>6m</w:t>
      </w:r>
      <w:r w:rsidRPr="00583D18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</w:t>
      </w:r>
      <w:r w:rsidRPr="00707520">
        <w:rPr>
          <w:rFonts w:ascii="Times New Roman" w:hAnsi="Times New Roman" w:cs="Times New Roman"/>
          <w:sz w:val="28"/>
          <w:szCs w:val="28"/>
          <w:lang w:bidi="ar-IQ"/>
        </w:rPr>
        <w:t>9m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</w:t>
      </w:r>
      <w:r w:rsidRPr="00707520">
        <w:rPr>
          <w:rFonts w:ascii="Times New Roman" w:hAnsi="Times New Roman" w:cs="Times New Roman"/>
          <w:sz w:val="28"/>
          <w:szCs w:val="28"/>
          <w:lang w:bidi="ar-IQ"/>
        </w:rPr>
        <w:t>12m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11274" w:rsidRPr="00583D18" w:rsidRDefault="00707520" w:rsidP="00583D18">
      <w:pPr>
        <w:pStyle w:val="ListParagraph"/>
        <w:numPr>
          <w:ilvl w:val="0"/>
          <w:numId w:val="2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-------</w:t>
      </w:r>
      <w:r w:rsidR="00E11274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هو مقدار الطاقة المنبعثة في وحدة الزمن ولوحدة المساحة من السطح ضمن وحدة الزاوية المجسمة.</w:t>
      </w:r>
    </w:p>
    <w:p w:rsidR="00206914" w:rsidRPr="00583D18" w:rsidRDefault="00E11274" w:rsidP="00583D18">
      <w:pPr>
        <w:pStyle w:val="ListParagraph"/>
        <w:numPr>
          <w:ilvl w:val="0"/>
          <w:numId w:val="1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القدرة 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الشدة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</w:t>
      </w:r>
      <w:r w:rsidR="00206914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التلألؤ 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      </w:t>
      </w:r>
      <w:r w:rsidR="00206914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السطوع</w:t>
      </w:r>
    </w:p>
    <w:p w:rsidR="00206914" w:rsidRPr="00583D18" w:rsidRDefault="00206914" w:rsidP="00707520">
      <w:pPr>
        <w:pStyle w:val="ListParagraph"/>
        <w:numPr>
          <w:ilvl w:val="0"/>
          <w:numId w:val="26"/>
        </w:numPr>
        <w:ind w:left="566" w:hanging="567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اذا كان استعراض الليزر </w:t>
      </w:r>
      <w:proofErr w:type="spellStart"/>
      <w:r w:rsidRPr="00707520">
        <w:rPr>
          <w:rFonts w:ascii="Times New Roman" w:hAnsi="Times New Roman" w:cs="Times New Roman"/>
          <w:sz w:val="28"/>
          <w:szCs w:val="28"/>
          <w:lang w:bidi="ar-IQ"/>
        </w:rPr>
        <w:t>Δν</w:t>
      </w:r>
      <w:proofErr w:type="spellEnd"/>
      <w:r w:rsidRPr="00707520">
        <w:rPr>
          <w:rFonts w:ascii="Traditional Arabic" w:hAnsi="Traditional Arabic" w:cs="Traditional Arabic"/>
          <w:sz w:val="28"/>
          <w:szCs w:val="28"/>
          <w:lang w:bidi="ar-IQ"/>
        </w:rPr>
        <w:t>= 450 MHz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وطوله </w:t>
      </w:r>
      <w:r w:rsidRPr="00707520">
        <w:rPr>
          <w:rFonts w:ascii="Traditional Arabic" w:hAnsi="Traditional Arabic" w:cs="Traditional Arabic"/>
          <w:sz w:val="28"/>
          <w:szCs w:val="28"/>
          <w:lang w:bidi="ar-IQ"/>
        </w:rPr>
        <w:t>L= 1 m</w:t>
      </w:r>
      <w:r w:rsidRPr="00707520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فان الليزر -----------.</w:t>
      </w:r>
    </w:p>
    <w:p w:rsidR="00081725" w:rsidRPr="00583D18" w:rsidRDefault="00206914" w:rsidP="00583D18">
      <w:pPr>
        <w:pStyle w:val="ListParagraph"/>
        <w:numPr>
          <w:ilvl w:val="0"/>
          <w:numId w:val="12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يعمل بصيغة م</w:t>
      </w:r>
      <w:r w:rsidR="00081725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فردة 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081725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يعمل بصيغ متعددة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</w:t>
      </w:r>
      <w:r w:rsidR="00081725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ذو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نقاوة طيفية عالية</w:t>
      </w:r>
      <w:r w:rsidR="00081725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="00081725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د- ذو اتجاهية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عالية</w:t>
      </w:r>
      <w:r w:rsidR="00B270C3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081725" w:rsidRPr="00583D18" w:rsidRDefault="00081725" w:rsidP="00583D18">
      <w:pPr>
        <w:pStyle w:val="ListParagraph"/>
        <w:numPr>
          <w:ilvl w:val="0"/>
          <w:numId w:val="2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اذا بقي فرق الطور بين نقطتين على جبهة الموجة ثابتاً مع الزمن فيقال ان للموجة --------.</w:t>
      </w:r>
    </w:p>
    <w:p w:rsidR="00081725" w:rsidRPr="00583D18" w:rsidRDefault="00081725" w:rsidP="00583D18">
      <w:pPr>
        <w:pStyle w:val="ListParagraph"/>
        <w:numPr>
          <w:ilvl w:val="0"/>
          <w:numId w:val="13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تشاكه تام 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تشاكه زماني 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ج- تشاكه فضائي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</w:t>
      </w:r>
      <w:r w:rsidR="000B5A9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د- 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تشاكه غير تام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0B5A98" w:rsidRDefault="000B5A98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Pr="000B5A98" w:rsidRDefault="00707520" w:rsidP="00583D18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0B5A9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lastRenderedPageBreak/>
        <w:t xml:space="preserve">   </w:t>
      </w:r>
      <w:r w:rsidR="00081725" w:rsidRPr="000B5A98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المجموعة </w:t>
      </w:r>
      <w:r w:rsidR="00081725" w:rsidRPr="000B5A98">
        <w:rPr>
          <w:rFonts w:ascii="Traditional Arabic" w:hAnsi="Traditional Arabic" w:cs="Traditional Arabic"/>
          <w:sz w:val="36"/>
          <w:szCs w:val="36"/>
          <w:lang w:bidi="ar-IQ"/>
        </w:rPr>
        <w:t xml:space="preserve">(B) </w:t>
      </w:r>
      <w:r w:rsidR="00081725" w:rsidRPr="000B5A98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</w:t>
      </w:r>
      <w:r w:rsidR="00583D18" w:rsidRPr="000B5A9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    </w:t>
      </w:r>
      <w:r w:rsidR="00081725" w:rsidRPr="000B5A98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 الأسم:                </w:t>
      </w:r>
      <w:r w:rsidR="00583D18" w:rsidRPr="000B5A9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          </w:t>
      </w:r>
      <w:r w:rsidRPr="000B5A9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r w:rsidR="000B5A9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r w:rsidR="00081725" w:rsidRPr="000B5A98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الشعبة:</w:t>
      </w:r>
    </w:p>
    <w:p w:rsidR="00081725" w:rsidRPr="00583D18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----------------------------------------------------------------</w:t>
      </w:r>
      <w:r w:rsidR="00081725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707520" w:rsidRDefault="00081725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س1: إشرح مع الرسم تقنية إحكام عامل النوعية المعترض (السلبي) باستخدام طريقة الصبغة؟</w:t>
      </w: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081725" w:rsidRDefault="00B270C3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Pr="00583D18" w:rsidRDefault="00707520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707520" w:rsidRDefault="00081725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س2: مالقصود بالنقاوة الطيفية؟ وماسبب النقاوة الطيفية العالية التي يتمتع بها ضوء الليزر مقارنة بالمصادر التقليدية؟ اثبت ذلك عملياً؟</w:t>
      </w:r>
    </w:p>
    <w:p w:rsidR="00707520" w:rsidRDefault="00707520">
      <w:pPr>
        <w:bidi w:val="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br w:type="page"/>
      </w:r>
    </w:p>
    <w:p w:rsidR="00081725" w:rsidRPr="000B5A98" w:rsidRDefault="00081725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س3: أختر الأجابة الصحيحة لكل مما يأتي:</w:t>
      </w:r>
      <w:r w:rsidR="000B5A9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(أجب عن 10 فقط)</w:t>
      </w:r>
    </w:p>
    <w:p w:rsidR="00081725" w:rsidRPr="00583D18" w:rsidRDefault="004D6BAB" w:rsidP="00583D18">
      <w:pPr>
        <w:pStyle w:val="ListParagraph"/>
        <w:numPr>
          <w:ilvl w:val="0"/>
          <w:numId w:val="27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نلجأ الى انتخاب خطوط الطيف لانبعاث الليزر في الليزرات التي تكون ----------.</w:t>
      </w:r>
    </w:p>
    <w:p w:rsidR="004D6BAB" w:rsidRPr="00583D18" w:rsidRDefault="004D6BAB" w:rsidP="00B75989">
      <w:pPr>
        <w:pStyle w:val="ListParagraph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واطئة القدرة 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ذات كفاءة قليلة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ج- ذات انتقالات متعددة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د- لها صيغ تذبذب متعددة.</w:t>
      </w:r>
    </w:p>
    <w:p w:rsidR="004D6BAB" w:rsidRPr="00583D18" w:rsidRDefault="00583D18" w:rsidP="00583D18">
      <w:pPr>
        <w:pStyle w:val="ListParagraph"/>
        <w:numPr>
          <w:ilvl w:val="0"/>
          <w:numId w:val="27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</w:t>
      </w:r>
      <w:r w:rsidR="004D6BAB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تحقيق التشغيل بصيغة تذبذب مفردة يتطلب استخدام ------------.</w:t>
      </w:r>
    </w:p>
    <w:p w:rsidR="004D6BAB" w:rsidRPr="00583D18" w:rsidRDefault="004D6BAB" w:rsidP="00583D18">
      <w:pPr>
        <w:pStyle w:val="ListParagraph"/>
        <w:numPr>
          <w:ilvl w:val="0"/>
          <w:numId w:val="15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مرنان كبير  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مرنان صغير 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احكام عامل النوعية 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</w:t>
      </w:r>
      <w:r w:rsidR="00BE0744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موشور.</w:t>
      </w:r>
    </w:p>
    <w:p w:rsidR="00BE0744" w:rsidRPr="00583D18" w:rsidRDefault="00BE0744" w:rsidP="00583D18">
      <w:pPr>
        <w:pStyle w:val="ListParagraph"/>
        <w:numPr>
          <w:ilvl w:val="0"/>
          <w:numId w:val="27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تخزن الطاقة في احكام عامل النوعية في ----------.</w:t>
      </w:r>
    </w:p>
    <w:p w:rsidR="00BE0744" w:rsidRPr="00583D18" w:rsidRDefault="00BE0744" w:rsidP="00583D18">
      <w:pPr>
        <w:pStyle w:val="ListParagraph"/>
        <w:numPr>
          <w:ilvl w:val="0"/>
          <w:numId w:val="16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مجهز القدرة 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المصباح الوميضي 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الوسط الفعال 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المرنان.</w:t>
      </w:r>
    </w:p>
    <w:p w:rsidR="00BE0744" w:rsidRPr="00583D18" w:rsidRDefault="00BE0744" w:rsidP="00583D18">
      <w:pPr>
        <w:pStyle w:val="ListParagraph"/>
        <w:numPr>
          <w:ilvl w:val="0"/>
          <w:numId w:val="27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لايمكن اسنخدام تقنية احكام عامل النوعية في الليزرات التي يكون فيها ------------.</w:t>
      </w:r>
    </w:p>
    <w:p w:rsidR="00BE0744" w:rsidRPr="00583D18" w:rsidRDefault="00BE0744" w:rsidP="00B75989">
      <w:pPr>
        <w:pStyle w:val="ListParagraph"/>
        <w:numPr>
          <w:ilvl w:val="0"/>
          <w:numId w:val="17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العمر الزمني للمستوى طويل ب- العمر الزمني للمستوى قصير  ج- الليزر </w:t>
      </w:r>
      <w:r w:rsidR="00B7598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متشاكهاً </w:t>
      </w:r>
      <w:r w:rsidR="00B7598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د- الليزر ذو انفراجية عالية.</w:t>
      </w:r>
    </w:p>
    <w:p w:rsidR="002A7AF8" w:rsidRPr="00583D18" w:rsidRDefault="00B75989" w:rsidP="00583D18">
      <w:pPr>
        <w:pStyle w:val="ListParagraph"/>
        <w:numPr>
          <w:ilvl w:val="0"/>
          <w:numId w:val="27"/>
        </w:numPr>
        <w:ind w:left="850" w:hanging="490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لايمكن التحكم بزمن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</w:t>
      </w:r>
      <w:r w:rsidR="00BE0744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ضة </w:t>
      </w:r>
      <w:r w:rsidR="002A7AF8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في ليزر محكم عامل النوعية عند استخدام الطريقة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-------</w:t>
      </w:r>
      <w:r w:rsidR="002A7AF8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--.</w:t>
      </w:r>
    </w:p>
    <w:p w:rsidR="002A7AF8" w:rsidRPr="00583D18" w:rsidRDefault="002A7AF8" w:rsidP="00583D18">
      <w:pPr>
        <w:pStyle w:val="ListParagraph"/>
        <w:numPr>
          <w:ilvl w:val="0"/>
          <w:numId w:val="18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الميكانيكية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الكهروضوئية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الصوتو-ضوئية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المعترض (السلبي)</w:t>
      </w:r>
    </w:p>
    <w:p w:rsidR="002A7AF8" w:rsidRPr="00583D18" w:rsidRDefault="002A7AF8" w:rsidP="00583D18">
      <w:pPr>
        <w:pStyle w:val="ListParagraph"/>
        <w:numPr>
          <w:ilvl w:val="0"/>
          <w:numId w:val="27"/>
        </w:numPr>
        <w:ind w:left="708" w:hanging="348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في تقنية اقفال الصيغة لا تستخدم الطريقة ------------ كونها بطيئة.</w:t>
      </w:r>
    </w:p>
    <w:p w:rsidR="002A7AF8" w:rsidRPr="00583D18" w:rsidRDefault="002A7AF8" w:rsidP="00583D18">
      <w:pPr>
        <w:pStyle w:val="ListParagraph"/>
        <w:numPr>
          <w:ilvl w:val="0"/>
          <w:numId w:val="19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الميكانيكية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الكهروضوئية 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الصوتو-ضوئية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د- المعترض (السلبي)</w:t>
      </w:r>
    </w:p>
    <w:p w:rsidR="00BE0744" w:rsidRPr="00583D18" w:rsidRDefault="002A7AF8" w:rsidP="00583D18">
      <w:pPr>
        <w:pStyle w:val="ListParagraph"/>
        <w:numPr>
          <w:ilvl w:val="0"/>
          <w:numId w:val="27"/>
        </w:numPr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يكون أمد ن</w:t>
      </w:r>
      <w:r w:rsidR="00B75989">
        <w:rPr>
          <w:rFonts w:ascii="Traditional Arabic" w:hAnsi="Traditional Arabic" w:cs="Traditional Arabic"/>
          <w:sz w:val="32"/>
          <w:szCs w:val="32"/>
          <w:rtl/>
          <w:lang w:bidi="ar-IQ"/>
        </w:rPr>
        <w:t>بضة الليزر مقفل الصيغة --------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اذا كان طول المرنان </w:t>
      </w: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L= 0.5 m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ويمتلك </w:t>
      </w: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10</w:t>
      </w:r>
      <w:r w:rsidRPr="00B75989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3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صيغ تذبذب طولية.</w:t>
      </w:r>
    </w:p>
    <w:p w:rsidR="002A7AF8" w:rsidRPr="00583D18" w:rsidRDefault="002A7AF8" w:rsidP="00583D18">
      <w:pPr>
        <w:pStyle w:val="ListParagraph"/>
        <w:numPr>
          <w:ilvl w:val="0"/>
          <w:numId w:val="20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 xml:space="preserve">3 </w:t>
      </w:r>
      <w:proofErr w:type="spellStart"/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ps</w:t>
      </w:r>
      <w:proofErr w:type="spellEnd"/>
      <w:r w:rsidR="00865133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</w:t>
      </w:r>
      <w:r w:rsidR="00865133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="00865133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865133" w:rsidRPr="00B75989">
        <w:rPr>
          <w:rFonts w:ascii="Traditional Arabic" w:hAnsi="Traditional Arabic" w:cs="Traditional Arabic"/>
          <w:sz w:val="28"/>
          <w:szCs w:val="28"/>
          <w:lang w:bidi="ar-IQ"/>
        </w:rPr>
        <w:t>3 ns</w:t>
      </w:r>
      <w:r w:rsidR="00865133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</w:t>
      </w:r>
      <w:r w:rsidR="00865133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ج- </w:t>
      </w:r>
      <w:r w:rsidR="00865133" w:rsidRPr="00B75989">
        <w:rPr>
          <w:rFonts w:ascii="Traditional Arabic" w:hAnsi="Traditional Arabic" w:cs="Traditional Arabic"/>
          <w:sz w:val="28"/>
          <w:szCs w:val="28"/>
          <w:lang w:bidi="ar-IQ"/>
        </w:rPr>
        <w:t xml:space="preserve">6 </w:t>
      </w:r>
      <w:proofErr w:type="spellStart"/>
      <w:r w:rsidR="00865133" w:rsidRPr="00B75989">
        <w:rPr>
          <w:rFonts w:ascii="Traditional Arabic" w:hAnsi="Traditional Arabic" w:cs="Traditional Arabic"/>
          <w:sz w:val="28"/>
          <w:szCs w:val="28"/>
          <w:lang w:bidi="ar-IQ"/>
        </w:rPr>
        <w:t>ps</w:t>
      </w:r>
      <w:proofErr w:type="spellEnd"/>
      <w:r w:rsidR="00865133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   </w:t>
      </w:r>
      <w:r w:rsidR="00865133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د- </w:t>
      </w:r>
      <w:r w:rsidR="00865133" w:rsidRPr="00B75989">
        <w:rPr>
          <w:rFonts w:ascii="Traditional Arabic" w:hAnsi="Traditional Arabic" w:cs="Traditional Arabic"/>
          <w:sz w:val="28"/>
          <w:szCs w:val="28"/>
          <w:lang w:bidi="ar-IQ"/>
        </w:rPr>
        <w:t>6 ns</w:t>
      </w:r>
      <w:r w:rsidR="00865133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865133" w:rsidRPr="00707520" w:rsidRDefault="00865133" w:rsidP="00707520">
      <w:pPr>
        <w:pStyle w:val="ListParagraph"/>
        <w:numPr>
          <w:ilvl w:val="0"/>
          <w:numId w:val="27"/>
        </w:numPr>
        <w:ind w:left="708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اذا كان استعراض الليزر </w:t>
      </w:r>
      <w:proofErr w:type="spellStart"/>
      <w:r w:rsidRPr="00B75989">
        <w:rPr>
          <w:rFonts w:ascii="Times New Roman" w:hAnsi="Times New Roman" w:cs="Times New Roman"/>
          <w:sz w:val="28"/>
          <w:szCs w:val="28"/>
          <w:lang w:bidi="ar-IQ"/>
        </w:rPr>
        <w:t>Δν</w:t>
      </w:r>
      <w:proofErr w:type="spellEnd"/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= 450 MHz</w:t>
      </w: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وطول موجته </w:t>
      </w:r>
      <w:r w:rsidRPr="00B75989">
        <w:rPr>
          <w:rFonts w:ascii="Times New Roman" w:hAnsi="Times New Roman" w:cs="Times New Roman"/>
          <w:sz w:val="28"/>
          <w:szCs w:val="28"/>
          <w:lang w:bidi="ar-IQ"/>
        </w:rPr>
        <w:t>λ= 10.6 µm</w:t>
      </w: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B75989">
        <w:rPr>
          <w:rFonts w:ascii="Traditional Arabic" w:hAnsi="Traditional Arabic" w:cs="Traditional Arabic"/>
          <w:sz w:val="32"/>
          <w:szCs w:val="32"/>
          <w:rtl/>
          <w:lang w:bidi="ar-IQ"/>
        </w:rPr>
        <w:t>فان طول التشاكه له يساوي -----</w:t>
      </w: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>؟</w:t>
      </w:r>
    </w:p>
    <w:p w:rsidR="00865133" w:rsidRPr="00583D18" w:rsidRDefault="00865133" w:rsidP="00583D18">
      <w:pPr>
        <w:pStyle w:val="ListParagraph"/>
        <w:numPr>
          <w:ilvl w:val="0"/>
          <w:numId w:val="21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0.666 m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</w:t>
      </w: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0.333 m</w:t>
      </w:r>
      <w:r w:rsidRPr="00583D18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</w:t>
      </w: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666 m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د- </w:t>
      </w: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333 m</w:t>
      </w:r>
    </w:p>
    <w:p w:rsidR="00865133" w:rsidRPr="00707520" w:rsidRDefault="00865133" w:rsidP="00707520">
      <w:pPr>
        <w:pStyle w:val="ListParagraph"/>
        <w:numPr>
          <w:ilvl w:val="0"/>
          <w:numId w:val="27"/>
        </w:numPr>
        <w:ind w:left="567" w:hanging="567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>-------- هي الزيادة في قطر شعاع الليزر مع المسافة.</w:t>
      </w:r>
    </w:p>
    <w:p w:rsidR="00865133" w:rsidRPr="00583D18" w:rsidRDefault="00865133" w:rsidP="00583D18">
      <w:pPr>
        <w:pStyle w:val="ListParagraph"/>
        <w:numPr>
          <w:ilvl w:val="0"/>
          <w:numId w:val="22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الاستعراض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="003716F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الانفراجية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="003716F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الاتجاهية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</w:t>
      </w:r>
      <w:r w:rsidR="003716F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د- السطوع</w:t>
      </w:r>
    </w:p>
    <w:p w:rsidR="00865133" w:rsidRPr="00707520" w:rsidRDefault="00865133" w:rsidP="00707520">
      <w:pPr>
        <w:pStyle w:val="ListParagraph"/>
        <w:numPr>
          <w:ilvl w:val="0"/>
          <w:numId w:val="27"/>
        </w:numPr>
        <w:ind w:left="567" w:hanging="567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اذا بقي فرق الطور ثابتاً لاي زمن </w:t>
      </w:r>
      <w:r w:rsidRPr="00707520">
        <w:rPr>
          <w:rFonts w:ascii="Traditional Arabic" w:hAnsi="Traditional Arabic" w:cs="Traditional Arabic"/>
          <w:sz w:val="32"/>
          <w:szCs w:val="32"/>
          <w:lang w:bidi="ar-IQ"/>
        </w:rPr>
        <w:t>(t)</w:t>
      </w:r>
      <w:r w:rsidR="00881C97"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فهذا يعني ان الليزر ذو </w:t>
      </w: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---------.</w:t>
      </w:r>
    </w:p>
    <w:p w:rsidR="00881C97" w:rsidRPr="00583D18" w:rsidRDefault="00865133" w:rsidP="00583D18">
      <w:pPr>
        <w:pStyle w:val="ListParagraph"/>
        <w:numPr>
          <w:ilvl w:val="0"/>
          <w:numId w:val="23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تشاكه تام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تشاكه فضائي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تشاكه زماني 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</w:t>
      </w:r>
      <w:r w:rsidR="00881C97"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نقاوة طيفية.</w:t>
      </w:r>
    </w:p>
    <w:p w:rsidR="00881C97" w:rsidRPr="00707520" w:rsidRDefault="00881C97" w:rsidP="00707520">
      <w:pPr>
        <w:pStyle w:val="ListParagraph"/>
        <w:numPr>
          <w:ilvl w:val="0"/>
          <w:numId w:val="27"/>
        </w:numPr>
        <w:ind w:left="567" w:hanging="567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>-------- هي عملية اجبار صيغ التذبذب الطولية للمحافظة على علاقة طور محددة وثابتة</w:t>
      </w:r>
    </w:p>
    <w:p w:rsidR="00881C97" w:rsidRPr="00583D18" w:rsidRDefault="00881C97" w:rsidP="00583D18">
      <w:pPr>
        <w:pStyle w:val="ListParagraph"/>
        <w:numPr>
          <w:ilvl w:val="0"/>
          <w:numId w:val="24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انتخاب خطوط الطيف   ب- التشغيل بصيغة تذبذب مفردة   ج- احكام عامل النوعية    د- اقفال الصيغة</w:t>
      </w:r>
    </w:p>
    <w:p w:rsidR="00881C97" w:rsidRPr="00707520" w:rsidRDefault="00881C97" w:rsidP="00B75989">
      <w:pPr>
        <w:pStyle w:val="ListParagraph"/>
        <w:numPr>
          <w:ilvl w:val="0"/>
          <w:numId w:val="27"/>
        </w:numPr>
        <w:ind w:left="567" w:hanging="567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اذا كان استعراض الليزر </w:t>
      </w:r>
      <w:proofErr w:type="spellStart"/>
      <w:r w:rsidRPr="00707520">
        <w:rPr>
          <w:rFonts w:ascii="Times New Roman" w:hAnsi="Times New Roman" w:cs="Times New Roman"/>
          <w:sz w:val="28"/>
          <w:szCs w:val="28"/>
          <w:lang w:bidi="ar-IQ"/>
        </w:rPr>
        <w:t>Δν</w:t>
      </w:r>
      <w:proofErr w:type="spellEnd"/>
      <w:r w:rsidRPr="00707520">
        <w:rPr>
          <w:rFonts w:ascii="Traditional Arabic" w:hAnsi="Traditional Arabic" w:cs="Traditional Arabic"/>
          <w:sz w:val="28"/>
          <w:szCs w:val="28"/>
          <w:lang w:bidi="ar-IQ"/>
        </w:rPr>
        <w:t>=1.1</w:t>
      </w:r>
      <w:r w:rsidR="00B75989">
        <w:rPr>
          <w:rFonts w:ascii="Arial" w:hAnsi="Arial" w:cs="Arial"/>
          <w:sz w:val="28"/>
          <w:szCs w:val="28"/>
          <w:lang w:bidi="ar-IQ"/>
        </w:rPr>
        <w:t>ᵡ</w:t>
      </w:r>
      <w:r w:rsidRPr="00707520">
        <w:rPr>
          <w:rFonts w:ascii="Traditional Arabic" w:hAnsi="Traditional Arabic" w:cs="Traditional Arabic"/>
          <w:sz w:val="28"/>
          <w:szCs w:val="28"/>
          <w:lang w:bidi="ar-IQ"/>
        </w:rPr>
        <w:t>10</w:t>
      </w:r>
      <w:r w:rsidRPr="00B75989">
        <w:rPr>
          <w:rFonts w:ascii="Traditional Arabic" w:hAnsi="Traditional Arabic" w:cs="Traditional Arabic"/>
          <w:sz w:val="28"/>
          <w:szCs w:val="28"/>
          <w:vertAlign w:val="superscript"/>
          <w:lang w:bidi="ar-IQ"/>
        </w:rPr>
        <w:t>11</w:t>
      </w:r>
      <w:r w:rsidRPr="00707520">
        <w:rPr>
          <w:rFonts w:ascii="Traditional Arabic" w:hAnsi="Traditional Arabic" w:cs="Traditional Arabic"/>
          <w:sz w:val="28"/>
          <w:szCs w:val="28"/>
          <w:lang w:bidi="ar-IQ"/>
        </w:rPr>
        <w:t xml:space="preserve"> Hz</w:t>
      </w: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وطول المرنان </w:t>
      </w:r>
      <w:r w:rsidRPr="00707520">
        <w:rPr>
          <w:rFonts w:ascii="Traditional Arabic" w:hAnsi="Traditional Arabic" w:cs="Traditional Arabic"/>
          <w:sz w:val="28"/>
          <w:szCs w:val="28"/>
          <w:lang w:bidi="ar-IQ"/>
        </w:rPr>
        <w:t>L=0.1 m</w:t>
      </w: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فا</w:t>
      </w:r>
      <w:r w:rsidR="00707520">
        <w:rPr>
          <w:rFonts w:ascii="Traditional Arabic" w:hAnsi="Traditional Arabic" w:cs="Traditional Arabic"/>
          <w:sz w:val="32"/>
          <w:szCs w:val="32"/>
          <w:rtl/>
          <w:lang w:bidi="ar-IQ"/>
        </w:rPr>
        <w:t>ن امد النبضة يساوي ------</w:t>
      </w:r>
      <w:r w:rsidRPr="00707520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881C97" w:rsidRPr="00583D18" w:rsidRDefault="00881C97" w:rsidP="00583D18">
      <w:pPr>
        <w:pStyle w:val="ListParagraph"/>
        <w:numPr>
          <w:ilvl w:val="0"/>
          <w:numId w:val="25"/>
        </w:num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 xml:space="preserve">3 </w:t>
      </w:r>
      <w:proofErr w:type="spellStart"/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ps</w:t>
      </w:r>
      <w:proofErr w:type="spellEnd"/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</w:t>
      </w:r>
      <w:proofErr w:type="gramStart"/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- </w:t>
      </w:r>
      <w:r w:rsidRPr="00583D18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6</w:t>
      </w:r>
      <w:proofErr w:type="gramEnd"/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 xml:space="preserve"> </w:t>
      </w:r>
      <w:proofErr w:type="spellStart"/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ps</w:t>
      </w:r>
      <w:proofErr w:type="spellEnd"/>
      <w:r w:rsidRPr="00583D18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ج- </w:t>
      </w: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 xml:space="preserve">9 </w:t>
      </w:r>
      <w:proofErr w:type="spellStart"/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ps</w:t>
      </w:r>
      <w:proofErr w:type="spellEnd"/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="00AD466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                 </w:t>
      </w: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د- </w:t>
      </w:r>
      <w:r w:rsidRPr="00583D18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 xml:space="preserve">12 </w:t>
      </w:r>
      <w:proofErr w:type="spellStart"/>
      <w:r w:rsidRPr="00B75989">
        <w:rPr>
          <w:rFonts w:ascii="Traditional Arabic" w:hAnsi="Traditional Arabic" w:cs="Traditional Arabic"/>
          <w:sz w:val="28"/>
          <w:szCs w:val="28"/>
          <w:lang w:bidi="ar-IQ"/>
        </w:rPr>
        <w:t>ps</w:t>
      </w:r>
      <w:proofErr w:type="spellEnd"/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865133" w:rsidRPr="00583D18" w:rsidRDefault="00881C97" w:rsidP="00583D1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583D1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sectPr w:rsidR="00865133" w:rsidRPr="00583D18" w:rsidSect="00707520">
      <w:pgSz w:w="11906" w:h="16838"/>
      <w:pgMar w:top="709" w:right="991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FE0"/>
    <w:multiLevelType w:val="hybridMultilevel"/>
    <w:tmpl w:val="8F22A702"/>
    <w:lvl w:ilvl="0" w:tplc="D26E6B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A00"/>
    <w:multiLevelType w:val="hybridMultilevel"/>
    <w:tmpl w:val="C30C555E"/>
    <w:lvl w:ilvl="0" w:tplc="BF607A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1EA"/>
    <w:multiLevelType w:val="hybridMultilevel"/>
    <w:tmpl w:val="919EE046"/>
    <w:lvl w:ilvl="0" w:tplc="298684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54C4"/>
    <w:multiLevelType w:val="hybridMultilevel"/>
    <w:tmpl w:val="4ED2356C"/>
    <w:lvl w:ilvl="0" w:tplc="ED5CA1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7FA7"/>
    <w:multiLevelType w:val="hybridMultilevel"/>
    <w:tmpl w:val="138A1BEE"/>
    <w:lvl w:ilvl="0" w:tplc="AFBE7A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44C6B"/>
    <w:multiLevelType w:val="hybridMultilevel"/>
    <w:tmpl w:val="C7D61604"/>
    <w:lvl w:ilvl="0" w:tplc="A202C9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025E6"/>
    <w:multiLevelType w:val="hybridMultilevel"/>
    <w:tmpl w:val="63C282E0"/>
    <w:lvl w:ilvl="0" w:tplc="5C627D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43EEB"/>
    <w:multiLevelType w:val="hybridMultilevel"/>
    <w:tmpl w:val="92D2E8CE"/>
    <w:lvl w:ilvl="0" w:tplc="D56AEF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856AD"/>
    <w:multiLevelType w:val="hybridMultilevel"/>
    <w:tmpl w:val="EA9ADCEE"/>
    <w:lvl w:ilvl="0" w:tplc="255491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A5237"/>
    <w:multiLevelType w:val="hybridMultilevel"/>
    <w:tmpl w:val="C7BC05C4"/>
    <w:lvl w:ilvl="0" w:tplc="63448DAE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E352F"/>
    <w:multiLevelType w:val="hybridMultilevel"/>
    <w:tmpl w:val="19343B6E"/>
    <w:lvl w:ilvl="0" w:tplc="5FA250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E2469"/>
    <w:multiLevelType w:val="hybridMultilevel"/>
    <w:tmpl w:val="BC0EEF56"/>
    <w:lvl w:ilvl="0" w:tplc="BD084B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92B88"/>
    <w:multiLevelType w:val="hybridMultilevel"/>
    <w:tmpl w:val="E0943B02"/>
    <w:lvl w:ilvl="0" w:tplc="BFE64F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C0173"/>
    <w:multiLevelType w:val="hybridMultilevel"/>
    <w:tmpl w:val="03D2F770"/>
    <w:lvl w:ilvl="0" w:tplc="7C8EEB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DFC"/>
    <w:multiLevelType w:val="hybridMultilevel"/>
    <w:tmpl w:val="6A26B320"/>
    <w:lvl w:ilvl="0" w:tplc="ED0445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C6CAB"/>
    <w:multiLevelType w:val="hybridMultilevel"/>
    <w:tmpl w:val="E74628A0"/>
    <w:lvl w:ilvl="0" w:tplc="CAD011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F473C"/>
    <w:multiLevelType w:val="hybridMultilevel"/>
    <w:tmpl w:val="D6CE15F6"/>
    <w:lvl w:ilvl="0" w:tplc="67CEAA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23D42"/>
    <w:multiLevelType w:val="hybridMultilevel"/>
    <w:tmpl w:val="3F1C892E"/>
    <w:lvl w:ilvl="0" w:tplc="AB7400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16B8A"/>
    <w:multiLevelType w:val="hybridMultilevel"/>
    <w:tmpl w:val="A588FDF8"/>
    <w:lvl w:ilvl="0" w:tplc="F6E8D8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F12DF"/>
    <w:multiLevelType w:val="hybridMultilevel"/>
    <w:tmpl w:val="853E2C38"/>
    <w:lvl w:ilvl="0" w:tplc="FB6046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C3F3E"/>
    <w:multiLevelType w:val="hybridMultilevel"/>
    <w:tmpl w:val="B15EEE3C"/>
    <w:lvl w:ilvl="0" w:tplc="AABC85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54425"/>
    <w:multiLevelType w:val="hybridMultilevel"/>
    <w:tmpl w:val="A740ED3E"/>
    <w:lvl w:ilvl="0" w:tplc="63A8B4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A7C8E"/>
    <w:multiLevelType w:val="hybridMultilevel"/>
    <w:tmpl w:val="BC6AE77E"/>
    <w:lvl w:ilvl="0" w:tplc="2B0A73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16484"/>
    <w:multiLevelType w:val="hybridMultilevel"/>
    <w:tmpl w:val="4CC8F54A"/>
    <w:lvl w:ilvl="0" w:tplc="7B54AE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A3DD0"/>
    <w:multiLevelType w:val="hybridMultilevel"/>
    <w:tmpl w:val="C40EF8DA"/>
    <w:lvl w:ilvl="0" w:tplc="3606E1AA">
      <w:start w:val="1"/>
      <w:numFmt w:val="arabicAlpha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7C2C651D"/>
    <w:multiLevelType w:val="hybridMultilevel"/>
    <w:tmpl w:val="508A1D2A"/>
    <w:lvl w:ilvl="0" w:tplc="0EC85E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B38D3"/>
    <w:multiLevelType w:val="hybridMultilevel"/>
    <w:tmpl w:val="4C6C368A"/>
    <w:lvl w:ilvl="0" w:tplc="B3184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6"/>
  </w:num>
  <w:num w:numId="4">
    <w:abstractNumId w:val="5"/>
  </w:num>
  <w:num w:numId="5">
    <w:abstractNumId w:val="11"/>
  </w:num>
  <w:num w:numId="6">
    <w:abstractNumId w:val="8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19"/>
  </w:num>
  <w:num w:numId="14">
    <w:abstractNumId w:val="20"/>
  </w:num>
  <w:num w:numId="15">
    <w:abstractNumId w:val="21"/>
  </w:num>
  <w:num w:numId="16">
    <w:abstractNumId w:val="0"/>
  </w:num>
  <w:num w:numId="17">
    <w:abstractNumId w:val="14"/>
  </w:num>
  <w:num w:numId="18">
    <w:abstractNumId w:val="4"/>
  </w:num>
  <w:num w:numId="19">
    <w:abstractNumId w:val="24"/>
  </w:num>
  <w:num w:numId="20">
    <w:abstractNumId w:val="6"/>
  </w:num>
  <w:num w:numId="21">
    <w:abstractNumId w:val="2"/>
  </w:num>
  <w:num w:numId="22">
    <w:abstractNumId w:val="18"/>
  </w:num>
  <w:num w:numId="23">
    <w:abstractNumId w:val="10"/>
  </w:num>
  <w:num w:numId="24">
    <w:abstractNumId w:val="2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A0"/>
    <w:rsid w:val="00081725"/>
    <w:rsid w:val="000B5A98"/>
    <w:rsid w:val="00206914"/>
    <w:rsid w:val="002A7AF8"/>
    <w:rsid w:val="003716F7"/>
    <w:rsid w:val="003D0B9F"/>
    <w:rsid w:val="00425FCF"/>
    <w:rsid w:val="004D6BAB"/>
    <w:rsid w:val="00506D16"/>
    <w:rsid w:val="00583D18"/>
    <w:rsid w:val="00707520"/>
    <w:rsid w:val="0074182C"/>
    <w:rsid w:val="007550A0"/>
    <w:rsid w:val="00865133"/>
    <w:rsid w:val="00881C97"/>
    <w:rsid w:val="00AD466F"/>
    <w:rsid w:val="00B270C3"/>
    <w:rsid w:val="00B75989"/>
    <w:rsid w:val="00BE0744"/>
    <w:rsid w:val="00E11274"/>
    <w:rsid w:val="00E22E15"/>
    <w:rsid w:val="00E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Center</dc:creator>
  <cp:lastModifiedBy>Apple Center</cp:lastModifiedBy>
  <cp:revision>2</cp:revision>
  <cp:lastPrinted>2018-04-28T23:53:00Z</cp:lastPrinted>
  <dcterms:created xsi:type="dcterms:W3CDTF">2018-12-25T21:36:00Z</dcterms:created>
  <dcterms:modified xsi:type="dcterms:W3CDTF">2018-12-25T21:36:00Z</dcterms:modified>
</cp:coreProperties>
</file>