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F1D" w:rsidRDefault="00E22F1D" w:rsidP="00E22F1D">
      <w:pPr>
        <w:jc w:val="both"/>
        <w:rPr>
          <w:rFonts w:ascii="Traditional Arabic" w:hAnsi="Traditional Arabic" w:cs="Traditional Arabic"/>
          <w:sz w:val="32"/>
          <w:szCs w:val="32"/>
          <w:rtl/>
          <w:lang w:bidi="ar-IQ"/>
        </w:rPr>
      </w:pPr>
    </w:p>
    <w:p w:rsidR="00E22F1D" w:rsidRPr="00601B3F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IQ"/>
        </w:rPr>
        <w:t>4</w:t>
      </w:r>
      <w:r w:rsidRPr="00601B3F"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  <w:t>- نظرية الاستعداد الفطري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  <w:t>:</w:t>
      </w:r>
    </w:p>
    <w:p w:rsidR="00E22F1D" w:rsidRPr="00601B3F" w:rsidRDefault="00E22F1D" w:rsidP="00E22F1D">
      <w:pPr>
        <w:jc w:val="both"/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جاء ب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ها الل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غوي الأل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ماني موكس مولر وس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مّ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ا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ها نظرية 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(</w:t>
      </w:r>
      <w:r w:rsidRPr="00670789">
        <w:rPr>
          <w:rFonts w:ascii="Traditional Arabic" w:hAnsi="Traditional Arabic" w:cs="Traditional Arabic"/>
          <w:sz w:val="28"/>
          <w:szCs w:val="28"/>
          <w:lang w:bidi="ar-IQ"/>
        </w:rPr>
        <w:t>Ding  Dong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)،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وخلاصتها أنّ الإنسان مزو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د بفطرته بالقدرة على صوغ الألفاظ 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الكاملة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، 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و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هو مطبوع على الر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غبة في الت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عبير 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عن أغراضه بأية وسيلة من الوسائل، غير أ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نّ القدرة على الن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طق بالألفاظ لا تظهر آثارها إلّا عند ال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حاجة أو في الوقت ال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مناسب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. </w:t>
      </w:r>
    </w:p>
    <w:p w:rsidR="00E22F1D" w:rsidRPr="00601B3F" w:rsidRDefault="00E22F1D" w:rsidP="00E22F1D">
      <w:pPr>
        <w:jc w:val="both"/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ويريد موكس مولر بتسمية 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(</w:t>
      </w:r>
      <w:r w:rsidRPr="00670789">
        <w:rPr>
          <w:rFonts w:ascii="Traditional Arabic" w:hAnsi="Traditional Arabic" w:cs="Traditional Arabic"/>
          <w:sz w:val="28"/>
          <w:szCs w:val="28"/>
          <w:lang w:bidi="ar-IQ"/>
        </w:rPr>
        <w:t>Ding  Dong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) 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أنّ 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ُ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ش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َ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بّ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ِ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ه حوادث الز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َّ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من ببندول الس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َّ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اعة الذي يتحرّك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،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في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ُ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خ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ْ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ر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ِ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ج بتحرّكه القوة الكامنة في الس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َّ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اعة التي ينطوي عليها اللّ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َ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ولب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، فكأنّ الن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َّ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فس البشري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ة م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خزن م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متلئ بالألفاظ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، ينفتح شيئًا فشيئًا ب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مفتاح الز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من ومقتضيات ال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حياة الواقعي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ة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.</w:t>
      </w:r>
    </w:p>
    <w:p w:rsidR="00E22F1D" w:rsidRPr="00601B3F" w:rsidRDefault="00E22F1D" w:rsidP="00E22F1D">
      <w:pPr>
        <w:jc w:val="both"/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ولعل الذي دعا موكس مولر إلى وضع هذه الن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ظرية ملاحظة الأطفال في حيات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هم اليومي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ة حين يضعون أس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ماءً للأشياء التي يرون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ها ولا يعرفون 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ها أس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ماءً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، فهم يبتكرون أس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ماءً 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م يسمعوا ب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ها م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ِ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ن قبل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؛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إرضاءً لرغبتهم الفطري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ة في الكلام والت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عبير عن أغراضهم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. فاستنبط م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ِ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ن ملاحظته أنّ الإنسان مزوّد بتلك القو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ة التي تنشأ عنها الألفاظ .</w:t>
      </w:r>
    </w:p>
    <w:p w:rsidR="00E22F1D" w:rsidRPr="00601B3F" w:rsidRDefault="00E22F1D" w:rsidP="00E22F1D">
      <w:pPr>
        <w:jc w:val="both"/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واعترض ال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معترضون على هذه الن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ظرية بقولهم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: متى ز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ُ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وِّد الإنسان ب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هذه الذ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َّ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خيرة الل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غوي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ة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؟ وكيف انط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وت نفسه على تلك الألفاظ الكاملة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؟ وإذا كان قد ز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ُ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وِّد بفطرته ب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هذه الألفاظ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، فِلمَ اختلفت الل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غات وتعد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دت الل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هجات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؟</w:t>
      </w:r>
    </w:p>
    <w:p w:rsidR="00E22F1D" w:rsidRDefault="00E22F1D" w:rsidP="00E22F1D">
      <w:pPr>
        <w:jc w:val="both"/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وي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ُ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ْ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حظ أنّ هذه الن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ظري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ة تفترض ظهور الكلمات الأولى لدى الإنسان كاملة غير خاضعة لس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ُ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نّ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َ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ة التّطور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.  </w:t>
      </w:r>
    </w:p>
    <w:p w:rsidR="00E22F1D" w:rsidRDefault="00E22F1D" w:rsidP="00E22F1D">
      <w:pPr>
        <w:jc w:val="both"/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</w:t>
      </w:r>
    </w:p>
    <w:p w:rsidR="00E22F1D" w:rsidRDefault="00E22F1D" w:rsidP="00E22F1D">
      <w:pPr>
        <w:jc w:val="both"/>
        <w:rPr>
          <w:rFonts w:ascii="Traditional Arabic" w:hAnsi="Traditional Arabic" w:cs="Traditional Arabic"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</w:p>
    <w:p w:rsidR="00E22F1D" w:rsidRPr="00601B3F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IQ"/>
        </w:rPr>
        <w:t>5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  <w:t>- نظرية التّنفيس عن النّفس</w:t>
      </w:r>
      <w:r w:rsidRPr="00601B3F"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  <w:t>:</w:t>
      </w:r>
    </w:p>
    <w:p w:rsidR="00E22F1D" w:rsidRPr="00601B3F" w:rsidRDefault="00E22F1D" w:rsidP="00E22F1D">
      <w:pPr>
        <w:jc w:val="both"/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يشير أصحاب هذه الن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ظري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ة إلى أنّ مرحلة الألفاظ كانت قد سبقتها مرحلة الأصوات الس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اذجة الت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لقائي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ة الانبعاث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ة التي صدرت عن الإنسان للت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عبير عن أل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مه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،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أو سروره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،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أو رضاه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،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أو نفوره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.</w:t>
      </w:r>
    </w:p>
    <w:p w:rsidR="00E22F1D" w:rsidRPr="00601B3F" w:rsidRDefault="00E22F1D" w:rsidP="00E22F1D">
      <w:pPr>
        <w:jc w:val="both"/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وت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ُ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س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َ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م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َّ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ى هذه الن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َّ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ظري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ة أيضًا بنظرية الأصوات الت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َّ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عجبي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ة العاطفي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ة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، وت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ُ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د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ْ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عى أيضًا نظرية الـ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ــــ(</w:t>
      </w:r>
      <w:r w:rsidRPr="00670789">
        <w:rPr>
          <w:rFonts w:ascii="Traditional Arabic" w:hAnsi="Traditional Arabic" w:cs="Traditional Arabic"/>
          <w:sz w:val="28"/>
          <w:szCs w:val="28"/>
          <w:lang w:bidi="ar-IQ"/>
        </w:rPr>
        <w:t>pooh</w:t>
      </w:r>
      <w:r w:rsidRPr="00670789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</w:t>
      </w:r>
      <w:r w:rsidRPr="00670789">
        <w:rPr>
          <w:rFonts w:ascii="Traditional Arabic" w:hAnsi="Traditional Arabic" w:cs="Traditional Arabic"/>
          <w:sz w:val="28"/>
          <w:szCs w:val="28"/>
          <w:lang w:bidi="ar-IQ"/>
        </w:rPr>
        <w:t>pooh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)، 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فما الأصوات الأولى التي نطق ب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ها الإنسان إلّا أصوات تعجبي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ة عاطفي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ة صدرت عن دهشة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،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أو فرح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،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أو وجع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،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أو حزن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،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أو استغراب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،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أو تقزّز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،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أو تأفّف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.</w:t>
      </w:r>
    </w:p>
    <w:p w:rsidR="00E22F1D" w:rsidRPr="00601B3F" w:rsidRDefault="00E22F1D" w:rsidP="00E22F1D">
      <w:pPr>
        <w:jc w:val="both"/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وتعزو هذه الن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ظري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ة نشأة الل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غة الإنساني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ة إلى أمر ذاتي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، فهي تعتدّ بالش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ُّ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عور الوجداني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الإنساني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؛ لأنّ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بالإنسان 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حاجة إلى الت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َّ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عبير 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عـ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مّا 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جيش بصدر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ه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من أحاسيس وانفعالات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.</w:t>
      </w:r>
    </w:p>
    <w:p w:rsidR="00E22F1D" w:rsidRPr="00601B3F" w:rsidRDefault="00E22F1D" w:rsidP="00E22F1D">
      <w:pPr>
        <w:jc w:val="both"/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ويرى الط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اعنون في هذه الن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ظري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ة أن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ّها لا تبيّن منشأ الكلمات الكثيرة التي لا 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مكن ر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َ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دّ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ُ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ها إلى أصوات انفعالي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ة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، ولا تبيّن كيفية ت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حوّل تلك الأصوات الانفعالي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ة الس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اذجة إلى ألفاظ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.</w:t>
      </w:r>
    </w:p>
    <w:p w:rsidR="00E22F1D" w:rsidRDefault="00E22F1D" w:rsidP="00E22F1D">
      <w:pPr>
        <w:jc w:val="both"/>
        <w:rPr>
          <w:rFonts w:ascii="Traditional Arabic" w:hAnsi="Traditional Arabic" w:cs="Traditional Arabic"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</w:p>
    <w:p w:rsidR="00E22F1D" w:rsidRPr="00601B3F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IQ"/>
        </w:rPr>
        <w:t>6</w:t>
      </w:r>
      <w:r w:rsidRPr="00601B3F"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  <w:t>- نظري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  <w:t>ة الاستجابة الص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  <w:t>وتي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  <w:t>ة للحركات العضلي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  <w:t xml:space="preserve">ة أو نظرية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IQ"/>
        </w:rPr>
        <w:t>(</w:t>
      </w:r>
      <w:r w:rsidRPr="00F16858">
        <w:rPr>
          <w:rFonts w:ascii="Traditional Arabic" w:hAnsi="Traditional Arabic" w:cs="Traditional Arabic"/>
          <w:b/>
          <w:bCs/>
          <w:sz w:val="28"/>
          <w:szCs w:val="28"/>
          <w:lang w:bidi="ar-IQ"/>
        </w:rPr>
        <w:t>yo – he – ho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IQ"/>
        </w:rPr>
        <w:t>):</w:t>
      </w:r>
      <w:r w:rsidRPr="00601B3F"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  <w:t xml:space="preserve"> </w:t>
      </w:r>
    </w:p>
    <w:p w:rsidR="00E22F1D" w:rsidRDefault="00E22F1D" w:rsidP="00E22F1D">
      <w:pPr>
        <w:jc w:val="both"/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يذهب أصحاب هذه الن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ظرية إلى أنّ منشأ الل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غة كان في البدء أصواتًا عفوي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ة صدرت ع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ن الإنسان عندما مارس عملًا عضلي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ًّ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ا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،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فتفوّ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َ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ه ب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مقاطع صوتي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ة رافقت ال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جهد ال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مبذول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؛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لتخفيف حد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َّ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ة ذلك ال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جهد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، وهو عمل </w:t>
      </w:r>
      <w:bookmarkStart w:id="0" w:name="_GoBack"/>
      <w:bookmarkEnd w:id="0"/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لا إرادي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يقوم به الإنسان في كثير من أعماله اليومي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ة لا سيما التي تتطل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ب جهدًا مكث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َّ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فًا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،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كالذي يبذله الملّاحون في السّفن الشّ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ِ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راعية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،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أو الصّ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َ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يّ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َ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ادون في إنزال السفن إلى الماء 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و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جر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ِّ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الشّ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ِ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باك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،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أو 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الذين يـنقلون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صخورًا 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ضخمة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،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أو أي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عمل ج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ماعي 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يرتبط ب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رفع الأح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مال 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أ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و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 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الر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قص...</w:t>
      </w:r>
    </w:p>
    <w:p w:rsidR="00E22F1D" w:rsidRPr="00601B3F" w:rsidRDefault="00E22F1D" w:rsidP="00E22F1D">
      <w:pPr>
        <w:jc w:val="both"/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وتكون ال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مقاطع الص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وتي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ة أو الألفاظ ال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تي يطلقها هؤلاء ذات دلالة واضحة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 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ورب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ّـ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ما لا تكون كذلك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، لكنّ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َ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هم 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جدون راحة عند إطلاقها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.</w:t>
      </w:r>
    </w:p>
    <w:p w:rsidR="00E22F1D" w:rsidRPr="00601B3F" w:rsidRDefault="00E22F1D" w:rsidP="00E22F1D">
      <w:pPr>
        <w:jc w:val="both"/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ويرى ال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مؤمنون ب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هذه الن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َّ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ظرية أنّ تلك ال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مقاطع الص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وتي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ة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،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أو الألفاظ لا تلبث أن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ْ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ترتبط من حيث الد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َّ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لالة بالعمل نفسه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، فتدل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عليه، و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تـ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مث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ل هذه الألفاظ 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-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في رأيهم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-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الن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َّ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واة الأولى لل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غات البشري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ة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.</w:t>
      </w:r>
    </w:p>
    <w:p w:rsidR="00E22F1D" w:rsidRPr="00601B3F" w:rsidRDefault="00E22F1D" w:rsidP="00E22F1D">
      <w:pPr>
        <w:jc w:val="both"/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والن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قد ال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موجّه إلى هذه الن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ظري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ة أنّ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ها 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م تفسّر إلّا  جزء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ً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ا يسير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ً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ا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من الل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غة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، ث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م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كيف نشأت الل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غة كل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ها من الاستجابة الص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وتي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ة للحركات العضلي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ة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؟ فما علاقة لفظ الأب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،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والأم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ّ،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وال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حنان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،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وال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جمل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،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وال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جمال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... بالأصوات التي هي استجابة للحركات ال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ـ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جسمي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ة</w:t>
      </w:r>
      <w:r w:rsidRPr="00601B3F">
        <w:rPr>
          <w:rFonts w:ascii="Traditional Arabic" w:hAnsi="Traditional Arabic" w:cs="Traditional Arabic"/>
          <w:sz w:val="32"/>
          <w:szCs w:val="32"/>
          <w:rtl/>
          <w:lang w:bidi="ar-IQ"/>
        </w:rPr>
        <w:t>؟</w:t>
      </w:r>
    </w:p>
    <w:p w:rsidR="00E22F1D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</w:p>
    <w:p w:rsidR="00E22F1D" w:rsidRDefault="00E22F1D" w:rsidP="00E22F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</w:p>
    <w:p w:rsidR="00435A35" w:rsidRPr="008802B9" w:rsidRDefault="00D90A69" w:rsidP="001F7107">
      <w:pPr>
        <w:jc w:val="both"/>
        <w:rPr>
          <w:rFonts w:ascii="Traditional Arabic" w:hAnsi="Traditional Arabic" w:cs="Traditional Arabic"/>
          <w:sz w:val="32"/>
          <w:szCs w:val="32"/>
          <w:lang w:bidi="ar-IQ"/>
        </w:rPr>
      </w:pPr>
      <w:r w:rsidRPr="008802B9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 </w:t>
      </w:r>
    </w:p>
    <w:sectPr w:rsidR="00435A35" w:rsidRPr="008802B9" w:rsidSect="0037545C"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6FA" w:rsidRDefault="00DF76FA" w:rsidP="00E22F1D">
      <w:r>
        <w:separator/>
      </w:r>
    </w:p>
  </w:endnote>
  <w:endnote w:type="continuationSeparator" w:id="0">
    <w:p w:rsidR="00DF76FA" w:rsidRDefault="00DF76FA" w:rsidP="00E2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6FA" w:rsidRDefault="00DF76FA" w:rsidP="00E22F1D">
      <w:r>
        <w:separator/>
      </w:r>
    </w:p>
  </w:footnote>
  <w:footnote w:type="continuationSeparator" w:id="0">
    <w:p w:rsidR="00DF76FA" w:rsidRDefault="00DF76FA" w:rsidP="00E22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D43DE"/>
    <w:multiLevelType w:val="hybridMultilevel"/>
    <w:tmpl w:val="A73C4C46"/>
    <w:lvl w:ilvl="0" w:tplc="A062779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8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30BF4"/>
    <w:multiLevelType w:val="hybridMultilevel"/>
    <w:tmpl w:val="E2FA3DAC"/>
    <w:lvl w:ilvl="0" w:tplc="7DDE0C8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559"/>
    <w:multiLevelType w:val="hybridMultilevel"/>
    <w:tmpl w:val="81F29F06"/>
    <w:lvl w:ilvl="0" w:tplc="DABCF1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4EEE"/>
    <w:multiLevelType w:val="hybridMultilevel"/>
    <w:tmpl w:val="315C0862"/>
    <w:lvl w:ilvl="0" w:tplc="8320CD0E">
      <w:numFmt w:val="bullet"/>
      <w:lvlText w:val="-"/>
      <w:lvlJc w:val="left"/>
      <w:pPr>
        <w:ind w:left="35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4">
    <w:nsid w:val="15BF64D3"/>
    <w:multiLevelType w:val="hybridMultilevel"/>
    <w:tmpl w:val="727C804A"/>
    <w:lvl w:ilvl="0" w:tplc="A8CE519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656D4"/>
    <w:multiLevelType w:val="hybridMultilevel"/>
    <w:tmpl w:val="6CC07E4E"/>
    <w:lvl w:ilvl="0" w:tplc="3E66537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A3E16"/>
    <w:multiLevelType w:val="hybridMultilevel"/>
    <w:tmpl w:val="1F8CA376"/>
    <w:lvl w:ilvl="0" w:tplc="880E2AA2">
      <w:start w:val="1"/>
      <w:numFmt w:val="decimal"/>
      <w:lvlText w:val="%1-"/>
      <w:lvlJc w:val="left"/>
      <w:pPr>
        <w:ind w:left="1080" w:hanging="720"/>
      </w:pPr>
      <w:rPr>
        <w:rFonts w:hint="default"/>
        <w:lang w:val="en-US" w:bidi="ar-IQ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43C0F"/>
    <w:multiLevelType w:val="hybridMultilevel"/>
    <w:tmpl w:val="5BB46C88"/>
    <w:lvl w:ilvl="0" w:tplc="25F0D560">
      <w:start w:val="1"/>
      <w:numFmt w:val="arabicAlpha"/>
      <w:lvlText w:val="%1-"/>
      <w:lvlJc w:val="left"/>
      <w:pPr>
        <w:ind w:left="720" w:hanging="360"/>
      </w:pPr>
      <w:rPr>
        <w:rFonts w:hint="default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B1807"/>
    <w:multiLevelType w:val="hybridMultilevel"/>
    <w:tmpl w:val="071E43C6"/>
    <w:lvl w:ilvl="0" w:tplc="AE7EC1BE">
      <w:numFmt w:val="bullet"/>
      <w:lvlText w:val="-"/>
      <w:lvlJc w:val="left"/>
      <w:pPr>
        <w:ind w:left="35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9">
    <w:nsid w:val="21061E14"/>
    <w:multiLevelType w:val="hybridMultilevel"/>
    <w:tmpl w:val="62E8CE52"/>
    <w:lvl w:ilvl="0" w:tplc="9E84D6F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lang w:bidi="ar-IQ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E2D0A"/>
    <w:multiLevelType w:val="hybridMultilevel"/>
    <w:tmpl w:val="CF660CCC"/>
    <w:lvl w:ilvl="0" w:tplc="6C58F7CA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 w:bidi="ar-IQ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00696"/>
    <w:multiLevelType w:val="hybridMultilevel"/>
    <w:tmpl w:val="58181350"/>
    <w:lvl w:ilvl="0" w:tplc="6FC0A5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DE7C72"/>
    <w:multiLevelType w:val="hybridMultilevel"/>
    <w:tmpl w:val="AB6AA404"/>
    <w:lvl w:ilvl="0" w:tplc="9BB279CA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lang w:bidi="ar-IQ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B3ED4"/>
    <w:multiLevelType w:val="hybridMultilevel"/>
    <w:tmpl w:val="653E5C2C"/>
    <w:lvl w:ilvl="0" w:tplc="8A241B8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76D29"/>
    <w:multiLevelType w:val="hybridMultilevel"/>
    <w:tmpl w:val="BE5EB1CE"/>
    <w:lvl w:ilvl="0" w:tplc="63B2273E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95191B"/>
    <w:multiLevelType w:val="hybridMultilevel"/>
    <w:tmpl w:val="5D28265A"/>
    <w:lvl w:ilvl="0" w:tplc="953219A6">
      <w:start w:val="1"/>
      <w:numFmt w:val="decimal"/>
      <w:lvlText w:val="(%1)"/>
      <w:lvlJc w:val="left"/>
      <w:pPr>
        <w:ind w:left="765" w:hanging="405"/>
      </w:pPr>
      <w:rPr>
        <w:rFonts w:hint="default"/>
        <w:color w:val="00000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351A7"/>
    <w:multiLevelType w:val="hybridMultilevel"/>
    <w:tmpl w:val="70027072"/>
    <w:lvl w:ilvl="0" w:tplc="3E34A88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50202"/>
    <w:multiLevelType w:val="hybridMultilevel"/>
    <w:tmpl w:val="A8322F14"/>
    <w:lvl w:ilvl="0" w:tplc="84D680EA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E502D"/>
    <w:multiLevelType w:val="hybridMultilevel"/>
    <w:tmpl w:val="AF444AAA"/>
    <w:lvl w:ilvl="0" w:tplc="94FAB6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9B4FEB"/>
    <w:multiLevelType w:val="hybridMultilevel"/>
    <w:tmpl w:val="24C023C8"/>
    <w:lvl w:ilvl="0" w:tplc="67AE14D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823A6"/>
    <w:multiLevelType w:val="hybridMultilevel"/>
    <w:tmpl w:val="EE42DCAE"/>
    <w:lvl w:ilvl="0" w:tplc="41D2805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64837"/>
    <w:multiLevelType w:val="hybridMultilevel"/>
    <w:tmpl w:val="6D50372A"/>
    <w:lvl w:ilvl="0" w:tplc="359AC934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0E1134"/>
    <w:multiLevelType w:val="hybridMultilevel"/>
    <w:tmpl w:val="7B1A24DE"/>
    <w:lvl w:ilvl="0" w:tplc="63E83786">
      <w:numFmt w:val="bullet"/>
      <w:lvlText w:val="-"/>
      <w:lvlJc w:val="left"/>
      <w:pPr>
        <w:ind w:left="35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3">
    <w:nsid w:val="60420556"/>
    <w:multiLevelType w:val="hybridMultilevel"/>
    <w:tmpl w:val="9880D00E"/>
    <w:lvl w:ilvl="0" w:tplc="E55EDCD6">
      <w:numFmt w:val="bullet"/>
      <w:lvlText w:val="-"/>
      <w:lvlJc w:val="left"/>
      <w:pPr>
        <w:ind w:left="35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4">
    <w:nsid w:val="64240758"/>
    <w:multiLevelType w:val="hybridMultilevel"/>
    <w:tmpl w:val="19B23CD8"/>
    <w:lvl w:ilvl="0" w:tplc="9CF6EFB2">
      <w:start w:val="1"/>
      <w:numFmt w:val="decimal"/>
      <w:lvlText w:val="%1-"/>
      <w:lvlJc w:val="left"/>
      <w:pPr>
        <w:ind w:left="1080" w:hanging="720"/>
      </w:pPr>
      <w:rPr>
        <w:rFonts w:hint="default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5E1D81"/>
    <w:multiLevelType w:val="hybridMultilevel"/>
    <w:tmpl w:val="6B82E3CE"/>
    <w:lvl w:ilvl="0" w:tplc="88F007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694ED6"/>
    <w:multiLevelType w:val="hybridMultilevel"/>
    <w:tmpl w:val="56042C68"/>
    <w:lvl w:ilvl="0" w:tplc="17BCD916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876BD"/>
    <w:multiLevelType w:val="hybridMultilevel"/>
    <w:tmpl w:val="F8A2F64E"/>
    <w:lvl w:ilvl="0" w:tplc="7F708BA6">
      <w:numFmt w:val="bullet"/>
      <w:lvlText w:val="-"/>
      <w:lvlJc w:val="left"/>
      <w:pPr>
        <w:ind w:left="35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8">
    <w:nsid w:val="6B112BD6"/>
    <w:multiLevelType w:val="hybridMultilevel"/>
    <w:tmpl w:val="AAE6E36E"/>
    <w:lvl w:ilvl="0" w:tplc="8CD65AFC">
      <w:start w:val="1"/>
      <w:numFmt w:val="decimal"/>
      <w:lvlText w:val="%1-"/>
      <w:lvlJc w:val="left"/>
      <w:pPr>
        <w:ind w:left="720" w:hanging="360"/>
      </w:pPr>
      <w:rPr>
        <w:rFonts w:hint="default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D5154F"/>
    <w:multiLevelType w:val="hybridMultilevel"/>
    <w:tmpl w:val="EC0E788E"/>
    <w:lvl w:ilvl="0" w:tplc="DBC00D70">
      <w:numFmt w:val="bullet"/>
      <w:lvlText w:val="-"/>
      <w:lvlJc w:val="left"/>
      <w:pPr>
        <w:tabs>
          <w:tab w:val="num" w:pos="350"/>
        </w:tabs>
        <w:ind w:left="35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90"/>
        </w:tabs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30"/>
        </w:tabs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90"/>
        </w:tabs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</w:rPr>
    </w:lvl>
  </w:abstractNum>
  <w:abstractNum w:abstractNumId="30">
    <w:nsid w:val="6C8501BA"/>
    <w:multiLevelType w:val="hybridMultilevel"/>
    <w:tmpl w:val="1AA6C2E0"/>
    <w:lvl w:ilvl="0" w:tplc="88E0751C">
      <w:start w:val="1"/>
      <w:numFmt w:val="decimal"/>
      <w:lvlText w:val="%1-"/>
      <w:lvlJc w:val="left"/>
      <w:pPr>
        <w:ind w:left="1080" w:hanging="720"/>
      </w:pPr>
      <w:rPr>
        <w:rFonts w:ascii="Times New Roman" w:eastAsia="Times New Roman" w:hAnsi="Times New Roman" w:cs="Traditional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53EA6"/>
    <w:multiLevelType w:val="hybridMultilevel"/>
    <w:tmpl w:val="BB2862BC"/>
    <w:lvl w:ilvl="0" w:tplc="3982AC18">
      <w:numFmt w:val="bullet"/>
      <w:lvlText w:val="-"/>
      <w:lvlJc w:val="left"/>
      <w:pPr>
        <w:ind w:left="350" w:hanging="360"/>
      </w:pPr>
      <w:rPr>
        <w:rFonts w:ascii="Traditional Arabic" w:eastAsia="Times New Roman" w:hAnsi="Traditional Arabic" w:cs="Traditional Arab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2">
    <w:nsid w:val="6F304949"/>
    <w:multiLevelType w:val="hybridMultilevel"/>
    <w:tmpl w:val="C068F898"/>
    <w:lvl w:ilvl="0" w:tplc="A540066C">
      <w:numFmt w:val="bullet"/>
      <w:lvlText w:val="-"/>
      <w:lvlJc w:val="left"/>
      <w:pPr>
        <w:ind w:left="35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3">
    <w:nsid w:val="720C0E56"/>
    <w:multiLevelType w:val="hybridMultilevel"/>
    <w:tmpl w:val="8AD0E262"/>
    <w:lvl w:ilvl="0" w:tplc="6826D03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34424F"/>
    <w:multiLevelType w:val="hybridMultilevel"/>
    <w:tmpl w:val="BF8C05D4"/>
    <w:lvl w:ilvl="0" w:tplc="11A896C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5D46B3"/>
    <w:multiLevelType w:val="hybridMultilevel"/>
    <w:tmpl w:val="4474AC8C"/>
    <w:lvl w:ilvl="0" w:tplc="66CC33D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D1092A"/>
    <w:multiLevelType w:val="hybridMultilevel"/>
    <w:tmpl w:val="1C762F6E"/>
    <w:lvl w:ilvl="0" w:tplc="B6D47CC6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23"/>
  </w:num>
  <w:num w:numId="4">
    <w:abstractNumId w:val="14"/>
  </w:num>
  <w:num w:numId="5">
    <w:abstractNumId w:val="22"/>
  </w:num>
  <w:num w:numId="6">
    <w:abstractNumId w:val="32"/>
  </w:num>
  <w:num w:numId="7">
    <w:abstractNumId w:val="3"/>
  </w:num>
  <w:num w:numId="8">
    <w:abstractNumId w:val="15"/>
  </w:num>
  <w:num w:numId="9">
    <w:abstractNumId w:val="31"/>
  </w:num>
  <w:num w:numId="10">
    <w:abstractNumId w:val="21"/>
  </w:num>
  <w:num w:numId="11">
    <w:abstractNumId w:val="27"/>
  </w:num>
  <w:num w:numId="12">
    <w:abstractNumId w:val="8"/>
  </w:num>
  <w:num w:numId="13">
    <w:abstractNumId w:val="30"/>
  </w:num>
  <w:num w:numId="14">
    <w:abstractNumId w:val="4"/>
  </w:num>
  <w:num w:numId="15">
    <w:abstractNumId w:val="13"/>
  </w:num>
  <w:num w:numId="16">
    <w:abstractNumId w:val="18"/>
  </w:num>
  <w:num w:numId="17">
    <w:abstractNumId w:val="12"/>
  </w:num>
  <w:num w:numId="18">
    <w:abstractNumId w:val="0"/>
  </w:num>
  <w:num w:numId="19">
    <w:abstractNumId w:val="10"/>
  </w:num>
  <w:num w:numId="20">
    <w:abstractNumId w:val="7"/>
  </w:num>
  <w:num w:numId="21">
    <w:abstractNumId w:val="26"/>
  </w:num>
  <w:num w:numId="22">
    <w:abstractNumId w:val="17"/>
  </w:num>
  <w:num w:numId="23">
    <w:abstractNumId w:val="9"/>
  </w:num>
  <w:num w:numId="24">
    <w:abstractNumId w:val="16"/>
  </w:num>
  <w:num w:numId="25">
    <w:abstractNumId w:val="28"/>
  </w:num>
  <w:num w:numId="26">
    <w:abstractNumId w:val="25"/>
  </w:num>
  <w:num w:numId="27">
    <w:abstractNumId w:val="2"/>
  </w:num>
  <w:num w:numId="28">
    <w:abstractNumId w:val="33"/>
  </w:num>
  <w:num w:numId="29">
    <w:abstractNumId w:val="1"/>
  </w:num>
  <w:num w:numId="30">
    <w:abstractNumId w:val="24"/>
  </w:num>
  <w:num w:numId="31">
    <w:abstractNumId w:val="34"/>
  </w:num>
  <w:num w:numId="32">
    <w:abstractNumId w:val="19"/>
  </w:num>
  <w:num w:numId="33">
    <w:abstractNumId w:val="35"/>
  </w:num>
  <w:num w:numId="34">
    <w:abstractNumId w:val="6"/>
  </w:num>
  <w:num w:numId="35">
    <w:abstractNumId w:val="5"/>
  </w:num>
  <w:num w:numId="36">
    <w:abstractNumId w:val="36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2F1D"/>
    <w:rsid w:val="00000089"/>
    <w:rsid w:val="00010F8C"/>
    <w:rsid w:val="00030644"/>
    <w:rsid w:val="00033E01"/>
    <w:rsid w:val="00070A9B"/>
    <w:rsid w:val="0009539C"/>
    <w:rsid w:val="000972C5"/>
    <w:rsid w:val="000A013A"/>
    <w:rsid w:val="001136CD"/>
    <w:rsid w:val="00164F2B"/>
    <w:rsid w:val="001B7743"/>
    <w:rsid w:val="001C2D03"/>
    <w:rsid w:val="001D4245"/>
    <w:rsid w:val="001F7107"/>
    <w:rsid w:val="002245BF"/>
    <w:rsid w:val="00251F29"/>
    <w:rsid w:val="00266DB3"/>
    <w:rsid w:val="002B2C4F"/>
    <w:rsid w:val="003320C5"/>
    <w:rsid w:val="0037477D"/>
    <w:rsid w:val="0037545C"/>
    <w:rsid w:val="00380013"/>
    <w:rsid w:val="003A70A3"/>
    <w:rsid w:val="003D54C1"/>
    <w:rsid w:val="00406243"/>
    <w:rsid w:val="004220E2"/>
    <w:rsid w:val="00423AEE"/>
    <w:rsid w:val="00435A35"/>
    <w:rsid w:val="004525BB"/>
    <w:rsid w:val="0047118D"/>
    <w:rsid w:val="0049691A"/>
    <w:rsid w:val="004A46F0"/>
    <w:rsid w:val="004E2EA2"/>
    <w:rsid w:val="004F0393"/>
    <w:rsid w:val="004F41EF"/>
    <w:rsid w:val="00592861"/>
    <w:rsid w:val="005A3B40"/>
    <w:rsid w:val="005B0F81"/>
    <w:rsid w:val="005B6D97"/>
    <w:rsid w:val="006561A2"/>
    <w:rsid w:val="006641EB"/>
    <w:rsid w:val="00675813"/>
    <w:rsid w:val="00683E48"/>
    <w:rsid w:val="0069020B"/>
    <w:rsid w:val="006B507D"/>
    <w:rsid w:val="006B6F37"/>
    <w:rsid w:val="006D5F8C"/>
    <w:rsid w:val="006F431E"/>
    <w:rsid w:val="006F74C7"/>
    <w:rsid w:val="007239B9"/>
    <w:rsid w:val="00730A66"/>
    <w:rsid w:val="00735C19"/>
    <w:rsid w:val="007519AA"/>
    <w:rsid w:val="007526A4"/>
    <w:rsid w:val="00766635"/>
    <w:rsid w:val="007A15A5"/>
    <w:rsid w:val="007A7146"/>
    <w:rsid w:val="007F72D9"/>
    <w:rsid w:val="008300E2"/>
    <w:rsid w:val="00872D8E"/>
    <w:rsid w:val="008802B9"/>
    <w:rsid w:val="008A5898"/>
    <w:rsid w:val="008F3420"/>
    <w:rsid w:val="00982877"/>
    <w:rsid w:val="00A04378"/>
    <w:rsid w:val="00A95FCD"/>
    <w:rsid w:val="00A97EE8"/>
    <w:rsid w:val="00B0787E"/>
    <w:rsid w:val="00B84C52"/>
    <w:rsid w:val="00B86B4C"/>
    <w:rsid w:val="00BB13C3"/>
    <w:rsid w:val="00BB3BF7"/>
    <w:rsid w:val="00BD40D7"/>
    <w:rsid w:val="00BD6D2B"/>
    <w:rsid w:val="00C65A99"/>
    <w:rsid w:val="00CC6662"/>
    <w:rsid w:val="00D01CAD"/>
    <w:rsid w:val="00D90A69"/>
    <w:rsid w:val="00D93A27"/>
    <w:rsid w:val="00D951AA"/>
    <w:rsid w:val="00DB0F76"/>
    <w:rsid w:val="00DE429F"/>
    <w:rsid w:val="00DF76FA"/>
    <w:rsid w:val="00E060AE"/>
    <w:rsid w:val="00E22F1D"/>
    <w:rsid w:val="00E31E46"/>
    <w:rsid w:val="00E37578"/>
    <w:rsid w:val="00E5238E"/>
    <w:rsid w:val="00E63055"/>
    <w:rsid w:val="00E76A68"/>
    <w:rsid w:val="00E771D1"/>
    <w:rsid w:val="00E82E86"/>
    <w:rsid w:val="00ED0343"/>
    <w:rsid w:val="00EE7116"/>
    <w:rsid w:val="00F33E37"/>
    <w:rsid w:val="00F4410A"/>
    <w:rsid w:val="00F774F9"/>
    <w:rsid w:val="00FA6B59"/>
    <w:rsid w:val="00FC17ED"/>
    <w:rsid w:val="00FD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A3400A0-4CD7-4C7C-AB04-810B09DF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F1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1AA"/>
    <w:pPr>
      <w:ind w:left="720"/>
      <w:contextualSpacing/>
    </w:pPr>
  </w:style>
  <w:style w:type="paragraph" w:styleId="a4">
    <w:name w:val="footnote text"/>
    <w:aliases w:val=" Char Char,Char Char"/>
    <w:basedOn w:val="a"/>
    <w:link w:val="Char"/>
    <w:uiPriority w:val="99"/>
    <w:semiHidden/>
    <w:rsid w:val="00E22F1D"/>
    <w:rPr>
      <w:lang w:eastAsia="zh-CN"/>
    </w:rPr>
  </w:style>
  <w:style w:type="character" w:customStyle="1" w:styleId="Char">
    <w:name w:val="نص حاشية سفلية Char"/>
    <w:aliases w:val=" Char Char Char,Char Char Char"/>
    <w:basedOn w:val="a0"/>
    <w:link w:val="a4"/>
    <w:uiPriority w:val="99"/>
    <w:semiHidden/>
    <w:rsid w:val="00E22F1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footnote reference"/>
    <w:basedOn w:val="a0"/>
    <w:uiPriority w:val="99"/>
    <w:semiHidden/>
    <w:rsid w:val="00E22F1D"/>
    <w:rPr>
      <w:vertAlign w:val="superscript"/>
    </w:rPr>
  </w:style>
  <w:style w:type="character" w:styleId="Hyperlink">
    <w:name w:val="Hyperlink"/>
    <w:basedOn w:val="a0"/>
    <w:uiPriority w:val="99"/>
    <w:unhideWhenUsed/>
    <w:rsid w:val="00E22F1D"/>
    <w:rPr>
      <w:color w:val="0000FF" w:themeColor="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E22F1D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E22F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maytham</dc:creator>
  <cp:keywords/>
  <dc:description/>
  <cp:lastModifiedBy>KH</cp:lastModifiedBy>
  <cp:revision>36</cp:revision>
  <cp:lastPrinted>2018-12-11T03:12:00Z</cp:lastPrinted>
  <dcterms:created xsi:type="dcterms:W3CDTF">2016-11-16T14:05:00Z</dcterms:created>
  <dcterms:modified xsi:type="dcterms:W3CDTF">2018-12-14T15:56:00Z</dcterms:modified>
</cp:coreProperties>
</file>