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D5" w:rsidRPr="00AE24D5" w:rsidRDefault="00AE24D5" w:rsidP="00AE24D5">
      <w:pPr>
        <w:rPr>
          <w:rFonts w:hint="cs"/>
          <w:sz w:val="36"/>
          <w:szCs w:val="36"/>
          <w:rtl/>
        </w:rPr>
      </w:pPr>
      <w:bookmarkStart w:id="0" w:name="_GoBack"/>
      <w:proofErr w:type="gramStart"/>
      <w:r w:rsidRPr="00AE24D5">
        <w:rPr>
          <w:sz w:val="36"/>
          <w:szCs w:val="36"/>
          <w:rtl/>
        </w:rPr>
        <w:t>أهداف</w:t>
      </w:r>
      <w:proofErr w:type="gramEnd"/>
      <w:r w:rsidRPr="00AE24D5">
        <w:rPr>
          <w:sz w:val="36"/>
          <w:szCs w:val="36"/>
          <w:rtl/>
        </w:rPr>
        <w:t xml:space="preserve"> الإدارة التربوية </w:t>
      </w:r>
    </w:p>
    <w:bookmarkEnd w:id="0"/>
    <w:p w:rsidR="006E03DF" w:rsidRDefault="00AE24D5" w:rsidP="00AE24D5">
      <w:pPr>
        <w:rPr>
          <w:rFonts w:hint="cs"/>
          <w:lang w:bidi="ar-IQ"/>
        </w:rPr>
      </w:pPr>
      <w:r w:rsidRPr="00AE24D5">
        <w:rPr>
          <w:sz w:val="36"/>
          <w:szCs w:val="36"/>
          <w:rtl/>
        </w:rPr>
        <w:t xml:space="preserve">السعي حتى تحقيق </w:t>
      </w:r>
      <w:proofErr w:type="gramStart"/>
      <w:r w:rsidRPr="00AE24D5">
        <w:rPr>
          <w:sz w:val="36"/>
          <w:szCs w:val="36"/>
          <w:rtl/>
        </w:rPr>
        <w:t>أهداف</w:t>
      </w:r>
      <w:proofErr w:type="gramEnd"/>
      <w:r w:rsidRPr="00AE24D5">
        <w:rPr>
          <w:sz w:val="36"/>
          <w:szCs w:val="36"/>
          <w:rtl/>
        </w:rPr>
        <w:t xml:space="preserve"> التربية، ثمّ أهداف التعليم. تنسيق وتنظيم الأعمال </w:t>
      </w:r>
      <w:proofErr w:type="spellStart"/>
      <w:r w:rsidRPr="00AE24D5">
        <w:rPr>
          <w:sz w:val="36"/>
          <w:szCs w:val="36"/>
          <w:rtl/>
        </w:rPr>
        <w:t>الإدراية</w:t>
      </w:r>
      <w:proofErr w:type="spellEnd"/>
      <w:r w:rsidRPr="00AE24D5">
        <w:rPr>
          <w:sz w:val="36"/>
          <w:szCs w:val="36"/>
          <w:rtl/>
        </w:rPr>
        <w:t xml:space="preserve"> والفنية في المؤسسة التربوية، وذلك من خلال تحسين وضبط العلاقة بين العاملين في إطار المؤسسة. بناء شخصية المنتمي للمؤسسة بصورة متكاملة، ومن جميع النواحي الجسمانية، والعقلية، والعلمية، وكذلك الاجتماعية. </w:t>
      </w:r>
      <w:proofErr w:type="gramStart"/>
      <w:r w:rsidRPr="00AE24D5">
        <w:rPr>
          <w:sz w:val="36"/>
          <w:szCs w:val="36"/>
          <w:rtl/>
        </w:rPr>
        <w:t>رفع</w:t>
      </w:r>
      <w:proofErr w:type="gramEnd"/>
      <w:r w:rsidRPr="00AE24D5">
        <w:rPr>
          <w:sz w:val="36"/>
          <w:szCs w:val="36"/>
          <w:rtl/>
        </w:rPr>
        <w:t xml:space="preserve"> الكفاءة الإنتاجية وذلك من خلال توجيه استعمال الطاقة البشرية والمادية بشكل عقلاني وعلمي. مراعاة وتطبيق الأنظمة الصادرة عن الإدارات التعلمية </w:t>
      </w:r>
      <w:proofErr w:type="spellStart"/>
      <w:r w:rsidRPr="00AE24D5">
        <w:rPr>
          <w:sz w:val="36"/>
          <w:szCs w:val="36"/>
          <w:rtl/>
        </w:rPr>
        <w:t>المسوؤلة</w:t>
      </w:r>
      <w:proofErr w:type="spellEnd"/>
      <w:r w:rsidRPr="00AE24D5">
        <w:rPr>
          <w:sz w:val="36"/>
          <w:szCs w:val="36"/>
          <w:rtl/>
        </w:rPr>
        <w:t xml:space="preserve"> عن التربية والتعليم. الإشراف بشكل كامل على تنفيذ </w:t>
      </w:r>
      <w:proofErr w:type="gramStart"/>
      <w:r w:rsidRPr="00AE24D5">
        <w:rPr>
          <w:sz w:val="36"/>
          <w:szCs w:val="36"/>
          <w:rtl/>
        </w:rPr>
        <w:t>مشاريع</w:t>
      </w:r>
      <w:proofErr w:type="gramEnd"/>
      <w:r w:rsidRPr="00AE24D5">
        <w:rPr>
          <w:sz w:val="36"/>
          <w:szCs w:val="36"/>
          <w:rtl/>
        </w:rPr>
        <w:t xml:space="preserve"> المؤسسة بصورة حاضرة وفي المستقبل. وضع الخطط اللازمة لنمو </w:t>
      </w:r>
      <w:proofErr w:type="gramStart"/>
      <w:r w:rsidRPr="00AE24D5">
        <w:rPr>
          <w:sz w:val="36"/>
          <w:szCs w:val="36"/>
          <w:rtl/>
        </w:rPr>
        <w:t>وتطوّر</w:t>
      </w:r>
      <w:proofErr w:type="gramEnd"/>
      <w:r w:rsidRPr="00AE24D5">
        <w:rPr>
          <w:sz w:val="36"/>
          <w:szCs w:val="36"/>
          <w:rtl/>
        </w:rPr>
        <w:t xml:space="preserve"> المؤسسة في المستقبل. بناء جسر تعاوني مع البيئة المحيطة وذلك لإيجاد حلول </w:t>
      </w:r>
      <w:proofErr w:type="spellStart"/>
      <w:r w:rsidRPr="00AE24D5">
        <w:rPr>
          <w:sz w:val="36"/>
          <w:szCs w:val="36"/>
          <w:rtl/>
        </w:rPr>
        <w:t>أيجابية</w:t>
      </w:r>
      <w:proofErr w:type="spellEnd"/>
      <w:r w:rsidRPr="00AE24D5">
        <w:rPr>
          <w:sz w:val="36"/>
          <w:szCs w:val="36"/>
          <w:rtl/>
        </w:rPr>
        <w:t xml:space="preserve"> وفعالة للمشاكل. توفير النشاطات </w:t>
      </w:r>
      <w:proofErr w:type="gramStart"/>
      <w:r w:rsidRPr="00AE24D5">
        <w:rPr>
          <w:sz w:val="36"/>
          <w:szCs w:val="36"/>
          <w:rtl/>
        </w:rPr>
        <w:t>المختلفة</w:t>
      </w:r>
      <w:proofErr w:type="gramEnd"/>
      <w:r w:rsidRPr="00AE24D5">
        <w:rPr>
          <w:sz w:val="36"/>
          <w:szCs w:val="36"/>
          <w:rtl/>
        </w:rPr>
        <w:t xml:space="preserve"> للمشتركين في المؤسسة وذلك لتنمية وتطوير قدراتهم الاجتماعية. </w:t>
      </w:r>
      <w:proofErr w:type="gramStart"/>
      <w:r w:rsidRPr="00AE24D5">
        <w:rPr>
          <w:sz w:val="36"/>
          <w:szCs w:val="36"/>
          <w:rtl/>
        </w:rPr>
        <w:t>بناء</w:t>
      </w:r>
      <w:proofErr w:type="gramEnd"/>
      <w:r w:rsidRPr="00AE24D5">
        <w:rPr>
          <w:sz w:val="36"/>
          <w:szCs w:val="36"/>
          <w:rtl/>
        </w:rPr>
        <w:t xml:space="preserve"> جسور من العلاقات الحسنة والجيدة بين أعضاء المؤسسة، والبيئة الخارجية</w:t>
      </w:r>
      <w:r w:rsidRPr="00AE24D5">
        <w:rPr>
          <w:sz w:val="36"/>
          <w:szCs w:val="36"/>
          <w:lang w:bidi="ar-IQ"/>
        </w:rPr>
        <w:t>.</w:t>
      </w:r>
      <w:r w:rsidRPr="00AE24D5">
        <w:rPr>
          <w:sz w:val="36"/>
          <w:szCs w:val="36"/>
          <w:lang w:bidi="ar-IQ"/>
        </w:rPr>
        <w:br/>
      </w:r>
      <w:r w:rsidRPr="00AE24D5">
        <w:rPr>
          <w:lang w:bidi="ar-IQ"/>
        </w:rPr>
        <w:br/>
      </w:r>
    </w:p>
    <w:sectPr w:rsidR="006E03DF" w:rsidSect="00F46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F9"/>
    <w:rsid w:val="006E03DF"/>
    <w:rsid w:val="009732F9"/>
    <w:rsid w:val="00AE24D5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E2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E2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fakher</dc:creator>
  <cp:keywords/>
  <dc:description/>
  <cp:lastModifiedBy>salah fakher</cp:lastModifiedBy>
  <cp:revision>3</cp:revision>
  <dcterms:created xsi:type="dcterms:W3CDTF">2018-12-20T19:51:00Z</dcterms:created>
  <dcterms:modified xsi:type="dcterms:W3CDTF">2018-12-20T19:52:00Z</dcterms:modified>
</cp:coreProperties>
</file>