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F0" w:rsidRPr="00332E2C" w:rsidRDefault="00A16AF0" w:rsidP="00A16AF0">
      <w:pPr>
        <w:jc w:val="both"/>
        <w:rPr>
          <w:rFonts w:ascii="Simplified Arabic" w:hAnsi="Simplified Arabic" w:cs="PT Bold Heading" w:hint="cs"/>
          <w:color w:val="333333"/>
          <w:sz w:val="32"/>
          <w:szCs w:val="32"/>
          <w:u w:val="single"/>
          <w:shd w:val="clear" w:color="auto" w:fill="FFFFFF"/>
          <w:rtl/>
        </w:rPr>
      </w:pPr>
      <w:r w:rsidRPr="00332E2C">
        <w:rPr>
          <w:rFonts w:ascii="Simplified Arabic" w:hAnsi="Simplified Arabic" w:cs="PT Bold Heading"/>
          <w:color w:val="333333"/>
          <w:sz w:val="32"/>
          <w:szCs w:val="32"/>
          <w:u w:val="single"/>
          <w:shd w:val="clear" w:color="auto" w:fill="FFFFFF"/>
          <w:rtl/>
          <w:lang w:bidi="ar-IQ"/>
        </w:rPr>
        <w:t>أولا :</w:t>
      </w:r>
      <w:r w:rsidRPr="00332E2C">
        <w:rPr>
          <w:rFonts w:ascii="Simplified Arabic" w:hAnsi="Simplified Arabic" w:cs="PT Bold Heading"/>
          <w:color w:val="333333"/>
          <w:sz w:val="32"/>
          <w:szCs w:val="32"/>
          <w:u w:val="single"/>
          <w:shd w:val="clear" w:color="auto" w:fill="FFFFFF"/>
          <w:rtl/>
        </w:rPr>
        <w:t xml:space="preserve">السيرة النبويّة </w:t>
      </w:r>
    </w:p>
    <w:p w:rsidR="00A16AF0" w:rsidRPr="00332E2C" w:rsidRDefault="00A16AF0" w:rsidP="00A16AF0">
      <w:pPr>
        <w:jc w:val="both"/>
        <w:rPr>
          <w:rFonts w:ascii="Simplified Arabic" w:hAnsi="Simplified Arabic" w:cs="Simplified Arabic"/>
          <w:color w:val="333333"/>
          <w:sz w:val="32"/>
          <w:szCs w:val="32"/>
          <w:shd w:val="clear" w:color="auto" w:fill="FFFFFF"/>
          <w:rtl/>
        </w:rPr>
      </w:pPr>
    </w:p>
    <w:p w:rsidR="00A16AF0" w:rsidRPr="00332E2C" w:rsidRDefault="00A16AF0" w:rsidP="00A16AF0">
      <w:pPr>
        <w:ind w:firstLine="720"/>
        <w:jc w:val="both"/>
        <w:rPr>
          <w:rFonts w:ascii="Simplified Arabic" w:hAnsi="Simplified Arabic" w:cs="Simplified Arabic" w:hint="cs"/>
          <w:color w:val="333333"/>
          <w:sz w:val="32"/>
          <w:szCs w:val="32"/>
          <w:shd w:val="clear" w:color="auto" w:fill="FFFFFF"/>
          <w:rtl/>
        </w:rPr>
      </w:pPr>
      <w:r w:rsidRPr="00332E2C">
        <w:rPr>
          <w:rFonts w:ascii="Simplified Arabic" w:hAnsi="Simplified Arabic" w:cs="Simplified Arabic"/>
          <w:color w:val="333333"/>
          <w:sz w:val="32"/>
          <w:szCs w:val="32"/>
          <w:shd w:val="clear" w:color="auto" w:fill="FFFFFF"/>
          <w:rtl/>
        </w:rPr>
        <w:t xml:space="preserve">هي التأريخ والتأصيل الزمنيّ لجُملة الأحداث والوقائع التي كانت في عهد رسول الله، وهيَ الدراسة الخاصّة بالنبيّ محمّد من حيث أخلاقه وشمائله المحمديّة ونسبه الشريف ودلائل النبوّة التي حباه الله بها، وكلّ ما يتعلّق بها من أحداث وغزوات فهذا من صميم السيرة النبويّة. </w:t>
      </w:r>
    </w:p>
    <w:p w:rsidR="00A16AF0" w:rsidRPr="00332E2C" w:rsidRDefault="00A16AF0" w:rsidP="00A16AF0">
      <w:pPr>
        <w:jc w:val="both"/>
        <w:rPr>
          <w:rFonts w:ascii="Simplified Arabic" w:hAnsi="Simplified Arabic" w:cs="PT Bold Heading" w:hint="cs"/>
          <w:color w:val="333333"/>
          <w:sz w:val="32"/>
          <w:szCs w:val="32"/>
          <w:u w:val="single"/>
          <w:shd w:val="clear" w:color="auto" w:fill="FFFFFF"/>
          <w:rtl/>
          <w:lang w:bidi="ar-IQ"/>
        </w:rPr>
      </w:pPr>
      <w:r w:rsidRPr="00332E2C">
        <w:rPr>
          <w:rFonts w:ascii="Simplified Arabic" w:hAnsi="Simplified Arabic" w:cs="PT Bold Heading"/>
          <w:color w:val="333333"/>
          <w:sz w:val="32"/>
          <w:szCs w:val="32"/>
          <w:u w:val="single"/>
          <w:shd w:val="clear" w:color="auto" w:fill="FFFFFF"/>
          <w:rtl/>
          <w:lang w:bidi="ar-IQ"/>
        </w:rPr>
        <w:t xml:space="preserve">أهميّة دراسة السيرة النبويّة </w:t>
      </w:r>
    </w:p>
    <w:p w:rsidR="00A16AF0" w:rsidRPr="00332E2C" w:rsidRDefault="00A16AF0" w:rsidP="00A16AF0">
      <w:pPr>
        <w:pStyle w:val="a3"/>
        <w:numPr>
          <w:ilvl w:val="0"/>
          <w:numId w:val="5"/>
        </w:numPr>
        <w:jc w:val="both"/>
        <w:rPr>
          <w:rFonts w:ascii="Simplified Arabic" w:hAnsi="Simplified Arabic"/>
          <w:sz w:val="32"/>
          <w:szCs w:val="32"/>
        </w:rPr>
      </w:pPr>
      <w:r w:rsidRPr="00332E2C">
        <w:rPr>
          <w:rFonts w:ascii="Simplified Arabic" w:hAnsi="Simplified Arabic"/>
          <w:color w:val="333333"/>
          <w:sz w:val="32"/>
          <w:szCs w:val="32"/>
          <w:shd w:val="clear" w:color="auto" w:fill="FFFFFF"/>
          <w:rtl/>
        </w:rPr>
        <w:t xml:space="preserve">تُعطينا دراسة السيرة النبويّة معرفةً عن النبيّ محمّد </w:t>
      </w:r>
      <w:r w:rsidRPr="00332E2C">
        <w:rPr>
          <w:rFonts w:ascii="Simplified Arabic" w:hAnsi="Simplified Arabic"/>
          <w:sz w:val="32"/>
          <w:szCs w:val="32"/>
          <w:rtl/>
          <w:lang w:bidi="ar-IQ"/>
        </w:rPr>
        <w:t>(</w:t>
      </w:r>
      <w:r w:rsidRPr="00332E2C">
        <w:rPr>
          <w:rFonts w:ascii="Simplified Arabic" w:hAnsi="Simplified Arabic"/>
          <w:sz w:val="32"/>
          <w:szCs w:val="32"/>
        </w:rPr>
        <w:sym w:font="AGA Arabesque" w:char="F072"/>
      </w:r>
      <w:r w:rsidRPr="00332E2C">
        <w:rPr>
          <w:rFonts w:ascii="Simplified Arabic" w:hAnsi="Simplified Arabic"/>
          <w:sz w:val="32"/>
          <w:szCs w:val="32"/>
          <w:rtl/>
          <w:lang w:bidi="ar-IQ"/>
        </w:rPr>
        <w:t>)</w:t>
      </w:r>
      <w:r w:rsidRPr="00332E2C">
        <w:rPr>
          <w:rFonts w:ascii="Simplified Arabic" w:hAnsi="Simplified Arabic"/>
          <w:color w:val="333333"/>
          <w:sz w:val="32"/>
          <w:szCs w:val="32"/>
          <w:shd w:val="clear" w:color="auto" w:fill="FFFFFF"/>
          <w:rtl/>
        </w:rPr>
        <w:t xml:space="preserve"> والتي نعرف بها حياته واسمه الشريف ونسبه القويم، فلا يتخيّل عاقل أنّ مُسلماً لا يعلم شيئاً عن نبيه في أيّ عامِ ولد وما هي مُعجزاته وما هي أبرز ملامح حياته. </w:t>
      </w:r>
    </w:p>
    <w:p w:rsidR="00A16AF0" w:rsidRPr="00332E2C" w:rsidRDefault="00A16AF0" w:rsidP="00A16AF0">
      <w:pPr>
        <w:pStyle w:val="a3"/>
        <w:numPr>
          <w:ilvl w:val="0"/>
          <w:numId w:val="5"/>
        </w:numPr>
        <w:jc w:val="both"/>
        <w:rPr>
          <w:rFonts w:ascii="Simplified Arabic" w:hAnsi="Simplified Arabic"/>
          <w:sz w:val="32"/>
          <w:szCs w:val="32"/>
        </w:rPr>
      </w:pPr>
      <w:r w:rsidRPr="00332E2C">
        <w:rPr>
          <w:rFonts w:ascii="Simplified Arabic" w:hAnsi="Simplified Arabic"/>
          <w:color w:val="333333"/>
          <w:sz w:val="32"/>
          <w:szCs w:val="32"/>
          <w:shd w:val="clear" w:color="auto" w:fill="FFFFFF"/>
          <w:rtl/>
        </w:rPr>
        <w:t xml:space="preserve">تُعلّمنا الإقتداء والتأسّي برسول الله </w:t>
      </w:r>
      <w:r w:rsidRPr="00332E2C">
        <w:rPr>
          <w:rFonts w:ascii="Simplified Arabic" w:hAnsi="Simplified Arabic"/>
          <w:sz w:val="32"/>
          <w:szCs w:val="32"/>
          <w:rtl/>
          <w:lang w:bidi="ar-IQ"/>
        </w:rPr>
        <w:t>(</w:t>
      </w:r>
      <w:r w:rsidRPr="00332E2C">
        <w:rPr>
          <w:rFonts w:ascii="Simplified Arabic" w:hAnsi="Simplified Arabic"/>
          <w:sz w:val="32"/>
          <w:szCs w:val="32"/>
        </w:rPr>
        <w:sym w:font="AGA Arabesque" w:char="F072"/>
      </w:r>
      <w:r w:rsidRPr="00332E2C">
        <w:rPr>
          <w:rFonts w:ascii="Simplified Arabic" w:hAnsi="Simplified Arabic"/>
          <w:sz w:val="32"/>
          <w:szCs w:val="32"/>
          <w:rtl/>
          <w:lang w:bidi="ar-IQ"/>
        </w:rPr>
        <w:t>)</w:t>
      </w:r>
      <w:r w:rsidRPr="00332E2C">
        <w:rPr>
          <w:rFonts w:ascii="Simplified Arabic" w:hAnsi="Simplified Arabic"/>
          <w:color w:val="333333"/>
          <w:sz w:val="32"/>
          <w:szCs w:val="32"/>
          <w:shd w:val="clear" w:color="auto" w:fill="FFFFFF"/>
          <w:rtl/>
        </w:rPr>
        <w:t xml:space="preserve">، فلا نقتدي بما لا نعلم لأنّ الإقتداء يجب أن يكون على علم وعلى بصيرة، ولولا دراسة السيرة النبويّة لما عرفنا كيف كان خلق النبيّ الكريم وكيفيّة لباسه وكيفية تعامله مع الناس وفي رسول الله  لنا أسوةٌ حسنة. </w:t>
      </w:r>
    </w:p>
    <w:p w:rsidR="00A16AF0" w:rsidRPr="00332E2C" w:rsidRDefault="00A16AF0" w:rsidP="00A16AF0">
      <w:pPr>
        <w:pStyle w:val="a3"/>
        <w:numPr>
          <w:ilvl w:val="0"/>
          <w:numId w:val="5"/>
        </w:numPr>
        <w:jc w:val="both"/>
        <w:rPr>
          <w:rFonts w:ascii="Simplified Arabic" w:hAnsi="Simplified Arabic"/>
          <w:sz w:val="32"/>
          <w:szCs w:val="32"/>
        </w:rPr>
      </w:pPr>
      <w:r w:rsidRPr="00332E2C">
        <w:rPr>
          <w:rFonts w:ascii="Simplified Arabic" w:hAnsi="Simplified Arabic"/>
          <w:color w:val="333333"/>
          <w:sz w:val="32"/>
          <w:szCs w:val="32"/>
          <w:shd w:val="clear" w:color="auto" w:fill="FFFFFF"/>
          <w:rtl/>
        </w:rPr>
        <w:t>نتعلّم كيف كانت الحرب في عهد رسول الله،</w:t>
      </w:r>
      <w:r w:rsidRPr="00332E2C">
        <w:rPr>
          <w:rFonts w:ascii="Simplified Arabic" w:hAnsi="Simplified Arabic"/>
          <w:sz w:val="32"/>
          <w:szCs w:val="32"/>
          <w:rtl/>
          <w:lang w:bidi="ar-IQ"/>
        </w:rPr>
        <w:t>(</w:t>
      </w:r>
      <w:r w:rsidRPr="00332E2C">
        <w:rPr>
          <w:rFonts w:ascii="Simplified Arabic" w:hAnsi="Simplified Arabic"/>
          <w:sz w:val="32"/>
          <w:szCs w:val="32"/>
        </w:rPr>
        <w:sym w:font="AGA Arabesque" w:char="F072"/>
      </w:r>
      <w:r w:rsidRPr="00332E2C">
        <w:rPr>
          <w:rFonts w:ascii="Simplified Arabic" w:hAnsi="Simplified Arabic"/>
          <w:sz w:val="32"/>
          <w:szCs w:val="32"/>
          <w:rtl/>
          <w:lang w:bidi="ar-IQ"/>
        </w:rPr>
        <w:t>)</w:t>
      </w:r>
      <w:r w:rsidRPr="00332E2C">
        <w:rPr>
          <w:rFonts w:ascii="Simplified Arabic" w:hAnsi="Simplified Arabic"/>
          <w:color w:val="333333"/>
          <w:sz w:val="32"/>
          <w:szCs w:val="32"/>
          <w:shd w:val="clear" w:color="auto" w:fill="FFFFFF"/>
          <w:rtl/>
        </w:rPr>
        <w:t xml:space="preserve"> وكيف كانت الرحمة بالأعداء قبل الأصحاب، وندرك فنون القيادة، وكيف كانت تُدار الدولة وكيفية القضاء والعدل بين الناس من خلال المواقف التي نمرّ بها أثناء تصفّحنا لنفحات السيرة العطرة. </w:t>
      </w:r>
    </w:p>
    <w:p w:rsidR="00A16AF0" w:rsidRPr="00332E2C" w:rsidRDefault="00A16AF0" w:rsidP="00A16AF0">
      <w:pPr>
        <w:pStyle w:val="a3"/>
        <w:numPr>
          <w:ilvl w:val="0"/>
          <w:numId w:val="5"/>
        </w:numPr>
        <w:jc w:val="both"/>
        <w:rPr>
          <w:rFonts w:ascii="Simplified Arabic" w:hAnsi="Simplified Arabic"/>
          <w:sz w:val="32"/>
          <w:szCs w:val="32"/>
        </w:rPr>
      </w:pPr>
      <w:r w:rsidRPr="00332E2C">
        <w:rPr>
          <w:rFonts w:ascii="Simplified Arabic" w:hAnsi="Simplified Arabic"/>
          <w:color w:val="333333"/>
          <w:sz w:val="32"/>
          <w:szCs w:val="32"/>
          <w:shd w:val="clear" w:color="auto" w:fill="FFFFFF"/>
          <w:rtl/>
        </w:rPr>
        <w:t>دراسة السيرة النبويّة تعلّمنا أحكام الدين، فبها نتعلم الأحكام الفقهيّة من خلال المواقف التي حدثت في عهد رسول الله</w:t>
      </w:r>
      <w:r w:rsidRPr="00332E2C">
        <w:rPr>
          <w:rFonts w:ascii="Simplified Arabic" w:hAnsi="Simplified Arabic"/>
          <w:sz w:val="32"/>
          <w:szCs w:val="32"/>
          <w:rtl/>
          <w:lang w:bidi="ar-IQ"/>
        </w:rPr>
        <w:t xml:space="preserve"> (</w:t>
      </w:r>
      <w:r w:rsidRPr="00332E2C">
        <w:rPr>
          <w:rFonts w:ascii="Simplified Arabic" w:hAnsi="Simplified Arabic"/>
          <w:sz w:val="32"/>
          <w:szCs w:val="32"/>
        </w:rPr>
        <w:sym w:font="AGA Arabesque" w:char="F072"/>
      </w:r>
      <w:r w:rsidRPr="00332E2C">
        <w:rPr>
          <w:rFonts w:ascii="Simplified Arabic" w:hAnsi="Simplified Arabic"/>
          <w:sz w:val="32"/>
          <w:szCs w:val="32"/>
          <w:rtl/>
          <w:lang w:bidi="ar-IQ"/>
        </w:rPr>
        <w:t>)</w:t>
      </w:r>
      <w:r>
        <w:rPr>
          <w:rFonts w:ascii="Simplified Arabic" w:hAnsi="Simplified Arabic" w:hint="cs"/>
          <w:sz w:val="32"/>
          <w:szCs w:val="32"/>
          <w:rtl/>
          <w:lang w:bidi="ar-IQ"/>
        </w:rPr>
        <w:t xml:space="preserve"> </w:t>
      </w:r>
      <w:r w:rsidRPr="00332E2C">
        <w:rPr>
          <w:rFonts w:ascii="Simplified Arabic" w:hAnsi="Simplified Arabic"/>
          <w:color w:val="333333"/>
          <w:sz w:val="32"/>
          <w:szCs w:val="32"/>
          <w:shd w:val="clear" w:color="auto" w:fill="FFFFFF"/>
          <w:rtl/>
        </w:rPr>
        <w:t>وهل أنكرها أم أقرّها، وهذا بحدّ ذاته تشريعٌ نبويّ بحال تحققت لدينا صحّة النقل</w:t>
      </w:r>
      <w:r w:rsidRPr="00332E2C">
        <w:rPr>
          <w:rFonts w:ascii="Simplified Arabic" w:hAnsi="Simplified Arabic"/>
          <w:color w:val="444444"/>
          <w:sz w:val="32"/>
          <w:szCs w:val="32"/>
          <w:rtl/>
        </w:rPr>
        <w:t xml:space="preserve"> </w:t>
      </w:r>
    </w:p>
    <w:p w:rsidR="00A16AF0" w:rsidRPr="00332E2C" w:rsidRDefault="00A16AF0" w:rsidP="00A16AF0">
      <w:pPr>
        <w:pStyle w:val="a3"/>
        <w:numPr>
          <w:ilvl w:val="0"/>
          <w:numId w:val="5"/>
        </w:numPr>
        <w:jc w:val="both"/>
        <w:rPr>
          <w:rFonts w:ascii="Simplified Arabic" w:hAnsi="Simplified Arabic"/>
          <w:sz w:val="32"/>
          <w:szCs w:val="32"/>
        </w:rPr>
      </w:pPr>
      <w:r w:rsidRPr="00332E2C">
        <w:rPr>
          <w:rFonts w:ascii="Simplified Arabic" w:hAnsi="Simplified Arabic"/>
          <w:color w:val="444444"/>
          <w:sz w:val="32"/>
          <w:szCs w:val="32"/>
          <w:rtl/>
        </w:rPr>
        <w:t xml:space="preserve">إنَّ دراسة السيرة النبوية العطرة تعد غذاء للقلوب ، وبهجة للنفوس ، وسعادة ولذة وقرة عين ، بل إنها جزء من دين الله سبحانه وتعالى وعبادة يتقرب بها إلى الله؛ لأن حياة نبينا الكريم - ص - حياة بذل وعطاء </w:t>
      </w:r>
      <w:r w:rsidRPr="00332E2C">
        <w:rPr>
          <w:rFonts w:ascii="Simplified Arabic" w:hAnsi="Simplified Arabic"/>
          <w:color w:val="444444"/>
          <w:sz w:val="32"/>
          <w:szCs w:val="32"/>
          <w:rtl/>
        </w:rPr>
        <w:lastRenderedPageBreak/>
        <w:t xml:space="preserve">وصبر ومصابرة وجد واجتهاد ودأب في تحقيق العبودية لله تبارك وتعالى والدعوة إلى دينه عز وجل </w:t>
      </w:r>
    </w:p>
    <w:p w:rsidR="00A16AF0" w:rsidRPr="00332E2C" w:rsidRDefault="00A16AF0" w:rsidP="00A16AF0">
      <w:pPr>
        <w:pStyle w:val="a3"/>
        <w:numPr>
          <w:ilvl w:val="0"/>
          <w:numId w:val="5"/>
        </w:numPr>
        <w:jc w:val="both"/>
        <w:rPr>
          <w:rFonts w:ascii="Simplified Arabic" w:hAnsi="Simplified Arabic"/>
          <w:sz w:val="32"/>
          <w:szCs w:val="32"/>
        </w:rPr>
      </w:pPr>
      <w:r w:rsidRPr="00332E2C">
        <w:rPr>
          <w:rFonts w:ascii="Simplified Arabic" w:hAnsi="Simplified Arabic"/>
          <w:color w:val="444444"/>
          <w:sz w:val="32"/>
          <w:szCs w:val="32"/>
          <w:rtl/>
        </w:rPr>
        <w:t xml:space="preserve">في دراسة سيرة النبي الكريم </w:t>
      </w:r>
      <w:r w:rsidRPr="00332E2C">
        <w:rPr>
          <w:rFonts w:ascii="Simplified Arabic" w:hAnsi="Simplified Arabic"/>
          <w:sz w:val="32"/>
          <w:szCs w:val="32"/>
          <w:rtl/>
          <w:lang w:bidi="ar-IQ"/>
        </w:rPr>
        <w:t>(</w:t>
      </w:r>
      <w:r w:rsidRPr="00332E2C">
        <w:rPr>
          <w:rFonts w:ascii="Simplified Arabic" w:hAnsi="Simplified Arabic"/>
          <w:sz w:val="32"/>
          <w:szCs w:val="32"/>
        </w:rPr>
        <w:sym w:font="AGA Arabesque" w:char="F072"/>
      </w:r>
      <w:r w:rsidRPr="00332E2C">
        <w:rPr>
          <w:rFonts w:ascii="Simplified Arabic" w:hAnsi="Simplified Arabic"/>
          <w:sz w:val="32"/>
          <w:szCs w:val="32"/>
          <w:rtl/>
          <w:lang w:bidi="ar-IQ"/>
        </w:rPr>
        <w:t>)</w:t>
      </w:r>
      <w:r w:rsidRPr="00332E2C">
        <w:rPr>
          <w:rFonts w:ascii="Simplified Arabic" w:hAnsi="Simplified Arabic"/>
          <w:color w:val="444444"/>
          <w:sz w:val="32"/>
          <w:szCs w:val="32"/>
          <w:rtl/>
        </w:rPr>
        <w:t xml:space="preserve">  عون على فهم كتاب الله عز وجل ، لأن حياته </w:t>
      </w:r>
      <w:r w:rsidRPr="00332E2C">
        <w:rPr>
          <w:rFonts w:ascii="Simplified Arabic" w:hAnsi="Simplified Arabic"/>
          <w:sz w:val="32"/>
          <w:szCs w:val="32"/>
          <w:rtl/>
          <w:lang w:bidi="ar-IQ"/>
        </w:rPr>
        <w:t>(</w:t>
      </w:r>
      <w:r w:rsidRPr="00332E2C">
        <w:rPr>
          <w:rFonts w:ascii="Simplified Arabic" w:hAnsi="Simplified Arabic"/>
          <w:sz w:val="32"/>
          <w:szCs w:val="32"/>
        </w:rPr>
        <w:sym w:font="AGA Arabesque" w:char="F072"/>
      </w:r>
      <w:r w:rsidRPr="00332E2C">
        <w:rPr>
          <w:rFonts w:ascii="Simplified Arabic" w:hAnsi="Simplified Arabic"/>
          <w:sz w:val="32"/>
          <w:szCs w:val="32"/>
          <w:rtl/>
          <w:lang w:bidi="ar-IQ"/>
        </w:rPr>
        <w:t>)</w:t>
      </w:r>
      <w:r>
        <w:rPr>
          <w:rFonts w:ascii="Simplified Arabic" w:hAnsi="Simplified Arabic" w:hint="cs"/>
          <w:color w:val="444444"/>
          <w:sz w:val="32"/>
          <w:szCs w:val="32"/>
          <w:rtl/>
        </w:rPr>
        <w:t xml:space="preserve"> </w:t>
      </w:r>
      <w:r w:rsidRPr="00332E2C">
        <w:rPr>
          <w:rFonts w:ascii="Simplified Arabic" w:hAnsi="Simplified Arabic"/>
          <w:color w:val="444444"/>
          <w:sz w:val="32"/>
          <w:szCs w:val="32"/>
          <w:rtl/>
        </w:rPr>
        <w:t>كلها تطبيق للقرآن وعمل به ،  : (( </w:t>
      </w:r>
      <w:r w:rsidRPr="00332E2C">
        <w:rPr>
          <w:rFonts w:ascii="Simplified Arabic" w:hAnsi="Simplified Arabic"/>
          <w:color w:val="444444"/>
          <w:sz w:val="32"/>
          <w:szCs w:val="32"/>
          <w:bdr w:val="none" w:sz="0" w:space="0" w:color="auto" w:frame="1"/>
          <w:rtl/>
        </w:rPr>
        <w:t>كَانَ خُلُقُهُ الْقُرْآنَ </w:t>
      </w:r>
      <w:r w:rsidRPr="00332E2C">
        <w:rPr>
          <w:rFonts w:ascii="Simplified Arabic" w:hAnsi="Simplified Arabic"/>
          <w:color w:val="444444"/>
          <w:sz w:val="32"/>
          <w:szCs w:val="32"/>
          <w:rtl/>
        </w:rPr>
        <w:t>)) ، وقد قال الله تعالى : ( </w:t>
      </w:r>
      <w:r w:rsidRPr="00332E2C">
        <w:rPr>
          <w:rFonts w:ascii="Simplified Arabic" w:hAnsi="Simplified Arabic"/>
          <w:color w:val="444444"/>
          <w:sz w:val="32"/>
          <w:szCs w:val="32"/>
          <w:bdr w:val="none" w:sz="0" w:space="0" w:color="auto" w:frame="1"/>
          <w:rtl/>
        </w:rPr>
        <w:t>وَإِنَّكَ لَعَلَى خُلُقٍ عَظِيمٍ </w:t>
      </w:r>
      <w:r w:rsidRPr="00332E2C">
        <w:rPr>
          <w:rFonts w:ascii="Simplified Arabic" w:hAnsi="Simplified Arabic"/>
          <w:color w:val="444444"/>
          <w:sz w:val="32"/>
          <w:szCs w:val="32"/>
          <w:rtl/>
        </w:rPr>
        <w:t>( [القلم:4] والمراد بالخُلق هنا : الدين ؛ أي على دين كامل وتام</w:t>
      </w:r>
      <w:r w:rsidRPr="00332E2C">
        <w:rPr>
          <w:rFonts w:ascii="Simplified Arabic" w:hAnsi="Simplified Arabic"/>
          <w:sz w:val="32"/>
          <w:szCs w:val="32"/>
          <w:rtl/>
        </w:rPr>
        <w:t xml:space="preserve"> </w:t>
      </w:r>
      <w:r w:rsidRPr="00332E2C">
        <w:rPr>
          <w:rFonts w:ascii="Simplified Arabic" w:hAnsi="Simplified Arabic" w:hint="cs"/>
          <w:sz w:val="32"/>
          <w:szCs w:val="32"/>
          <w:rtl/>
        </w:rPr>
        <w:t>.</w:t>
      </w:r>
    </w:p>
    <w:p w:rsidR="00A16AF0" w:rsidRPr="00332E2C" w:rsidRDefault="00A16AF0" w:rsidP="00A16AF0">
      <w:pPr>
        <w:ind w:left="-58"/>
        <w:jc w:val="both"/>
        <w:rPr>
          <w:rFonts w:ascii="Simplified Arabic" w:hAnsi="Simplified Arabic" w:cs="PT Bold Heading"/>
          <w:color w:val="222222"/>
          <w:sz w:val="32"/>
          <w:szCs w:val="32"/>
          <w:u w:val="single"/>
          <w:shd w:val="clear" w:color="auto" w:fill="FFFFFF"/>
          <w:rtl/>
        </w:rPr>
      </w:pPr>
      <w:r w:rsidRPr="00332E2C">
        <w:rPr>
          <w:rFonts w:ascii="Simplified Arabic" w:hAnsi="Simplified Arabic" w:cs="PT Bold Heading"/>
          <w:color w:val="222222"/>
          <w:sz w:val="32"/>
          <w:szCs w:val="32"/>
          <w:u w:val="single"/>
          <w:shd w:val="clear" w:color="auto" w:fill="FFFFFF"/>
          <w:rtl/>
        </w:rPr>
        <w:t xml:space="preserve">ثانيا :الخلافةالرَّاشِدَة، </w:t>
      </w:r>
    </w:p>
    <w:p w:rsidR="00A16AF0" w:rsidRPr="00332E2C" w:rsidRDefault="00A16AF0" w:rsidP="00A16AF0">
      <w:pPr>
        <w:ind w:left="-57" w:firstLine="720"/>
        <w:jc w:val="both"/>
        <w:rPr>
          <w:rFonts w:ascii="Simplified Arabic" w:hAnsi="Simplified Arabic" w:cs="Simplified Arabic"/>
          <w:color w:val="222222"/>
          <w:sz w:val="32"/>
          <w:szCs w:val="32"/>
          <w:shd w:val="clear" w:color="auto" w:fill="FFFFFF"/>
          <w:rtl/>
        </w:rPr>
      </w:pPr>
      <w:r w:rsidRPr="00D507E6">
        <w:rPr>
          <w:rFonts w:ascii="Simplified Arabic" w:hAnsi="Simplified Arabic" w:cs="Simplified Arabic"/>
          <w:color w:val="222222"/>
          <w:sz w:val="32"/>
          <w:szCs w:val="32"/>
          <w:shd w:val="clear" w:color="auto" w:fill="FFFFFF"/>
        </w:rPr>
        <w:t> </w:t>
      </w:r>
      <w:r w:rsidRPr="00D507E6">
        <w:rPr>
          <w:rFonts w:ascii="Simplified Arabic" w:hAnsi="Simplified Arabic" w:cs="Simplified Arabic"/>
          <w:color w:val="222222"/>
          <w:sz w:val="32"/>
          <w:szCs w:val="32"/>
          <w:shd w:val="clear" w:color="auto" w:fill="FFFFFF"/>
          <w:rtl/>
        </w:rPr>
        <w:t>الخِلافةُ الراشِدِيَّة، أو</w:t>
      </w:r>
      <w:r w:rsidRPr="00D507E6">
        <w:rPr>
          <w:rFonts w:ascii="Simplified Arabic" w:hAnsi="Simplified Arabic" w:cs="Simplified Arabic"/>
          <w:color w:val="222222"/>
          <w:sz w:val="32"/>
          <w:szCs w:val="32"/>
          <w:shd w:val="clear" w:color="auto" w:fill="FFFFFF"/>
        </w:rPr>
        <w:t> </w:t>
      </w:r>
      <w:r w:rsidRPr="00D507E6">
        <w:rPr>
          <w:rFonts w:ascii="Simplified Arabic" w:hAnsi="Simplified Arabic" w:cs="Simplified Arabic"/>
          <w:color w:val="222222"/>
          <w:sz w:val="32"/>
          <w:szCs w:val="32"/>
          <w:shd w:val="clear" w:color="auto" w:fill="FFFFFF"/>
          <w:rtl/>
        </w:rPr>
        <w:t>دولةُ الخُلَفاءُ الرَّاشِدين، هي أولى دُول</w:t>
      </w:r>
      <w:r w:rsidRPr="00D507E6">
        <w:rPr>
          <w:rFonts w:ascii="Simplified Arabic" w:hAnsi="Simplified Arabic" w:cs="Simplified Arabic"/>
          <w:color w:val="222222"/>
          <w:sz w:val="32"/>
          <w:szCs w:val="32"/>
          <w:shd w:val="clear" w:color="auto" w:fill="FFFFFF"/>
        </w:rPr>
        <w:t> </w:t>
      </w:r>
      <w:hyperlink r:id="rId6" w:tooltip="خلافة إسلامية" w:history="1">
        <w:r w:rsidRPr="00D507E6">
          <w:rPr>
            <w:rStyle w:val="Hyperlink"/>
            <w:rFonts w:ascii="Simplified Arabic" w:hAnsi="Simplified Arabic" w:cs="Simplified Arabic"/>
            <w:color w:val="0B0080"/>
            <w:sz w:val="32"/>
            <w:szCs w:val="32"/>
            <w:shd w:val="clear" w:color="auto" w:fill="FFFFFF"/>
            <w:rtl/>
          </w:rPr>
          <w:t>الخِلافة الإسلاميَّة</w:t>
        </w:r>
      </w:hyperlink>
      <w:r w:rsidRPr="00D507E6">
        <w:rPr>
          <w:rFonts w:ascii="Simplified Arabic" w:hAnsi="Simplified Arabic" w:cs="Simplified Arabic"/>
          <w:color w:val="222222"/>
          <w:sz w:val="32"/>
          <w:szCs w:val="32"/>
          <w:shd w:val="clear" w:color="auto" w:fill="FFFFFF"/>
        </w:rPr>
        <w:t> </w:t>
      </w:r>
      <w:r w:rsidRPr="00D507E6">
        <w:rPr>
          <w:rFonts w:ascii="Simplified Arabic" w:hAnsi="Simplified Arabic" w:cs="Simplified Arabic"/>
          <w:color w:val="222222"/>
          <w:sz w:val="32"/>
          <w:szCs w:val="32"/>
          <w:shd w:val="clear" w:color="auto" w:fill="FFFFFF"/>
          <w:rtl/>
        </w:rPr>
        <w:t>التي قامت عقِب وفاة الرسول</w:t>
      </w:r>
      <w:r w:rsidRPr="00D507E6">
        <w:rPr>
          <w:rFonts w:ascii="Simplified Arabic" w:hAnsi="Simplified Arabic" w:cs="Simplified Arabic"/>
          <w:color w:val="222222"/>
          <w:sz w:val="32"/>
          <w:szCs w:val="32"/>
          <w:shd w:val="clear" w:color="auto" w:fill="FFFFFF"/>
        </w:rPr>
        <w:t> </w:t>
      </w:r>
      <w:r w:rsidRPr="00D507E6">
        <w:rPr>
          <w:rFonts w:ascii="Simplified Arabic" w:hAnsi="Simplified Arabic" w:cs="Simplified Arabic"/>
          <w:sz w:val="32"/>
          <w:szCs w:val="32"/>
          <w:shd w:val="clear" w:color="auto" w:fill="FFFFFF"/>
          <w:rtl/>
        </w:rPr>
        <w:t>مُحمَّ</w:t>
      </w:r>
      <w:r w:rsidRPr="00D507E6">
        <w:rPr>
          <w:rFonts w:ascii="Simplified Arabic" w:hAnsi="Simplified Arabic" w:cs="Simplified Arabic"/>
          <w:sz w:val="32"/>
          <w:szCs w:val="32"/>
          <w:shd w:val="clear" w:color="auto" w:fill="FFFFFF"/>
          <w:rtl/>
          <w:lang w:bidi="ar-IQ"/>
        </w:rPr>
        <w:t>د</w:t>
      </w:r>
      <w:r w:rsidRPr="00D507E6">
        <w:rPr>
          <w:rFonts w:ascii="Simplified Arabic" w:hAnsi="Simplified Arabic" w:cs="Simplified Arabic"/>
          <w:sz w:val="32"/>
          <w:szCs w:val="32"/>
          <w:rtl/>
          <w:lang w:bidi="ar-IQ"/>
        </w:rPr>
        <w:t xml:space="preserve"> (</w:t>
      </w:r>
      <w:r w:rsidRPr="00D507E6">
        <w:rPr>
          <w:rFonts w:ascii="Simplified Arabic" w:hAnsi="Simplified Arabic" w:cs="Simplified Arabic"/>
          <w:sz w:val="32"/>
          <w:szCs w:val="32"/>
        </w:rPr>
        <w:sym w:font="AGA Arabesque" w:char="F072"/>
      </w:r>
      <w:r w:rsidRPr="00D507E6">
        <w:rPr>
          <w:rFonts w:ascii="Simplified Arabic" w:hAnsi="Simplified Arabic" w:cs="Simplified Arabic"/>
          <w:sz w:val="32"/>
          <w:szCs w:val="32"/>
          <w:rtl/>
          <w:lang w:bidi="ar-IQ"/>
        </w:rPr>
        <w:t>)</w:t>
      </w:r>
      <w:r w:rsidRPr="00D507E6">
        <w:rPr>
          <w:rFonts w:ascii="Simplified Arabic" w:hAnsi="Simplified Arabic" w:cs="Simplified Arabic" w:hint="cs"/>
          <w:color w:val="222222"/>
          <w:sz w:val="32"/>
          <w:szCs w:val="32"/>
          <w:shd w:val="clear" w:color="auto" w:fill="FFFFFF"/>
          <w:rtl/>
        </w:rPr>
        <w:t xml:space="preserve"> </w:t>
      </w:r>
      <w:r w:rsidRPr="00D507E6">
        <w:rPr>
          <w:rFonts w:ascii="Simplified Arabic" w:hAnsi="Simplified Arabic" w:cs="Simplified Arabic"/>
          <w:color w:val="222222"/>
          <w:sz w:val="32"/>
          <w:szCs w:val="32"/>
          <w:shd w:val="clear" w:color="auto" w:fill="FFFFFF"/>
          <w:rtl/>
        </w:rPr>
        <w:t>سنة</w:t>
      </w:r>
      <w:r w:rsidRPr="00D507E6">
        <w:rPr>
          <w:rFonts w:ascii="Simplified Arabic" w:hAnsi="Simplified Arabic" w:cs="Simplified Arabic"/>
          <w:color w:val="222222"/>
          <w:sz w:val="32"/>
          <w:szCs w:val="32"/>
          <w:shd w:val="clear" w:color="auto" w:fill="FFFFFF"/>
        </w:rPr>
        <w:t> </w:t>
      </w:r>
      <w:r w:rsidRPr="00D507E6">
        <w:rPr>
          <w:rFonts w:ascii="Simplified Arabic" w:hAnsi="Simplified Arabic" w:cs="Simplified Arabic"/>
          <w:sz w:val="32"/>
          <w:szCs w:val="32"/>
          <w:shd w:val="clear" w:color="auto" w:fill="FFFFFF"/>
        </w:rPr>
        <w:t>11</w:t>
      </w:r>
      <w:r w:rsidRPr="00D507E6">
        <w:rPr>
          <w:rFonts w:ascii="Simplified Arabic" w:hAnsi="Simplified Arabic" w:cs="Simplified Arabic"/>
          <w:sz w:val="32"/>
          <w:szCs w:val="32"/>
          <w:shd w:val="clear" w:color="auto" w:fill="FFFFFF"/>
          <w:rtl/>
        </w:rPr>
        <w:t>هـ/</w:t>
      </w:r>
      <w:r w:rsidRPr="00D507E6">
        <w:rPr>
          <w:rFonts w:ascii="Simplified Arabic" w:hAnsi="Simplified Arabic" w:cs="Simplified Arabic"/>
          <w:color w:val="222222"/>
          <w:sz w:val="32"/>
          <w:szCs w:val="32"/>
          <w:shd w:val="clear" w:color="auto" w:fill="FFFFFF"/>
          <w:rtl/>
        </w:rPr>
        <w:t>632م، وهي دولةُ الخِلافة الوحيدة التي لم يكن الحكم فيها وراثيًّا ،توالى على حكم الدولة خمس خُلفاء من كِبار</w:t>
      </w:r>
      <w:r w:rsidRPr="00D507E6">
        <w:rPr>
          <w:rFonts w:ascii="Simplified Arabic" w:hAnsi="Simplified Arabic" w:cs="Simplified Arabic"/>
          <w:color w:val="222222"/>
          <w:sz w:val="32"/>
          <w:szCs w:val="32"/>
          <w:shd w:val="clear" w:color="auto" w:fill="FFFFFF"/>
        </w:rPr>
        <w:t> </w:t>
      </w:r>
      <w:hyperlink r:id="rId7" w:tooltip="صحابة" w:history="1">
        <w:r w:rsidRPr="00D507E6">
          <w:rPr>
            <w:rStyle w:val="Hyperlink"/>
            <w:rFonts w:ascii="Simplified Arabic" w:hAnsi="Simplified Arabic" w:cs="Simplified Arabic"/>
            <w:color w:val="0B0080"/>
            <w:sz w:val="32"/>
            <w:szCs w:val="32"/>
            <w:shd w:val="clear" w:color="auto" w:fill="FFFFFF"/>
            <w:rtl/>
          </w:rPr>
          <w:t>الصحابة</w:t>
        </w:r>
      </w:hyperlink>
      <w:r w:rsidRPr="00D507E6">
        <w:rPr>
          <w:rFonts w:ascii="Simplified Arabic" w:hAnsi="Simplified Arabic" w:cs="Simplified Arabic"/>
          <w:color w:val="222222"/>
          <w:sz w:val="32"/>
          <w:szCs w:val="32"/>
          <w:shd w:val="clear" w:color="auto" w:fill="FFFFFF"/>
          <w:rtl/>
        </w:rPr>
        <w:t>، وهم</w:t>
      </w:r>
      <w:r w:rsidRPr="00D507E6">
        <w:rPr>
          <w:rFonts w:ascii="Simplified Arabic" w:hAnsi="Simplified Arabic" w:cs="Simplified Arabic"/>
          <w:color w:val="222222"/>
          <w:sz w:val="32"/>
          <w:szCs w:val="32"/>
          <w:shd w:val="clear" w:color="auto" w:fill="FFFFFF"/>
        </w:rPr>
        <w:t>: </w:t>
      </w:r>
      <w:hyperlink r:id="rId8" w:tooltip="أبو بكر الصديق" w:history="1">
        <w:r w:rsidRPr="00D507E6">
          <w:rPr>
            <w:rStyle w:val="Hyperlink"/>
            <w:rFonts w:ascii="Simplified Arabic" w:hAnsi="Simplified Arabic" w:cs="Simplified Arabic"/>
            <w:color w:val="0B0080"/>
            <w:sz w:val="32"/>
            <w:szCs w:val="32"/>
            <w:shd w:val="clear" w:color="auto" w:fill="FFFFFF"/>
            <w:rtl/>
          </w:rPr>
          <w:t>أبو بكر الصدّيق</w:t>
        </w:r>
      </w:hyperlink>
      <w:r w:rsidRPr="00D507E6">
        <w:rPr>
          <w:rFonts w:ascii="Simplified Arabic" w:hAnsi="Simplified Arabic" w:cs="Simplified Arabic"/>
          <w:color w:val="222222"/>
          <w:sz w:val="32"/>
          <w:szCs w:val="32"/>
          <w:shd w:val="clear" w:color="auto" w:fill="FFFFFF"/>
        </w:rPr>
        <w:t> </w:t>
      </w:r>
      <w:hyperlink r:id="rId9" w:tooltip="عمر بن الخطاب" w:history="1">
        <w:r w:rsidRPr="00D507E6">
          <w:rPr>
            <w:rStyle w:val="Hyperlink"/>
            <w:rFonts w:ascii="Simplified Arabic" w:hAnsi="Simplified Arabic" w:cs="Simplified Arabic"/>
            <w:color w:val="0B0080"/>
            <w:sz w:val="32"/>
            <w:szCs w:val="32"/>
            <w:shd w:val="clear" w:color="auto" w:fill="FFFFFF"/>
            <w:rtl/>
          </w:rPr>
          <w:t>وعُمر بن الخطَّاب</w:t>
        </w:r>
      </w:hyperlink>
      <w:r w:rsidRPr="00D507E6">
        <w:rPr>
          <w:rFonts w:ascii="Simplified Arabic" w:hAnsi="Simplified Arabic" w:cs="Simplified Arabic"/>
          <w:color w:val="222222"/>
          <w:sz w:val="32"/>
          <w:szCs w:val="32"/>
          <w:shd w:val="clear" w:color="auto" w:fill="FFFFFF"/>
        </w:rPr>
        <w:t> </w:t>
      </w:r>
      <w:hyperlink r:id="rId10" w:tooltip="عثمان بن عفان" w:history="1">
        <w:r w:rsidRPr="00D507E6">
          <w:rPr>
            <w:rStyle w:val="Hyperlink"/>
            <w:rFonts w:ascii="Simplified Arabic" w:hAnsi="Simplified Arabic" w:cs="Simplified Arabic"/>
            <w:color w:val="0B0080"/>
            <w:sz w:val="32"/>
            <w:szCs w:val="32"/>
            <w:shd w:val="clear" w:color="auto" w:fill="FFFFFF"/>
            <w:rtl/>
          </w:rPr>
          <w:t>وعُثمان بن عفَّان</w:t>
        </w:r>
      </w:hyperlink>
      <w:r w:rsidRPr="00D507E6">
        <w:rPr>
          <w:rFonts w:ascii="Simplified Arabic" w:hAnsi="Simplified Arabic" w:cs="Simplified Arabic"/>
          <w:color w:val="222222"/>
          <w:sz w:val="32"/>
          <w:szCs w:val="32"/>
          <w:shd w:val="clear" w:color="auto" w:fill="FFFFFF"/>
          <w:rtl/>
          <w:lang w:bidi="ar-IQ"/>
        </w:rPr>
        <w:t>(رضي الله عنهم)</w:t>
      </w:r>
      <w:r w:rsidRPr="00D507E6">
        <w:rPr>
          <w:rFonts w:ascii="Simplified Arabic" w:hAnsi="Simplified Arabic" w:cs="Simplified Arabic"/>
          <w:color w:val="222222"/>
          <w:sz w:val="32"/>
          <w:szCs w:val="32"/>
          <w:shd w:val="clear" w:color="auto" w:fill="FFFFFF"/>
        </w:rPr>
        <w:t> </w:t>
      </w:r>
      <w:r w:rsidRPr="00D507E6">
        <w:rPr>
          <w:rFonts w:ascii="Simplified Arabic" w:hAnsi="Simplified Arabic" w:cs="Simplified Arabic"/>
          <w:sz w:val="32"/>
          <w:szCs w:val="32"/>
          <w:shd w:val="clear" w:color="auto" w:fill="FFFFFF"/>
          <w:rtl/>
        </w:rPr>
        <w:t>والامامين عليّ بن أبي طالب</w:t>
      </w:r>
      <w:r w:rsidRPr="00D507E6">
        <w:rPr>
          <w:rFonts w:ascii="Simplified Arabic" w:hAnsi="Simplified Arabic" w:cs="Simplified Arabic"/>
          <w:sz w:val="32"/>
          <w:szCs w:val="32"/>
        </w:rPr>
        <w:t xml:space="preserve"> ,</w:t>
      </w:r>
      <w:hyperlink r:id="rId11" w:tooltip="الحسن بن علي بن أبي طالب" w:history="1">
        <w:r w:rsidRPr="00D507E6">
          <w:rPr>
            <w:rStyle w:val="Hyperlink"/>
            <w:rFonts w:ascii="Simplified Arabic" w:hAnsi="Simplified Arabic" w:cs="Simplified Arabic"/>
            <w:color w:val="0B0080"/>
            <w:sz w:val="32"/>
            <w:szCs w:val="32"/>
            <w:shd w:val="clear" w:color="auto" w:fill="FFFFFF"/>
            <w:rtl/>
          </w:rPr>
          <w:t>الحسن بن عليّ بن أبي طالب</w:t>
        </w:r>
      </w:hyperlink>
      <w:r w:rsidRPr="00332E2C">
        <w:rPr>
          <w:rFonts w:ascii="Simplified Arabic" w:hAnsi="Simplified Arabic" w:cs="Simplified Arabic"/>
          <w:color w:val="222222"/>
          <w:sz w:val="32"/>
          <w:szCs w:val="32"/>
          <w:shd w:val="clear" w:color="auto" w:fill="FFFFFF"/>
          <w:rtl/>
          <w:lang w:bidi="ar-IQ"/>
        </w:rPr>
        <w:t xml:space="preserve"> (عليهما السلام)</w:t>
      </w:r>
      <w:r w:rsidRPr="00332E2C">
        <w:rPr>
          <w:rFonts w:ascii="Simplified Arabic" w:hAnsi="Simplified Arabic" w:cs="Simplified Arabic"/>
          <w:color w:val="222222"/>
          <w:sz w:val="32"/>
          <w:szCs w:val="32"/>
          <w:shd w:val="clear" w:color="auto" w:fill="FFFFFF"/>
        </w:rPr>
        <w:t> </w:t>
      </w:r>
      <w:r w:rsidRPr="00332E2C">
        <w:rPr>
          <w:rFonts w:ascii="Simplified Arabic" w:hAnsi="Simplified Arabic" w:cs="Simplified Arabic"/>
          <w:color w:val="222222"/>
          <w:sz w:val="32"/>
          <w:szCs w:val="32"/>
          <w:shd w:val="clear" w:color="auto" w:fill="FFFFFF"/>
          <w:rtl/>
        </w:rPr>
        <w:t xml:space="preserve"> </w:t>
      </w:r>
    </w:p>
    <w:p w:rsidR="00A16AF0" w:rsidRPr="00332E2C" w:rsidRDefault="00A16AF0" w:rsidP="00A16AF0">
      <w:pPr>
        <w:ind w:left="-57" w:firstLine="720"/>
        <w:jc w:val="both"/>
        <w:rPr>
          <w:rFonts w:ascii="Simplified Arabic" w:hAnsi="Simplified Arabic" w:cs="Simplified Arabic"/>
          <w:sz w:val="32"/>
          <w:szCs w:val="32"/>
          <w:rtl/>
          <w:lang w:bidi="ar-IQ"/>
        </w:rPr>
      </w:pPr>
      <w:r w:rsidRPr="00332E2C">
        <w:rPr>
          <w:rFonts w:ascii="Simplified Arabic" w:hAnsi="Simplified Arabic" w:cs="Simplified Arabic"/>
          <w:color w:val="222222"/>
          <w:sz w:val="32"/>
          <w:szCs w:val="32"/>
          <w:shd w:val="clear" w:color="auto" w:fill="FFFFFF"/>
          <w:rtl/>
        </w:rPr>
        <w:t>بلغت الخِلافةُ الرَّاشِدة أوج اتساعها خلال عهد الخليفة الثالث عُثمان بن عفَّان</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4"/>
      </w:r>
      <w:r w:rsidRPr="00332E2C">
        <w:rPr>
          <w:rFonts w:ascii="Simplified Arabic" w:hAnsi="Simplified Arabic" w:cs="Simplified Arabic"/>
          <w:sz w:val="32"/>
          <w:szCs w:val="32"/>
          <w:rtl/>
          <w:lang w:bidi="ar-IQ"/>
        </w:rPr>
        <w:t>)</w:t>
      </w:r>
      <w:r w:rsidRPr="00332E2C">
        <w:rPr>
          <w:rFonts w:ascii="Simplified Arabic" w:hAnsi="Simplified Arabic" w:cs="Simplified Arabic"/>
          <w:color w:val="222222"/>
          <w:sz w:val="32"/>
          <w:szCs w:val="32"/>
          <w:shd w:val="clear" w:color="auto" w:fill="FFFFFF"/>
          <w:rtl/>
        </w:rPr>
        <w:t xml:space="preserve"> فامتدت أراضيها من </w:t>
      </w:r>
      <w:hyperlink r:id="rId12" w:tooltip="شبه الجزيرة العربية" w:history="1">
        <w:r w:rsidRPr="00332E2C">
          <w:rPr>
            <w:rFonts w:ascii="Simplified Arabic" w:hAnsi="Simplified Arabic" w:cs="Simplified Arabic"/>
            <w:color w:val="222222"/>
            <w:sz w:val="32"/>
            <w:szCs w:val="32"/>
            <w:shd w:val="clear" w:color="auto" w:fill="FFFFFF"/>
            <w:rtl/>
          </w:rPr>
          <w:t>شبه الجزيرة العربيَّة</w:t>
        </w:r>
      </w:hyperlink>
      <w:r w:rsidRPr="00332E2C">
        <w:rPr>
          <w:rFonts w:ascii="Simplified Arabic" w:hAnsi="Simplified Arabic" w:cs="Simplified Arabic"/>
          <w:color w:val="222222"/>
          <w:sz w:val="32"/>
          <w:szCs w:val="32"/>
          <w:shd w:val="clear" w:color="auto" w:fill="FFFFFF"/>
          <w:rtl/>
        </w:rPr>
        <w:t> إلى </w:t>
      </w:r>
      <w:hyperlink r:id="rId13" w:tooltip="بلاد الشام" w:history="1">
        <w:r w:rsidRPr="00332E2C">
          <w:rPr>
            <w:rFonts w:ascii="Simplified Arabic" w:hAnsi="Simplified Arabic" w:cs="Simplified Arabic"/>
            <w:color w:val="222222"/>
            <w:sz w:val="32"/>
            <w:szCs w:val="32"/>
            <w:shd w:val="clear" w:color="auto" w:fill="FFFFFF"/>
            <w:rtl/>
          </w:rPr>
          <w:t>الشام</w:t>
        </w:r>
      </w:hyperlink>
      <w:r w:rsidRPr="00332E2C">
        <w:rPr>
          <w:rFonts w:ascii="Simplified Arabic" w:hAnsi="Simplified Arabic" w:cs="Simplified Arabic"/>
          <w:color w:val="222222"/>
          <w:sz w:val="32"/>
          <w:szCs w:val="32"/>
          <w:shd w:val="clear" w:color="auto" w:fill="FFFFFF"/>
          <w:rtl/>
        </w:rPr>
        <w:t> </w:t>
      </w:r>
      <w:hyperlink r:id="rId14" w:history="1">
        <w:r w:rsidRPr="00332E2C">
          <w:rPr>
            <w:rFonts w:ascii="Simplified Arabic" w:hAnsi="Simplified Arabic" w:cs="Simplified Arabic"/>
            <w:color w:val="222222"/>
            <w:sz w:val="32"/>
            <w:szCs w:val="32"/>
            <w:shd w:val="clear" w:color="auto" w:fill="FFFFFF"/>
            <w:rtl/>
          </w:rPr>
          <w:t>فالقوقاز</w:t>
        </w:r>
      </w:hyperlink>
      <w:r w:rsidRPr="00332E2C">
        <w:rPr>
          <w:rFonts w:ascii="Simplified Arabic" w:hAnsi="Simplified Arabic" w:cs="Simplified Arabic"/>
          <w:color w:val="222222"/>
          <w:sz w:val="32"/>
          <w:szCs w:val="32"/>
          <w:shd w:val="clear" w:color="auto" w:fill="FFFFFF"/>
          <w:rtl/>
        </w:rPr>
        <w:t> شمالًا، ومن </w:t>
      </w:r>
      <w:hyperlink r:id="rId15" w:tooltip="مصر" w:history="1">
        <w:r w:rsidRPr="00332E2C">
          <w:rPr>
            <w:rFonts w:ascii="Simplified Arabic" w:hAnsi="Simplified Arabic" w:cs="Simplified Arabic"/>
            <w:color w:val="222222"/>
            <w:sz w:val="32"/>
            <w:szCs w:val="32"/>
            <w:shd w:val="clear" w:color="auto" w:fill="FFFFFF"/>
            <w:rtl/>
          </w:rPr>
          <w:t>مصر</w:t>
        </w:r>
      </w:hyperlink>
      <w:r w:rsidRPr="00332E2C">
        <w:rPr>
          <w:rFonts w:ascii="Simplified Arabic" w:hAnsi="Simplified Arabic" w:cs="Simplified Arabic"/>
          <w:color w:val="222222"/>
          <w:sz w:val="32"/>
          <w:szCs w:val="32"/>
          <w:shd w:val="clear" w:color="auto" w:fill="FFFFFF"/>
          <w:rtl/>
        </w:rPr>
        <w:t> إلى </w:t>
      </w:r>
      <w:hyperlink r:id="rId16" w:tooltip="تونس" w:history="1">
        <w:r w:rsidRPr="00332E2C">
          <w:rPr>
            <w:rFonts w:ascii="Simplified Arabic" w:hAnsi="Simplified Arabic" w:cs="Simplified Arabic"/>
            <w:color w:val="222222"/>
            <w:sz w:val="32"/>
            <w:szCs w:val="32"/>
            <w:shd w:val="clear" w:color="auto" w:fill="FFFFFF"/>
            <w:rtl/>
          </w:rPr>
          <w:t>تونس</w:t>
        </w:r>
      </w:hyperlink>
      <w:r w:rsidRPr="00332E2C">
        <w:rPr>
          <w:rFonts w:ascii="Simplified Arabic" w:hAnsi="Simplified Arabic" w:cs="Simplified Arabic"/>
          <w:color w:val="222222"/>
          <w:sz w:val="32"/>
          <w:szCs w:val="32"/>
          <w:shd w:val="clear" w:color="auto" w:fill="FFFFFF"/>
          <w:rtl/>
        </w:rPr>
        <w:t> غربًا، ومن </w:t>
      </w:r>
      <w:hyperlink r:id="rId17" w:tooltip="الهضبة الإيرانية" w:history="1">
        <w:r w:rsidRPr="00332E2C">
          <w:rPr>
            <w:rFonts w:ascii="Simplified Arabic" w:hAnsi="Simplified Arabic" w:cs="Simplified Arabic"/>
            <w:color w:val="222222"/>
            <w:sz w:val="32"/>
            <w:szCs w:val="32"/>
            <w:shd w:val="clear" w:color="auto" w:fill="FFFFFF"/>
            <w:rtl/>
          </w:rPr>
          <w:t>الهضبة الإيرانيَّة</w:t>
        </w:r>
      </w:hyperlink>
      <w:r w:rsidRPr="00332E2C">
        <w:rPr>
          <w:rFonts w:ascii="Simplified Arabic" w:hAnsi="Simplified Arabic" w:cs="Simplified Arabic"/>
          <w:color w:val="222222"/>
          <w:sz w:val="32"/>
          <w:szCs w:val="32"/>
          <w:shd w:val="clear" w:color="auto" w:fill="FFFFFF"/>
          <w:rtl/>
        </w:rPr>
        <w:t> إلى </w:t>
      </w:r>
      <w:hyperlink r:id="rId18" w:tooltip="آسيا الوسطى" w:history="1">
        <w:r w:rsidRPr="00332E2C">
          <w:rPr>
            <w:rFonts w:ascii="Simplified Arabic" w:hAnsi="Simplified Arabic" w:cs="Simplified Arabic"/>
            <w:color w:val="222222"/>
            <w:sz w:val="32"/>
            <w:szCs w:val="32"/>
            <w:shd w:val="clear" w:color="auto" w:fill="FFFFFF"/>
            <w:rtl/>
          </w:rPr>
          <w:t>آسيا الوسطى</w:t>
        </w:r>
      </w:hyperlink>
      <w:r w:rsidRPr="00332E2C">
        <w:rPr>
          <w:rFonts w:ascii="Simplified Arabic" w:hAnsi="Simplified Arabic" w:cs="Simplified Arabic"/>
          <w:color w:val="222222"/>
          <w:sz w:val="32"/>
          <w:szCs w:val="32"/>
          <w:shd w:val="clear" w:color="auto" w:fill="FFFFFF"/>
          <w:rtl/>
        </w:rPr>
        <w:t> شرقًا، وبهذا تكون الدولة قد استوعبت كافَّة أراضي </w:t>
      </w:r>
      <w:hyperlink r:id="rId19" w:tooltip="الإمبراطورية الساسانية" w:history="1">
        <w:r w:rsidRPr="00332E2C">
          <w:rPr>
            <w:rFonts w:ascii="Simplified Arabic" w:hAnsi="Simplified Arabic" w:cs="Simplified Arabic"/>
            <w:color w:val="222222"/>
            <w:sz w:val="32"/>
            <w:szCs w:val="32"/>
            <w:shd w:val="clear" w:color="auto" w:fill="FFFFFF"/>
            <w:rtl/>
          </w:rPr>
          <w:t>الإمبراطوريَّة الفارسيَّة الساسانيَّة</w:t>
        </w:r>
      </w:hyperlink>
      <w:r w:rsidRPr="00332E2C">
        <w:rPr>
          <w:rFonts w:ascii="Simplified Arabic" w:hAnsi="Simplified Arabic" w:cs="Simplified Arabic"/>
          <w:color w:val="222222"/>
          <w:sz w:val="32"/>
          <w:szCs w:val="32"/>
          <w:shd w:val="clear" w:color="auto" w:fill="FFFFFF"/>
          <w:rtl/>
        </w:rPr>
        <w:t> وحوالي ثُلثيّ أراضي </w:t>
      </w:r>
      <w:hyperlink r:id="rId20" w:tooltip="الإمبراطورية البيزنطية" w:history="1">
        <w:r w:rsidRPr="00332E2C">
          <w:rPr>
            <w:rFonts w:ascii="Simplified Arabic" w:hAnsi="Simplified Arabic" w:cs="Simplified Arabic"/>
            <w:color w:val="222222"/>
            <w:sz w:val="32"/>
            <w:szCs w:val="32"/>
            <w:shd w:val="clear" w:color="auto" w:fill="FFFFFF"/>
            <w:rtl/>
          </w:rPr>
          <w:t>الإمبراطوريَّة البيزنطيَّة</w:t>
        </w:r>
      </w:hyperlink>
      <w:r w:rsidRPr="00332E2C">
        <w:rPr>
          <w:rFonts w:ascii="Simplified Arabic" w:hAnsi="Simplified Arabic" w:cs="Simplified Arabic"/>
          <w:color w:val="222222"/>
          <w:sz w:val="32"/>
          <w:szCs w:val="32"/>
          <w:shd w:val="clear" w:color="auto" w:fill="FFFFFF"/>
          <w:rtl/>
        </w:rPr>
        <w:t>. وقد وقعت أغلب </w:t>
      </w:r>
      <w:hyperlink r:id="rId21" w:tooltip="الفتوحات الإسلامية" w:history="1">
        <w:r w:rsidRPr="00332E2C">
          <w:rPr>
            <w:rFonts w:ascii="Simplified Arabic" w:hAnsi="Simplified Arabic" w:cs="Simplified Arabic"/>
            <w:color w:val="222222"/>
            <w:sz w:val="32"/>
            <w:szCs w:val="32"/>
            <w:shd w:val="clear" w:color="auto" w:fill="FFFFFF"/>
            <w:rtl/>
          </w:rPr>
          <w:t>الفتوحات الإسلاميَّة</w:t>
        </w:r>
      </w:hyperlink>
      <w:r w:rsidRPr="00332E2C">
        <w:rPr>
          <w:rFonts w:ascii="Simplified Arabic" w:hAnsi="Simplified Arabic" w:cs="Simplified Arabic"/>
          <w:color w:val="222222"/>
          <w:sz w:val="32"/>
          <w:szCs w:val="32"/>
          <w:shd w:val="clear" w:color="auto" w:fill="FFFFFF"/>
          <w:rtl/>
        </w:rPr>
        <w:t> في عهد الخليفة الثاني عُمر بن الخطَّاب</w:t>
      </w:r>
      <w:r w:rsidRPr="00332E2C">
        <w:rPr>
          <w:rFonts w:ascii="Simplified Arabic" w:hAnsi="Simplified Arabic" w:cs="Simplified Arabic"/>
          <w:sz w:val="32"/>
          <w:szCs w:val="32"/>
          <w:rtl/>
          <w:lang w:bidi="ar-IQ"/>
        </w:rPr>
        <w:t xml:space="preserve"> (</w:t>
      </w:r>
      <w:r w:rsidRPr="00332E2C">
        <w:rPr>
          <w:rFonts w:ascii="Simplified Arabic" w:hAnsi="Simplified Arabic" w:cs="Simplified Arabic"/>
          <w:sz w:val="32"/>
          <w:szCs w:val="32"/>
        </w:rPr>
        <w:sym w:font="AGA Arabesque" w:char="F074"/>
      </w:r>
      <w:r w:rsidRPr="00332E2C">
        <w:rPr>
          <w:rFonts w:ascii="Simplified Arabic" w:hAnsi="Simplified Arabic" w:cs="Simplified Arabic"/>
          <w:sz w:val="32"/>
          <w:szCs w:val="32"/>
          <w:rtl/>
          <w:lang w:bidi="ar-IQ"/>
        </w:rPr>
        <w:t>)</w:t>
      </w:r>
      <w:r w:rsidRPr="00332E2C">
        <w:rPr>
          <w:rFonts w:ascii="Simplified Arabic" w:hAnsi="Simplified Arabic" w:cs="Simplified Arabic"/>
          <w:color w:val="222222"/>
          <w:sz w:val="32"/>
          <w:szCs w:val="32"/>
          <w:shd w:val="clear" w:color="auto" w:fill="FFFFFF"/>
          <w:rtl/>
        </w:rPr>
        <w:t>، وأخذت القبائل العربيَّة تتوطن في البلاد الجديدة وتعمل على نشر الإسلام بين أهلها، فأصابت في ذلك نجاحًا كبيرًا حيث اعتنقت الأغلبيَّة الساحقة من أهالي تلك البلدان </w:t>
      </w:r>
      <w:hyperlink r:id="rId22" w:tooltip="إسلام" w:history="1">
        <w:r w:rsidRPr="00332E2C">
          <w:rPr>
            <w:rFonts w:ascii="Simplified Arabic" w:hAnsi="Simplified Arabic" w:cs="Simplified Arabic"/>
            <w:color w:val="222222"/>
            <w:sz w:val="32"/>
            <w:szCs w:val="32"/>
            <w:shd w:val="clear" w:color="auto" w:fill="FFFFFF"/>
            <w:rtl/>
          </w:rPr>
          <w:t>الإسلام</w:t>
        </w:r>
      </w:hyperlink>
      <w:r w:rsidRPr="00332E2C">
        <w:rPr>
          <w:rFonts w:ascii="Simplified Arabic" w:hAnsi="Simplified Arabic" w:cs="Simplified Arabic"/>
          <w:color w:val="222222"/>
          <w:sz w:val="32"/>
          <w:szCs w:val="32"/>
          <w:shd w:val="clear" w:color="auto" w:fill="FFFFFF"/>
          <w:rtl/>
        </w:rPr>
        <w:t> خلال السنوات اللاحقة، حكمت الخلافة الراشدة بحدود ثلاثين سنة (11-41هـ/632-</w:t>
      </w:r>
      <w:r w:rsidRPr="00332E2C">
        <w:rPr>
          <w:rFonts w:ascii="Simplified Arabic" w:hAnsi="Simplified Arabic" w:cs="Simplified Arabic"/>
          <w:sz w:val="32"/>
          <w:szCs w:val="32"/>
          <w:rtl/>
          <w:lang w:bidi="ar-IQ"/>
        </w:rPr>
        <w:t xml:space="preserve">661م)      </w:t>
      </w:r>
    </w:p>
    <w:p w:rsidR="00A16AF0" w:rsidRPr="00332E2C" w:rsidRDefault="00A16AF0" w:rsidP="00A16AF0">
      <w:pPr>
        <w:rPr>
          <w:rFonts w:hint="cs"/>
          <w:sz w:val="32"/>
          <w:szCs w:val="32"/>
          <w:rtl/>
          <w:lang w:bidi="ar-IQ"/>
        </w:rPr>
      </w:pPr>
    </w:p>
    <w:p w:rsidR="00A16AF0" w:rsidRDefault="00A16AF0" w:rsidP="00A16AF0">
      <w:pPr>
        <w:pStyle w:val="1"/>
        <w:jc w:val="center"/>
        <w:rPr>
          <w:rFonts w:cs="PT Bold Heading" w:hint="cs"/>
          <w:sz w:val="24"/>
          <w:szCs w:val="36"/>
          <w:rtl/>
        </w:rPr>
      </w:pPr>
    </w:p>
    <w:p w:rsidR="00A16AF0" w:rsidRDefault="00A16AF0" w:rsidP="00A16AF0">
      <w:pPr>
        <w:rPr>
          <w:rFonts w:hint="cs"/>
          <w:rtl/>
        </w:rPr>
      </w:pPr>
    </w:p>
    <w:p w:rsidR="00A16AF0" w:rsidRDefault="00A16AF0" w:rsidP="00A16AF0">
      <w:pPr>
        <w:rPr>
          <w:rFonts w:hint="cs"/>
          <w:rtl/>
        </w:rPr>
      </w:pPr>
    </w:p>
    <w:p w:rsidR="00A16AF0" w:rsidRDefault="00A16AF0" w:rsidP="00A16AF0">
      <w:pPr>
        <w:rPr>
          <w:rFonts w:hint="cs"/>
          <w:rtl/>
        </w:rPr>
      </w:pPr>
    </w:p>
    <w:p w:rsidR="00A16AF0" w:rsidRDefault="00A16AF0" w:rsidP="00A16AF0">
      <w:pPr>
        <w:rPr>
          <w:rFonts w:hint="cs"/>
          <w:rtl/>
        </w:rPr>
      </w:pPr>
    </w:p>
    <w:p w:rsidR="00A16AF0" w:rsidRDefault="00A16AF0" w:rsidP="00A16AF0">
      <w:pPr>
        <w:rPr>
          <w:rFonts w:hint="cs"/>
          <w:rtl/>
        </w:rPr>
      </w:pPr>
    </w:p>
    <w:p w:rsidR="00A16AF0" w:rsidRDefault="00A16AF0" w:rsidP="00A16AF0">
      <w:pPr>
        <w:rPr>
          <w:rFonts w:hint="cs"/>
          <w:rtl/>
        </w:rPr>
      </w:pPr>
    </w:p>
    <w:p w:rsidR="00A16AF0" w:rsidRDefault="00A16AF0" w:rsidP="00A16AF0">
      <w:pPr>
        <w:rPr>
          <w:rFonts w:hint="cs"/>
          <w:rtl/>
        </w:rPr>
      </w:pPr>
    </w:p>
    <w:p w:rsidR="00A16AF0" w:rsidRDefault="00A16AF0" w:rsidP="00A16AF0">
      <w:pPr>
        <w:rPr>
          <w:rFonts w:hint="cs"/>
          <w:rtl/>
        </w:rPr>
      </w:pPr>
    </w:p>
    <w:p w:rsidR="00A16AF0" w:rsidRPr="00EA002D" w:rsidRDefault="00A16AF0" w:rsidP="00A16AF0">
      <w:pPr>
        <w:pStyle w:val="1"/>
        <w:jc w:val="center"/>
        <w:rPr>
          <w:rFonts w:cs="PT Bold Heading" w:hint="cs"/>
          <w:sz w:val="24"/>
          <w:szCs w:val="36"/>
          <w:rtl/>
        </w:rPr>
      </w:pPr>
      <w:r w:rsidRPr="00EA002D">
        <w:rPr>
          <w:rFonts w:cs="PT Bold Heading" w:hint="cs"/>
          <w:sz w:val="24"/>
          <w:szCs w:val="36"/>
          <w:rtl/>
        </w:rPr>
        <w:t xml:space="preserve">الفصل الأول </w:t>
      </w:r>
    </w:p>
    <w:p w:rsidR="00A16AF0" w:rsidRPr="00EA002D" w:rsidRDefault="00A16AF0" w:rsidP="00A16AF0">
      <w:pPr>
        <w:pStyle w:val="1"/>
        <w:jc w:val="center"/>
        <w:rPr>
          <w:rFonts w:cs="PT Bold Heading"/>
          <w:sz w:val="24"/>
          <w:szCs w:val="36"/>
          <w:rtl/>
        </w:rPr>
      </w:pPr>
      <w:r w:rsidRPr="00EA002D">
        <w:rPr>
          <w:rFonts w:cs="PT Bold Heading"/>
          <w:sz w:val="24"/>
          <w:szCs w:val="36"/>
          <w:rtl/>
        </w:rPr>
        <w:t>مصادر دراسة عصر الرسالة</w:t>
      </w:r>
    </w:p>
    <w:p w:rsidR="00A16AF0" w:rsidRPr="00AA6D62" w:rsidRDefault="00A16AF0" w:rsidP="00A16AF0">
      <w:pPr>
        <w:jc w:val="lowKashida"/>
        <w:rPr>
          <w:rFonts w:cs="PT Bold Heading" w:hint="cs"/>
          <w:szCs w:val="32"/>
          <w:rtl/>
        </w:rPr>
      </w:pPr>
      <w:r w:rsidRPr="00AA6D62">
        <w:rPr>
          <w:rFonts w:cs="PT Bold Heading"/>
          <w:b/>
          <w:bCs/>
          <w:szCs w:val="32"/>
          <w:rtl/>
        </w:rPr>
        <w:t>1.القران الكريم</w:t>
      </w:r>
      <w:r w:rsidRPr="00AA6D62">
        <w:rPr>
          <w:rFonts w:cs="PT Bold Heading"/>
          <w:szCs w:val="32"/>
          <w:rtl/>
        </w:rPr>
        <w:t>:</w:t>
      </w:r>
    </w:p>
    <w:p w:rsidR="00A16AF0" w:rsidRDefault="00A16AF0" w:rsidP="00A16AF0">
      <w:pPr>
        <w:jc w:val="lowKashida"/>
        <w:rPr>
          <w:rFonts w:cs="Simplified Arabic"/>
          <w:szCs w:val="32"/>
          <w:rtl/>
        </w:rPr>
      </w:pPr>
      <w:r>
        <w:rPr>
          <w:rFonts w:cs="Simplified Arabic"/>
          <w:szCs w:val="32"/>
          <w:rtl/>
        </w:rPr>
        <w:t xml:space="preserve"> القران كتاب الله المنزل باللفظ والمعنى على الرسول واختلاف القراءات فيه قليل ومقتصر على بعض الكلمات فنص</w:t>
      </w:r>
      <w:r>
        <w:rPr>
          <w:rFonts w:cs="Simplified Arabic" w:hint="cs"/>
          <w:szCs w:val="32"/>
          <w:rtl/>
        </w:rPr>
        <w:t>ه</w:t>
      </w:r>
      <w:r>
        <w:rPr>
          <w:rFonts w:cs="Simplified Arabic"/>
          <w:szCs w:val="32"/>
          <w:rtl/>
        </w:rPr>
        <w:t xml:space="preserve"> عموما مضبوط يقر الجميع بصحته.</w:t>
      </w:r>
    </w:p>
    <w:p w:rsidR="00A16AF0" w:rsidRDefault="00A16AF0" w:rsidP="00A16AF0">
      <w:pPr>
        <w:ind w:firstLine="720"/>
        <w:jc w:val="lowKashida"/>
        <w:rPr>
          <w:rFonts w:cs="Simplified Arabic"/>
          <w:szCs w:val="32"/>
          <w:rtl/>
        </w:rPr>
      </w:pPr>
      <w:r>
        <w:rPr>
          <w:rFonts w:cs="Simplified Arabic"/>
          <w:szCs w:val="32"/>
          <w:rtl/>
        </w:rPr>
        <w:t xml:space="preserve">لم ينزل القران جملة واحدة بل نزل منجما في بحر </w:t>
      </w:r>
      <w:r>
        <w:rPr>
          <w:rFonts w:cs="Simplified Arabic" w:hint="cs"/>
          <w:szCs w:val="32"/>
          <w:rtl/>
        </w:rPr>
        <w:t>ثلاثة و</w:t>
      </w:r>
      <w:r>
        <w:rPr>
          <w:rFonts w:cs="Simplified Arabic"/>
          <w:szCs w:val="32"/>
          <w:rtl/>
        </w:rPr>
        <w:t>عشرين سنة وقد ذكر في اياتة بعض الحوا</w:t>
      </w:r>
      <w:r>
        <w:rPr>
          <w:rFonts w:cs="Simplified Arabic" w:hint="cs"/>
          <w:szCs w:val="32"/>
          <w:rtl/>
        </w:rPr>
        <w:t>د</w:t>
      </w:r>
      <w:r>
        <w:rPr>
          <w:rFonts w:cs="Simplified Arabic"/>
          <w:szCs w:val="32"/>
          <w:rtl/>
        </w:rPr>
        <w:t>ث التي واجهها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والاسلام وفصل في بعضها كما انه عرض الافكار الاسلامية والكفار والمشركين وفند ارائهم وحججهم وافكارهم المتباينة والمتنوعة والمختلفة باختلاف الاحوال والظروف والاشخاص لذا فان القران يلقي ضوأ ساطعا على المشاكل التي واجهها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والعقبات التي اعترضته والصعوبات التي واجهته كما يتبين من وجهات نظر المعارضين.</w:t>
      </w:r>
    </w:p>
    <w:p w:rsidR="00A16AF0" w:rsidRDefault="00A16AF0" w:rsidP="00A16AF0">
      <w:pPr>
        <w:jc w:val="lowKashida"/>
        <w:rPr>
          <w:rFonts w:cs="Simplified Arabic"/>
          <w:szCs w:val="32"/>
          <w:rtl/>
        </w:rPr>
      </w:pPr>
      <w:r>
        <w:rPr>
          <w:rFonts w:cs="Simplified Arabic"/>
          <w:szCs w:val="32"/>
          <w:rtl/>
        </w:rPr>
        <w:t>وقد عبر القران عن كثير من الازمات التي كان يلاقيها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والمسلمون و</w:t>
      </w:r>
      <w:r>
        <w:rPr>
          <w:rFonts w:cs="Simplified Arabic" w:hint="cs"/>
          <w:szCs w:val="32"/>
          <w:rtl/>
        </w:rPr>
        <w:t>ا</w:t>
      </w:r>
      <w:r>
        <w:rPr>
          <w:rFonts w:cs="Simplified Arabic"/>
          <w:szCs w:val="32"/>
          <w:rtl/>
        </w:rPr>
        <w:t xml:space="preserve">قتراح الاجابات والحلول لها وهي ازمات منوعة متبدلة بعضها قوي طويل الامد وبعضها مؤقت </w:t>
      </w:r>
      <w:r>
        <w:rPr>
          <w:rFonts w:cs="Simplified Arabic" w:hint="cs"/>
          <w:szCs w:val="32"/>
          <w:rtl/>
        </w:rPr>
        <w:t xml:space="preserve">قصير </w:t>
      </w:r>
      <w:r>
        <w:rPr>
          <w:rFonts w:cs="Simplified Arabic"/>
          <w:szCs w:val="32"/>
          <w:rtl/>
        </w:rPr>
        <w:t>الاجل ويمكن القول عموما ان تكرار الموضوع الواحد في القران دليل على انه لاقى كثيرا من المقاومة والنقاش.</w:t>
      </w:r>
    </w:p>
    <w:p w:rsidR="00A16AF0" w:rsidRDefault="00A16AF0" w:rsidP="00A16AF0">
      <w:pPr>
        <w:ind w:firstLine="720"/>
        <w:jc w:val="lowKashida"/>
        <w:rPr>
          <w:rFonts w:cs="Simplified Arabic"/>
          <w:szCs w:val="32"/>
          <w:rtl/>
        </w:rPr>
      </w:pPr>
      <w:r>
        <w:rPr>
          <w:rFonts w:cs="Simplified Arabic"/>
          <w:szCs w:val="32"/>
          <w:rtl/>
        </w:rPr>
        <w:t>فالقران هو المصدر الاول لدراسة نشأة الاسلام وعقائده نظرا لاصالته ولما فيه من اشارات واخبار عن عصر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وما لاقته الدعوة غير ان الاستفادة من القران في دراسة تاريخ الرسول والدعوة الاسلامية ليست سهلة نظرا لانه لم يشمل بالذكر كافة الحوا</w:t>
      </w:r>
      <w:r>
        <w:rPr>
          <w:rFonts w:cs="Simplified Arabic" w:hint="cs"/>
          <w:szCs w:val="32"/>
          <w:rtl/>
        </w:rPr>
        <w:t>د</w:t>
      </w:r>
      <w:r>
        <w:rPr>
          <w:rFonts w:cs="Simplified Arabic"/>
          <w:szCs w:val="32"/>
          <w:rtl/>
        </w:rPr>
        <w:t xml:space="preserve">ث التي مر بها الاسلام او كل </w:t>
      </w:r>
      <w:r>
        <w:rPr>
          <w:rFonts w:cs="Simplified Arabic" w:hint="cs"/>
          <w:szCs w:val="32"/>
          <w:rtl/>
        </w:rPr>
        <w:t>الأعمال</w:t>
      </w:r>
      <w:r>
        <w:rPr>
          <w:rFonts w:cs="Simplified Arabic"/>
          <w:szCs w:val="32"/>
          <w:rtl/>
        </w:rPr>
        <w:t xml:space="preserve"> التي قام بها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او كافة من اتصل بهم واحتك فيهم من الاشخاص والواقع انه لم يرد الا اسم شخصين فقط احدهما مشرك هو ابو لهب عم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والثاني مسلم هو زيد </w:t>
      </w:r>
      <w:r>
        <w:rPr>
          <w:rFonts w:cs="Simplified Arabic" w:hint="cs"/>
          <w:szCs w:val="32"/>
          <w:rtl/>
        </w:rPr>
        <w:t xml:space="preserve">بن </w:t>
      </w:r>
      <w:r>
        <w:rPr>
          <w:rFonts w:cs="Simplified Arabic"/>
          <w:szCs w:val="32"/>
          <w:rtl/>
        </w:rPr>
        <w:t>حارثة ربيب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ثم ان كثيرا من الاوضاع والمؤسسات والنظم الجاهلية التي اشار اليها القران زالت بعد مجيء الاسلام واندرست ولم يبق لها اثر مما ادى الى </w:t>
      </w:r>
      <w:r>
        <w:rPr>
          <w:rFonts w:cs="Simplified Arabic"/>
          <w:szCs w:val="32"/>
          <w:rtl/>
        </w:rPr>
        <w:lastRenderedPageBreak/>
        <w:t>اختلاف الشراح والمفسرين في توضيحها حتى انه يصعب علينا اليوم الجزم في صحة واحد من هذه التفاسير او تفضيل</w:t>
      </w:r>
      <w:r>
        <w:rPr>
          <w:rFonts w:cs="Simplified Arabic" w:hint="cs"/>
          <w:szCs w:val="32"/>
          <w:rtl/>
        </w:rPr>
        <w:t>ه</w:t>
      </w:r>
      <w:r>
        <w:rPr>
          <w:rFonts w:cs="Simplified Arabic"/>
          <w:szCs w:val="32"/>
          <w:rtl/>
        </w:rPr>
        <w:t xml:space="preserve"> على غيره.</w:t>
      </w:r>
    </w:p>
    <w:p w:rsidR="00A16AF0" w:rsidRDefault="00A16AF0" w:rsidP="00A16AF0">
      <w:pPr>
        <w:ind w:firstLine="720"/>
        <w:jc w:val="lowKashida"/>
        <w:rPr>
          <w:rFonts w:cs="Simplified Arabic"/>
          <w:szCs w:val="32"/>
          <w:rtl/>
        </w:rPr>
      </w:pPr>
      <w:r>
        <w:rPr>
          <w:rFonts w:cs="Simplified Arabic"/>
          <w:szCs w:val="32"/>
          <w:rtl/>
        </w:rPr>
        <w:t>ولعل اكبر صعوبة تصادفنا عند م</w:t>
      </w:r>
      <w:r>
        <w:rPr>
          <w:rFonts w:cs="Simplified Arabic" w:hint="cs"/>
          <w:szCs w:val="32"/>
          <w:rtl/>
        </w:rPr>
        <w:t>ح</w:t>
      </w:r>
      <w:r>
        <w:rPr>
          <w:rFonts w:cs="Simplified Arabic"/>
          <w:szCs w:val="32"/>
          <w:rtl/>
        </w:rPr>
        <w:t>اولة الاستفادة من القران الكريم في الدراسة التاريخية لحياة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والاسلام وخاصة في الدور المكي هي معرفة زمن نزول </w:t>
      </w:r>
      <w:r>
        <w:rPr>
          <w:rFonts w:cs="Simplified Arabic" w:hint="cs"/>
          <w:szCs w:val="32"/>
          <w:rtl/>
        </w:rPr>
        <w:t>الآيات</w:t>
      </w:r>
      <w:r>
        <w:rPr>
          <w:rFonts w:cs="Simplified Arabic"/>
          <w:szCs w:val="32"/>
          <w:rtl/>
        </w:rPr>
        <w:t xml:space="preserve"> ذلك ان العلماء المسلمين الذين بحثوا اسباب النزول اكتفوا بذكر سبب نزول </w:t>
      </w:r>
      <w:r>
        <w:rPr>
          <w:rFonts w:cs="Simplified Arabic" w:hint="cs"/>
          <w:szCs w:val="32"/>
          <w:rtl/>
        </w:rPr>
        <w:t>آيات</w:t>
      </w:r>
      <w:r>
        <w:rPr>
          <w:rFonts w:cs="Simplified Arabic"/>
          <w:szCs w:val="32"/>
          <w:rtl/>
        </w:rPr>
        <w:t xml:space="preserve"> معينة محدودة تشير في الغال</w:t>
      </w:r>
      <w:r>
        <w:rPr>
          <w:rFonts w:cs="Simplified Arabic" w:hint="cs"/>
          <w:szCs w:val="32"/>
          <w:rtl/>
        </w:rPr>
        <w:t>ب</w:t>
      </w:r>
      <w:r>
        <w:rPr>
          <w:rFonts w:cs="Simplified Arabic"/>
          <w:szCs w:val="32"/>
          <w:rtl/>
        </w:rPr>
        <w:t xml:space="preserve"> الى احكام وحوا</w:t>
      </w:r>
      <w:r>
        <w:rPr>
          <w:rFonts w:cs="Simplified Arabic" w:hint="cs"/>
          <w:szCs w:val="32"/>
          <w:rtl/>
        </w:rPr>
        <w:t>د</w:t>
      </w:r>
      <w:r>
        <w:rPr>
          <w:rFonts w:cs="Simplified Arabic"/>
          <w:szCs w:val="32"/>
          <w:rtl/>
        </w:rPr>
        <w:t>ث او اشخاص معينين كما ان الباحثين في الناسخ والمنسو</w:t>
      </w:r>
      <w:r>
        <w:rPr>
          <w:rFonts w:cs="Simplified Arabic" w:hint="cs"/>
          <w:szCs w:val="32"/>
          <w:rtl/>
        </w:rPr>
        <w:t>خ</w:t>
      </w:r>
      <w:r>
        <w:rPr>
          <w:rFonts w:cs="Simplified Arabic"/>
          <w:szCs w:val="32"/>
          <w:rtl/>
        </w:rPr>
        <w:t xml:space="preserve"> درسوا في الغالب تعاقب نزول </w:t>
      </w:r>
      <w:r>
        <w:rPr>
          <w:rFonts w:cs="Simplified Arabic" w:hint="cs"/>
          <w:szCs w:val="32"/>
          <w:rtl/>
        </w:rPr>
        <w:t>الآيات</w:t>
      </w:r>
      <w:r>
        <w:rPr>
          <w:rFonts w:cs="Simplified Arabic"/>
          <w:szCs w:val="32"/>
          <w:rtl/>
        </w:rPr>
        <w:t xml:space="preserve"> الناسخة والمنسوخة خاصة في الاحكام القضائية وهي </w:t>
      </w:r>
      <w:r>
        <w:rPr>
          <w:rFonts w:cs="Simplified Arabic" w:hint="cs"/>
          <w:szCs w:val="32"/>
          <w:rtl/>
        </w:rPr>
        <w:t>آيات</w:t>
      </w:r>
      <w:r>
        <w:rPr>
          <w:rFonts w:cs="Simplified Arabic"/>
          <w:szCs w:val="32"/>
          <w:rtl/>
        </w:rPr>
        <w:t xml:space="preserve"> محدودة العدد نسبيا في القران اما بقية </w:t>
      </w:r>
      <w:r>
        <w:rPr>
          <w:rFonts w:cs="Simplified Arabic" w:hint="cs"/>
          <w:szCs w:val="32"/>
          <w:rtl/>
        </w:rPr>
        <w:t>الآيات</w:t>
      </w:r>
      <w:r>
        <w:rPr>
          <w:rFonts w:cs="Simplified Arabic"/>
          <w:szCs w:val="32"/>
          <w:rtl/>
        </w:rPr>
        <w:t xml:space="preserve"> فلم يتطرقوا لها رغم اهميتها الكبرى في درا</w:t>
      </w:r>
      <w:r>
        <w:rPr>
          <w:rFonts w:cs="Simplified Arabic" w:hint="cs"/>
          <w:szCs w:val="32"/>
          <w:rtl/>
        </w:rPr>
        <w:t>س</w:t>
      </w:r>
      <w:r>
        <w:rPr>
          <w:rFonts w:cs="Simplified Arabic"/>
          <w:szCs w:val="32"/>
          <w:rtl/>
        </w:rPr>
        <w:t>ة تطور الدعوة الاسلامية وما لا قته.</w:t>
      </w:r>
    </w:p>
    <w:p w:rsidR="00A16AF0" w:rsidRDefault="00A16AF0" w:rsidP="00A16AF0">
      <w:pPr>
        <w:ind w:firstLine="720"/>
        <w:jc w:val="lowKashida"/>
        <w:rPr>
          <w:rFonts w:cs="Simplified Arabic"/>
          <w:szCs w:val="32"/>
          <w:rtl/>
        </w:rPr>
      </w:pPr>
      <w:r>
        <w:rPr>
          <w:rFonts w:cs="Simplified Arabic"/>
          <w:szCs w:val="32"/>
          <w:rtl/>
        </w:rPr>
        <w:t>لقد بحث العلماء ال</w:t>
      </w:r>
      <w:r>
        <w:rPr>
          <w:rFonts w:cs="Simplified Arabic" w:hint="cs"/>
          <w:szCs w:val="32"/>
          <w:rtl/>
        </w:rPr>
        <w:t>م</w:t>
      </w:r>
      <w:r>
        <w:rPr>
          <w:rFonts w:cs="Simplified Arabic"/>
          <w:szCs w:val="32"/>
          <w:rtl/>
        </w:rPr>
        <w:t>سلمون ايضا تعاقب نزول السور وردوا تر</w:t>
      </w:r>
      <w:r>
        <w:rPr>
          <w:rFonts w:cs="Simplified Arabic" w:hint="cs"/>
          <w:szCs w:val="32"/>
          <w:rtl/>
        </w:rPr>
        <w:t>ت</w:t>
      </w:r>
      <w:r>
        <w:rPr>
          <w:rFonts w:cs="Simplified Arabic"/>
          <w:szCs w:val="32"/>
          <w:rtl/>
        </w:rPr>
        <w:t>ي</w:t>
      </w:r>
      <w:r>
        <w:rPr>
          <w:rFonts w:cs="Simplified Arabic" w:hint="cs"/>
          <w:szCs w:val="32"/>
          <w:rtl/>
        </w:rPr>
        <w:t>ب</w:t>
      </w:r>
      <w:r>
        <w:rPr>
          <w:rFonts w:cs="Simplified Arabic"/>
          <w:szCs w:val="32"/>
          <w:rtl/>
        </w:rPr>
        <w:t xml:space="preserve">ها حسب نزولها وقد اختلفوا </w:t>
      </w:r>
      <w:r>
        <w:rPr>
          <w:rFonts w:cs="Simplified Arabic" w:hint="cs"/>
          <w:szCs w:val="32"/>
          <w:rtl/>
        </w:rPr>
        <w:t xml:space="preserve">في </w:t>
      </w:r>
      <w:r>
        <w:rPr>
          <w:rFonts w:cs="Simplified Arabic"/>
          <w:szCs w:val="32"/>
          <w:rtl/>
        </w:rPr>
        <w:t xml:space="preserve">ابحاثهم اختلافا كبيرا ومع ذلك فان دراستهم غير كافية لان السورة </w:t>
      </w:r>
      <w:r>
        <w:rPr>
          <w:rFonts w:cs="Simplified Arabic" w:hint="cs"/>
          <w:szCs w:val="32"/>
          <w:rtl/>
        </w:rPr>
        <w:t xml:space="preserve">الواحدة </w:t>
      </w:r>
      <w:r>
        <w:rPr>
          <w:rFonts w:cs="Simplified Arabic"/>
          <w:szCs w:val="32"/>
          <w:rtl/>
        </w:rPr>
        <w:t xml:space="preserve">لم تنزل مرة واحدة بل كثيرا ما تكون في السورة الواحدة </w:t>
      </w:r>
      <w:r>
        <w:rPr>
          <w:rFonts w:cs="Simplified Arabic" w:hint="cs"/>
          <w:szCs w:val="32"/>
          <w:rtl/>
        </w:rPr>
        <w:t>آيات</w:t>
      </w:r>
      <w:r>
        <w:rPr>
          <w:rFonts w:cs="Simplified Arabic"/>
          <w:szCs w:val="32"/>
          <w:rtl/>
        </w:rPr>
        <w:t xml:space="preserve"> مكية واخرى مدنية او تكون الواحدة مكية خالصة ولكن </w:t>
      </w:r>
      <w:r>
        <w:rPr>
          <w:rFonts w:cs="Simplified Arabic" w:hint="cs"/>
          <w:szCs w:val="32"/>
          <w:rtl/>
        </w:rPr>
        <w:t>آياتها</w:t>
      </w:r>
      <w:r>
        <w:rPr>
          <w:rFonts w:cs="Simplified Arabic"/>
          <w:szCs w:val="32"/>
          <w:rtl/>
        </w:rPr>
        <w:t xml:space="preserve"> نزلت في فترات متباعدة ثم جمعت في سورة واحدة فالاعتماد على هذه الروايات غير كاف.</w:t>
      </w:r>
    </w:p>
    <w:p w:rsidR="00A16AF0" w:rsidRDefault="00A16AF0" w:rsidP="00A16AF0">
      <w:pPr>
        <w:ind w:firstLine="720"/>
        <w:jc w:val="lowKashida"/>
        <w:rPr>
          <w:rFonts w:cs="Simplified Arabic"/>
          <w:szCs w:val="32"/>
          <w:rtl/>
        </w:rPr>
      </w:pPr>
      <w:r>
        <w:rPr>
          <w:rFonts w:cs="Simplified Arabic"/>
          <w:szCs w:val="32"/>
          <w:rtl/>
        </w:rPr>
        <w:t>وقد حاول بعض المستشر</w:t>
      </w:r>
      <w:r>
        <w:rPr>
          <w:rFonts w:cs="Simplified Arabic" w:hint="cs"/>
          <w:szCs w:val="32"/>
          <w:rtl/>
        </w:rPr>
        <w:t>ق</w:t>
      </w:r>
      <w:r>
        <w:rPr>
          <w:rFonts w:cs="Simplified Arabic"/>
          <w:szCs w:val="32"/>
          <w:rtl/>
        </w:rPr>
        <w:t xml:space="preserve">ين دراسة زمن النزول ولعل ابرزهم(تيودورد نودلكة) في كتابة تاريخ القران الذي </w:t>
      </w:r>
      <w:r>
        <w:rPr>
          <w:rFonts w:cs="Simplified Arabic" w:hint="cs"/>
          <w:szCs w:val="32"/>
          <w:rtl/>
        </w:rPr>
        <w:t xml:space="preserve">اتخذ </w:t>
      </w:r>
      <w:r>
        <w:rPr>
          <w:rFonts w:cs="Simplified Arabic"/>
          <w:szCs w:val="32"/>
          <w:rtl/>
        </w:rPr>
        <w:t xml:space="preserve">الاسلوب معيارا لمعرفة زمن نزول السور واعتبر السور الاولى </w:t>
      </w:r>
      <w:r>
        <w:rPr>
          <w:rFonts w:cs="Simplified Arabic" w:hint="cs"/>
          <w:szCs w:val="32"/>
          <w:rtl/>
        </w:rPr>
        <w:t>آياتها</w:t>
      </w:r>
      <w:r>
        <w:rPr>
          <w:rFonts w:cs="Simplified Arabic"/>
          <w:szCs w:val="32"/>
          <w:rtl/>
        </w:rPr>
        <w:t xml:space="preserve"> قصيرة م</w:t>
      </w:r>
      <w:r>
        <w:rPr>
          <w:rFonts w:cs="Simplified Arabic" w:hint="cs"/>
          <w:szCs w:val="32"/>
          <w:rtl/>
        </w:rPr>
        <w:t>س</w:t>
      </w:r>
      <w:r>
        <w:rPr>
          <w:rFonts w:cs="Simplified Arabic"/>
          <w:szCs w:val="32"/>
          <w:rtl/>
        </w:rPr>
        <w:t xml:space="preserve">جوعة اما السور المتاخرة </w:t>
      </w:r>
      <w:r>
        <w:rPr>
          <w:rFonts w:cs="Simplified Arabic" w:hint="cs"/>
          <w:szCs w:val="32"/>
          <w:rtl/>
        </w:rPr>
        <w:t>فآياتها</w:t>
      </w:r>
      <w:r>
        <w:rPr>
          <w:rFonts w:cs="Simplified Arabic"/>
          <w:szCs w:val="32"/>
          <w:rtl/>
        </w:rPr>
        <w:t xml:space="preserve"> طويلة غير مسجوعة في الغالب ولكن </w:t>
      </w:r>
      <w:r>
        <w:rPr>
          <w:rFonts w:cs="Simplified Arabic" w:hint="cs"/>
          <w:szCs w:val="32"/>
          <w:rtl/>
        </w:rPr>
        <w:t>دراسته</w:t>
      </w:r>
      <w:r>
        <w:rPr>
          <w:rFonts w:cs="Simplified Arabic"/>
          <w:szCs w:val="32"/>
          <w:rtl/>
        </w:rPr>
        <w:t xml:space="preserve"> ناقصة شان دراسة العلماء المسلمين من حيث ان ايات السورة الواحدة تكون نزلت في اوقات متباعدة.</w:t>
      </w:r>
    </w:p>
    <w:p w:rsidR="00A16AF0" w:rsidRDefault="00A16AF0" w:rsidP="00A16AF0">
      <w:pPr>
        <w:ind w:firstLine="720"/>
        <w:jc w:val="lowKashida"/>
        <w:rPr>
          <w:rFonts w:cs="Simplified Arabic" w:hint="cs"/>
          <w:szCs w:val="32"/>
          <w:rtl/>
        </w:rPr>
      </w:pPr>
      <w:r>
        <w:rPr>
          <w:rFonts w:cs="Simplified Arabic"/>
          <w:szCs w:val="32"/>
          <w:rtl/>
        </w:rPr>
        <w:t xml:space="preserve">ربما كانت هذه الصعوبات من اهم الاسباب التي ادت بالباحثون </w:t>
      </w:r>
      <w:r>
        <w:rPr>
          <w:rFonts w:cs="Simplified Arabic" w:hint="cs"/>
          <w:szCs w:val="32"/>
          <w:rtl/>
        </w:rPr>
        <w:t>ل</w:t>
      </w:r>
      <w:r>
        <w:rPr>
          <w:rFonts w:cs="Simplified Arabic"/>
          <w:szCs w:val="32"/>
          <w:rtl/>
        </w:rPr>
        <w:t>لسيرة النبوية الا يستفيدو</w:t>
      </w:r>
      <w:r>
        <w:rPr>
          <w:rFonts w:cs="Simplified Arabic" w:hint="cs"/>
          <w:szCs w:val="32"/>
          <w:rtl/>
        </w:rPr>
        <w:t>ا</w:t>
      </w:r>
      <w:r>
        <w:rPr>
          <w:rFonts w:cs="Simplified Arabic"/>
          <w:szCs w:val="32"/>
          <w:rtl/>
        </w:rPr>
        <w:t xml:space="preserve"> من دراسة القران الاستفادة الكافية رغم اهميته الكبرى وبذلك خسر الفكر خسارة كبرى، وقد حاول بعض المحدثين وخاصة من المستشر</w:t>
      </w:r>
      <w:r>
        <w:rPr>
          <w:rFonts w:cs="Simplified Arabic" w:hint="cs"/>
          <w:szCs w:val="32"/>
          <w:rtl/>
        </w:rPr>
        <w:t>ق</w:t>
      </w:r>
      <w:r>
        <w:rPr>
          <w:rFonts w:cs="Simplified Arabic"/>
          <w:szCs w:val="32"/>
          <w:rtl/>
        </w:rPr>
        <w:t xml:space="preserve">ين امثال شبرنجر </w:t>
      </w:r>
      <w:r>
        <w:rPr>
          <w:rFonts w:cs="Simplified Arabic" w:hint="cs"/>
          <w:szCs w:val="32"/>
          <w:rtl/>
        </w:rPr>
        <w:t xml:space="preserve">وموير </w:t>
      </w:r>
      <w:r>
        <w:rPr>
          <w:rFonts w:cs="Simplified Arabic"/>
          <w:szCs w:val="32"/>
          <w:rtl/>
        </w:rPr>
        <w:t xml:space="preserve">وكايتاني ويوهل معالجة ذلك والاستفادة من القران </w:t>
      </w:r>
      <w:r>
        <w:rPr>
          <w:rFonts w:cs="Simplified Arabic" w:hint="cs"/>
          <w:szCs w:val="32"/>
          <w:rtl/>
        </w:rPr>
        <w:t xml:space="preserve">في </w:t>
      </w:r>
      <w:r>
        <w:rPr>
          <w:rFonts w:cs="Simplified Arabic"/>
          <w:szCs w:val="32"/>
          <w:rtl/>
        </w:rPr>
        <w:t>دراسة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أما </w:t>
      </w:r>
      <w:r>
        <w:rPr>
          <w:rFonts w:cs="Simplified Arabic"/>
          <w:szCs w:val="32"/>
          <w:rtl/>
        </w:rPr>
        <w:t xml:space="preserve">العرب فلا اعلم من حاول ذلك </w:t>
      </w:r>
      <w:r>
        <w:rPr>
          <w:rFonts w:cs="Simplified Arabic" w:hint="cs"/>
          <w:szCs w:val="32"/>
          <w:rtl/>
        </w:rPr>
        <w:t xml:space="preserve">بصورة شاملة </w:t>
      </w:r>
      <w:r>
        <w:rPr>
          <w:rFonts w:cs="Simplified Arabic"/>
          <w:szCs w:val="32"/>
          <w:rtl/>
        </w:rPr>
        <w:t>الا محمد دروزة في كتابة عصر الرسول وبدايته وسيرة الرسول.</w:t>
      </w:r>
    </w:p>
    <w:p w:rsidR="00A16AF0" w:rsidRDefault="00A16AF0" w:rsidP="00A16AF0">
      <w:pPr>
        <w:ind w:firstLine="720"/>
        <w:jc w:val="lowKashida"/>
        <w:rPr>
          <w:rFonts w:cs="Simplified Arabic" w:hint="cs"/>
          <w:szCs w:val="32"/>
          <w:rtl/>
        </w:rPr>
      </w:pPr>
      <w:r>
        <w:rPr>
          <w:rFonts w:cs="Simplified Arabic" w:hint="cs"/>
          <w:szCs w:val="32"/>
          <w:rtl/>
        </w:rPr>
        <w:lastRenderedPageBreak/>
        <w:t>س/ ماهو المنسوخ ؟ الآيات التي يبطل العمل بأحكامها بعد ان تنسخ بآيات تليها في النزول.</w:t>
      </w:r>
    </w:p>
    <w:p w:rsidR="00A16AF0" w:rsidRDefault="00A16AF0" w:rsidP="00A16AF0">
      <w:pPr>
        <w:ind w:firstLine="720"/>
        <w:jc w:val="lowKashida"/>
        <w:rPr>
          <w:rFonts w:cs="Simplified Arabic" w:hint="cs"/>
          <w:szCs w:val="32"/>
          <w:rtl/>
        </w:rPr>
      </w:pPr>
    </w:p>
    <w:p w:rsidR="00A16AF0" w:rsidRDefault="00A16AF0" w:rsidP="00A16AF0">
      <w:pPr>
        <w:ind w:firstLine="720"/>
        <w:jc w:val="lowKashida"/>
        <w:rPr>
          <w:rFonts w:cs="Simplified Arabic" w:hint="cs"/>
          <w:szCs w:val="32"/>
          <w:rtl/>
        </w:rPr>
      </w:pPr>
    </w:p>
    <w:p w:rsidR="00A16AF0" w:rsidRPr="00AA6D62" w:rsidRDefault="00A16AF0" w:rsidP="00A16AF0">
      <w:pPr>
        <w:jc w:val="lowKashida"/>
        <w:rPr>
          <w:rFonts w:cs="PT Bold Heading"/>
          <w:b/>
          <w:bCs/>
          <w:szCs w:val="32"/>
          <w:rtl/>
        </w:rPr>
      </w:pPr>
      <w:r w:rsidRPr="00AA6D62">
        <w:rPr>
          <w:rFonts w:cs="PT Bold Heading"/>
          <w:b/>
          <w:bCs/>
          <w:szCs w:val="32"/>
          <w:rtl/>
        </w:rPr>
        <w:t>2.الاحاديث والسنة النبوية</w:t>
      </w:r>
    </w:p>
    <w:p w:rsidR="00A16AF0" w:rsidRDefault="00A16AF0" w:rsidP="00A16AF0">
      <w:pPr>
        <w:ind w:firstLine="720"/>
        <w:jc w:val="lowKashida"/>
        <w:rPr>
          <w:rFonts w:cs="Simplified Arabic"/>
          <w:szCs w:val="32"/>
          <w:rtl/>
        </w:rPr>
      </w:pPr>
      <w:r>
        <w:rPr>
          <w:rFonts w:cs="Simplified Arabic"/>
          <w:szCs w:val="32"/>
          <w:rtl/>
        </w:rPr>
        <w:t>اما سنة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فهي كل ما قال</w:t>
      </w:r>
      <w:r>
        <w:rPr>
          <w:rFonts w:cs="Simplified Arabic" w:hint="cs"/>
          <w:szCs w:val="32"/>
          <w:rtl/>
        </w:rPr>
        <w:t>ه</w:t>
      </w:r>
      <w:r>
        <w:rPr>
          <w:rFonts w:cs="Simplified Arabic"/>
          <w:szCs w:val="32"/>
          <w:rtl/>
        </w:rPr>
        <w:t xml:space="preserve">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او عمله او اقره او راه فلم ينكره ويختلف الحديث عن القران من حيث كون القران منزلا من الله لفظا ومعنى وان الحديث مصدره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والسنة لم تدون في زمن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وهناك روايات بان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وعمر بن الخطاب نهيا عن محاولة تسجيل سنة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واحاديثة واقدم محاولة رويت لتسجيل احاديث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كانت في زمن عمر بن عبد العزيز أي في نهاية القرن الاول الهجري واقدم الاحاديث المدونة الباقية هي موط</w:t>
      </w:r>
      <w:r>
        <w:rPr>
          <w:rFonts w:cs="Simplified Arabic" w:hint="cs"/>
          <w:szCs w:val="32"/>
          <w:rtl/>
        </w:rPr>
        <w:t>أ</w:t>
      </w:r>
      <w:r>
        <w:rPr>
          <w:rFonts w:cs="Simplified Arabic"/>
          <w:szCs w:val="32"/>
          <w:rtl/>
        </w:rPr>
        <w:t xml:space="preserve"> مالك وقد وصلنا في عدة روايات وقد اورد كل من ابي حنيفة وابي يوسف ومحمد بن الحسن الشيباني والشافعي عددا من الأحاديث فيما الفو</w:t>
      </w:r>
      <w:r>
        <w:rPr>
          <w:rFonts w:cs="Simplified Arabic" w:hint="cs"/>
          <w:szCs w:val="32"/>
          <w:rtl/>
        </w:rPr>
        <w:t>ه</w:t>
      </w:r>
      <w:r>
        <w:rPr>
          <w:rFonts w:cs="Simplified Arabic"/>
          <w:szCs w:val="32"/>
          <w:rtl/>
        </w:rPr>
        <w:t xml:space="preserve"> وقد جمعت </w:t>
      </w:r>
      <w:r>
        <w:rPr>
          <w:rFonts w:cs="Simplified Arabic" w:hint="cs"/>
          <w:szCs w:val="32"/>
          <w:rtl/>
        </w:rPr>
        <w:t>أحاديث</w:t>
      </w:r>
      <w:r>
        <w:rPr>
          <w:rFonts w:cs="Simplified Arabic"/>
          <w:szCs w:val="32"/>
          <w:rtl/>
        </w:rPr>
        <w:t xml:space="preserve"> كل منهم في مجاميع او مساند واكثرها مطبوع ولكن هذه الاحاديث هي قليلة نسبيا ولا تشمل كل اقوال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واعمالة وجدير بالملاحظة ان هؤلاء المؤلفين هم ف</w:t>
      </w:r>
      <w:r>
        <w:rPr>
          <w:rFonts w:cs="Simplified Arabic" w:hint="cs"/>
          <w:szCs w:val="32"/>
          <w:rtl/>
        </w:rPr>
        <w:t>ق</w:t>
      </w:r>
      <w:r>
        <w:rPr>
          <w:rFonts w:cs="Simplified Arabic"/>
          <w:szCs w:val="32"/>
          <w:rtl/>
        </w:rPr>
        <w:t xml:space="preserve">هاء تناولت ابحاثهم المشاكل الفقهية بالدرجة الاولى كما ان كثيرا منهم لم تشمل ابحاثهم تفاصيل مهمة لذا يمكن القول بان </w:t>
      </w:r>
      <w:r>
        <w:rPr>
          <w:rFonts w:cs="Simplified Arabic" w:hint="cs"/>
          <w:szCs w:val="32"/>
          <w:rtl/>
        </w:rPr>
        <w:t>الأحاديث</w:t>
      </w:r>
      <w:r>
        <w:rPr>
          <w:rFonts w:cs="Simplified Arabic"/>
          <w:szCs w:val="32"/>
          <w:rtl/>
        </w:rPr>
        <w:t xml:space="preserve"> المروية عنهم تؤكد على ما يتصل بالفق</w:t>
      </w:r>
      <w:r>
        <w:rPr>
          <w:rFonts w:cs="Simplified Arabic" w:hint="cs"/>
          <w:szCs w:val="32"/>
          <w:rtl/>
        </w:rPr>
        <w:t>ه</w:t>
      </w:r>
      <w:r>
        <w:rPr>
          <w:rFonts w:cs="Simplified Arabic"/>
          <w:szCs w:val="32"/>
          <w:rtl/>
        </w:rPr>
        <w:t xml:space="preserve"> وانها اوردت لتخدم هذا العلم فهي ليست خالصه لاحاديث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ولا يرد فيها كافة ما يعرف عن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وان مركز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كقدوه للمسلمين في حياتهم كما قال تعالى (لقد كان لكم في رسول الله اسوة حسنة) وتزايد اهمية السنة في التشريع دفعت الناس من غير الفقهاء الى الاهتمام باحاديث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ودراستها كما ادت الى اختلاف كثير في الاحاديث ونسبتها الى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وقد ادى كل هذا الى انفصال الحديث تدريجيا عن الفق</w:t>
      </w:r>
      <w:r>
        <w:rPr>
          <w:rFonts w:cs="Simplified Arabic" w:hint="cs"/>
          <w:szCs w:val="32"/>
          <w:rtl/>
        </w:rPr>
        <w:t>ه</w:t>
      </w:r>
      <w:r>
        <w:rPr>
          <w:rFonts w:cs="Simplified Arabic"/>
          <w:szCs w:val="32"/>
          <w:rtl/>
        </w:rPr>
        <w:t xml:space="preserve"> والى اهتمام العلماء وخاصة من القرن الثاني الهجري في تدقيق الأحاديث وغربلتها وتنقيتها من العناصر الغري</w:t>
      </w:r>
      <w:r>
        <w:rPr>
          <w:rFonts w:cs="Simplified Arabic" w:hint="cs"/>
          <w:szCs w:val="32"/>
          <w:rtl/>
        </w:rPr>
        <w:t>ب</w:t>
      </w:r>
      <w:r>
        <w:rPr>
          <w:rFonts w:cs="Simplified Arabic"/>
          <w:szCs w:val="32"/>
          <w:rtl/>
        </w:rPr>
        <w:t xml:space="preserve">ة والمختلقات والأكاذيب ومع ان هؤلاء العلماء بذلوا جهودا عظيمة رائعة الا ان اهتمامهم كان منصبا بالدرجة الاولى على النقد الظاهري دون الباطني أي على الرواة ورجال السند </w:t>
      </w:r>
      <w:r>
        <w:rPr>
          <w:rFonts w:cs="Simplified Arabic"/>
          <w:szCs w:val="32"/>
          <w:rtl/>
        </w:rPr>
        <w:lastRenderedPageBreak/>
        <w:t>دون نصوص الحديث ومع ان هذه المحاولات ادت الى غربلة كثير من الاحاديث الا انها لم تؤدي الى تنقيته التامة فضلا عن ان الاحاديث مثار نقاش حول مدى صحتها ودقتها ومن اهم نتائج توسيع الاحاديث وانفصالها عن الفق</w:t>
      </w:r>
      <w:r>
        <w:rPr>
          <w:rFonts w:cs="Simplified Arabic" w:hint="cs"/>
          <w:szCs w:val="32"/>
          <w:rtl/>
        </w:rPr>
        <w:t>ه</w:t>
      </w:r>
      <w:r>
        <w:rPr>
          <w:rFonts w:cs="Simplified Arabic"/>
          <w:szCs w:val="32"/>
          <w:rtl/>
        </w:rPr>
        <w:t xml:space="preserve"> وغربلتها ظهرت مجموعات من كتب الحديث الصرفة واهمها صحيح البخاري وصحيح مسلم وسنن الترمذي وسنن ابن ماجة وسنن داود يضاف اليها(موطا مالك) ولصحيح البخاري وصحيح مسلم مكانة خاصة نظرا لشدة تدقيق صاحبها وقلة الشوائب فيهما بالنسبة للباقية.</w:t>
      </w:r>
    </w:p>
    <w:p w:rsidR="00A16AF0" w:rsidRDefault="00A16AF0" w:rsidP="00A16AF0">
      <w:pPr>
        <w:ind w:firstLine="720"/>
        <w:jc w:val="lowKashida"/>
        <w:rPr>
          <w:rFonts w:cs="Simplified Arabic"/>
          <w:szCs w:val="32"/>
          <w:rtl/>
        </w:rPr>
      </w:pPr>
      <w:r>
        <w:rPr>
          <w:rFonts w:cs="Simplified Arabic"/>
          <w:szCs w:val="32"/>
          <w:rtl/>
        </w:rPr>
        <w:t>كتبت هذه الكتب عن سيرة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واعمال</w:t>
      </w:r>
      <w:r>
        <w:rPr>
          <w:rFonts w:cs="Simplified Arabic" w:hint="cs"/>
          <w:szCs w:val="32"/>
          <w:rtl/>
        </w:rPr>
        <w:t>ه</w:t>
      </w:r>
      <w:r>
        <w:rPr>
          <w:rFonts w:cs="Simplified Arabic"/>
          <w:szCs w:val="32"/>
          <w:rtl/>
        </w:rPr>
        <w:t xml:space="preserve"> وما اقر</w:t>
      </w:r>
      <w:r>
        <w:rPr>
          <w:rFonts w:cs="Simplified Arabic" w:hint="cs"/>
          <w:szCs w:val="32"/>
          <w:rtl/>
        </w:rPr>
        <w:t>ه</w:t>
      </w:r>
      <w:r>
        <w:rPr>
          <w:rFonts w:cs="Simplified Arabic"/>
          <w:szCs w:val="32"/>
          <w:rtl/>
        </w:rPr>
        <w:t xml:space="preserve"> من احكام في مختلف نواحي الحياة السياسية والمالية والادارية فضلا عن احكام الدين والطقوس والع</w:t>
      </w:r>
      <w:r>
        <w:rPr>
          <w:rFonts w:cs="Simplified Arabic" w:hint="cs"/>
          <w:szCs w:val="32"/>
          <w:rtl/>
        </w:rPr>
        <w:t>ب</w:t>
      </w:r>
      <w:r>
        <w:rPr>
          <w:rFonts w:cs="Simplified Arabic"/>
          <w:szCs w:val="32"/>
          <w:rtl/>
        </w:rPr>
        <w:t>ادات ومروياتهم عن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واعماله السياسية والادارية ذات اهمية الا انها قليلة نسبيا رغم انها جوهر التاريخ ثم ان الاحاديث الم</w:t>
      </w:r>
      <w:r>
        <w:rPr>
          <w:rFonts w:cs="Simplified Arabic" w:hint="cs"/>
          <w:szCs w:val="32"/>
          <w:rtl/>
        </w:rPr>
        <w:t>ت</w:t>
      </w:r>
      <w:r>
        <w:rPr>
          <w:rFonts w:cs="Simplified Arabic"/>
          <w:szCs w:val="32"/>
          <w:rtl/>
        </w:rPr>
        <w:t>صلة والمتعلقة بحياة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لا تختلف كثيرا عما اوردة المؤرخين </w:t>
      </w:r>
      <w:r>
        <w:rPr>
          <w:rFonts w:cs="Simplified Arabic" w:hint="cs"/>
          <w:szCs w:val="32"/>
          <w:rtl/>
        </w:rPr>
        <w:t>الآخرين</w:t>
      </w:r>
      <w:r>
        <w:rPr>
          <w:rFonts w:cs="Simplified Arabic"/>
          <w:szCs w:val="32"/>
          <w:rtl/>
        </w:rPr>
        <w:t xml:space="preserve"> ومن الملاحظ ان اصحاب كتب الصحاح لم يتحرروا تماما من تأثير الفقهاء الذي </w:t>
      </w:r>
      <w:r>
        <w:rPr>
          <w:rFonts w:cs="Simplified Arabic" w:hint="cs"/>
          <w:szCs w:val="32"/>
          <w:rtl/>
        </w:rPr>
        <w:t xml:space="preserve">يتجلى </w:t>
      </w:r>
      <w:r>
        <w:rPr>
          <w:rFonts w:cs="Simplified Arabic"/>
          <w:szCs w:val="32"/>
          <w:rtl/>
        </w:rPr>
        <w:t>في زيادة اهتمامهم بالمشاكل الفقهية وترتيب كتبهم على نمطها.</w:t>
      </w:r>
    </w:p>
    <w:p w:rsidR="00A16AF0" w:rsidRDefault="00A16AF0" w:rsidP="00A16AF0">
      <w:pPr>
        <w:ind w:firstLine="720"/>
        <w:jc w:val="lowKashida"/>
        <w:rPr>
          <w:rFonts w:cs="Simplified Arabic"/>
          <w:szCs w:val="32"/>
          <w:rtl/>
        </w:rPr>
      </w:pPr>
      <w:r>
        <w:rPr>
          <w:rFonts w:cs="Simplified Arabic"/>
          <w:szCs w:val="32"/>
          <w:rtl/>
        </w:rPr>
        <w:t>لقد قام كثير من العلماء القدامى في شرح الاحاديث وتفسيرها الا انه لم تقم محاولة جدية لايجاد الصلة الزمنية بينها او ربطها وتفسيرها واستخدامها لاعطاء صورة للاوضاع التاريخية نظرا لان محاولة تحليل</w:t>
      </w:r>
      <w:r>
        <w:rPr>
          <w:rFonts w:cs="Simplified Arabic" w:hint="cs"/>
          <w:szCs w:val="32"/>
          <w:rtl/>
        </w:rPr>
        <w:t>ه</w:t>
      </w:r>
      <w:r>
        <w:rPr>
          <w:rFonts w:cs="Simplified Arabic"/>
          <w:szCs w:val="32"/>
          <w:rtl/>
        </w:rPr>
        <w:t xml:space="preserve"> او ربط</w:t>
      </w:r>
      <w:r>
        <w:rPr>
          <w:rFonts w:cs="Simplified Arabic" w:hint="cs"/>
          <w:szCs w:val="32"/>
          <w:rtl/>
        </w:rPr>
        <w:t>ه</w:t>
      </w:r>
      <w:r>
        <w:rPr>
          <w:rFonts w:cs="Simplified Arabic"/>
          <w:szCs w:val="32"/>
          <w:rtl/>
        </w:rPr>
        <w:t xml:space="preserve"> مع غير</w:t>
      </w:r>
      <w:r>
        <w:rPr>
          <w:rFonts w:cs="Simplified Arabic" w:hint="cs"/>
          <w:szCs w:val="32"/>
          <w:rtl/>
        </w:rPr>
        <w:t>ه</w:t>
      </w:r>
      <w:r>
        <w:rPr>
          <w:rFonts w:cs="Simplified Arabic"/>
          <w:szCs w:val="32"/>
          <w:rtl/>
        </w:rPr>
        <w:t xml:space="preserve"> وبذلك كانت محاولاتهم مفككة لا تكون وحدها تاريخ</w:t>
      </w:r>
      <w:r>
        <w:rPr>
          <w:rFonts w:cs="Simplified Arabic" w:hint="cs"/>
          <w:szCs w:val="32"/>
          <w:rtl/>
        </w:rPr>
        <w:t>ه</w:t>
      </w:r>
      <w:r>
        <w:rPr>
          <w:rFonts w:cs="Simplified Arabic"/>
          <w:szCs w:val="32"/>
          <w:rtl/>
        </w:rPr>
        <w:t>ا متصلا ويلاحظ ايضا ان هذه الاحاديث غير مرتبة ترتيبا زمنيا وقلما يشار الى زمن نزولها مما يخلق صعوبة كبرى لدارس التاريخ الذي يقوم بحثة على اساس ترتيب الحوادث زمناً.</w:t>
      </w:r>
    </w:p>
    <w:p w:rsidR="00A16AF0" w:rsidRDefault="00A16AF0" w:rsidP="00A16AF0">
      <w:pPr>
        <w:ind w:firstLine="720"/>
        <w:jc w:val="lowKashida"/>
        <w:rPr>
          <w:rFonts w:cs="Simplified Arabic" w:hint="cs"/>
          <w:szCs w:val="32"/>
          <w:rtl/>
        </w:rPr>
      </w:pPr>
      <w:r>
        <w:rPr>
          <w:rFonts w:cs="Simplified Arabic"/>
          <w:szCs w:val="32"/>
          <w:rtl/>
        </w:rPr>
        <w:t>وان هذه المصاعب من اهم العوامل التي جعلت كثيرا من دارسي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يتحاشون قراراتها ولا يستفيدون منها بمهارة او كفاية رغم اهمية ما فيها من معلومات وبذلك كانت محاو</w:t>
      </w:r>
      <w:r>
        <w:rPr>
          <w:rFonts w:cs="Simplified Arabic" w:hint="cs"/>
          <w:szCs w:val="32"/>
          <w:rtl/>
        </w:rPr>
        <w:t>لا</w:t>
      </w:r>
      <w:r>
        <w:rPr>
          <w:rFonts w:cs="Simplified Arabic"/>
          <w:szCs w:val="32"/>
          <w:rtl/>
        </w:rPr>
        <w:t>تهم واضحة النقص.</w:t>
      </w:r>
    </w:p>
    <w:p w:rsidR="00A16AF0" w:rsidRDefault="00A16AF0" w:rsidP="00A16AF0">
      <w:pPr>
        <w:ind w:firstLine="720"/>
        <w:jc w:val="lowKashida"/>
        <w:rPr>
          <w:rFonts w:cs="Simplified Arabic"/>
          <w:szCs w:val="32"/>
          <w:rtl/>
        </w:rPr>
      </w:pPr>
    </w:p>
    <w:p w:rsidR="00A16AF0" w:rsidRPr="00AA6D62" w:rsidRDefault="00A16AF0" w:rsidP="00A16AF0">
      <w:pPr>
        <w:jc w:val="lowKashida"/>
        <w:rPr>
          <w:rFonts w:cs="PT Bold Heading"/>
          <w:b/>
          <w:bCs/>
          <w:szCs w:val="32"/>
          <w:rtl/>
        </w:rPr>
      </w:pPr>
      <w:r w:rsidRPr="00AA6D62">
        <w:rPr>
          <w:rFonts w:cs="PT Bold Heading"/>
          <w:b/>
          <w:bCs/>
          <w:szCs w:val="32"/>
          <w:rtl/>
        </w:rPr>
        <w:t>3.ال</w:t>
      </w:r>
      <w:r w:rsidRPr="00AA6D62">
        <w:rPr>
          <w:rFonts w:cs="PT Bold Heading" w:hint="cs"/>
          <w:b/>
          <w:bCs/>
          <w:szCs w:val="32"/>
          <w:rtl/>
        </w:rPr>
        <w:t>م</w:t>
      </w:r>
      <w:r w:rsidRPr="00AA6D62">
        <w:rPr>
          <w:rFonts w:cs="PT Bold Heading"/>
          <w:b/>
          <w:bCs/>
          <w:szCs w:val="32"/>
          <w:rtl/>
        </w:rPr>
        <w:t>ؤرخون العرب والبلدانيون</w:t>
      </w:r>
    </w:p>
    <w:p w:rsidR="00A16AF0" w:rsidRDefault="00A16AF0" w:rsidP="00A16AF0">
      <w:pPr>
        <w:ind w:firstLine="720"/>
        <w:jc w:val="lowKashida"/>
        <w:rPr>
          <w:rFonts w:cs="Simplified Arabic"/>
          <w:szCs w:val="32"/>
          <w:rtl/>
        </w:rPr>
      </w:pPr>
      <w:r>
        <w:rPr>
          <w:rFonts w:cs="Simplified Arabic"/>
          <w:szCs w:val="32"/>
          <w:rtl/>
        </w:rPr>
        <w:lastRenderedPageBreak/>
        <w:t>اما المؤلفات التاريخية عن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وتسمى عادة بكتب السيرة وهي مشتقة من السير في الحياة فقد بد</w:t>
      </w:r>
      <w:r>
        <w:rPr>
          <w:rFonts w:cs="Simplified Arabic" w:hint="cs"/>
          <w:szCs w:val="32"/>
          <w:rtl/>
        </w:rPr>
        <w:t>أ</w:t>
      </w:r>
      <w:r>
        <w:rPr>
          <w:rFonts w:cs="Simplified Arabic"/>
          <w:szCs w:val="32"/>
          <w:rtl/>
        </w:rPr>
        <w:t xml:space="preserve"> الاهتمام بتدوينها بعد منتصف القرن الاول الهجري أي بعد وفاة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بخمسين سنة او اكثر وساهم في تدوينها العرب والموالي وكانت في البداية بسيطة تتناول بعض نواحي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واعمال</w:t>
      </w:r>
      <w:r>
        <w:rPr>
          <w:rFonts w:cs="Simplified Arabic" w:hint="cs"/>
          <w:szCs w:val="32"/>
          <w:rtl/>
        </w:rPr>
        <w:t>ه</w:t>
      </w:r>
      <w:r>
        <w:rPr>
          <w:rFonts w:cs="Simplified Arabic"/>
          <w:szCs w:val="32"/>
          <w:rtl/>
        </w:rPr>
        <w:t xml:space="preserve"> وهي متأثرة بالفق</w:t>
      </w:r>
      <w:r>
        <w:rPr>
          <w:rFonts w:cs="Simplified Arabic" w:hint="cs"/>
          <w:szCs w:val="32"/>
          <w:rtl/>
        </w:rPr>
        <w:t>ه</w:t>
      </w:r>
      <w:r>
        <w:rPr>
          <w:rFonts w:cs="Simplified Arabic"/>
          <w:szCs w:val="32"/>
          <w:rtl/>
        </w:rPr>
        <w:t xml:space="preserve"> والادارة اذ تهتم بقوائم اسماء المسلمين الاول او المشتركين بالغزوات الاولى كما تتطرق الى احكام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وقضايا</w:t>
      </w:r>
      <w:r>
        <w:rPr>
          <w:rFonts w:cs="Simplified Arabic" w:hint="cs"/>
          <w:szCs w:val="32"/>
          <w:rtl/>
        </w:rPr>
        <w:t>ه</w:t>
      </w:r>
      <w:r>
        <w:rPr>
          <w:rFonts w:cs="Simplified Arabic"/>
          <w:szCs w:val="32"/>
          <w:rtl/>
        </w:rPr>
        <w:t xml:space="preserve"> اما اسلوبها فهو بسيط واضح اقرب الى الاسلوب القصصي وتروي خلال سردها الحوا</w:t>
      </w:r>
      <w:r>
        <w:rPr>
          <w:rFonts w:cs="Simplified Arabic" w:hint="cs"/>
          <w:szCs w:val="32"/>
          <w:rtl/>
        </w:rPr>
        <w:t>د</w:t>
      </w:r>
      <w:r>
        <w:rPr>
          <w:rFonts w:cs="Simplified Arabic"/>
          <w:szCs w:val="32"/>
          <w:rtl/>
        </w:rPr>
        <w:t>ث بعض القصائد والاشعار وهي بصورة عامة مفككة غير مترابطة ولا تع</w:t>
      </w:r>
      <w:r>
        <w:rPr>
          <w:rFonts w:cs="Simplified Arabic" w:hint="cs"/>
          <w:szCs w:val="32"/>
          <w:rtl/>
        </w:rPr>
        <w:t>ي</w:t>
      </w:r>
      <w:r>
        <w:rPr>
          <w:rFonts w:cs="Simplified Arabic"/>
          <w:szCs w:val="32"/>
          <w:rtl/>
        </w:rPr>
        <w:t>ر الاسناد اهمية كبرى واول من رويت عنه اخبار السيرة هو ابان بن الخليفة عثمان بن عفان</w:t>
      </w:r>
      <w:r>
        <w:rPr>
          <w:rFonts w:ascii="Simplified Arabic" w:hAnsi="Simplified Arabic" w:cs="Simplified Arabic" w:hint="cs"/>
          <w:sz w:val="26"/>
          <w:szCs w:val="26"/>
          <w:rtl/>
        </w:rPr>
        <w:t xml:space="preserve"> </w:t>
      </w:r>
      <w:r w:rsidRPr="00332E2C">
        <w:rPr>
          <w:rFonts w:ascii="Simplified Arabic" w:hAnsi="Simplified Arabic" w:cs="Simplified Arabic" w:hint="cs"/>
          <w:sz w:val="26"/>
          <w:szCs w:val="26"/>
          <w:rtl/>
        </w:rPr>
        <w:t>(</w:t>
      </w:r>
      <w:r w:rsidRPr="00D507E6">
        <w:rPr>
          <w:rFonts w:ascii="Simplified Arabic" w:hAnsi="Simplified Arabic" w:cs="Simplified Arabic" w:hint="cs"/>
          <w:sz w:val="44"/>
          <w:szCs w:val="44"/>
        </w:rPr>
        <w:sym w:font="AGA Arabesque" w:char="F074"/>
      </w:r>
      <w:r w:rsidRPr="00332E2C">
        <w:rPr>
          <w:rFonts w:ascii="Simplified Arabic" w:hAnsi="Simplified Arabic" w:cs="Simplified Arabic" w:hint="cs"/>
          <w:sz w:val="26"/>
          <w:szCs w:val="26"/>
          <w:rtl/>
        </w:rPr>
        <w:t>)</w:t>
      </w:r>
      <w:r>
        <w:rPr>
          <w:rFonts w:cs="Simplified Arabic"/>
          <w:szCs w:val="32"/>
          <w:rtl/>
        </w:rPr>
        <w:t xml:space="preserve"> ولد سنة20هـ وعين زمن الخليفة الاموي عبد الملك بن مروان واليا على المدينة ويلي ابان في الترتيب الزمني عروة بن الزبير بن العوام ولد حوالي سنة23</w:t>
      </w:r>
      <w:r>
        <w:rPr>
          <w:rFonts w:cs="Simplified Arabic" w:hint="cs"/>
          <w:szCs w:val="32"/>
          <w:rtl/>
        </w:rPr>
        <w:t>هـ</w:t>
      </w:r>
      <w:r>
        <w:rPr>
          <w:rFonts w:cs="Simplified Arabic"/>
          <w:szCs w:val="32"/>
          <w:rtl/>
        </w:rPr>
        <w:t xml:space="preserve"> وقضى حياته في المدينة محبا للعلم ومهتما به وكان له اصحاب يجلسون في حلقة بمسجد المدينة يتداولون الاخبار منهم عبد الملك بن مروان قبل تسنمة الخلافة ولقد دون عروة </w:t>
      </w:r>
      <w:r>
        <w:rPr>
          <w:rFonts w:cs="Simplified Arabic" w:hint="cs"/>
          <w:szCs w:val="32"/>
          <w:rtl/>
        </w:rPr>
        <w:t>معلوماته</w:t>
      </w:r>
      <w:r>
        <w:rPr>
          <w:rFonts w:cs="Simplified Arabic"/>
          <w:szCs w:val="32"/>
          <w:rtl/>
        </w:rPr>
        <w:t xml:space="preserve"> عن تاريخ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بشكل اجوبة لاسئلة وجهها الي</w:t>
      </w:r>
      <w:r>
        <w:rPr>
          <w:rFonts w:cs="Simplified Arabic" w:hint="cs"/>
          <w:szCs w:val="32"/>
          <w:rtl/>
        </w:rPr>
        <w:t>ه</w:t>
      </w:r>
      <w:r>
        <w:rPr>
          <w:rFonts w:cs="Simplified Arabic"/>
          <w:szCs w:val="32"/>
          <w:rtl/>
        </w:rPr>
        <w:t xml:space="preserve"> عبد الملك وابن ابي هنيدة كاتب الوليد وهذه الاجوبة تتعلق بالهجرة الى الحبشة وهجرة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الى المدينة وبغزوة بدر وفتح مكة ووفاة خديجة وزواج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باخت الاشع</w:t>
      </w:r>
      <w:r>
        <w:rPr>
          <w:rFonts w:cs="Simplified Arabic" w:hint="cs"/>
          <w:szCs w:val="32"/>
          <w:rtl/>
        </w:rPr>
        <w:t>ث</w:t>
      </w:r>
      <w:r>
        <w:rPr>
          <w:rFonts w:cs="Simplified Arabic"/>
          <w:szCs w:val="32"/>
          <w:rtl/>
        </w:rPr>
        <w:t xml:space="preserve"> بن قيس وهو يحلي كتاباتة بمقتطفات من الشعر ولا يهتم كثيرا بذكر رجال السند والاسم الثالث في تاريخ سيرة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هو ابن سعد والاسم الرابع هو وهب بن منب</w:t>
      </w:r>
      <w:r>
        <w:rPr>
          <w:rFonts w:cs="Simplified Arabic" w:hint="cs"/>
          <w:szCs w:val="32"/>
          <w:rtl/>
        </w:rPr>
        <w:t>ه</w:t>
      </w:r>
      <w:r>
        <w:rPr>
          <w:rFonts w:cs="Simplified Arabic"/>
          <w:szCs w:val="32"/>
          <w:rtl/>
        </w:rPr>
        <w:t xml:space="preserve"> الذي اشتهد بكتابته عن الشعوب والامم القديمة ولكن</w:t>
      </w:r>
      <w:r>
        <w:rPr>
          <w:rFonts w:cs="Simplified Arabic" w:hint="cs"/>
          <w:szCs w:val="32"/>
          <w:rtl/>
        </w:rPr>
        <w:t>ه</w:t>
      </w:r>
      <w:r>
        <w:rPr>
          <w:rFonts w:cs="Simplified Arabic"/>
          <w:szCs w:val="32"/>
          <w:rtl/>
        </w:rPr>
        <w:t xml:space="preserve"> كتب ايضا في سيرة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وقد </w:t>
      </w:r>
      <w:r>
        <w:rPr>
          <w:rFonts w:cs="Simplified Arabic" w:hint="cs"/>
          <w:szCs w:val="32"/>
          <w:rtl/>
        </w:rPr>
        <w:t>حفظت</w:t>
      </w:r>
      <w:r>
        <w:rPr>
          <w:rFonts w:cs="Simplified Arabic"/>
          <w:szCs w:val="32"/>
          <w:rtl/>
        </w:rPr>
        <w:t xml:space="preserve"> عن كتابات</w:t>
      </w:r>
      <w:r>
        <w:rPr>
          <w:rFonts w:cs="Simplified Arabic" w:hint="cs"/>
          <w:szCs w:val="32"/>
          <w:rtl/>
        </w:rPr>
        <w:t>ه</w:t>
      </w:r>
      <w:r>
        <w:rPr>
          <w:rFonts w:cs="Simplified Arabic"/>
          <w:szCs w:val="32"/>
          <w:rtl/>
        </w:rPr>
        <w:t xml:space="preserve"> قطعا تتعلق باجتماع دار الندوة والهجرة وغزوة بني خيثمة.</w:t>
      </w:r>
    </w:p>
    <w:p w:rsidR="00A16AF0" w:rsidRPr="00E03E5E" w:rsidRDefault="00A16AF0" w:rsidP="00A16AF0">
      <w:pPr>
        <w:ind w:firstLine="720"/>
        <w:jc w:val="lowKashida"/>
        <w:rPr>
          <w:rFonts w:cs="Simplified Arabic"/>
          <w:sz w:val="18"/>
          <w:szCs w:val="30"/>
          <w:rtl/>
        </w:rPr>
      </w:pPr>
      <w:r>
        <w:rPr>
          <w:rFonts w:cs="Simplified Arabic"/>
          <w:szCs w:val="32"/>
          <w:rtl/>
        </w:rPr>
        <w:t>ويتلو هؤلاء في الترتيب الزمني عبد</w:t>
      </w:r>
      <w:r>
        <w:rPr>
          <w:rFonts w:cs="Simplified Arabic" w:hint="cs"/>
          <w:szCs w:val="32"/>
          <w:rtl/>
        </w:rPr>
        <w:t xml:space="preserve"> الله</w:t>
      </w:r>
      <w:r>
        <w:rPr>
          <w:rFonts w:cs="Simplified Arabic"/>
          <w:szCs w:val="32"/>
          <w:rtl/>
        </w:rPr>
        <w:t xml:space="preserve"> بن ابي بكر بن عمر بن حزم وكان جده واليا للرسول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على نجران وابو</w:t>
      </w:r>
      <w:r>
        <w:rPr>
          <w:rFonts w:cs="Simplified Arabic" w:hint="cs"/>
          <w:szCs w:val="32"/>
          <w:rtl/>
        </w:rPr>
        <w:t>ه</w:t>
      </w:r>
      <w:r>
        <w:rPr>
          <w:rFonts w:cs="Simplified Arabic"/>
          <w:szCs w:val="32"/>
          <w:rtl/>
        </w:rPr>
        <w:t xml:space="preserve"> قاضيا في المدينة واليا عليها زمن سليمان بن عبد الملك وعمر بن عبد العزيز اما عبد</w:t>
      </w:r>
      <w:r>
        <w:rPr>
          <w:rFonts w:cs="Simplified Arabic" w:hint="cs"/>
          <w:szCs w:val="32"/>
          <w:rtl/>
        </w:rPr>
        <w:t xml:space="preserve"> </w:t>
      </w:r>
      <w:r>
        <w:rPr>
          <w:rFonts w:cs="Simplified Arabic"/>
          <w:szCs w:val="32"/>
          <w:rtl/>
        </w:rPr>
        <w:t>الله بن ابي بكر فلم يتولى منصبا رسميا بل اهتم بالحديث وبالمغازي وبشباب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والاعوام الاولى من حياته وبوفود القبائل الى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كما روى اخبارا عن ردة القبائل العربية وعن اواخر ايام عثمان وقد روى ايضا كتب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الى بعض اهل اليمن والى عمرو بن حزم </w:t>
      </w:r>
      <w:r>
        <w:rPr>
          <w:rFonts w:cs="Simplified Arabic"/>
          <w:szCs w:val="32"/>
          <w:rtl/>
        </w:rPr>
        <w:lastRenderedPageBreak/>
        <w:t xml:space="preserve">لقد استمد ابن حزم معلومات من خالته عمرة ولا يهتم </w:t>
      </w:r>
      <w:r w:rsidRPr="00E03E5E">
        <w:rPr>
          <w:rFonts w:cs="Simplified Arabic"/>
          <w:sz w:val="18"/>
          <w:szCs w:val="30"/>
          <w:rtl/>
        </w:rPr>
        <w:t>بالسند وقلما يورده ولكن</w:t>
      </w:r>
      <w:r w:rsidRPr="00E03E5E">
        <w:rPr>
          <w:rFonts w:cs="Simplified Arabic" w:hint="cs"/>
          <w:sz w:val="18"/>
          <w:szCs w:val="30"/>
          <w:rtl/>
        </w:rPr>
        <w:t>ه</w:t>
      </w:r>
      <w:r w:rsidRPr="00E03E5E">
        <w:rPr>
          <w:rFonts w:cs="Simplified Arabic"/>
          <w:sz w:val="18"/>
          <w:szCs w:val="30"/>
          <w:rtl/>
        </w:rPr>
        <w:t xml:space="preserve"> يورد الشعر في م</w:t>
      </w:r>
      <w:r w:rsidRPr="00E03E5E">
        <w:rPr>
          <w:rFonts w:cs="Simplified Arabic" w:hint="cs"/>
          <w:sz w:val="18"/>
          <w:szCs w:val="30"/>
          <w:rtl/>
        </w:rPr>
        <w:t>غ</w:t>
      </w:r>
      <w:r w:rsidRPr="00E03E5E">
        <w:rPr>
          <w:rFonts w:cs="Simplified Arabic"/>
          <w:sz w:val="18"/>
          <w:szCs w:val="30"/>
          <w:rtl/>
        </w:rPr>
        <w:t>ازي</w:t>
      </w:r>
      <w:r w:rsidRPr="00E03E5E">
        <w:rPr>
          <w:rFonts w:cs="Simplified Arabic" w:hint="cs"/>
          <w:sz w:val="18"/>
          <w:szCs w:val="30"/>
          <w:rtl/>
        </w:rPr>
        <w:t>ه</w:t>
      </w:r>
      <w:r w:rsidRPr="00E03E5E">
        <w:rPr>
          <w:rFonts w:cs="Simplified Arabic"/>
          <w:sz w:val="18"/>
          <w:szCs w:val="30"/>
          <w:rtl/>
        </w:rPr>
        <w:t xml:space="preserve"> ومن ابرز مؤرخي </w:t>
      </w:r>
      <w:r w:rsidRPr="00E03E5E">
        <w:rPr>
          <w:rFonts w:cs="Simplified Arabic" w:hint="cs"/>
          <w:sz w:val="18"/>
          <w:szCs w:val="30"/>
          <w:rtl/>
        </w:rPr>
        <w:t xml:space="preserve">السيرة </w:t>
      </w:r>
      <w:r w:rsidRPr="00E03E5E">
        <w:rPr>
          <w:rFonts w:cs="Simplified Arabic"/>
          <w:sz w:val="18"/>
          <w:szCs w:val="30"/>
          <w:rtl/>
        </w:rPr>
        <w:t>الزهري وهو قريشي من قبيلة زهرة لقد كتب الزهري عن مواضيع كثيرة فتناول اسنان الخلفاء أي اعمارهم كما تناول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E03E5E">
        <w:rPr>
          <w:rFonts w:cs="Simplified Arabic"/>
          <w:sz w:val="18"/>
          <w:szCs w:val="30"/>
          <w:rtl/>
        </w:rPr>
        <w:t xml:space="preserve"> حيث يق</w:t>
      </w:r>
      <w:r w:rsidRPr="00E03E5E">
        <w:rPr>
          <w:rFonts w:cs="Simplified Arabic" w:hint="cs"/>
          <w:sz w:val="18"/>
          <w:szCs w:val="30"/>
          <w:rtl/>
        </w:rPr>
        <w:t>تب</w:t>
      </w:r>
      <w:r w:rsidRPr="00E03E5E">
        <w:rPr>
          <w:rFonts w:cs="Simplified Arabic"/>
          <w:sz w:val="18"/>
          <w:szCs w:val="30"/>
          <w:rtl/>
        </w:rPr>
        <w:t>س منه ابن سعد والطبري للزهري تلاميذ كثر ويحتل ابن اسحق مكانة خاصة بين مؤرخي السيرة نظرا لان معظم ما كتبه عنها وصلنا عن طريق ابن هشام والطبري الف ابن اسحق كتاب</w:t>
      </w:r>
      <w:r w:rsidRPr="00E03E5E">
        <w:rPr>
          <w:rFonts w:cs="Simplified Arabic" w:hint="cs"/>
          <w:sz w:val="18"/>
          <w:szCs w:val="30"/>
          <w:rtl/>
        </w:rPr>
        <w:t>ه</w:t>
      </w:r>
      <w:r w:rsidRPr="00E03E5E">
        <w:rPr>
          <w:rFonts w:cs="Simplified Arabic"/>
          <w:sz w:val="18"/>
          <w:szCs w:val="30"/>
          <w:rtl/>
        </w:rPr>
        <w:t xml:space="preserve"> في السيرة وهو يتكون من ثلاثة اقسام المبتدأ والمبعث والمغازي ولم يصلنا هذا الكتاب بل وصلنا برواية ابن هشام وفي هذه الرواية بعض التحوير للكتاب.</w:t>
      </w:r>
    </w:p>
    <w:p w:rsidR="00A16AF0" w:rsidRPr="00E03E5E" w:rsidRDefault="00A16AF0" w:rsidP="00A16AF0">
      <w:pPr>
        <w:ind w:firstLine="720"/>
        <w:jc w:val="lowKashida"/>
        <w:rPr>
          <w:rFonts w:cs="Simplified Arabic"/>
          <w:sz w:val="18"/>
          <w:szCs w:val="30"/>
          <w:rtl/>
        </w:rPr>
      </w:pPr>
      <w:r w:rsidRPr="00903C93">
        <w:rPr>
          <w:rFonts w:cs="Simplified Arabic"/>
          <w:sz w:val="18"/>
          <w:szCs w:val="30"/>
          <w:rtl/>
        </w:rPr>
        <w:t>ومن مؤرخي السيرة الاخرين الواقدي الف كثيرا من الكتب في الفق</w:t>
      </w:r>
      <w:r w:rsidRPr="00903C93">
        <w:rPr>
          <w:rFonts w:cs="Simplified Arabic" w:hint="cs"/>
          <w:sz w:val="18"/>
          <w:szCs w:val="30"/>
          <w:rtl/>
        </w:rPr>
        <w:t>ه</w:t>
      </w:r>
      <w:r w:rsidRPr="00903C93">
        <w:rPr>
          <w:rFonts w:cs="Simplified Arabic"/>
          <w:sz w:val="18"/>
          <w:szCs w:val="30"/>
          <w:rtl/>
        </w:rPr>
        <w:t xml:space="preserve"> والتاريخ الجاهلي كمكة والمدينة وطفولة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903C93">
        <w:rPr>
          <w:rFonts w:cs="Simplified Arabic" w:hint="cs"/>
          <w:sz w:val="18"/>
          <w:szCs w:val="30"/>
          <w:rtl/>
        </w:rPr>
        <w:t>وحياته</w:t>
      </w:r>
      <w:r w:rsidRPr="00903C93">
        <w:rPr>
          <w:rFonts w:cs="Simplified Arabic"/>
          <w:sz w:val="18"/>
          <w:szCs w:val="30"/>
          <w:rtl/>
        </w:rPr>
        <w:t xml:space="preserve"> </w:t>
      </w:r>
      <w:r w:rsidRPr="00903C93">
        <w:rPr>
          <w:rFonts w:cs="Simplified Arabic" w:hint="cs"/>
          <w:sz w:val="18"/>
          <w:szCs w:val="30"/>
          <w:rtl/>
        </w:rPr>
        <w:t>وأزواجه</w:t>
      </w:r>
      <w:r w:rsidRPr="00903C93">
        <w:rPr>
          <w:rFonts w:cs="Simplified Arabic"/>
          <w:sz w:val="18"/>
          <w:szCs w:val="30"/>
          <w:rtl/>
        </w:rPr>
        <w:t xml:space="preserve"> ووفاته وعن الاوس والخزرج وابي بكر والجمل والحسن والحسين وفتوح الشام والعراق ومراعي قريش معظم اساتذة الواقدي من اهل المدينة كالزهري ومعمر وابي معشر وغيرهم وقد اهتم </w:t>
      </w:r>
      <w:r w:rsidRPr="00E03E5E">
        <w:rPr>
          <w:rFonts w:cs="Simplified Arabic"/>
          <w:sz w:val="16"/>
          <w:szCs w:val="28"/>
          <w:rtl/>
        </w:rPr>
        <w:t>الواقدي بالغزوات وهو يتبع في ذلك نمطا خاصا فيذكر سنة خروج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E03E5E">
        <w:rPr>
          <w:rFonts w:cs="Simplified Arabic"/>
          <w:sz w:val="16"/>
          <w:szCs w:val="28"/>
          <w:rtl/>
        </w:rPr>
        <w:t>ورجوعة ثم اخبار الغزوة ثم نائب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E03E5E">
        <w:rPr>
          <w:rFonts w:cs="Simplified Arabic"/>
          <w:sz w:val="16"/>
          <w:szCs w:val="28"/>
          <w:rtl/>
        </w:rPr>
        <w:t xml:space="preserve"> في المدينة ثم يروي بعض الاشعار وهو يحدد التواريخ ويبدي احي</w:t>
      </w:r>
      <w:r w:rsidRPr="00E03E5E">
        <w:rPr>
          <w:rFonts w:cs="Simplified Arabic" w:hint="cs"/>
          <w:sz w:val="16"/>
          <w:szCs w:val="28"/>
          <w:rtl/>
        </w:rPr>
        <w:t>ا</w:t>
      </w:r>
      <w:r w:rsidRPr="00E03E5E">
        <w:rPr>
          <w:rFonts w:cs="Simplified Arabic"/>
          <w:sz w:val="16"/>
          <w:szCs w:val="28"/>
          <w:rtl/>
        </w:rPr>
        <w:t>ن</w:t>
      </w:r>
      <w:r w:rsidRPr="00E03E5E">
        <w:rPr>
          <w:rFonts w:cs="Simplified Arabic" w:hint="cs"/>
          <w:sz w:val="16"/>
          <w:szCs w:val="28"/>
          <w:rtl/>
        </w:rPr>
        <w:t>اً</w:t>
      </w:r>
      <w:r w:rsidRPr="00E03E5E">
        <w:rPr>
          <w:rFonts w:cs="Simplified Arabic"/>
          <w:sz w:val="16"/>
          <w:szCs w:val="28"/>
          <w:rtl/>
        </w:rPr>
        <w:t xml:space="preserve"> اراء</w:t>
      </w:r>
      <w:r w:rsidRPr="00E03E5E">
        <w:rPr>
          <w:rFonts w:cs="Simplified Arabic" w:hint="cs"/>
          <w:sz w:val="16"/>
          <w:szCs w:val="28"/>
          <w:rtl/>
        </w:rPr>
        <w:t>ه</w:t>
      </w:r>
      <w:r w:rsidRPr="00E03E5E">
        <w:rPr>
          <w:rFonts w:cs="Simplified Arabic"/>
          <w:sz w:val="16"/>
          <w:szCs w:val="28"/>
          <w:rtl/>
        </w:rPr>
        <w:t xml:space="preserve"> الخاصة في الحوادث هنا وهناك اسماء اخرى من هؤلاء الكتاب كأمثال ابن سعد وابن النديم وياقوت والسخاوي وحاجي خليفة وغيرهم.</w:t>
      </w:r>
    </w:p>
    <w:p w:rsidR="00A16AF0" w:rsidRPr="00AA6D62" w:rsidRDefault="00A16AF0" w:rsidP="00A16AF0">
      <w:pPr>
        <w:pStyle w:val="1"/>
        <w:rPr>
          <w:rFonts w:cs="PT Bold Heading"/>
          <w:sz w:val="24"/>
          <w:rtl/>
        </w:rPr>
      </w:pPr>
      <w:r w:rsidRPr="00AA6D62">
        <w:rPr>
          <w:rFonts w:cs="PT Bold Heading"/>
          <w:sz w:val="24"/>
          <w:szCs w:val="36"/>
          <w:rtl/>
        </w:rPr>
        <w:t>كتب البلدانيون</w:t>
      </w:r>
    </w:p>
    <w:p w:rsidR="00A16AF0" w:rsidRDefault="00A16AF0" w:rsidP="00A16AF0">
      <w:pPr>
        <w:ind w:firstLine="720"/>
        <w:jc w:val="lowKashida"/>
        <w:rPr>
          <w:rFonts w:cs="Simplified Arabic" w:hint="cs"/>
          <w:sz w:val="18"/>
          <w:szCs w:val="30"/>
          <w:rtl/>
        </w:rPr>
      </w:pPr>
      <w:r w:rsidRPr="00903C93">
        <w:rPr>
          <w:rFonts w:cs="Simplified Arabic"/>
          <w:sz w:val="18"/>
          <w:szCs w:val="30"/>
          <w:rtl/>
        </w:rPr>
        <w:t>في الكتب الجغرافية بعض المعلومات عن الاماكن التي لها علاقة بالسيرة وكثيرا ما تورد اخبارا هامة عن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903C93">
        <w:rPr>
          <w:rFonts w:cs="Simplified Arabic"/>
          <w:sz w:val="18"/>
          <w:szCs w:val="30"/>
          <w:rtl/>
        </w:rPr>
        <w:t>واعمالة واهم هذه الكتب مكة واخبارها وجب</w:t>
      </w:r>
      <w:r w:rsidRPr="00903C93">
        <w:rPr>
          <w:rFonts w:cs="Simplified Arabic" w:hint="cs"/>
          <w:sz w:val="18"/>
          <w:szCs w:val="30"/>
          <w:rtl/>
        </w:rPr>
        <w:t>ا</w:t>
      </w:r>
      <w:r w:rsidRPr="00903C93">
        <w:rPr>
          <w:rFonts w:cs="Simplified Arabic"/>
          <w:sz w:val="18"/>
          <w:szCs w:val="30"/>
          <w:rtl/>
        </w:rPr>
        <w:t>لها واوديتها للازرقي ومكة واخبارها في الجاهلية والاسلام للفاكهي وهناك كتب اشار اليها ابن النديم ولكنها مفقودة الفها كل من ابي عبيدة والواقدي والمدائني وابن شبه والبلخي وابي اسحق كما الف عن المدينة عدد من الكتاب منهم الزبير بن بكار وابن شبه والمدائني ولكن لم يطبع الا كتاب وفاء الوفا في اخبار دار المصطفى الذي اورد فيه السمهودي معلومات واسعة قيمة مستمدة من المؤلفين الاول ان اغلب المؤلفات التاريخية التي وردت اسماؤها مفقودة وغير مطبوع وهي تعتمد على سيرة ابن هشام وتاريخ الطبري وطبقات ابن سعد التي شملت كتب المؤرخين الاول وهي بلا شك اقل تفصيلا من المؤلفات المتأخرة ولكن يمكن القول بانها ادق نظرا لقدمها.</w:t>
      </w:r>
    </w:p>
    <w:p w:rsidR="00A16AF0" w:rsidRDefault="00A16AF0" w:rsidP="00A16AF0">
      <w:pPr>
        <w:ind w:firstLine="720"/>
        <w:jc w:val="lowKashida"/>
        <w:rPr>
          <w:rFonts w:cs="Simplified Arabic" w:hint="cs"/>
          <w:sz w:val="18"/>
          <w:szCs w:val="30"/>
          <w:rtl/>
        </w:rPr>
      </w:pPr>
    </w:p>
    <w:p w:rsidR="00A16AF0" w:rsidRDefault="00A16AF0" w:rsidP="00A16AF0">
      <w:pPr>
        <w:ind w:firstLine="720"/>
        <w:jc w:val="lowKashida"/>
        <w:rPr>
          <w:rFonts w:cs="Simplified Arabic" w:hint="cs"/>
          <w:sz w:val="18"/>
          <w:szCs w:val="30"/>
          <w:rtl/>
        </w:rPr>
      </w:pPr>
    </w:p>
    <w:p w:rsidR="00A16AF0" w:rsidRDefault="00A16AF0" w:rsidP="00A16AF0">
      <w:pPr>
        <w:ind w:firstLine="720"/>
        <w:jc w:val="lowKashida"/>
        <w:rPr>
          <w:rFonts w:cs="Simplified Arabic" w:hint="cs"/>
          <w:sz w:val="18"/>
          <w:szCs w:val="30"/>
          <w:rtl/>
        </w:rPr>
      </w:pPr>
    </w:p>
    <w:p w:rsidR="00A16AF0" w:rsidRDefault="00A16AF0" w:rsidP="00A16AF0">
      <w:pPr>
        <w:ind w:firstLine="720"/>
        <w:jc w:val="lowKashida"/>
        <w:rPr>
          <w:rFonts w:cs="Simplified Arabic" w:hint="cs"/>
          <w:sz w:val="18"/>
          <w:szCs w:val="30"/>
          <w:rtl/>
        </w:rPr>
      </w:pPr>
    </w:p>
    <w:p w:rsidR="00A16AF0" w:rsidRPr="00AA6D62" w:rsidRDefault="00A16AF0" w:rsidP="00A16AF0">
      <w:pPr>
        <w:jc w:val="lowKashida"/>
        <w:rPr>
          <w:rFonts w:cs="PT Bold Heading"/>
          <w:b/>
          <w:bCs/>
          <w:sz w:val="26"/>
          <w:szCs w:val="38"/>
          <w:rtl/>
        </w:rPr>
      </w:pPr>
      <w:r w:rsidRPr="00AA6D62">
        <w:rPr>
          <w:rFonts w:cs="PT Bold Heading"/>
          <w:b/>
          <w:bCs/>
          <w:sz w:val="26"/>
          <w:szCs w:val="38"/>
          <w:rtl/>
        </w:rPr>
        <w:t>كتب المستشرقين</w:t>
      </w:r>
    </w:p>
    <w:p w:rsidR="00A16AF0" w:rsidRDefault="00A16AF0" w:rsidP="00A16AF0">
      <w:pPr>
        <w:ind w:firstLine="720"/>
        <w:jc w:val="lowKashida"/>
        <w:rPr>
          <w:rFonts w:cs="Simplified Arabic"/>
          <w:szCs w:val="32"/>
          <w:rtl/>
        </w:rPr>
      </w:pPr>
      <w:r>
        <w:rPr>
          <w:rFonts w:cs="Simplified Arabic"/>
          <w:szCs w:val="32"/>
          <w:rtl/>
        </w:rPr>
        <w:t>تناول المستشرق</w:t>
      </w:r>
      <w:r>
        <w:rPr>
          <w:rFonts w:cs="Simplified Arabic" w:hint="cs"/>
          <w:szCs w:val="32"/>
          <w:rtl/>
        </w:rPr>
        <w:t>و</w:t>
      </w:r>
      <w:r>
        <w:rPr>
          <w:rFonts w:cs="Simplified Arabic"/>
          <w:szCs w:val="32"/>
          <w:rtl/>
        </w:rPr>
        <w:t>ن الغربيون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فيما تناولوا من ابحاث عن التاريخ الاسلامي ولا شك ان التعصب والتجامل كانا يطغيان على كتابات هؤلاء المستشرقين نظرا لتأثرهم بروح التعصب الديني الذي كان مسيطرا ومتبلورا بتأثير الحروب الصليبية ونظرا لضعف معرفتهم باللغة العربية وقلة المصادر المتوفرة لديهم غير انه لم يخل الغرب اوائل العصور الحديثة من مفكرين معتدلين امتدحوا الاسلام.</w:t>
      </w:r>
    </w:p>
    <w:p w:rsidR="00A16AF0" w:rsidRPr="00903C93" w:rsidRDefault="00A16AF0" w:rsidP="00A16AF0">
      <w:pPr>
        <w:ind w:firstLine="720"/>
        <w:jc w:val="lowKashida"/>
        <w:rPr>
          <w:rFonts w:cs="Simplified Arabic" w:hint="cs"/>
          <w:sz w:val="18"/>
          <w:szCs w:val="30"/>
          <w:rtl/>
        </w:rPr>
      </w:pPr>
      <w:r w:rsidRPr="00903C93">
        <w:rPr>
          <w:rFonts w:cs="Simplified Arabic"/>
          <w:sz w:val="18"/>
          <w:szCs w:val="30"/>
          <w:rtl/>
        </w:rPr>
        <w:t>ولكن منذ القرن التاسع عشر بدأ الاهتمام  بدر</w:t>
      </w:r>
      <w:r>
        <w:rPr>
          <w:rFonts w:cs="Simplified Arabic" w:hint="cs"/>
          <w:sz w:val="18"/>
          <w:szCs w:val="30"/>
          <w:rtl/>
        </w:rPr>
        <w:t>ا</w:t>
      </w:r>
      <w:r w:rsidRPr="00903C93">
        <w:rPr>
          <w:rFonts w:cs="Simplified Arabic"/>
          <w:sz w:val="18"/>
          <w:szCs w:val="30"/>
          <w:rtl/>
        </w:rPr>
        <w:t>سة المخطوطات العربية وطبعها واخذ المستشر</w:t>
      </w:r>
      <w:r>
        <w:rPr>
          <w:rFonts w:cs="Simplified Arabic" w:hint="cs"/>
          <w:sz w:val="18"/>
          <w:szCs w:val="30"/>
          <w:rtl/>
        </w:rPr>
        <w:t>ق</w:t>
      </w:r>
      <w:r w:rsidRPr="00903C93">
        <w:rPr>
          <w:rFonts w:cs="Simplified Arabic"/>
          <w:sz w:val="18"/>
          <w:szCs w:val="30"/>
          <w:rtl/>
        </w:rPr>
        <w:t>ون يدرسون تاريخ الشرق لذاته واهتم بعضهم بنواحي من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903C93">
        <w:rPr>
          <w:rFonts w:cs="Simplified Arabic"/>
          <w:sz w:val="18"/>
          <w:szCs w:val="30"/>
          <w:rtl/>
        </w:rPr>
        <w:t xml:space="preserve"> ومع ان فريقا منهم يتقن كل ذلك الا ان عددا غير قليل </w:t>
      </w:r>
      <w:r w:rsidRPr="00903C93">
        <w:rPr>
          <w:rFonts w:cs="Simplified Arabic" w:hint="cs"/>
          <w:sz w:val="18"/>
          <w:szCs w:val="30"/>
          <w:rtl/>
        </w:rPr>
        <w:t xml:space="preserve">كان </w:t>
      </w:r>
      <w:r w:rsidRPr="00903C93">
        <w:rPr>
          <w:rFonts w:cs="Simplified Arabic"/>
          <w:sz w:val="18"/>
          <w:szCs w:val="30"/>
          <w:rtl/>
        </w:rPr>
        <w:t>يتميز بسعة الاطلاع وبعد النظر وعمق التفكير رغم انه لا يمكن القول بان احكامهم نهائية ولعل من ابرز هؤلاء الذين كتبوا عن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903C93">
        <w:rPr>
          <w:rFonts w:cs="Simplified Arabic"/>
          <w:sz w:val="18"/>
          <w:szCs w:val="30"/>
          <w:rtl/>
        </w:rPr>
        <w:t>في اواخر القرن التاسع عشر واوائل القرن العشرين هم وليم موير وشيرنجر</w:t>
      </w:r>
      <w:r>
        <w:rPr>
          <w:rFonts w:cs="Simplified Arabic" w:hint="cs"/>
          <w:sz w:val="18"/>
          <w:szCs w:val="30"/>
          <w:rtl/>
        </w:rPr>
        <w:t>،</w:t>
      </w:r>
      <w:r w:rsidRPr="00903C93">
        <w:rPr>
          <w:rFonts w:cs="Simplified Arabic"/>
          <w:sz w:val="18"/>
          <w:szCs w:val="30"/>
          <w:rtl/>
        </w:rPr>
        <w:t xml:space="preserve"> وكايتاني </w:t>
      </w:r>
      <w:r>
        <w:rPr>
          <w:rFonts w:cs="Simplified Arabic" w:hint="cs"/>
          <w:sz w:val="18"/>
          <w:szCs w:val="30"/>
          <w:rtl/>
        </w:rPr>
        <w:t xml:space="preserve">، </w:t>
      </w:r>
      <w:r w:rsidRPr="00903C93">
        <w:rPr>
          <w:rFonts w:cs="Simplified Arabic"/>
          <w:sz w:val="18"/>
          <w:szCs w:val="30"/>
          <w:rtl/>
        </w:rPr>
        <w:t>وقد ظهر بعد الحرب العالمية الاولى عدد من الابحاث عن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903C93">
        <w:rPr>
          <w:rFonts w:cs="Simplified Arabic"/>
          <w:sz w:val="18"/>
          <w:szCs w:val="30"/>
          <w:rtl/>
        </w:rPr>
        <w:t>وحياته تتميز بالاعتدال وبحسن التقدير للنواحي الروحية بالاستفادة من القران ومن اهمها ابحاث بوهل ونور اندري</w:t>
      </w:r>
      <w:r w:rsidRPr="00903C93">
        <w:rPr>
          <w:rFonts w:cs="Simplified Arabic" w:hint="cs"/>
          <w:sz w:val="18"/>
          <w:szCs w:val="30"/>
          <w:rtl/>
        </w:rPr>
        <w:t>ه</w:t>
      </w:r>
      <w:r w:rsidRPr="00903C93">
        <w:rPr>
          <w:rFonts w:cs="Simplified Arabic"/>
          <w:sz w:val="18"/>
          <w:szCs w:val="30"/>
          <w:rtl/>
        </w:rPr>
        <w:t xml:space="preserve"> وكذلك بيل اخيرا مونتكمري وات.</w:t>
      </w:r>
    </w:p>
    <w:p w:rsidR="00A16AF0" w:rsidRPr="00E03E5E" w:rsidRDefault="00A16AF0" w:rsidP="00A16AF0">
      <w:pPr>
        <w:ind w:firstLine="720"/>
        <w:jc w:val="lowKashida"/>
        <w:rPr>
          <w:rFonts w:cs="Simplified Arabic" w:hint="cs"/>
          <w:sz w:val="6"/>
          <w:szCs w:val="18"/>
          <w:rtl/>
        </w:rPr>
      </w:pPr>
    </w:p>
    <w:p w:rsidR="00A16AF0" w:rsidRPr="00AA6D62" w:rsidRDefault="00A16AF0" w:rsidP="00A16AF0">
      <w:pPr>
        <w:jc w:val="lowKashida"/>
        <w:rPr>
          <w:rFonts w:cs="PT Bold Heading"/>
          <w:b/>
          <w:bCs/>
          <w:sz w:val="26"/>
          <w:szCs w:val="38"/>
          <w:rtl/>
        </w:rPr>
      </w:pPr>
      <w:r w:rsidRPr="00AA6D62">
        <w:rPr>
          <w:rFonts w:cs="PT Bold Heading"/>
          <w:b/>
          <w:bCs/>
          <w:sz w:val="26"/>
          <w:szCs w:val="38"/>
          <w:rtl/>
        </w:rPr>
        <w:t>الابحاث الحديثة</w:t>
      </w:r>
    </w:p>
    <w:p w:rsidR="00A16AF0" w:rsidRDefault="00A16AF0" w:rsidP="00A16AF0">
      <w:pPr>
        <w:ind w:firstLine="720"/>
        <w:jc w:val="lowKashida"/>
        <w:rPr>
          <w:rFonts w:cs="Simplified Arabic" w:hint="cs"/>
          <w:szCs w:val="32"/>
          <w:rtl/>
        </w:rPr>
      </w:pPr>
      <w:r>
        <w:rPr>
          <w:rFonts w:cs="Simplified Arabic"/>
          <w:szCs w:val="32"/>
          <w:rtl/>
        </w:rPr>
        <w:t>اما في الشرق فقد بدا الاهتمام بدراسة السيرة النبوية واعمال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كجزء من النهضة الفكرية الحديثة ولعل ابرز هؤلاء الكتاب المحدثين هو محمد حسين هيكل الذي بد</w:t>
      </w:r>
      <w:r>
        <w:rPr>
          <w:rFonts w:cs="Simplified Arabic" w:hint="cs"/>
          <w:szCs w:val="32"/>
          <w:rtl/>
        </w:rPr>
        <w:t>أ</w:t>
      </w:r>
      <w:r>
        <w:rPr>
          <w:rFonts w:cs="Simplified Arabic"/>
          <w:szCs w:val="32"/>
          <w:rtl/>
        </w:rPr>
        <w:t xml:space="preserve"> بترجمة كتاب</w:t>
      </w:r>
      <w:r>
        <w:rPr>
          <w:rFonts w:cs="Simplified Arabic" w:hint="cs"/>
          <w:szCs w:val="32"/>
          <w:rtl/>
        </w:rPr>
        <w:t xml:space="preserve"> </w:t>
      </w:r>
      <w:r>
        <w:rPr>
          <w:rFonts w:cs="Simplified Arabic"/>
          <w:szCs w:val="32"/>
          <w:rtl/>
        </w:rPr>
        <w:t xml:space="preserve">محمد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لترجمتهم باسلوب جذاب واثار نجاح هذه الترجمة الى حماس في نفوس عدد من المؤلفين </w:t>
      </w:r>
      <w:r>
        <w:rPr>
          <w:rFonts w:cs="Simplified Arabic" w:hint="cs"/>
          <w:szCs w:val="32"/>
          <w:rtl/>
        </w:rPr>
        <w:t>أم</w:t>
      </w:r>
      <w:r>
        <w:rPr>
          <w:rFonts w:cs="Simplified Arabic"/>
          <w:szCs w:val="32"/>
          <w:rtl/>
        </w:rPr>
        <w:t>ثال طه حسين والعقاد وغيره.</w:t>
      </w:r>
    </w:p>
    <w:p w:rsidR="00A16AF0" w:rsidRPr="00E03E5E" w:rsidRDefault="00A16AF0" w:rsidP="00A16AF0">
      <w:pPr>
        <w:ind w:firstLine="720"/>
        <w:jc w:val="lowKashida"/>
        <w:rPr>
          <w:rFonts w:cs="Simplified Arabic" w:hint="cs"/>
          <w:sz w:val="10"/>
          <w:szCs w:val="22"/>
          <w:rtl/>
        </w:rPr>
      </w:pPr>
    </w:p>
    <w:p w:rsidR="00A16AF0" w:rsidRPr="00EA002D" w:rsidRDefault="00A16AF0" w:rsidP="00A16AF0">
      <w:pPr>
        <w:jc w:val="lowKashida"/>
        <w:rPr>
          <w:rFonts w:cs="PT Bold Heading"/>
          <w:b/>
          <w:bCs/>
          <w:sz w:val="22"/>
          <w:szCs w:val="34"/>
          <w:rtl/>
        </w:rPr>
      </w:pPr>
      <w:r w:rsidRPr="00EA002D">
        <w:rPr>
          <w:rFonts w:cs="PT Bold Heading"/>
          <w:b/>
          <w:bCs/>
          <w:sz w:val="22"/>
          <w:szCs w:val="34"/>
          <w:rtl/>
        </w:rPr>
        <w:t>المصادر السريانية</w:t>
      </w:r>
    </w:p>
    <w:p w:rsidR="00A16AF0" w:rsidRDefault="00A16AF0" w:rsidP="00A16AF0">
      <w:pPr>
        <w:ind w:firstLine="720"/>
        <w:jc w:val="lowKashida"/>
        <w:rPr>
          <w:rFonts w:cs="Simplified Arabic" w:hint="cs"/>
          <w:szCs w:val="32"/>
          <w:rtl/>
        </w:rPr>
      </w:pPr>
      <w:r>
        <w:rPr>
          <w:rFonts w:cs="Simplified Arabic"/>
          <w:szCs w:val="32"/>
          <w:rtl/>
        </w:rPr>
        <w:t>ايضا تعتبر من المصادر التي وردت فيها معلومات يمكن الاستفادة منها في بيان بعض الاحداث التاريخية المتعلقة بعصر الرسالة.</w:t>
      </w:r>
    </w:p>
    <w:p w:rsidR="00A16AF0" w:rsidRDefault="00A16AF0" w:rsidP="00A16AF0">
      <w:pPr>
        <w:ind w:firstLine="720"/>
        <w:jc w:val="lowKashida"/>
        <w:rPr>
          <w:rFonts w:cs="Simplified Arabic" w:hint="cs"/>
          <w:szCs w:val="32"/>
          <w:rtl/>
        </w:rPr>
      </w:pPr>
    </w:p>
    <w:p w:rsidR="00A16AF0" w:rsidRPr="00EA002D" w:rsidRDefault="00A16AF0" w:rsidP="00A16AF0">
      <w:pPr>
        <w:jc w:val="lowKashida"/>
        <w:rPr>
          <w:rFonts w:cs="PT Bold Heading" w:hint="cs"/>
          <w:sz w:val="14"/>
          <w:szCs w:val="26"/>
          <w:rtl/>
        </w:rPr>
      </w:pPr>
      <w:r w:rsidRPr="00EA002D">
        <w:rPr>
          <w:rFonts w:cs="PT Bold Heading" w:hint="cs"/>
          <w:b/>
          <w:bCs/>
          <w:sz w:val="22"/>
          <w:szCs w:val="34"/>
          <w:rtl/>
        </w:rPr>
        <w:t>احوال  العرب الاجتماعية في الجزيرة العربية قبل الاسلام:-</w:t>
      </w:r>
    </w:p>
    <w:p w:rsidR="00A16AF0" w:rsidRDefault="00A16AF0" w:rsidP="00A16AF0">
      <w:pPr>
        <w:jc w:val="lowKashida"/>
        <w:rPr>
          <w:rFonts w:cs="Simplified Arabic" w:hint="cs"/>
          <w:szCs w:val="32"/>
          <w:rtl/>
        </w:rPr>
      </w:pPr>
      <w:r>
        <w:rPr>
          <w:rFonts w:cs="Simplified Arabic" w:hint="cs"/>
          <w:szCs w:val="32"/>
          <w:rtl/>
        </w:rPr>
        <w:t xml:space="preserve">لم تكن القبائل العربية الجاهلية المتناحرة ، تعيش أية حضارة بسبب الظروف المناخية ولم تكن تمتلك أية تعاليم وقوانين وانظمة وآداب قبل مجيء الاسلام ، فقد كانت محرومة من جميع المقومات الاجتماعية التي توجب التقدم والرقي ، ويمكننا أن نقف على وصف دقيق لحالة العرب قبل الاسلام من خلال مصدرين إسلاميين أساسيين وهما : </w:t>
      </w:r>
    </w:p>
    <w:p w:rsidR="00A16AF0" w:rsidRDefault="00A16AF0" w:rsidP="00A16AF0">
      <w:pPr>
        <w:numPr>
          <w:ilvl w:val="0"/>
          <w:numId w:val="1"/>
        </w:numPr>
        <w:jc w:val="lowKashida"/>
        <w:rPr>
          <w:rFonts w:cs="Simplified Arabic" w:hint="cs"/>
          <w:szCs w:val="32"/>
          <w:rtl/>
        </w:rPr>
      </w:pPr>
      <w:r>
        <w:rPr>
          <w:rFonts w:cs="Simplified Arabic" w:hint="cs"/>
          <w:szCs w:val="32"/>
          <w:rtl/>
        </w:rPr>
        <w:t>القرآن الكريم ، وهو خير مرآة تعكس أحوال العرب وأوضاعهم بالدقة والشمولية .</w:t>
      </w:r>
    </w:p>
    <w:p w:rsidR="00A16AF0" w:rsidRDefault="00A16AF0" w:rsidP="00A16AF0">
      <w:pPr>
        <w:numPr>
          <w:ilvl w:val="0"/>
          <w:numId w:val="1"/>
        </w:numPr>
        <w:jc w:val="lowKashida"/>
        <w:rPr>
          <w:rFonts w:cs="Simplified Arabic" w:hint="cs"/>
          <w:szCs w:val="32"/>
        </w:rPr>
      </w:pPr>
      <w:r>
        <w:rPr>
          <w:rFonts w:cs="Simplified Arabic" w:hint="cs"/>
          <w:szCs w:val="32"/>
          <w:rtl/>
        </w:rPr>
        <w:t xml:space="preserve">ما صدر عن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في نهج البلاغة في وصف الحالة قبل الاسلام. </w:t>
      </w:r>
    </w:p>
    <w:p w:rsidR="00A16AF0" w:rsidRDefault="00A16AF0" w:rsidP="00A16AF0">
      <w:pPr>
        <w:jc w:val="lowKashida"/>
        <w:rPr>
          <w:rFonts w:cs="Simplified Arabic" w:hint="cs"/>
          <w:szCs w:val="32"/>
          <w:rtl/>
        </w:rPr>
      </w:pPr>
      <w:r>
        <w:rPr>
          <w:rFonts w:cs="Simplified Arabic" w:hint="cs"/>
          <w:szCs w:val="32"/>
          <w:rtl/>
        </w:rPr>
        <w:t>فقد ورد فيهما تصريحا</w:t>
      </w:r>
      <w:r>
        <w:rPr>
          <w:rFonts w:cs="Simplified Arabic" w:hint="eastAsia"/>
          <w:szCs w:val="32"/>
          <w:rtl/>
        </w:rPr>
        <w:t>ت</w:t>
      </w:r>
      <w:r>
        <w:rPr>
          <w:rFonts w:cs="Simplified Arabic" w:hint="cs"/>
          <w:szCs w:val="32"/>
          <w:rtl/>
        </w:rPr>
        <w:t xml:space="preserve"> ونصوص صريحة تكشف عما كان عليه العرب في الجاهلية من سوء أحوال وأوضاع واخلاق في جميع الابعاد والاصعدة وبالرغم ان العرب من ولد عدنان أي عرب شمال الجزيرة قد اتصفوا بصفات حسنة إذ كانوا يكرمون الضيف ، وقلما يخونون الامانة ، ويضحون في سبيل المعتقد ، ويتحلون بالصراحة الكاملة ،  إضافة الى براعتهم في فن الشعر والخطابة ، وكونهم يضرب بهم المثل في الشجاعة والجرأة ، إلا انهم الى جانب كل ذلك يعانون من مفاسد اخلاقية تطغى على مالديهم من كمال وفضيلة ، فالمجتمع وخاصة منطقة الحجاز ، لم تقم فيها حضارة أو أنه لم يبقى أي اثر من هذه الحضارات فيها الى ماقبل بزوغ الاسلام ، وقد شاعت فيه اخلاق وعادات كان ابرزها:</w:t>
      </w:r>
    </w:p>
    <w:p w:rsidR="00A16AF0" w:rsidRDefault="00A16AF0" w:rsidP="00A16AF0">
      <w:pPr>
        <w:numPr>
          <w:ilvl w:val="0"/>
          <w:numId w:val="2"/>
        </w:numPr>
        <w:jc w:val="lowKashida"/>
        <w:rPr>
          <w:rFonts w:cs="Simplified Arabic" w:hint="cs"/>
          <w:szCs w:val="32"/>
        </w:rPr>
      </w:pPr>
      <w:r>
        <w:rPr>
          <w:rFonts w:cs="Simplified Arabic" w:hint="cs"/>
          <w:szCs w:val="32"/>
          <w:rtl/>
        </w:rPr>
        <w:t>الشرك في العبادة ، حيث عبدوا الاصنام والاوثان والنجوم.</w:t>
      </w:r>
    </w:p>
    <w:p w:rsidR="00A16AF0" w:rsidRDefault="00A16AF0" w:rsidP="00A16AF0">
      <w:pPr>
        <w:numPr>
          <w:ilvl w:val="0"/>
          <w:numId w:val="2"/>
        </w:numPr>
        <w:jc w:val="lowKashida"/>
        <w:rPr>
          <w:rFonts w:cs="Simplified Arabic" w:hint="cs"/>
          <w:szCs w:val="32"/>
        </w:rPr>
      </w:pPr>
      <w:r>
        <w:rPr>
          <w:rFonts w:cs="Simplified Arabic" w:hint="cs"/>
          <w:szCs w:val="32"/>
          <w:rtl/>
        </w:rPr>
        <w:t>إنكار المعاد ، أي عودة الانسان الى الحياة في العالم الآخر.</w:t>
      </w:r>
    </w:p>
    <w:p w:rsidR="00A16AF0" w:rsidRDefault="00A16AF0" w:rsidP="00A16AF0">
      <w:pPr>
        <w:numPr>
          <w:ilvl w:val="0"/>
          <w:numId w:val="2"/>
        </w:numPr>
        <w:jc w:val="lowKashida"/>
        <w:rPr>
          <w:rFonts w:cs="Simplified Arabic" w:hint="cs"/>
          <w:szCs w:val="32"/>
        </w:rPr>
      </w:pPr>
      <w:r>
        <w:rPr>
          <w:rFonts w:cs="Simplified Arabic" w:hint="cs"/>
          <w:szCs w:val="32"/>
          <w:rtl/>
        </w:rPr>
        <w:t xml:space="preserve">هيمنة الخرافات التي كانت تكبل عقول الناس في المجتمع ، حيث تركزت فيها ، فكانت سبباً قوياً في تخلفهم ، وسداً منيعاً في طريق تقدم الدعوة الاسلامية ، فيما بعد ، مما جعل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يعمل بكل طاقاته وجهده في محو وازالة  تلك الآثار الجاهلية ، والافكار والمعتقدات الخرافية.</w:t>
      </w:r>
    </w:p>
    <w:p w:rsidR="00A16AF0" w:rsidRDefault="00A16AF0" w:rsidP="00A16AF0">
      <w:pPr>
        <w:numPr>
          <w:ilvl w:val="0"/>
          <w:numId w:val="2"/>
        </w:numPr>
        <w:jc w:val="lowKashida"/>
        <w:rPr>
          <w:rFonts w:cs="Simplified Arabic" w:hint="cs"/>
          <w:szCs w:val="32"/>
        </w:rPr>
      </w:pPr>
      <w:r>
        <w:rPr>
          <w:rFonts w:cs="Simplified Arabic" w:hint="cs"/>
          <w:szCs w:val="32"/>
          <w:rtl/>
        </w:rPr>
        <w:lastRenderedPageBreak/>
        <w:t xml:space="preserve">الفساد الاخلاقي ، مثل انتشار القمار </w:t>
      </w:r>
      <w:r>
        <w:rPr>
          <w:rFonts w:cs="Simplified Arabic"/>
          <w:szCs w:val="32"/>
          <w:rtl/>
        </w:rPr>
        <w:t>–</w:t>
      </w:r>
      <w:r>
        <w:rPr>
          <w:rFonts w:cs="Simplified Arabic" w:hint="cs"/>
          <w:szCs w:val="32"/>
          <w:rtl/>
        </w:rPr>
        <w:t xml:space="preserve"> الميسر </w:t>
      </w:r>
      <w:r>
        <w:rPr>
          <w:rFonts w:cs="Simplified Arabic"/>
          <w:szCs w:val="32"/>
          <w:rtl/>
        </w:rPr>
        <w:t>–</w:t>
      </w:r>
      <w:r>
        <w:rPr>
          <w:rFonts w:cs="Simplified Arabic" w:hint="cs"/>
          <w:szCs w:val="32"/>
          <w:rtl/>
        </w:rPr>
        <w:t xml:space="preserve"> الخمور والزنا واللوط والبغاء . </w:t>
      </w:r>
    </w:p>
    <w:p w:rsidR="00A16AF0" w:rsidRDefault="00A16AF0" w:rsidP="00A16AF0">
      <w:pPr>
        <w:numPr>
          <w:ilvl w:val="0"/>
          <w:numId w:val="2"/>
        </w:numPr>
        <w:jc w:val="lowKashida"/>
        <w:rPr>
          <w:rFonts w:cs="Simplified Arabic" w:hint="cs"/>
          <w:szCs w:val="32"/>
        </w:rPr>
      </w:pPr>
      <w:r>
        <w:rPr>
          <w:rFonts w:cs="Simplified Arabic" w:hint="cs"/>
          <w:szCs w:val="32"/>
          <w:rtl/>
        </w:rPr>
        <w:t xml:space="preserve">تناول الدم والميتة والخنزير ، واكل الحيوانات التي يقتلونها بقسوة. </w:t>
      </w:r>
    </w:p>
    <w:p w:rsidR="00A16AF0" w:rsidRDefault="00A16AF0" w:rsidP="00A16AF0">
      <w:pPr>
        <w:numPr>
          <w:ilvl w:val="0"/>
          <w:numId w:val="2"/>
        </w:numPr>
        <w:jc w:val="lowKashida"/>
        <w:rPr>
          <w:rFonts w:cs="Simplified Arabic" w:hint="cs"/>
          <w:szCs w:val="32"/>
        </w:rPr>
      </w:pPr>
      <w:r>
        <w:rPr>
          <w:rFonts w:cs="Simplified Arabic" w:hint="cs"/>
          <w:szCs w:val="32"/>
          <w:rtl/>
        </w:rPr>
        <w:t>الربا الذي شكل العمود الفقري في اقتصادهم.</w:t>
      </w:r>
    </w:p>
    <w:p w:rsidR="00A16AF0" w:rsidRDefault="00A16AF0" w:rsidP="00A16AF0">
      <w:pPr>
        <w:numPr>
          <w:ilvl w:val="0"/>
          <w:numId w:val="2"/>
        </w:numPr>
        <w:jc w:val="lowKashida"/>
        <w:rPr>
          <w:rFonts w:cs="Simplified Arabic" w:hint="cs"/>
          <w:szCs w:val="32"/>
        </w:rPr>
      </w:pPr>
      <w:r>
        <w:rPr>
          <w:rFonts w:cs="Simplified Arabic" w:hint="cs"/>
          <w:szCs w:val="32"/>
          <w:rtl/>
        </w:rPr>
        <w:t>النسيء وهو تأخير الاشهر الحرم ، كان يقوم به سدنة الكعبة او رؤوساء العرب عندما كانوا يقررون استمرار الحرب والغارات في الاشهر الحُرم.</w:t>
      </w:r>
    </w:p>
    <w:p w:rsidR="00A16AF0" w:rsidRDefault="00A16AF0" w:rsidP="00A16AF0">
      <w:pPr>
        <w:numPr>
          <w:ilvl w:val="0"/>
          <w:numId w:val="2"/>
        </w:numPr>
        <w:jc w:val="lowKashida"/>
        <w:rPr>
          <w:rFonts w:cs="Simplified Arabic" w:hint="cs"/>
          <w:szCs w:val="32"/>
        </w:rPr>
      </w:pPr>
      <w:r>
        <w:rPr>
          <w:rFonts w:cs="Simplified Arabic" w:hint="cs"/>
          <w:szCs w:val="32"/>
          <w:rtl/>
        </w:rPr>
        <w:t>وأد البنات ، وهي العادة القبيحة التي اعتبرها القرآن الكريم جريمة نكراء لاتمر في الآخرة بدون حساب شديد . ولذا كانت المرأة محرومة من جميع الحقوق الاجتماعية حتى حق الارث.</w:t>
      </w:r>
    </w:p>
    <w:p w:rsidR="00A16AF0" w:rsidRDefault="00A16AF0" w:rsidP="00A16AF0">
      <w:pPr>
        <w:numPr>
          <w:ilvl w:val="0"/>
          <w:numId w:val="2"/>
        </w:numPr>
        <w:jc w:val="lowKashida"/>
        <w:rPr>
          <w:rFonts w:cs="Simplified Arabic" w:hint="cs"/>
          <w:szCs w:val="32"/>
        </w:rPr>
      </w:pPr>
      <w:r>
        <w:rPr>
          <w:rFonts w:cs="Simplified Arabic" w:hint="cs"/>
          <w:szCs w:val="32"/>
          <w:rtl/>
        </w:rPr>
        <w:t>النهب والسلب ، فقد كان انتهاب ما في أيدي الناس ، والاغارة والقتال من العادات المستحكمة عندهم.</w:t>
      </w:r>
    </w:p>
    <w:p w:rsidR="00A16AF0" w:rsidRDefault="00A16AF0" w:rsidP="00A16AF0">
      <w:pPr>
        <w:jc w:val="lowKashida"/>
        <w:rPr>
          <w:rFonts w:cs="Simplified Arabic" w:hint="cs"/>
          <w:szCs w:val="32"/>
          <w:rtl/>
        </w:rPr>
      </w:pPr>
      <w:r>
        <w:rPr>
          <w:rFonts w:cs="Simplified Arabic" w:hint="cs"/>
          <w:szCs w:val="32"/>
          <w:rtl/>
        </w:rPr>
        <w:t>اما عن الجانب العلمي والثقافي فأن أهل الحجاز وصفوا بالاميين فلم يتجاوز عدد الذين عرفوا القراءة والكتابة في قريش ماقبل الاسلام عن (17) شخصاً في مكة و (11) نفراً في المدينة المنورة.</w:t>
      </w:r>
    </w:p>
    <w:p w:rsidR="00A16AF0" w:rsidRDefault="00A16AF0" w:rsidP="00A16AF0">
      <w:pPr>
        <w:jc w:val="lowKashida"/>
        <w:rPr>
          <w:rFonts w:cs="Simplified Arabic" w:hint="cs"/>
          <w:szCs w:val="32"/>
          <w:rtl/>
        </w:rPr>
      </w:pPr>
      <w:r>
        <w:rPr>
          <w:rFonts w:cs="Simplified Arabic" w:hint="cs"/>
          <w:szCs w:val="32"/>
          <w:rtl/>
        </w:rPr>
        <w:t>ومن ذلك يمكن القول ان تاريخ العرب قبل الاسلام وبعده تاريخان على طرفي نقيض : الأول جاهلي وإجرامي والثاني تاريخ علم ووحدانية وانسانية وايمان وخير من يوضح تلك الاوضاع والاحوال هو الأمام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في الخطبة (151) من نهج البلاغة قال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 أضاءت به البلاد بعد الضلالة المظلمة ، والجهالة الغالبة ، والجفوة الجافية  ، والناس يستحلون الحريم ، ويستذلون الحكيم ، يحيون على فترة (على خلو من الشرائع ) ، ويموتون على كفرة). </w:t>
      </w:r>
    </w:p>
    <w:p w:rsidR="00A16AF0" w:rsidRDefault="00A16AF0" w:rsidP="00A16AF0">
      <w:pPr>
        <w:jc w:val="lowKashida"/>
        <w:rPr>
          <w:rFonts w:cs="Simplified Arabic" w:hint="cs"/>
          <w:szCs w:val="32"/>
          <w:rtl/>
        </w:rPr>
      </w:pPr>
    </w:p>
    <w:p w:rsidR="00A16AF0" w:rsidRPr="00F77093" w:rsidRDefault="00A16AF0" w:rsidP="00A16AF0">
      <w:pPr>
        <w:jc w:val="lowKashida"/>
        <w:rPr>
          <w:rFonts w:cs="PT Bold Heading" w:hint="cs"/>
          <w:b/>
          <w:bCs/>
          <w:szCs w:val="32"/>
          <w:rtl/>
        </w:rPr>
      </w:pPr>
      <w:r w:rsidRPr="00F77093">
        <w:rPr>
          <w:rFonts w:cs="PT Bold Heading" w:hint="cs"/>
          <w:b/>
          <w:bCs/>
          <w:szCs w:val="32"/>
          <w:rtl/>
        </w:rPr>
        <w:t>الاحوال السياسية في منطقة الجزيرة العربية  قبل الاسلام:</w:t>
      </w:r>
    </w:p>
    <w:p w:rsidR="00A16AF0" w:rsidRDefault="00A16AF0" w:rsidP="00A16AF0">
      <w:pPr>
        <w:jc w:val="lowKashida"/>
        <w:rPr>
          <w:rFonts w:cs="Simplified Arabic" w:hint="cs"/>
          <w:szCs w:val="32"/>
          <w:rtl/>
        </w:rPr>
      </w:pPr>
      <w:r>
        <w:rPr>
          <w:rFonts w:cs="Simplified Arabic" w:hint="cs"/>
          <w:szCs w:val="32"/>
          <w:rtl/>
        </w:rPr>
        <w:tab/>
        <w:t xml:space="preserve">لقد جاورت البيئة التي ظهر فيها الاسم أعظم امبراطوريتين في ذلك الوقت هما : أمبراطورية الروم والفرس . فامبراطورية الروم تميزت ألاحوال  فيها بالحروب الداخلية والخارجية وخاصة في صراعها مع دولة فارس ، كما كان للمنازعات الطائفية والمذهبية نصيبها في توسع رقعة الاختلاف فيها كالحرب بين المسيحيين </w:t>
      </w:r>
      <w:r>
        <w:rPr>
          <w:rFonts w:cs="Simplified Arabic" w:hint="cs"/>
          <w:szCs w:val="32"/>
          <w:rtl/>
        </w:rPr>
        <w:lastRenderedPageBreak/>
        <w:t xml:space="preserve">والوثنيين ، حينما مارس رجال الكنيسة أشد الضغط والاضطهاد بحق الآخرين ، الامر الذي ساعد على ايجاد أقلية ناقمة كما ساعد على ظهور حالة مهدت لتقبل الشعب الروماني للدعوة الاسلامية فيما بعد . هذا  بالاضافة الى ان اختلاف رجال الدين فيما بينهم وتعدد المذاهب من جهة عملا على التقليل من هيبة الامبراطورية واتجاهها نحو الضعف والانحلال . وقد ادى ذلك الى انقسام الامبراطورية الرومانية الى قسمين شرقي وغربي وقد استغل اليهود ذلك الضعف والانهيار الداخلي فخططوا لاسقاط النظام مما جر الى ازدياد جرائم المذابح الانتقامية بين الطرفين ولم تهدأ الأحوال الا بعد ظهور الإسلام وانتشاره في تلك الجهات. </w:t>
      </w:r>
    </w:p>
    <w:p w:rsidR="00A16AF0" w:rsidRDefault="00A16AF0" w:rsidP="00A16AF0">
      <w:pPr>
        <w:ind w:firstLine="720"/>
        <w:jc w:val="lowKashida"/>
        <w:rPr>
          <w:rFonts w:cs="Simplified Arabic" w:hint="cs"/>
          <w:szCs w:val="32"/>
          <w:rtl/>
        </w:rPr>
      </w:pPr>
      <w:r>
        <w:rPr>
          <w:rFonts w:cs="Simplified Arabic" w:hint="cs"/>
          <w:szCs w:val="32"/>
          <w:rtl/>
        </w:rPr>
        <w:t>أما امبراطورية فارس ، فقد سيطرت على معظم المناطق في العالم بالاشتراك مع الامبراطورية الرومانية ، وتميزت الفترة بالنزاع الدائم بين ايران الساسانية والروم للسيطرة على مناطق نفوذ جديدة بدات الحرب بينهما منذ عهد (أنوشيروان ) (531-589) حتى زمن (خسرو بيرويز) لمدة 24 عاماً مما اضعفت هذه الحروب الدولتين . وقد اشتهر برويز بالميل نحو الترف وحياة البذخ حتى بلغت أعداد نسائه وجواريه الآلاف منهن ، كما كان ارغب الناس في جمع الاموال والجواهر والاواني.</w:t>
      </w:r>
    </w:p>
    <w:p w:rsidR="00A16AF0" w:rsidRDefault="00A16AF0" w:rsidP="00A16AF0">
      <w:pPr>
        <w:jc w:val="lowKashida"/>
        <w:rPr>
          <w:rFonts w:cs="Simplified Arabic" w:hint="cs"/>
          <w:szCs w:val="32"/>
          <w:rtl/>
        </w:rPr>
      </w:pPr>
      <w:r>
        <w:rPr>
          <w:rFonts w:cs="Simplified Arabic" w:hint="cs"/>
          <w:szCs w:val="32"/>
          <w:rtl/>
        </w:rPr>
        <w:t xml:space="preserve">وفي الجانب الاجتماعي ، ظهر التمييز بين الطبقات ، فالنبلاء والكهنة  كانوا على رأسها تملكوا المناصب الاجتماعية العليا ، بينما حرم الكسبة والمزارعون وبقية ابناء الشعب من كافة الحقوق الاجتماعية ، سوى دفعهم للضرائب الثقيلة والمشاركة في الحروب . وقد أدى هذا الوضع المتردي الى ان تمتلك اقلية صغيرة كل شيء وهي نسبة 11.5 % من مجموع الشعب بينما حرم اكثر من 89% من حق الحياة تماماً . كما ان الاغنياء فقط هم الذين تلقوا التعليم ، بينما حرِم الباقون منه ،واتخذ الحكام الساسانيون سياسة الخشونة القاسية مع الناس واخضعوهم بالسيف والعنف وفرضوا الضرائب الثقيلة ، مما جعل الشعب غير راضٍ على حكمهم وسيرتهم الأمر الذي جعل الصراع والتنافس يدب بين الامراء والاعيان وقادة الجيش مما اصبح كل ذلك اسباباً قوية لضعف الدولة وانقسامها وانحلالها ايام الفتح الاسلامي . على ان الفساد الذي ظهر في اوساط رجال الدين الزرادتشت وتطرق الخرافات والاساطير الى المعتقدات الزاردتشية ، تسبب في حدوث مزيد من التشتت والاختلاف في اراء </w:t>
      </w:r>
      <w:r>
        <w:rPr>
          <w:rFonts w:cs="Simplified Arabic" w:hint="cs"/>
          <w:szCs w:val="32"/>
          <w:rtl/>
        </w:rPr>
        <w:lastRenderedPageBreak/>
        <w:t>الشعب الايراني وعقيدته ، مما افقده الثقة والايمان بتلك المعتقدات . وقد وضع الجيش الاسلامي بحملاته الناجحة حداً لتلك الاوضاع المضطربة ونهاية لذلك الصراع السياسي الدامي الذي استمر خمسين عاماً وفسح المجال لان يختار الشعب الفارسي دينه ومعتقداته بحرية بعيداً عن القهر والقسر.</w:t>
      </w:r>
    </w:p>
    <w:p w:rsidR="00A16AF0" w:rsidRDefault="00A16AF0" w:rsidP="00A16AF0">
      <w:pPr>
        <w:jc w:val="lowKashida"/>
        <w:rPr>
          <w:rFonts w:cs="Simplified Arabic" w:hint="cs"/>
          <w:szCs w:val="32"/>
          <w:rtl/>
        </w:rPr>
      </w:pPr>
    </w:p>
    <w:p w:rsidR="00A16AF0" w:rsidRPr="00EA002D" w:rsidRDefault="00A16AF0" w:rsidP="00A16AF0">
      <w:pPr>
        <w:jc w:val="lowKashida"/>
        <w:rPr>
          <w:rFonts w:cs="PT Bold Heading" w:hint="cs"/>
          <w:b/>
          <w:bCs/>
          <w:sz w:val="22"/>
          <w:szCs w:val="34"/>
          <w:rtl/>
        </w:rPr>
      </w:pPr>
      <w:r w:rsidRPr="00EA002D">
        <w:rPr>
          <w:rFonts w:cs="PT Bold Heading" w:hint="cs"/>
          <w:b/>
          <w:bCs/>
          <w:sz w:val="22"/>
          <w:szCs w:val="34"/>
          <w:rtl/>
        </w:rPr>
        <w:t xml:space="preserve">التعرف بأسلاف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PT Bold Heading" w:hint="cs"/>
          <w:b/>
          <w:bCs/>
          <w:sz w:val="22"/>
          <w:szCs w:val="34"/>
          <w:rtl/>
        </w:rPr>
        <w:t xml:space="preserve"> </w:t>
      </w:r>
    </w:p>
    <w:p w:rsidR="00A16AF0" w:rsidRPr="00022622" w:rsidRDefault="00A16AF0" w:rsidP="00A16AF0">
      <w:pPr>
        <w:jc w:val="lowKashida"/>
        <w:rPr>
          <w:rFonts w:cs="PT Bold Heading"/>
          <w:b/>
          <w:bCs/>
          <w:szCs w:val="40"/>
          <w:rtl/>
        </w:rPr>
      </w:pPr>
      <w:r w:rsidRPr="00022622">
        <w:rPr>
          <w:rFonts w:cs="PT Bold Heading" w:hint="cs"/>
          <w:b/>
          <w:bCs/>
          <w:szCs w:val="40"/>
          <w:rtl/>
        </w:rPr>
        <w:t xml:space="preserve">التعرف بأسلاف الرسول </w:t>
      </w:r>
      <w:r w:rsidRPr="00022622">
        <w:rPr>
          <w:rFonts w:ascii="Simplified Arabic" w:hAnsi="Simplified Arabic" w:cs="PT Bold Heading"/>
          <w:sz w:val="28"/>
          <w:szCs w:val="28"/>
          <w:rtl/>
          <w:lang w:bidi="ar-IQ"/>
        </w:rPr>
        <w:t>(</w:t>
      </w:r>
      <w:r w:rsidRPr="00022622">
        <w:rPr>
          <w:rFonts w:ascii="Simplified Arabic" w:hAnsi="Simplified Arabic" w:cs="PT Bold Heading"/>
          <w:sz w:val="28"/>
          <w:szCs w:val="28"/>
        </w:rPr>
        <w:sym w:font="AGA Arabesque" w:char="F074"/>
      </w:r>
      <w:r w:rsidRPr="00022622">
        <w:rPr>
          <w:rFonts w:ascii="Simplified Arabic" w:hAnsi="Simplified Arabic" w:cs="PT Bold Heading"/>
          <w:sz w:val="28"/>
          <w:szCs w:val="28"/>
          <w:rtl/>
          <w:lang w:bidi="ar-IQ"/>
        </w:rPr>
        <w:t>)</w:t>
      </w:r>
    </w:p>
    <w:p w:rsidR="00A16AF0" w:rsidRPr="00022622" w:rsidRDefault="00A16AF0" w:rsidP="00A16AF0">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Cs w:val="32"/>
          <w:rtl/>
        </w:rPr>
        <w:tab/>
      </w:r>
      <w:r w:rsidRPr="00022622">
        <w:rPr>
          <w:rFonts w:ascii="Simplified Arabic" w:hAnsi="Simplified Arabic" w:cs="Simplified Arabic"/>
          <w:sz w:val="32"/>
          <w:szCs w:val="32"/>
          <w:rtl/>
          <w:lang w:bidi="ar-IQ"/>
        </w:rPr>
        <w:t>عن إبن عباس انه(ص) قال : "</w:t>
      </w:r>
      <w:r w:rsidRPr="00022622">
        <w:rPr>
          <w:rFonts w:ascii="Simplified Arabic" w:hAnsi="Simplified Arabic" w:cs="Simplified Arabic"/>
          <w:b/>
          <w:bCs/>
          <w:sz w:val="32"/>
          <w:szCs w:val="32"/>
          <w:rtl/>
          <w:lang w:bidi="ar-IQ"/>
        </w:rPr>
        <w:t xml:space="preserve">نَحْنُ مَعَاشِرُ قُرَيْشُ مِنْ النَّبَطِ مِنْ أهل كوثى رُبَى ، قِيلَ : إن إبراهيم الْخَلِيلَ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b/>
          <w:bCs/>
          <w:sz w:val="32"/>
          <w:szCs w:val="32"/>
          <w:rtl/>
          <w:lang w:bidi="ar-IQ"/>
        </w:rPr>
        <w:t xml:space="preserve"> وُلِدَ بِهَا ، وَكَانَ النَّبَطُ سُكَّانَهَا</w:t>
      </w:r>
      <w:r w:rsidRPr="00022622">
        <w:rPr>
          <w:rFonts w:ascii="Simplified Arabic" w:hAnsi="Simplified Arabic" w:cs="Simplified Arabic"/>
          <w:sz w:val="32"/>
          <w:szCs w:val="32"/>
          <w:rtl/>
          <w:lang w:bidi="ar-IQ"/>
        </w:rPr>
        <w:t xml:space="preserve">" . </w:t>
      </w:r>
    </w:p>
    <w:p w:rsidR="00A16AF0" w:rsidRPr="00022622" w:rsidRDefault="00A16AF0" w:rsidP="00A16AF0">
      <w:pPr>
        <w:ind w:firstLine="566"/>
        <w:contextualSpacing/>
        <w:jc w:val="both"/>
        <w:rPr>
          <w:rFonts w:ascii="Simplified Arabic" w:hAnsi="Simplified Arabic" w:cs="Simplified Arabic"/>
          <w:sz w:val="14"/>
          <w:szCs w:val="14"/>
          <w:rtl/>
          <w:lang w:bidi="ar-IQ"/>
        </w:rPr>
      </w:pPr>
    </w:p>
    <w:p w:rsidR="00A16AF0" w:rsidRPr="00022622" w:rsidRDefault="00A16AF0" w:rsidP="00A16AF0">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 w:val="32"/>
          <w:szCs w:val="32"/>
          <w:rtl/>
          <w:lang w:bidi="ar-IQ"/>
        </w:rPr>
        <w:t xml:space="preserve">قال إبن العبري : "وقد ذكر النسابون : إن نسبته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ترتقي إلى إسماعيل  بن إبراهيم الخليل (عليهما السلام). </w:t>
      </w:r>
    </w:p>
    <w:p w:rsidR="00A16AF0" w:rsidRPr="00022622" w:rsidRDefault="00A16AF0" w:rsidP="00A16AF0">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 w:val="32"/>
          <w:szCs w:val="32"/>
          <w:rtl/>
          <w:lang w:bidi="ar-IQ"/>
        </w:rPr>
        <w:t xml:space="preserve">فولد عبد الله بن عبد المطلب محمداً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خاتم النبيين ، وسيد الأولين والآخرين ، فنسبه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أشرف الأنساب ، وسببه إلى الله سبحانه بإصطفائه إياه وإختياره له أفضل الأسباب ، وبيته في قريش أوسط بيوتها الحرمية ، وأعرف معادنها الكرمية ، لم تخل مكة قط من سيد منهم أو سادات يكونون خير جيلهم ، ورؤساء قبيلهم ، حتى إذا درجوا سما قسماؤهم في المجد الصميم ، وشركاؤهم في النسب الكريم إلى ذلك المقام ، فعرجوا فصحبوا على ذلك الزمان.</w:t>
      </w:r>
    </w:p>
    <w:p w:rsidR="00A16AF0" w:rsidRPr="00022622" w:rsidRDefault="00A16AF0" w:rsidP="00A16AF0">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 w:val="32"/>
          <w:szCs w:val="32"/>
          <w:rtl/>
          <w:lang w:bidi="ar-IQ"/>
        </w:rPr>
        <w:t xml:space="preserve">إن معدن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طيب ونفيس فهو من نسل إسماعيل الذبيح وإبراهيم خليل الله وإستجابة لدعوة إبراهيم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وبِشَارة أخيه عيسى ، كما حدث هو عن نفسه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فقال : "دعوة أبي إبراهيم وبُشرى عيسى"</w:t>
      </w:r>
    </w:p>
    <w:p w:rsidR="00A16AF0" w:rsidRPr="00022622" w:rsidRDefault="00A16AF0" w:rsidP="00A16AF0">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 w:val="32"/>
          <w:szCs w:val="32"/>
          <w:rtl/>
          <w:lang w:bidi="ar-IQ"/>
        </w:rPr>
        <w:t xml:space="preserve">فالنبي محمد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أشرف الناس نسباً وأكملهم خَلْقاً وخُلُقاً ، فقد ذكر مسلم نسبه مشيراً الى قول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أنه قال : "إن الله إصطفى – كنانة من ولد إسماعيل ، وإصطفى قريشاً من كنانة ، وإصطفى من قريش بنو هاشم وإصطفاني من بني هاشم".</w:t>
      </w:r>
    </w:p>
    <w:p w:rsidR="00A16AF0" w:rsidRPr="00022622" w:rsidRDefault="00A16AF0" w:rsidP="00A16AF0">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 w:val="32"/>
          <w:szCs w:val="32"/>
          <w:rtl/>
          <w:lang w:bidi="ar-IQ"/>
        </w:rPr>
        <w:lastRenderedPageBreak/>
        <w:t xml:space="preserve">وقد ذكر المؤرخون نسبه الشريف متوقفين في نسبه عن معد بن عدنان بقولهم : "هو أبو القاسم محمد بن عبد الله بن عبد المطلب بن هاشم بن عبد مناف ،، بن قصي ، بن كلاب ، بن مرة ، بن كعب ، بن لؤي ، إبن غالب ، بن فهر ، بن مالك ، بن النضر، بن كنانة ، بن خزيمة ، بن مدركة ، بن الياس ، بن مضر ، بن نزار ، بن معد ، بن عدنان" . </w:t>
      </w:r>
    </w:p>
    <w:p w:rsidR="00A16AF0" w:rsidRPr="00022622" w:rsidRDefault="00A16AF0" w:rsidP="00A16AF0">
      <w:pPr>
        <w:jc w:val="lowKashida"/>
        <w:rPr>
          <w:rFonts w:ascii="Simplified Arabic" w:hAnsi="Simplified Arabic" w:cs="Simplified Arabic"/>
          <w:szCs w:val="32"/>
          <w:rtl/>
        </w:rPr>
      </w:pPr>
      <w:r w:rsidRPr="00022622">
        <w:rPr>
          <w:rFonts w:ascii="Simplified Arabic" w:hAnsi="Simplified Arabic" w:cs="Simplified Arabic"/>
          <w:szCs w:val="32"/>
          <w:rtl/>
        </w:rPr>
        <w:t xml:space="preserve"> من الواجب التحدث عن احوال اجداد النبي (ص) لما كان لهم من نصيب هام في تاريخ العرب والمسلمين . فأنه من المستحب ان نتناول بعض اسلاف النبي (ص) بالعرض بدءاً    ثم نكمل ما مكتوب بالملزمة أي 1- ابراهيم الخليل       </w:t>
      </w:r>
    </w:p>
    <w:p w:rsidR="00A16AF0" w:rsidRDefault="00A16AF0" w:rsidP="00A16AF0">
      <w:pPr>
        <w:jc w:val="lowKashida"/>
        <w:rPr>
          <w:rFonts w:cs="Simplified Arabic" w:hint="cs"/>
          <w:szCs w:val="32"/>
          <w:rtl/>
        </w:rPr>
      </w:pPr>
      <w:r>
        <w:rPr>
          <w:rFonts w:cs="Simplified Arabic" w:hint="cs"/>
          <w:szCs w:val="32"/>
          <w:rtl/>
        </w:rPr>
        <w:t xml:space="preserve">كان من الواجب التحدث عن احوال اجداد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لما كان لهم من نصيب هام في تاريخ العرب والمسلمين . فأنه من المستحب ان نتناول اسلاف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بالعرض بدءاً .</w:t>
      </w:r>
    </w:p>
    <w:p w:rsidR="00A16AF0" w:rsidRDefault="00A16AF0" w:rsidP="00A16AF0">
      <w:pPr>
        <w:numPr>
          <w:ilvl w:val="0"/>
          <w:numId w:val="3"/>
        </w:numPr>
        <w:jc w:val="lowKashida"/>
        <w:rPr>
          <w:rFonts w:cs="Simplified Arabic" w:hint="cs"/>
          <w:szCs w:val="32"/>
        </w:rPr>
      </w:pPr>
      <w:r>
        <w:rPr>
          <w:rFonts w:cs="Simplified Arabic" w:hint="cs"/>
          <w:szCs w:val="32"/>
          <w:rtl/>
        </w:rPr>
        <w:t xml:space="preserve">النبي ابراهيم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هو بطل التوحيد ، جاهد في سبيل إرساء قواعد التوحيد ، واقتلاع جذور الوثنية . ولد في بابل </w:t>
      </w:r>
      <w:r>
        <w:rPr>
          <w:rFonts w:cs="Simplified Arabic"/>
          <w:szCs w:val="32"/>
          <w:rtl/>
        </w:rPr>
        <w:t>–</w:t>
      </w:r>
      <w:r>
        <w:rPr>
          <w:rFonts w:cs="Simplified Arabic" w:hint="cs"/>
          <w:szCs w:val="32"/>
          <w:rtl/>
        </w:rPr>
        <w:t xml:space="preserve"> التي تعد احدى عجائب الدنيا السبع </w:t>
      </w:r>
      <w:r>
        <w:rPr>
          <w:rFonts w:cs="Simplified Arabic"/>
          <w:szCs w:val="32"/>
          <w:rtl/>
        </w:rPr>
        <w:t>–</w:t>
      </w:r>
      <w:r>
        <w:rPr>
          <w:rFonts w:cs="Simplified Arabic" w:hint="cs"/>
          <w:szCs w:val="32"/>
          <w:rtl/>
        </w:rPr>
        <w:t xml:space="preserve"> التي حكمها نمرود بن كنعان الذي أمر الناس بعبادته أضافة الى عبادة الاصنام ، ولما ذكر له ان عرشه سينهار على يد رجل يولد في بيئته ، أمر بعزل الرجال عن النساء ، في نفس الليلة التي انعقدت فيها نطفة النبي ابراهيم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وهي الليلة التي تكهن بها المنجمون والكهنة من أنصار نمرود مما دفع جلاوزته الى قتل كل وليد ذكر وقد امضت أمّ ابراهيم فترة حملها في خفاء وتستر ، ثم وضعته في غار بجبل قريب من المدينة للحفاظ عليه ، وقضى في هذا الغار ، فترة ثلاث عشرة سنة ثم انخرط في المجتمع الذي استغرب وجوده فانكروه. ورأى في مجتمعه ظواهر التعبد لغير الله من نجوم وكواكب واصنام وعبادة الانسان ، مما دعاه الى أن يحارب في هذه الجبهات التي اوضحها القرآن الكريم في سوره واياته الشريفة . وقد بدأ عمله بمكافحة ما كان عليه أقرباؤه ، وعلى رأسهم عمه آزر  وهو عبادة الاصنام والاوثان ثم اتجه الى جبهة اخرى اكثر ثقافة وعلم ، وهي التي عبدت كواكب والنجوم والاجرام السماوية .وقد اعطى النبي ابراهيم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سلسلة من الحقائق </w:t>
      </w:r>
      <w:r>
        <w:rPr>
          <w:rFonts w:cs="Simplified Arabic" w:hint="cs"/>
          <w:szCs w:val="32"/>
          <w:rtl/>
        </w:rPr>
        <w:lastRenderedPageBreak/>
        <w:t xml:space="preserve">الفلسفية والعلمية لم يصل اليها الفكر البشري يومذاك في حواره العقائدي مع عباد الاجرام السماوية مدعمه بأدلة لاتزال الى اليوم موضع اعجاب كبار العلماء ورواد الفلسفة والكلام . ركز النبي ابراهيم في عمله على التوحيد في الربوبية والتدبير وادارة الكون ، وانه لامدبر ولامربي للموجودات الارضية الا الله سبحانه وتعالى فابطل ربويه الاجرام السماوية بقوله ( وجهت وجهي للذي فطر السموات والارض حنيفاً وما أنا من المشركين ) وأما بخصوص عقابه والقائه في النار وعدم تأثره بها وخروجه سالماً منها ، فأن السلطات الحاكمة قررت نفيه من البلاد فغادرها الى الشام ، ثم الى الحجاز مع زوجته هاجر وابنه اسماعيل ، حينما اسكنهما في مكة ، وظهرت بفضلهما عين زمزم ووفدت جماعات من القبائل لتسكن في تلك البقعة واشهرها قبيلة جرهم التي تزوج منها اسماعيل   وصاهرهم ومنذ ذلك الوقت اصبحت مكة من المدن العامرة بعد ان كانت صحراء قاحلة وواد غير ذي زرع. </w:t>
      </w:r>
    </w:p>
    <w:p w:rsidR="00A16AF0" w:rsidRDefault="00A16AF0" w:rsidP="00A16AF0">
      <w:pPr>
        <w:numPr>
          <w:ilvl w:val="0"/>
          <w:numId w:val="3"/>
        </w:numPr>
        <w:jc w:val="lowKashida"/>
        <w:rPr>
          <w:rFonts w:cs="Simplified Arabic" w:hint="cs"/>
          <w:szCs w:val="32"/>
        </w:rPr>
      </w:pPr>
      <w:r>
        <w:rPr>
          <w:rFonts w:cs="Simplified Arabic" w:hint="cs"/>
          <w:szCs w:val="32"/>
          <w:rtl/>
        </w:rPr>
        <w:t xml:space="preserve">قصي بن كلاب : هو الجد الرابع للرسول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وأمه فاطمة التي تزوجت برجل من بني كلاب ورزقت منه بولدين : زهرة وقصي وقد توفي ابوه فرباه زوج أمه ربيعة فعاش في مكة متفوقاً  في أعماله ومراكزه ، فشغل المناصب الرفيعة ، مثل حكومة مكة ، وزعامة قريش وسدانة الكعبة المعظمة ، فاصبح رئيس تلك الديار دون منازع . ومن أهم اعماله :</w:t>
      </w:r>
    </w:p>
    <w:p w:rsidR="00A16AF0" w:rsidRDefault="00A16AF0" w:rsidP="00A16AF0">
      <w:pPr>
        <w:numPr>
          <w:ilvl w:val="0"/>
          <w:numId w:val="4"/>
        </w:numPr>
        <w:jc w:val="lowKashida"/>
        <w:rPr>
          <w:rFonts w:cs="Simplified Arabic" w:hint="cs"/>
          <w:szCs w:val="32"/>
        </w:rPr>
      </w:pPr>
      <w:r>
        <w:rPr>
          <w:rFonts w:cs="Simplified Arabic" w:hint="cs"/>
          <w:szCs w:val="32"/>
          <w:rtl/>
        </w:rPr>
        <w:t>تشجيع الناس على البناء حول الكعبة .</w:t>
      </w:r>
    </w:p>
    <w:p w:rsidR="00A16AF0" w:rsidRDefault="00A16AF0" w:rsidP="00A16AF0">
      <w:pPr>
        <w:numPr>
          <w:ilvl w:val="0"/>
          <w:numId w:val="4"/>
        </w:numPr>
        <w:jc w:val="lowKashida"/>
        <w:rPr>
          <w:rFonts w:cs="Simplified Arabic" w:hint="cs"/>
          <w:szCs w:val="32"/>
        </w:rPr>
      </w:pPr>
      <w:r>
        <w:rPr>
          <w:rFonts w:cs="Simplified Arabic" w:hint="cs"/>
          <w:szCs w:val="32"/>
          <w:rtl/>
        </w:rPr>
        <w:t>تاسيس مجلس شورى يجتمع فيه رؤساء القبائل في حل مشكلاتهم وهو دار الندوة واما من الاولاد فقد ترك : عبد الدار وعبد مناف.</w:t>
      </w:r>
    </w:p>
    <w:p w:rsidR="00A16AF0" w:rsidRDefault="00A16AF0" w:rsidP="00A16AF0">
      <w:pPr>
        <w:numPr>
          <w:ilvl w:val="0"/>
          <w:numId w:val="4"/>
        </w:numPr>
        <w:jc w:val="lowKashida"/>
        <w:rPr>
          <w:rFonts w:cs="Simplified Arabic" w:hint="cs"/>
          <w:szCs w:val="32"/>
        </w:rPr>
      </w:pPr>
      <w:r>
        <w:rPr>
          <w:rFonts w:cs="Simplified Arabic" w:hint="cs"/>
          <w:szCs w:val="32"/>
          <w:rtl/>
        </w:rPr>
        <w:t xml:space="preserve">عبد مناف : هو الجد الثالث للنبي الاكرم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واسمه المغيرة ولقبه قمر البطحاء ومع أنه كان أصغر من أخيه إلا انه حظي بمكانة خاصة عند الناس ، فقد اتخذ التقوى شعاراً ودعا الى حسن السيرة وصلة الرحم ولكن الزعامة والقيادة كانت لاخيه عبد الدار ، حسب وصية ابيهما الا ان الوضع تبدل بعد وفاتهما فقد وقع الخصام والتنازع بين ابناءهما على المناصب فانتهى الامر الى اقتسامها بينهم ، حيث تقرر ان يتولى ابناء عبد الدار </w:t>
      </w:r>
      <w:r>
        <w:rPr>
          <w:rFonts w:cs="Simplified Arabic" w:hint="cs"/>
          <w:szCs w:val="32"/>
          <w:rtl/>
        </w:rPr>
        <w:lastRenderedPageBreak/>
        <w:t>سدانة الكعبة وزعامة دار الندوة ، ويتولى ابناء عبد مناف سقاية الحجيج وضيافتهم ووفادتهم.</w:t>
      </w:r>
    </w:p>
    <w:p w:rsidR="00A16AF0" w:rsidRDefault="00A16AF0" w:rsidP="00A16AF0">
      <w:pPr>
        <w:numPr>
          <w:ilvl w:val="0"/>
          <w:numId w:val="4"/>
        </w:numPr>
        <w:jc w:val="lowKashida"/>
        <w:rPr>
          <w:rFonts w:cs="Simplified Arabic" w:hint="cs"/>
          <w:szCs w:val="32"/>
        </w:rPr>
      </w:pPr>
      <w:r>
        <w:rPr>
          <w:rFonts w:cs="Simplified Arabic" w:hint="cs"/>
          <w:szCs w:val="32"/>
          <w:rtl/>
        </w:rPr>
        <w:t xml:space="preserve">هاشم : وهو الجد الثاني للرسول الاعظم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واسمه عمرو ولقبه العلاء ، ولد مع عبد شمس توأماً له ، وله اخوان آخران هما : المطلب ونوفل . ومن الامور المميزة لابناء عبد مناف انهم توفوا في مناطق مختلفة ، فهاشم توفي في غزة ، وعبد شمس في مكة ونوفل في العراق ، والمطلب في اليمن ، ومن اهم اثاره : ان زعامته لمكة كانت لمنفعة اهلها وتحسين اوضاعهم فقد ساهم كرمه في عدم انتشار القحط والجدب كما انه حسن من الحالة الاقتصادية في البلاد وعندما عقد معاهدة مع امير الغساسنة مما دفع اخاه عبد شمس الى ان يعاهد امير الحبشة ، واخويه نوفل والمطلب ايضاً ان يعقدوا معاهدات مع امير اليمن وملك فارس وذلك لتجنب الاخطار وتأمين الطرق وسير القوافل التجارية وقد عُرِف عنه أنه المؤسس لرحلتي الشتاء والصيف الى الشام واليمن.</w:t>
      </w:r>
    </w:p>
    <w:p w:rsidR="00A16AF0" w:rsidRDefault="00A16AF0" w:rsidP="00A16AF0">
      <w:pPr>
        <w:numPr>
          <w:ilvl w:val="0"/>
          <w:numId w:val="4"/>
        </w:numPr>
        <w:jc w:val="lowKashida"/>
        <w:rPr>
          <w:rFonts w:cs="Simplified Arabic" w:hint="cs"/>
          <w:szCs w:val="32"/>
        </w:rPr>
      </w:pPr>
      <w:r>
        <w:rPr>
          <w:rFonts w:cs="Simplified Arabic" w:hint="cs"/>
          <w:szCs w:val="32"/>
          <w:rtl/>
        </w:rPr>
        <w:t xml:space="preserve">عبد المطلب : واسمه شيبة ،وهو اشهر اولاد هاشم ، وهو الجد الاول للنبي الاعظم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ورئيس قريش وزعيمها وقد كان انساناً طاهر السلوك نقي الجيب ، منزهاً عن أي نوع من انواع الانحطاط والفساد ، وأحد المعدودين الذين كانوا يؤمنون بالله واليوم الأخر . وقد اشتهر موقفه الايماني في عام الفيل حينما أمر جماعته بالخروج من مكة الى الجبال والشعاب . ونزل الى الكعبة يدعوا الله ويستنصره على ابرهة وجنوده مناجياً : ( اللهم انت انيس المستوحشين ، ولاوحشة معك ، فالبيت بيتك والحرم حرمك والدار دارك ونحن جيرانك ، تمنع عنه ماتشاء ، ورب الدار اولى بالدار ) وفي الصباح خرجت اسراب من الطيور من جهة البحر يحمل كل منها ثلاثة احجار من سجيل رمت به جيش ابرهة فحطمت رؤوسهم ومزقت لحومهم فامر ابرهة جنوده بالتراجع والعودة الى اليمن الا انهم اهلكوا في الطريق جميعاً . وقد نتج ان تحطم جيش ابرهة وانهزم اعداء قريش وعظم شأن المكيين وشأن الكعبة </w:t>
      </w:r>
      <w:r>
        <w:rPr>
          <w:rFonts w:cs="Simplified Arabic" w:hint="cs"/>
          <w:szCs w:val="32"/>
          <w:rtl/>
        </w:rPr>
        <w:lastRenderedPageBreak/>
        <w:t>المشرفة في نظر العرب وغيرهم فلم يجرأ احد بعد على غزو مكة او الاغارة على قريش أو التطاول على الكعبة.</w:t>
      </w:r>
    </w:p>
    <w:p w:rsidR="00A16AF0" w:rsidRDefault="00A16AF0" w:rsidP="00A16AF0">
      <w:pPr>
        <w:ind w:firstLine="360"/>
        <w:jc w:val="lowKashida"/>
        <w:rPr>
          <w:rFonts w:cs="Simplified Arabic" w:hint="cs"/>
          <w:szCs w:val="32"/>
          <w:rtl/>
        </w:rPr>
      </w:pPr>
      <w:r>
        <w:rPr>
          <w:rFonts w:cs="Simplified Arabic" w:hint="cs"/>
          <w:szCs w:val="32"/>
          <w:rtl/>
        </w:rPr>
        <w:t xml:space="preserve">اما بالنسبة لابن عبد المطلب ، عبد الله ، فقد سعى الى ان يزوجه ، فاختار له  آمنة بنت وهب بن عبد مناف التي عُرفت بالعفة والطهر والنجابة والكمال . كما اختار لنفسه (دلالة) ابنة عم آمنة ، فرزق منها حمزة ، عم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الذي كان في نفس عمر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ثم بقي عبد الله مع زوجته ردحاً من الزمن حتى سافر في تجارة الى الشام ، وتوفي في اثناء الطريق.</w:t>
      </w:r>
    </w:p>
    <w:p w:rsidR="00A16AF0" w:rsidRDefault="00A16AF0" w:rsidP="00A16AF0">
      <w:pPr>
        <w:ind w:firstLine="720"/>
        <w:jc w:val="lowKashida"/>
        <w:rPr>
          <w:rFonts w:cs="Simplified Arabic" w:hint="cs"/>
          <w:szCs w:val="32"/>
          <w:rtl/>
        </w:rPr>
      </w:pPr>
      <w:r>
        <w:rPr>
          <w:rFonts w:cs="Simplified Arabic" w:hint="cs"/>
          <w:szCs w:val="32"/>
          <w:rtl/>
        </w:rPr>
        <w:t xml:space="preserve">ويرتبط بموضوع اسلاف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طهارته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من دنس الآباء وعهر الامهات اذ لم يكن في اجداده وجداته ، سفاح وزنا ،وهو ما اتفق عليه المسلمون ،وصرح به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احاديث رواها السنة والشيعة ، فقد جاء عنه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إنه قال : ( نقلت من الاصلاب الطاهرة الى الارحام الطاهرة نكاحاً لاسفاحاً).</w:t>
      </w:r>
    </w:p>
    <w:p w:rsidR="00A16AF0" w:rsidRPr="00A25EBB" w:rsidRDefault="00A16AF0" w:rsidP="00A16AF0">
      <w:pPr>
        <w:jc w:val="lowKashida"/>
        <w:rPr>
          <w:rFonts w:cs="Simplified Arabic" w:hint="cs"/>
          <w:szCs w:val="32"/>
          <w:rtl/>
        </w:rPr>
      </w:pPr>
    </w:p>
    <w:p w:rsidR="00CA566F" w:rsidRDefault="00CA566F">
      <w:pPr>
        <w:rPr>
          <w:rFonts w:hint="cs"/>
        </w:rPr>
      </w:pPr>
      <w:bookmarkStart w:id="0" w:name="_GoBack"/>
      <w:bookmarkEnd w:id="0"/>
    </w:p>
    <w:sectPr w:rsidR="00CA566F"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35D58"/>
    <w:multiLevelType w:val="hybridMultilevel"/>
    <w:tmpl w:val="765290FA"/>
    <w:lvl w:ilvl="0" w:tplc="A70E34D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A20584"/>
    <w:multiLevelType w:val="hybridMultilevel"/>
    <w:tmpl w:val="31EA2F22"/>
    <w:lvl w:ilvl="0" w:tplc="68589492">
      <w:start w:val="1"/>
      <w:numFmt w:val="decimal"/>
      <w:lvlText w:val="%1-"/>
      <w:lvlJc w:val="left"/>
      <w:pPr>
        <w:ind w:left="1080" w:hanging="360"/>
      </w:pPr>
      <w:rPr>
        <w:rFonts w:ascii="Arial" w:hAnsi="Arial" w:cs="Arial" w:hint="default"/>
        <w:b w:val="0"/>
        <w:color w:val="333333"/>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7609E0"/>
    <w:multiLevelType w:val="hybridMultilevel"/>
    <w:tmpl w:val="187833E0"/>
    <w:lvl w:ilvl="0" w:tplc="A2563A6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F25C3B"/>
    <w:multiLevelType w:val="hybridMultilevel"/>
    <w:tmpl w:val="31782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7A35C2"/>
    <w:multiLevelType w:val="hybridMultilevel"/>
    <w:tmpl w:val="22161144"/>
    <w:lvl w:ilvl="0" w:tplc="A70E34D4">
      <w:start w:val="1"/>
      <w:numFmt w:val="decimal"/>
      <w:lvlText w:val="%1-"/>
      <w:lvlJc w:val="left"/>
      <w:pPr>
        <w:tabs>
          <w:tab w:val="num" w:pos="825"/>
        </w:tabs>
        <w:ind w:left="825" w:hanging="465"/>
      </w:pPr>
      <w:rPr>
        <w:rFonts w:hint="default"/>
      </w:rPr>
    </w:lvl>
    <w:lvl w:ilvl="1" w:tplc="C3F62FEC">
      <w:start w:val="1"/>
      <w:numFmt w:val="decimal"/>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F0"/>
    <w:rsid w:val="00731BDF"/>
    <w:rsid w:val="00A16AF0"/>
    <w:rsid w:val="00CA5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F0"/>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A16AF0"/>
    <w:pPr>
      <w:keepNext/>
      <w:jc w:val="lowKashida"/>
      <w:outlineLvl w:val="0"/>
    </w:pPr>
    <w:rPr>
      <w:rFonts w:cs="Andalus"/>
      <w:b/>
      <w:bCs/>
      <w:sz w:val="22"/>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16AF0"/>
    <w:rPr>
      <w:rFonts w:ascii="Times New Roman" w:eastAsia="Times New Roman" w:hAnsi="Times New Roman" w:cs="Andalus"/>
      <w:b/>
      <w:bCs/>
      <w:szCs w:val="34"/>
    </w:rPr>
  </w:style>
  <w:style w:type="paragraph" w:styleId="a3">
    <w:name w:val="List Paragraph"/>
    <w:basedOn w:val="a"/>
    <w:uiPriority w:val="34"/>
    <w:qFormat/>
    <w:rsid w:val="00A16AF0"/>
    <w:pPr>
      <w:ind w:left="720"/>
      <w:contextualSpacing/>
    </w:pPr>
    <w:rPr>
      <w:rFonts w:cs="Simplified Arabic"/>
      <w:sz w:val="28"/>
      <w:szCs w:val="30"/>
      <w:lang w:eastAsia="ar-SA"/>
    </w:rPr>
  </w:style>
  <w:style w:type="character" w:styleId="Hyperlink">
    <w:name w:val="Hyperlink"/>
    <w:uiPriority w:val="99"/>
    <w:unhideWhenUsed/>
    <w:rsid w:val="00A16A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F0"/>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A16AF0"/>
    <w:pPr>
      <w:keepNext/>
      <w:jc w:val="lowKashida"/>
      <w:outlineLvl w:val="0"/>
    </w:pPr>
    <w:rPr>
      <w:rFonts w:cs="Andalus"/>
      <w:b/>
      <w:bCs/>
      <w:sz w:val="22"/>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16AF0"/>
    <w:rPr>
      <w:rFonts w:ascii="Times New Roman" w:eastAsia="Times New Roman" w:hAnsi="Times New Roman" w:cs="Andalus"/>
      <w:b/>
      <w:bCs/>
      <w:szCs w:val="34"/>
    </w:rPr>
  </w:style>
  <w:style w:type="paragraph" w:styleId="a3">
    <w:name w:val="List Paragraph"/>
    <w:basedOn w:val="a"/>
    <w:uiPriority w:val="34"/>
    <w:qFormat/>
    <w:rsid w:val="00A16AF0"/>
    <w:pPr>
      <w:ind w:left="720"/>
      <w:contextualSpacing/>
    </w:pPr>
    <w:rPr>
      <w:rFonts w:cs="Simplified Arabic"/>
      <w:sz w:val="28"/>
      <w:szCs w:val="30"/>
      <w:lang w:eastAsia="ar-SA"/>
    </w:rPr>
  </w:style>
  <w:style w:type="character" w:styleId="Hyperlink">
    <w:name w:val="Hyperlink"/>
    <w:uiPriority w:val="99"/>
    <w:unhideWhenUsed/>
    <w:rsid w:val="00A16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3%D8%A8%D9%88_%D8%A8%D9%83%D8%B1_%D8%A7%D9%84%D8%B5%D8%AF%D9%8A%D9%82" TargetMode="External"/><Relationship Id="rId13" Type="http://schemas.openxmlformats.org/officeDocument/2006/relationships/hyperlink" Target="https://ar.wikipedia.org/wiki/%D8%A8%D9%84%D8%A7%D8%AF_%D8%A7%D9%84%D8%B4%D8%A7%D9%85" TargetMode="External"/><Relationship Id="rId18" Type="http://schemas.openxmlformats.org/officeDocument/2006/relationships/hyperlink" Target="https://ar.wikipedia.org/wiki/%D8%A2%D8%B3%D9%8A%D8%A7_%D8%A7%D9%84%D9%88%D8%B3%D8%B7%D9%89" TargetMode="External"/><Relationship Id="rId3" Type="http://schemas.microsoft.com/office/2007/relationships/stylesWithEffects" Target="stylesWithEffects.xml"/><Relationship Id="rId21" Type="http://schemas.openxmlformats.org/officeDocument/2006/relationships/hyperlink" Target="https://ar.wikipedia.org/wiki/%D8%A7%D9%84%D9%81%D8%AA%D9%88%D8%AD%D8%A7%D8%AA_%D8%A7%D9%84%D8%A5%D8%B3%D9%84%D8%A7%D9%85%D9%8A%D8%A9" TargetMode="External"/><Relationship Id="rId7" Type="http://schemas.openxmlformats.org/officeDocument/2006/relationships/hyperlink" Target="https://ar.wikipedia.org/wiki/%D8%B5%D8%AD%D8%A7%D8%A8%D8%A9" TargetMode="External"/><Relationship Id="rId12" Type="http://schemas.openxmlformats.org/officeDocument/2006/relationships/hyperlink" Target="https://ar.wikipedia.org/wiki/%D8%B4%D8%A8%D9%87_%D8%A7%D9%84%D8%AC%D8%B2%D9%8A%D8%B1%D8%A9_%D8%A7%D9%84%D8%B9%D8%B1%D8%A8%D9%8A%D8%A9" TargetMode="External"/><Relationship Id="rId17" Type="http://schemas.openxmlformats.org/officeDocument/2006/relationships/hyperlink" Target="https://ar.wikipedia.org/wiki/%D8%A7%D9%84%D9%87%D8%B6%D8%A8%D8%A9_%D8%A7%D9%84%D8%A5%D9%8A%D8%B1%D8%A7%D9%86%D9%8A%D8%A9" TargetMode="External"/><Relationship Id="rId2" Type="http://schemas.openxmlformats.org/officeDocument/2006/relationships/styles" Target="styles.xml"/><Relationship Id="rId16" Type="http://schemas.openxmlformats.org/officeDocument/2006/relationships/hyperlink" Target="https://ar.wikipedia.org/wiki/%D8%AA%D9%88%D9%86%D8%B3" TargetMode="External"/><Relationship Id="rId20" Type="http://schemas.openxmlformats.org/officeDocument/2006/relationships/hyperlink" Target="https://ar.wikipedia.org/wiki/%D8%A7%D9%84%D8%A5%D9%85%D8%A8%D8%B1%D8%A7%D8%B7%D9%88%D8%B1%D9%8A%D8%A9_%D8%A7%D9%84%D8%A8%D9%8A%D8%B2%D9%86%D8%B7%D9%8A%D8%A9" TargetMode="External"/><Relationship Id="rId1" Type="http://schemas.openxmlformats.org/officeDocument/2006/relationships/numbering" Target="numbering.xml"/><Relationship Id="rId6" Type="http://schemas.openxmlformats.org/officeDocument/2006/relationships/hyperlink" Target="https://ar.wikipedia.org/wiki/%D8%AE%D9%84%D8%A7%D9%81%D8%A9_%D8%A5%D8%B3%D9%84%D8%A7%D9%85%D9%8A%D8%A9" TargetMode="External"/><Relationship Id="rId11" Type="http://schemas.openxmlformats.org/officeDocument/2006/relationships/hyperlink" Target="https://ar.wikipedia.org/wiki/%D8%A7%D9%84%D8%AD%D8%B3%D9%86_%D8%A8%D9%86_%D8%B9%D9%84%D9%8A_%D8%A8%D9%86_%D8%A3%D8%A8%D9%8A_%D8%B7%D8%A7%D9%84%D8%A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wikipedia.org/wiki/%D9%85%D8%B5%D8%B1" TargetMode="External"/><Relationship Id="rId23" Type="http://schemas.openxmlformats.org/officeDocument/2006/relationships/fontTable" Target="fontTable.xml"/><Relationship Id="rId10" Type="http://schemas.openxmlformats.org/officeDocument/2006/relationships/hyperlink" Target="https://ar.wikipedia.org/wiki/%D8%B9%D8%AB%D9%85%D8%A7%D9%86_%D8%A8%D9%86_%D8%B9%D9%81%D8%A7%D9%86" TargetMode="External"/><Relationship Id="rId19" Type="http://schemas.openxmlformats.org/officeDocument/2006/relationships/hyperlink" Target="https://ar.wikipedia.org/wiki/%D8%A7%D9%84%D8%A5%D9%85%D8%A8%D8%B1%D8%A7%D8%B7%D9%88%D8%B1%D9%8A%D8%A9_%D8%A7%D9%84%D8%B3%D8%A7%D8%B3%D8%A7%D9%86%D9%8A%D8%A9" TargetMode="External"/><Relationship Id="rId4" Type="http://schemas.openxmlformats.org/officeDocument/2006/relationships/settings" Target="settings.xml"/><Relationship Id="rId9" Type="http://schemas.openxmlformats.org/officeDocument/2006/relationships/hyperlink" Target="https://ar.wikipedia.org/wiki/%D8%B9%D9%85%D8%B1_%D8%A8%D9%86_%D8%A7%D9%84%D8%AE%D8%B7%D8%A7%D8%A8" TargetMode="External"/><Relationship Id="rId14" Type="http://schemas.openxmlformats.org/officeDocument/2006/relationships/hyperlink" Target="https://ar.wikipedia.org/wiki/%D8%A7%D9%84%D9%82%D9%88%D9%82%D8%A7%D8%B2" TargetMode="External"/><Relationship Id="rId22" Type="http://schemas.openxmlformats.org/officeDocument/2006/relationships/hyperlink" Target="https://ar.wikipedia.org/wiki/%D8%A5%D8%B3%D9%84%D8%A7%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4296</Words>
  <Characters>24488</Characters>
  <Application>Microsoft Office Word</Application>
  <DocSecurity>0</DocSecurity>
  <Lines>204</Lines>
  <Paragraphs>57</Paragraphs>
  <ScaleCrop>false</ScaleCrop>
  <Company>Microsoft (C)</Company>
  <LinksUpToDate>false</LinksUpToDate>
  <CharactersWithSpaces>28727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2018-12-19T19:54:00Z</dcterms:created>
  <dcterms:modified xsi:type="dcterms:W3CDTF">2018-12-19T19:55:00Z</dcterms:modified>
</cp:coreProperties>
</file>