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05B" w:rsidRPr="006841F2" w:rsidRDefault="00180671" w:rsidP="00F85FBE">
      <w:pPr>
        <w:jc w:val="both"/>
        <w:rPr>
          <w:rFonts w:ascii="Simplified Arabic" w:hAnsi="Simplified Arabic" w:cs="Simplified Arabic"/>
          <w:b/>
          <w:bCs/>
          <w:sz w:val="32"/>
          <w:szCs w:val="32"/>
          <w:rtl/>
          <w:lang w:bidi="ar-IQ"/>
        </w:rPr>
      </w:pPr>
      <w:r>
        <w:rPr>
          <w:rFonts w:ascii="AGA Arabesque Desktop" w:hAnsi="AGA Arabesque Desktop" w:cs="Arial" w:hint="cs"/>
          <w:b/>
          <w:bCs/>
          <w:sz w:val="28"/>
          <w:szCs w:val="28"/>
          <w:rtl/>
          <w:lang w:bidi="ar-IQ"/>
        </w:rPr>
        <w:t xml:space="preserve">     </w:t>
      </w:r>
      <w:r w:rsidR="0018605B" w:rsidRPr="00A8204B">
        <w:rPr>
          <w:rFonts w:ascii="AGA Arabesque Desktop" w:hAnsi="AGA Arabesque Desktop" w:cs="Arial" w:hint="cs"/>
          <w:b/>
          <w:bCs/>
          <w:sz w:val="28"/>
          <w:szCs w:val="28"/>
          <w:rtl/>
          <w:lang w:bidi="ar-IQ"/>
        </w:rPr>
        <w:t xml:space="preserve"> </w:t>
      </w:r>
      <w:r w:rsidR="004613F3" w:rsidRPr="00A8204B">
        <w:rPr>
          <w:rFonts w:ascii="AGA Arabesque Desktop" w:hAnsi="AGA Arabesque Desktop" w:cs="Arial" w:hint="cs"/>
          <w:b/>
          <w:bCs/>
          <w:sz w:val="28"/>
          <w:szCs w:val="28"/>
          <w:rtl/>
          <w:lang w:bidi="ar-IQ"/>
        </w:rPr>
        <w:t xml:space="preserve">    </w:t>
      </w:r>
      <w:r w:rsidR="001D5E2E">
        <w:rPr>
          <w:rFonts w:ascii="AGA Arabesque Desktop" w:hAnsi="AGA Arabesque Desktop" w:cs="Arial" w:hint="cs"/>
          <w:b/>
          <w:bCs/>
          <w:sz w:val="28"/>
          <w:szCs w:val="28"/>
          <w:rtl/>
          <w:lang w:bidi="ar-IQ"/>
        </w:rPr>
        <w:t xml:space="preserve">   </w:t>
      </w:r>
      <w:r w:rsidR="006841F2">
        <w:rPr>
          <w:rFonts w:ascii="AGA Arabesque Desktop" w:hAnsi="AGA Arabesque Desktop" w:cs="Arial" w:hint="cs"/>
          <w:b/>
          <w:bCs/>
          <w:sz w:val="28"/>
          <w:szCs w:val="28"/>
          <w:rtl/>
          <w:lang w:bidi="ar-IQ"/>
        </w:rPr>
        <w:t xml:space="preserve">  </w:t>
      </w:r>
      <w:r w:rsidR="0018605B" w:rsidRPr="006841F2">
        <w:rPr>
          <w:rFonts w:ascii="Simplified Arabic" w:hAnsi="Simplified Arabic" w:cs="Simplified Arabic" w:hint="cs"/>
          <w:b/>
          <w:bCs/>
          <w:sz w:val="32"/>
          <w:szCs w:val="32"/>
          <w:rtl/>
          <w:lang w:bidi="ar-IQ"/>
        </w:rPr>
        <w:t>غرائبي</w:t>
      </w:r>
      <w:r w:rsidR="00F85FBE" w:rsidRPr="006841F2">
        <w:rPr>
          <w:rFonts w:ascii="Simplified Arabic" w:hAnsi="Simplified Arabic" w:cs="Simplified Arabic" w:hint="cs"/>
          <w:b/>
          <w:bCs/>
          <w:sz w:val="32"/>
          <w:szCs w:val="32"/>
          <w:rtl/>
          <w:lang w:bidi="ar-IQ"/>
        </w:rPr>
        <w:t>َّ</w:t>
      </w:r>
      <w:r w:rsidR="0018605B" w:rsidRPr="006841F2">
        <w:rPr>
          <w:rFonts w:ascii="Simplified Arabic" w:hAnsi="Simplified Arabic" w:cs="Simplified Arabic" w:hint="cs"/>
          <w:b/>
          <w:bCs/>
          <w:sz w:val="32"/>
          <w:szCs w:val="32"/>
          <w:rtl/>
          <w:lang w:bidi="ar-IQ"/>
        </w:rPr>
        <w:t>ة العنوان في مجم</w:t>
      </w:r>
      <w:r w:rsidR="00F85FBE" w:rsidRPr="006841F2">
        <w:rPr>
          <w:rFonts w:ascii="Simplified Arabic" w:hAnsi="Simplified Arabic" w:cs="Simplified Arabic" w:hint="cs"/>
          <w:b/>
          <w:bCs/>
          <w:sz w:val="32"/>
          <w:szCs w:val="32"/>
          <w:rtl/>
          <w:lang w:bidi="ar-IQ"/>
        </w:rPr>
        <w:t>ـــــ</w:t>
      </w:r>
      <w:r w:rsidR="0018605B" w:rsidRPr="006841F2">
        <w:rPr>
          <w:rFonts w:ascii="Simplified Arabic" w:hAnsi="Simplified Arabic" w:cs="Simplified Arabic" w:hint="cs"/>
          <w:b/>
          <w:bCs/>
          <w:sz w:val="32"/>
          <w:szCs w:val="32"/>
          <w:rtl/>
          <w:lang w:bidi="ar-IQ"/>
        </w:rPr>
        <w:t>وعة</w:t>
      </w:r>
      <w:r w:rsidR="00F85FBE" w:rsidRPr="006841F2">
        <w:rPr>
          <w:rFonts w:ascii="Simplified Arabic" w:hAnsi="Simplified Arabic" w:cs="Simplified Arabic" w:hint="cs"/>
          <w:b/>
          <w:bCs/>
          <w:sz w:val="32"/>
          <w:szCs w:val="32"/>
          <w:rtl/>
          <w:lang w:bidi="ar-IQ"/>
        </w:rPr>
        <w:t>: (دوائ</w:t>
      </w:r>
      <w:r w:rsidR="00EC6B5A" w:rsidRPr="006841F2">
        <w:rPr>
          <w:rFonts w:ascii="Simplified Arabic" w:hAnsi="Simplified Arabic" w:cs="Simplified Arabic" w:hint="cs"/>
          <w:b/>
          <w:bCs/>
          <w:sz w:val="32"/>
          <w:szCs w:val="32"/>
          <w:rtl/>
          <w:lang w:bidi="ar-IQ"/>
        </w:rPr>
        <w:t>ـ</w:t>
      </w:r>
      <w:r w:rsidR="00F85FBE" w:rsidRPr="006841F2">
        <w:rPr>
          <w:rFonts w:ascii="Simplified Arabic" w:hAnsi="Simplified Arabic" w:cs="Simplified Arabic" w:hint="cs"/>
          <w:b/>
          <w:bCs/>
          <w:sz w:val="32"/>
          <w:szCs w:val="32"/>
          <w:rtl/>
          <w:lang w:bidi="ar-IQ"/>
        </w:rPr>
        <w:t>ر مربعة)</w:t>
      </w:r>
      <w:r w:rsidR="0018605B" w:rsidRPr="006841F2">
        <w:rPr>
          <w:rFonts w:ascii="Simplified Arabic" w:hAnsi="Simplified Arabic" w:cs="Simplified Arabic" w:hint="cs"/>
          <w:b/>
          <w:bCs/>
          <w:sz w:val="32"/>
          <w:szCs w:val="32"/>
          <w:rtl/>
          <w:lang w:bidi="ar-IQ"/>
        </w:rPr>
        <w:t xml:space="preserve"> </w:t>
      </w:r>
    </w:p>
    <w:p w:rsidR="0018605B" w:rsidRDefault="00F85FBE" w:rsidP="00F85FBE">
      <w:pPr>
        <w:rPr>
          <w:rFonts w:ascii="Simplified Arabic" w:hAnsi="Simplified Arabic" w:cs="Simplified Arabic"/>
          <w:b/>
          <w:bCs/>
          <w:sz w:val="32"/>
          <w:szCs w:val="32"/>
          <w:vertAlign w:val="superscript"/>
          <w:rtl/>
          <w:lang w:bidi="ar-IQ"/>
        </w:rPr>
      </w:pPr>
      <w:r w:rsidRPr="006841F2">
        <w:rPr>
          <w:rFonts w:ascii="AGA Arabesque Desktop" w:hAnsi="AGA Arabesque Desktop" w:cs="Arial" w:hint="cs"/>
          <w:b/>
          <w:bCs/>
          <w:noProof/>
          <w:sz w:val="32"/>
          <w:szCs w:val="32"/>
          <w:rtl/>
        </w:rPr>
        <mc:AlternateContent>
          <mc:Choice Requires="wps">
            <w:drawing>
              <wp:anchor distT="0" distB="0" distL="114300" distR="114300" simplePos="0" relativeHeight="251659264" behindDoc="0" locked="0" layoutInCell="1" allowOverlap="1" wp14:anchorId="5CE9AAF3" wp14:editId="0B501927">
                <wp:simplePos x="0" y="0"/>
                <wp:positionH relativeFrom="column">
                  <wp:posOffset>-2874645</wp:posOffset>
                </wp:positionH>
                <wp:positionV relativeFrom="paragraph">
                  <wp:posOffset>93980</wp:posOffset>
                </wp:positionV>
                <wp:extent cx="45085" cy="952500"/>
                <wp:effectExtent l="19050" t="38100" r="31115" b="57150"/>
                <wp:wrapNone/>
                <wp:docPr id="1" name="نجمة ذات 5 نقاط 1"/>
                <wp:cNvGraphicFramePr/>
                <a:graphic xmlns:a="http://schemas.openxmlformats.org/drawingml/2006/main">
                  <a:graphicData uri="http://schemas.microsoft.com/office/word/2010/wordprocessingShape">
                    <wps:wsp>
                      <wps:cNvSpPr/>
                      <wps:spPr>
                        <a:xfrm>
                          <a:off x="0" y="0"/>
                          <a:ext cx="45085" cy="9525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نجمة ذات 5 نقاط 1" o:spid="_x0000_s1026" style="position:absolute;left:0;text-align:left;margin-left:-226.35pt;margin-top:7.4pt;width:3.5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5085,95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" path="m,363822r17221,2l22543,v1774,121275,3547,242549,5321,363824l45085,363822,31153,588675r5322,363823l22543,727640,8610,952498,13932,588675,,363822xe" fillcolor="#4f81bd [3204]" strokecolor="#243f60 [1604]" strokeweight="2pt">
                <v:path arrowok="t" o:connecttype="custom" o:connectlocs="0,363822;17221,363824;22543,0;27864,363824;45085,363822;31153,588675;36475,952498;22543,727640;8610,952498;13932,588675;0,363822" o:connectangles="0,0,0,0,0,0,0,0,0,0,0"/>
              </v:shape>
            </w:pict>
          </mc:Fallback>
        </mc:AlternateContent>
      </w:r>
      <w:r w:rsidR="0018605B" w:rsidRPr="006841F2">
        <w:rPr>
          <w:rFonts w:ascii="Simplified Arabic" w:hAnsi="Simplified Arabic" w:cs="Simplified Arabic" w:hint="cs"/>
          <w:b/>
          <w:bCs/>
          <w:sz w:val="32"/>
          <w:szCs w:val="32"/>
          <w:rtl/>
          <w:lang w:bidi="ar-IQ"/>
        </w:rPr>
        <w:t xml:space="preserve">                                      </w:t>
      </w:r>
      <w:r w:rsidR="008E6789" w:rsidRPr="006841F2">
        <w:rPr>
          <w:rFonts w:ascii="Simplified Arabic" w:hAnsi="Simplified Arabic" w:cs="Simplified Arabic" w:hint="cs"/>
          <w:b/>
          <w:bCs/>
          <w:sz w:val="32"/>
          <w:szCs w:val="32"/>
          <w:rtl/>
          <w:lang w:bidi="ar-IQ"/>
        </w:rPr>
        <w:t xml:space="preserve">   </w:t>
      </w:r>
      <w:r w:rsidR="006841F2">
        <w:rPr>
          <w:rFonts w:ascii="Simplified Arabic" w:hAnsi="Simplified Arabic" w:cs="Simplified Arabic" w:hint="cs"/>
          <w:b/>
          <w:bCs/>
          <w:sz w:val="32"/>
          <w:szCs w:val="32"/>
          <w:rtl/>
          <w:lang w:bidi="ar-IQ"/>
        </w:rPr>
        <w:t xml:space="preserve">      </w:t>
      </w:r>
      <w:r w:rsidR="008E6789" w:rsidRPr="006841F2">
        <w:rPr>
          <w:rFonts w:ascii="Simplified Arabic" w:hAnsi="Simplified Arabic" w:cs="Simplified Arabic" w:hint="cs"/>
          <w:b/>
          <w:bCs/>
          <w:sz w:val="32"/>
          <w:szCs w:val="32"/>
          <w:rtl/>
          <w:lang w:bidi="ar-IQ"/>
        </w:rPr>
        <w:t xml:space="preserve"> </w:t>
      </w:r>
      <w:r w:rsidR="0018605B" w:rsidRPr="006841F2">
        <w:rPr>
          <w:rFonts w:ascii="Simplified Arabic" w:hAnsi="Simplified Arabic" w:cs="Simplified Arabic" w:hint="cs"/>
          <w:b/>
          <w:bCs/>
          <w:sz w:val="32"/>
          <w:szCs w:val="32"/>
          <w:rtl/>
          <w:lang w:bidi="ar-IQ"/>
        </w:rPr>
        <w:t>لــ(جابر محمد جابر)</w:t>
      </w:r>
      <w:r w:rsidR="00E62D55" w:rsidRPr="006841F2">
        <w:rPr>
          <w:rFonts w:ascii="Simplified Arabic" w:hAnsi="Simplified Arabic" w:cs="Simplified Arabic" w:hint="cs"/>
          <w:b/>
          <w:bCs/>
          <w:sz w:val="32"/>
          <w:szCs w:val="32"/>
          <w:vertAlign w:val="superscript"/>
          <w:rtl/>
          <w:lang w:bidi="ar-IQ"/>
        </w:rPr>
        <w:t>(1)</w:t>
      </w:r>
    </w:p>
    <w:p w:rsidR="00161DDB" w:rsidRPr="00161DDB" w:rsidRDefault="001809AF" w:rsidP="00F85FBE">
      <w:pP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00161DDB">
        <w:rPr>
          <w:rFonts w:ascii="Simplified Arabic" w:hAnsi="Simplified Arabic" w:cs="Simplified Arabic" w:hint="cs"/>
          <w:b/>
          <w:bCs/>
          <w:sz w:val="32"/>
          <w:szCs w:val="32"/>
          <w:rtl/>
          <w:lang w:bidi="ar-IQ"/>
        </w:rPr>
        <w:t>الكلمات المفتاحية:( غرائبيَّـة، العنوان، دوائر)</w:t>
      </w:r>
    </w:p>
    <w:p w:rsidR="0018605B" w:rsidRPr="006841F2" w:rsidRDefault="0018605B" w:rsidP="0018605B">
      <w:pPr>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 xml:space="preserve">               </w:t>
      </w:r>
      <w:r w:rsidR="00F85FBE" w:rsidRPr="006841F2">
        <w:rPr>
          <w:rFonts w:ascii="Simplified Arabic" w:hAnsi="Simplified Arabic" w:cs="Simplified Arabic" w:hint="cs"/>
          <w:b/>
          <w:bCs/>
          <w:sz w:val="32"/>
          <w:szCs w:val="32"/>
          <w:rtl/>
          <w:lang w:bidi="ar-IQ"/>
        </w:rPr>
        <w:t xml:space="preserve">                      </w:t>
      </w:r>
      <w:r w:rsidR="00207FE8" w:rsidRPr="006841F2">
        <w:rPr>
          <w:rFonts w:ascii="Simplified Arabic" w:hAnsi="Simplified Arabic" w:cs="Simplified Arabic" w:hint="cs"/>
          <w:b/>
          <w:bCs/>
          <w:sz w:val="32"/>
          <w:szCs w:val="32"/>
          <w:rtl/>
          <w:lang w:bidi="ar-IQ"/>
        </w:rPr>
        <w:t xml:space="preserve">  </w:t>
      </w:r>
      <w:r w:rsidR="00F85FBE" w:rsidRPr="006841F2">
        <w:rPr>
          <w:rFonts w:ascii="Simplified Arabic" w:hAnsi="Simplified Arabic" w:cs="Simplified Arabic" w:hint="cs"/>
          <w:b/>
          <w:bCs/>
          <w:sz w:val="32"/>
          <w:szCs w:val="32"/>
          <w:rtl/>
          <w:lang w:bidi="ar-IQ"/>
        </w:rPr>
        <w:t xml:space="preserve"> </w:t>
      </w:r>
      <w:r w:rsidR="00161DDB">
        <w:rPr>
          <w:rFonts w:ascii="Simplified Arabic" w:hAnsi="Simplified Arabic" w:cs="Simplified Arabic" w:hint="cs"/>
          <w:b/>
          <w:bCs/>
          <w:sz w:val="32"/>
          <w:szCs w:val="32"/>
          <w:rtl/>
          <w:lang w:bidi="ar-IQ"/>
        </w:rPr>
        <w:t xml:space="preserve">   </w:t>
      </w:r>
      <w:proofErr w:type="spellStart"/>
      <w:r w:rsidRPr="006841F2">
        <w:rPr>
          <w:rFonts w:ascii="Simplified Arabic" w:hAnsi="Simplified Arabic" w:cs="Simplified Arabic" w:hint="cs"/>
          <w:b/>
          <w:bCs/>
          <w:sz w:val="32"/>
          <w:szCs w:val="32"/>
          <w:rtl/>
          <w:lang w:bidi="ar-IQ"/>
        </w:rPr>
        <w:t>أ.م.د</w:t>
      </w:r>
      <w:proofErr w:type="spellEnd"/>
      <w:r w:rsidRPr="006841F2">
        <w:rPr>
          <w:rFonts w:ascii="Simplified Arabic" w:hAnsi="Simplified Arabic" w:cs="Simplified Arabic" w:hint="cs"/>
          <w:b/>
          <w:bCs/>
          <w:sz w:val="32"/>
          <w:szCs w:val="32"/>
          <w:rtl/>
          <w:lang w:bidi="ar-IQ"/>
        </w:rPr>
        <w:t xml:space="preserve">. كــريم حســـن </w:t>
      </w:r>
      <w:proofErr w:type="spellStart"/>
      <w:r w:rsidRPr="006841F2">
        <w:rPr>
          <w:rFonts w:ascii="Simplified Arabic" w:hAnsi="Simplified Arabic" w:cs="Simplified Arabic" w:hint="cs"/>
          <w:b/>
          <w:bCs/>
          <w:sz w:val="32"/>
          <w:szCs w:val="32"/>
          <w:rtl/>
          <w:lang w:bidi="ar-IQ"/>
        </w:rPr>
        <w:t>اللامــــي</w:t>
      </w:r>
      <w:proofErr w:type="spellEnd"/>
    </w:p>
    <w:p w:rsidR="00C56DFE" w:rsidRDefault="00F85FBE" w:rsidP="005E25A4">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 xml:space="preserve">                       </w:t>
      </w:r>
      <w:r w:rsidR="006841F2">
        <w:rPr>
          <w:rFonts w:ascii="Simplified Arabic" w:hAnsi="Simplified Arabic" w:cs="Simplified Arabic" w:hint="cs"/>
          <w:b/>
          <w:bCs/>
          <w:sz w:val="32"/>
          <w:szCs w:val="32"/>
          <w:rtl/>
          <w:lang w:bidi="ar-IQ"/>
        </w:rPr>
        <w:t xml:space="preserve"> </w:t>
      </w:r>
      <w:r w:rsidRPr="006841F2">
        <w:rPr>
          <w:rFonts w:ascii="Simplified Arabic" w:hAnsi="Simplified Arabic" w:cs="Simplified Arabic" w:hint="cs"/>
          <w:b/>
          <w:bCs/>
          <w:sz w:val="32"/>
          <w:szCs w:val="32"/>
          <w:rtl/>
          <w:lang w:bidi="ar-IQ"/>
        </w:rPr>
        <w:t>الجامعة المستنصري</w:t>
      </w:r>
      <w:r w:rsidR="006E0A97" w:rsidRPr="006841F2">
        <w:rPr>
          <w:rFonts w:ascii="Simplified Arabic" w:hAnsi="Simplified Arabic" w:cs="Simplified Arabic" w:hint="cs"/>
          <w:b/>
          <w:bCs/>
          <w:sz w:val="32"/>
          <w:szCs w:val="32"/>
          <w:rtl/>
          <w:lang w:bidi="ar-IQ"/>
        </w:rPr>
        <w:t>ـ</w:t>
      </w:r>
      <w:r w:rsidRPr="006841F2">
        <w:rPr>
          <w:rFonts w:ascii="Simplified Arabic" w:hAnsi="Simplified Arabic" w:cs="Simplified Arabic" w:hint="cs"/>
          <w:b/>
          <w:bCs/>
          <w:sz w:val="32"/>
          <w:szCs w:val="32"/>
          <w:rtl/>
          <w:lang w:bidi="ar-IQ"/>
        </w:rPr>
        <w:t>ة ـــ كلية التربية ـــ قسم الل</w:t>
      </w:r>
      <w:r w:rsidR="006E0A97" w:rsidRPr="006841F2">
        <w:rPr>
          <w:rFonts w:ascii="Simplified Arabic" w:hAnsi="Simplified Arabic" w:cs="Simplified Arabic" w:hint="cs"/>
          <w:b/>
          <w:bCs/>
          <w:sz w:val="32"/>
          <w:szCs w:val="32"/>
          <w:rtl/>
          <w:lang w:bidi="ar-IQ"/>
        </w:rPr>
        <w:t>ـ</w:t>
      </w:r>
      <w:r w:rsidRPr="006841F2">
        <w:rPr>
          <w:rFonts w:ascii="Simplified Arabic" w:hAnsi="Simplified Arabic" w:cs="Simplified Arabic" w:hint="cs"/>
          <w:b/>
          <w:bCs/>
          <w:sz w:val="32"/>
          <w:szCs w:val="32"/>
          <w:rtl/>
          <w:lang w:bidi="ar-IQ"/>
        </w:rPr>
        <w:t>غة العربية</w:t>
      </w:r>
      <w:r w:rsidR="005E25A4" w:rsidRPr="006841F2">
        <w:rPr>
          <w:rFonts w:ascii="Simplified Arabic" w:hAnsi="Simplified Arabic" w:cs="Simplified Arabic" w:hint="cs"/>
          <w:b/>
          <w:bCs/>
          <w:sz w:val="32"/>
          <w:szCs w:val="32"/>
          <w:rtl/>
          <w:lang w:bidi="ar-IQ"/>
        </w:rPr>
        <w:t xml:space="preserve"> </w:t>
      </w:r>
    </w:p>
    <w:p w:rsidR="0018605B" w:rsidRPr="006841F2" w:rsidRDefault="00D1425D" w:rsidP="009873F8">
      <w:pPr>
        <w:jc w:val="both"/>
        <w:rPr>
          <w:rFonts w:ascii="Simplified Arabic" w:hAnsi="Simplified Arabic" w:cs="Simplified Arabic"/>
          <w:b/>
          <w:bCs/>
          <w:sz w:val="32"/>
          <w:szCs w:val="32"/>
          <w:rtl/>
          <w:lang w:bidi="ar-IQ"/>
        </w:rPr>
      </w:pPr>
      <w:r w:rsidRPr="006841F2">
        <w:rPr>
          <w:rFonts w:ascii="Simplified Arabic" w:hAnsi="Simplified Arabic" w:cs="Simplified Arabic"/>
          <w:sz w:val="32"/>
          <w:szCs w:val="32"/>
          <w:lang w:bidi="ar-IQ"/>
        </w:rPr>
        <w:object w:dxaOrig="9255" w:dyaOrig="2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5pt;height:138.5pt" o:ole="">
            <v:imagedata r:id="rId9" o:title=""/>
          </v:shape>
          <o:OLEObject Type="Embed" ProgID="Word.Document.12" ShapeID="_x0000_i1025" DrawAspect="Content" ObjectID="_1561831791" r:id="rId10">
            <o:FieldCodes>\s</o:FieldCodes>
          </o:OLEObject>
        </w:object>
      </w:r>
      <w:r w:rsidR="009873F8">
        <w:rPr>
          <w:rFonts w:ascii="Simplified Arabic" w:hAnsi="Simplified Arabic" w:cs="Simplified Arabic" w:hint="cs"/>
          <w:b/>
          <w:bCs/>
          <w:sz w:val="32"/>
          <w:szCs w:val="32"/>
          <w:rtl/>
          <w:lang w:bidi="ar-IQ"/>
        </w:rPr>
        <w:t>م</w:t>
      </w:r>
      <w:r w:rsidR="00F85FBE" w:rsidRPr="006841F2">
        <w:rPr>
          <w:rFonts w:ascii="Simplified Arabic" w:hAnsi="Simplified Arabic" w:cs="Simplified Arabic" w:hint="cs"/>
          <w:b/>
          <w:bCs/>
          <w:sz w:val="32"/>
          <w:szCs w:val="32"/>
          <w:rtl/>
          <w:lang w:bidi="ar-IQ"/>
        </w:rPr>
        <w:t>لخ</w:t>
      </w:r>
      <w:r w:rsidR="00FA6827" w:rsidRPr="006841F2">
        <w:rPr>
          <w:rFonts w:ascii="Simplified Arabic" w:hAnsi="Simplified Arabic" w:cs="Simplified Arabic" w:hint="cs"/>
          <w:b/>
          <w:bCs/>
          <w:sz w:val="32"/>
          <w:szCs w:val="32"/>
          <w:rtl/>
          <w:lang w:bidi="ar-IQ"/>
        </w:rPr>
        <w:t>ّ</w:t>
      </w:r>
      <w:r w:rsidR="00F85FBE" w:rsidRPr="006841F2">
        <w:rPr>
          <w:rFonts w:ascii="Simplified Arabic" w:hAnsi="Simplified Arabic" w:cs="Simplified Arabic" w:hint="cs"/>
          <w:b/>
          <w:bCs/>
          <w:sz w:val="32"/>
          <w:szCs w:val="32"/>
          <w:rtl/>
          <w:lang w:bidi="ar-IQ"/>
        </w:rPr>
        <w:t>ص البحث:</w:t>
      </w:r>
    </w:p>
    <w:p w:rsidR="005E25A4" w:rsidRPr="006841F2" w:rsidRDefault="00FA6827" w:rsidP="005E25A4">
      <w:pPr>
        <w:jc w:val="both"/>
        <w:rPr>
          <w:rFonts w:ascii="Simplified Arabic" w:hAnsi="Simplified Arabic" w:cs="Simplified Arabic"/>
          <w:sz w:val="32"/>
          <w:szCs w:val="32"/>
          <w:rtl/>
          <w:lang w:bidi="ar-IQ"/>
        </w:rPr>
      </w:pPr>
      <w:r w:rsidRPr="00A8204B">
        <w:rPr>
          <w:rFonts w:ascii="Simplified Arabic" w:hAnsi="Simplified Arabic" w:cs="Simplified Arabic" w:hint="cs"/>
          <w:sz w:val="28"/>
          <w:szCs w:val="28"/>
          <w:rtl/>
          <w:lang w:bidi="ar-IQ"/>
        </w:rPr>
        <w:t xml:space="preserve">  </w:t>
      </w:r>
      <w:r w:rsidR="00CB64C0">
        <w:rPr>
          <w:rFonts w:ascii="Simplified Arabic" w:hAnsi="Simplified Arabic" w:cs="Simplified Arabic" w:hint="cs"/>
          <w:sz w:val="28"/>
          <w:szCs w:val="28"/>
          <w:rtl/>
          <w:lang w:bidi="ar-IQ"/>
        </w:rPr>
        <w:t xml:space="preserve">  </w:t>
      </w:r>
      <w:r w:rsidRPr="006841F2">
        <w:rPr>
          <w:rFonts w:ascii="Simplified Arabic" w:hAnsi="Simplified Arabic" w:cs="Simplified Arabic" w:hint="cs"/>
          <w:sz w:val="32"/>
          <w:szCs w:val="32"/>
          <w:rtl/>
          <w:lang w:bidi="ar-IQ"/>
        </w:rPr>
        <w:t>الحقّ أن الشاعر العراقي</w:t>
      </w:r>
      <w:r w:rsidR="002735B7">
        <w:rPr>
          <w:rFonts w:ascii="Simplified Arabic" w:hAnsi="Simplified Arabic" w:cs="Simplified Arabic" w:hint="cs"/>
          <w:sz w:val="32"/>
          <w:szCs w:val="32"/>
          <w:rtl/>
          <w:lang w:bidi="ar-IQ"/>
        </w:rPr>
        <w:t>:</w:t>
      </w:r>
      <w:r w:rsidRPr="006841F2">
        <w:rPr>
          <w:rFonts w:ascii="Simplified Arabic" w:hAnsi="Simplified Arabic" w:cs="Simplified Arabic" w:hint="cs"/>
          <w:sz w:val="32"/>
          <w:szCs w:val="32"/>
          <w:rtl/>
          <w:lang w:bidi="ar-IQ"/>
        </w:rPr>
        <w:t>(جابر محمد جابر)، في دوائره المربعة</w:t>
      </w:r>
      <w:r w:rsidR="008B7700" w:rsidRPr="006841F2">
        <w:rPr>
          <w:rFonts w:ascii="Simplified Arabic" w:hAnsi="Simplified Arabic" w:cs="Simplified Arabic" w:hint="cs"/>
          <w:sz w:val="32"/>
          <w:szCs w:val="32"/>
          <w:vertAlign w:val="superscript"/>
          <w:rtl/>
          <w:lang w:bidi="ar-IQ"/>
        </w:rPr>
        <w:t>(2)</w:t>
      </w:r>
      <w:r w:rsidR="008B7700" w:rsidRPr="006841F2">
        <w:rPr>
          <w:rFonts w:ascii="Simplified Arabic" w:hAnsi="Simplified Arabic" w:cs="Simplified Arabic" w:hint="cs"/>
          <w:sz w:val="32"/>
          <w:szCs w:val="32"/>
          <w:rtl/>
          <w:lang w:bidi="ar-IQ"/>
        </w:rPr>
        <w:t xml:space="preserve">، </w:t>
      </w:r>
      <w:r w:rsidRPr="006841F2">
        <w:rPr>
          <w:rFonts w:ascii="Simplified Arabic" w:hAnsi="Simplified Arabic" w:cs="Simplified Arabic" w:hint="cs"/>
          <w:sz w:val="32"/>
          <w:szCs w:val="32"/>
          <w:rtl/>
          <w:lang w:bidi="ar-IQ"/>
        </w:rPr>
        <w:t>لا يقلل من بواع</w:t>
      </w:r>
      <w:r w:rsidR="00CB64C0" w:rsidRPr="006841F2">
        <w:rPr>
          <w:rFonts w:ascii="Simplified Arabic" w:hAnsi="Simplified Arabic" w:cs="Simplified Arabic" w:hint="cs"/>
          <w:sz w:val="32"/>
          <w:szCs w:val="32"/>
          <w:rtl/>
          <w:lang w:bidi="ar-IQ"/>
        </w:rPr>
        <w:t>ث الوجود الإنسانيّ، الذي هو (دائري) الشكل</w:t>
      </w:r>
      <w:r w:rsidR="00CD16EE" w:rsidRPr="006841F2">
        <w:rPr>
          <w:rFonts w:ascii="Simplified Arabic" w:hAnsi="Simplified Arabic" w:cs="Simplified Arabic" w:hint="cs"/>
          <w:sz w:val="32"/>
          <w:szCs w:val="32"/>
          <w:rtl/>
          <w:lang w:bidi="ar-IQ"/>
        </w:rPr>
        <w:t xml:space="preserve">، </w:t>
      </w:r>
      <w:r w:rsidRPr="006841F2">
        <w:rPr>
          <w:rFonts w:ascii="Simplified Arabic" w:hAnsi="Simplified Arabic" w:cs="Simplified Arabic" w:hint="cs"/>
          <w:sz w:val="32"/>
          <w:szCs w:val="32"/>
          <w:rtl/>
          <w:lang w:bidi="ar-IQ"/>
        </w:rPr>
        <w:t>يبدأ من نقطة ويستمر بالخط المنحني على وفق وثبة</w:t>
      </w:r>
      <w:r w:rsidR="00EC6B5A" w:rsidRPr="006841F2">
        <w:rPr>
          <w:rFonts w:ascii="Simplified Arabic" w:hAnsi="Simplified Arabic" w:cs="Simplified Arabic" w:hint="cs"/>
          <w:sz w:val="32"/>
          <w:szCs w:val="32"/>
          <w:rtl/>
          <w:lang w:bidi="ar-IQ"/>
        </w:rPr>
        <w:t>:</w:t>
      </w:r>
      <w:r w:rsidRPr="006841F2">
        <w:rPr>
          <w:rFonts w:ascii="Simplified Arabic" w:hAnsi="Simplified Arabic" w:cs="Simplified Arabic" w:hint="cs"/>
          <w:sz w:val="32"/>
          <w:szCs w:val="32"/>
          <w:rtl/>
          <w:lang w:bidi="ar-IQ"/>
        </w:rPr>
        <w:t>(ذاتي</w:t>
      </w:r>
      <w:r w:rsidR="00A8204B" w:rsidRPr="006841F2">
        <w:rPr>
          <w:rFonts w:ascii="Simplified Arabic" w:hAnsi="Simplified Arabic" w:cs="Simplified Arabic" w:hint="cs"/>
          <w:sz w:val="32"/>
          <w:szCs w:val="32"/>
          <w:rtl/>
          <w:lang w:bidi="ar-IQ"/>
        </w:rPr>
        <w:t>ــ</w:t>
      </w:r>
      <w:r w:rsidR="00150BFD">
        <w:rPr>
          <w:rFonts w:ascii="Simplified Arabic" w:hAnsi="Simplified Arabic" w:cs="Simplified Arabic" w:hint="cs"/>
          <w:sz w:val="32"/>
          <w:szCs w:val="32"/>
          <w:rtl/>
          <w:lang w:bidi="ar-IQ"/>
        </w:rPr>
        <w:t>َّ</w:t>
      </w:r>
      <w:r w:rsidR="00A8204B" w:rsidRPr="006841F2">
        <w:rPr>
          <w:rFonts w:ascii="Simplified Arabic" w:hAnsi="Simplified Arabic" w:cs="Simplified Arabic" w:hint="cs"/>
          <w:sz w:val="32"/>
          <w:szCs w:val="32"/>
          <w:rtl/>
          <w:lang w:bidi="ar-IQ"/>
        </w:rPr>
        <w:t>ـة/شعريــَّـ</w:t>
      </w:r>
      <w:r w:rsidRPr="006841F2">
        <w:rPr>
          <w:rFonts w:ascii="Simplified Arabic" w:hAnsi="Simplified Arabic" w:cs="Simplified Arabic" w:hint="cs"/>
          <w:sz w:val="32"/>
          <w:szCs w:val="32"/>
          <w:rtl/>
          <w:lang w:bidi="ar-IQ"/>
        </w:rPr>
        <w:t>ة)</w:t>
      </w:r>
      <w:r w:rsidR="00207FE8" w:rsidRPr="006841F2">
        <w:rPr>
          <w:rFonts w:ascii="Simplified Arabic" w:hAnsi="Simplified Arabic" w:cs="Simplified Arabic" w:hint="cs"/>
          <w:sz w:val="32"/>
          <w:szCs w:val="32"/>
          <w:rtl/>
          <w:lang w:bidi="ar-IQ"/>
        </w:rPr>
        <w:t>، يولد منها النصّ ويُخلق باحتفاء شديد بالكون، حيث الزمان لا نهاية له، والمكان لا حدَّ له، إنها تجليات الروح في بحثها عن تفكيك مأزق الذات وقهر الفناء النفسيّ المستمر</w:t>
      </w:r>
      <w:r w:rsidR="00CD16EE" w:rsidRPr="006841F2">
        <w:rPr>
          <w:rFonts w:ascii="Simplified Arabic" w:hAnsi="Simplified Arabic" w:cs="Simplified Arabic" w:hint="cs"/>
          <w:sz w:val="32"/>
          <w:szCs w:val="32"/>
          <w:rtl/>
          <w:lang w:bidi="ar-IQ"/>
        </w:rPr>
        <w:t>ين</w:t>
      </w:r>
      <w:r w:rsidR="005E25A4" w:rsidRPr="006841F2">
        <w:rPr>
          <w:rFonts w:ascii="Simplified Arabic" w:hAnsi="Simplified Arabic" w:cs="Simplified Arabic" w:hint="cs"/>
          <w:sz w:val="32"/>
          <w:szCs w:val="32"/>
          <w:rtl/>
          <w:lang w:bidi="ar-IQ"/>
        </w:rPr>
        <w:t>، هكذا يبدو</w:t>
      </w:r>
      <w:r w:rsidR="00207FE8" w:rsidRPr="006841F2">
        <w:rPr>
          <w:rFonts w:ascii="Simplified Arabic" w:hAnsi="Simplified Arabic" w:cs="Simplified Arabic" w:hint="cs"/>
          <w:sz w:val="32"/>
          <w:szCs w:val="32"/>
          <w:rtl/>
          <w:lang w:bidi="ar-IQ"/>
        </w:rPr>
        <w:t xml:space="preserve"> جوهر هذه الدوائر،</w:t>
      </w:r>
      <w:r w:rsidR="00544535" w:rsidRPr="006841F2">
        <w:rPr>
          <w:rFonts w:ascii="Simplified Arabic" w:hAnsi="Simplified Arabic" w:cs="Simplified Arabic" w:hint="cs"/>
          <w:sz w:val="32"/>
          <w:szCs w:val="32"/>
          <w:rtl/>
          <w:lang w:bidi="ar-IQ"/>
        </w:rPr>
        <w:t xml:space="preserve"> التي</w:t>
      </w:r>
      <w:r w:rsidR="00CB64C0" w:rsidRPr="006841F2">
        <w:rPr>
          <w:rFonts w:ascii="Simplified Arabic" w:hAnsi="Simplified Arabic" w:cs="Simplified Arabic" w:hint="cs"/>
          <w:sz w:val="32"/>
          <w:szCs w:val="32"/>
          <w:rtl/>
          <w:lang w:bidi="ar-IQ"/>
        </w:rPr>
        <w:t xml:space="preserve"> لا يخرج فيها المعنى</w:t>
      </w:r>
      <w:r w:rsidR="00544535" w:rsidRPr="006841F2">
        <w:rPr>
          <w:rFonts w:ascii="Simplified Arabic" w:hAnsi="Simplified Arabic" w:cs="Simplified Arabic" w:hint="cs"/>
          <w:sz w:val="32"/>
          <w:szCs w:val="32"/>
          <w:rtl/>
          <w:lang w:bidi="ar-IQ"/>
        </w:rPr>
        <w:t xml:space="preserve"> بكامل ق</w:t>
      </w:r>
      <w:r w:rsidR="00416B6E" w:rsidRPr="006841F2">
        <w:rPr>
          <w:rFonts w:ascii="Simplified Arabic" w:hAnsi="Simplified Arabic" w:cs="Simplified Arabic" w:hint="cs"/>
          <w:sz w:val="32"/>
          <w:szCs w:val="32"/>
          <w:rtl/>
          <w:lang w:bidi="ar-IQ"/>
        </w:rPr>
        <w:t>ـ</w:t>
      </w:r>
      <w:r w:rsidR="00544535" w:rsidRPr="006841F2">
        <w:rPr>
          <w:rFonts w:ascii="Simplified Arabic" w:hAnsi="Simplified Arabic" w:cs="Simplified Arabic" w:hint="cs"/>
          <w:sz w:val="32"/>
          <w:szCs w:val="32"/>
          <w:rtl/>
          <w:lang w:bidi="ar-IQ"/>
        </w:rPr>
        <w:t>واه المنطقي</w:t>
      </w:r>
      <w:r w:rsidR="00CB64C0" w:rsidRPr="006841F2">
        <w:rPr>
          <w:rFonts w:ascii="Simplified Arabic" w:hAnsi="Simplified Arabic" w:cs="Simplified Arabic" w:hint="cs"/>
          <w:sz w:val="32"/>
          <w:szCs w:val="32"/>
          <w:rtl/>
          <w:lang w:bidi="ar-IQ"/>
        </w:rPr>
        <w:t>َّـ</w:t>
      </w:r>
      <w:r w:rsidR="005E25A4" w:rsidRPr="006841F2">
        <w:rPr>
          <w:rFonts w:ascii="Simplified Arabic" w:hAnsi="Simplified Arabic" w:cs="Simplified Arabic" w:hint="cs"/>
          <w:sz w:val="32"/>
          <w:szCs w:val="32"/>
          <w:rtl/>
          <w:lang w:bidi="ar-IQ"/>
        </w:rPr>
        <w:t>ة، بل يتعرّض إلى محاورات تحيله إ</w:t>
      </w:r>
      <w:r w:rsidR="00544535" w:rsidRPr="006841F2">
        <w:rPr>
          <w:rFonts w:ascii="Simplified Arabic" w:hAnsi="Simplified Arabic" w:cs="Simplified Arabic" w:hint="cs"/>
          <w:sz w:val="32"/>
          <w:szCs w:val="32"/>
          <w:rtl/>
          <w:lang w:bidi="ar-IQ"/>
        </w:rPr>
        <w:t>لى نس</w:t>
      </w:r>
      <w:r w:rsidR="005E25A4" w:rsidRPr="006841F2">
        <w:rPr>
          <w:rFonts w:ascii="Simplified Arabic" w:hAnsi="Simplified Arabic" w:cs="Simplified Arabic" w:hint="cs"/>
          <w:sz w:val="32"/>
          <w:szCs w:val="32"/>
          <w:rtl/>
          <w:lang w:bidi="ar-IQ"/>
        </w:rPr>
        <w:t>ـ</w:t>
      </w:r>
      <w:r w:rsidR="00544535" w:rsidRPr="006841F2">
        <w:rPr>
          <w:rFonts w:ascii="Simplified Arabic" w:hAnsi="Simplified Arabic" w:cs="Simplified Arabic" w:hint="cs"/>
          <w:sz w:val="32"/>
          <w:szCs w:val="32"/>
          <w:rtl/>
          <w:lang w:bidi="ar-IQ"/>
        </w:rPr>
        <w:t>ق دلاليّ جديد.</w:t>
      </w:r>
    </w:p>
    <w:p w:rsidR="003151CA" w:rsidRPr="006841F2" w:rsidRDefault="00544535" w:rsidP="005E25A4">
      <w:pPr>
        <w:jc w:val="both"/>
        <w:rPr>
          <w:rFonts w:ascii="Simplified Arabic" w:hAnsi="Simplified Arabic" w:cs="Simplified Arabic"/>
          <w:sz w:val="32"/>
          <w:szCs w:val="32"/>
          <w:rtl/>
          <w:lang w:bidi="ar-IQ"/>
        </w:rPr>
      </w:pPr>
      <w:r w:rsidRPr="006841F2">
        <w:rPr>
          <w:rFonts w:ascii="Simplified Arabic" w:hAnsi="Simplified Arabic" w:cs="Simplified Arabic" w:hint="cs"/>
          <w:sz w:val="32"/>
          <w:szCs w:val="32"/>
          <w:rtl/>
          <w:lang w:bidi="ar-IQ"/>
        </w:rPr>
        <w:t xml:space="preserve">   إنَّ الدوائر المربعة، </w:t>
      </w:r>
      <w:r w:rsidR="00207FE8" w:rsidRPr="006841F2">
        <w:rPr>
          <w:rFonts w:ascii="Simplified Arabic" w:hAnsi="Simplified Arabic" w:cs="Simplified Arabic" w:hint="cs"/>
          <w:sz w:val="32"/>
          <w:szCs w:val="32"/>
          <w:rtl/>
          <w:lang w:bidi="ar-IQ"/>
        </w:rPr>
        <w:t>تكشف النقاب عن شاعرٍ مفعم برؤيــة إنسانيَّة شاملة،</w:t>
      </w:r>
      <w:r w:rsidR="006E0A97" w:rsidRPr="006841F2">
        <w:rPr>
          <w:rFonts w:ascii="Simplified Arabic" w:hAnsi="Simplified Arabic" w:cs="Simplified Arabic" w:hint="cs"/>
          <w:sz w:val="32"/>
          <w:szCs w:val="32"/>
          <w:rtl/>
          <w:lang w:bidi="ar-IQ"/>
        </w:rPr>
        <w:t xml:space="preserve"> قادرة على تجديد حركيَّــة النصّ، من أجل سعة أسلوبي</w:t>
      </w:r>
      <w:r w:rsidR="00EC6B5A" w:rsidRPr="006841F2">
        <w:rPr>
          <w:rFonts w:ascii="Simplified Arabic" w:hAnsi="Simplified Arabic" w:cs="Simplified Arabic" w:hint="cs"/>
          <w:sz w:val="32"/>
          <w:szCs w:val="32"/>
          <w:rtl/>
          <w:lang w:bidi="ar-IQ"/>
        </w:rPr>
        <w:t>ـَّـ</w:t>
      </w:r>
      <w:r w:rsidR="006E0A97" w:rsidRPr="006841F2">
        <w:rPr>
          <w:rFonts w:ascii="Simplified Arabic" w:hAnsi="Simplified Arabic" w:cs="Simplified Arabic" w:hint="cs"/>
          <w:sz w:val="32"/>
          <w:szCs w:val="32"/>
          <w:rtl/>
          <w:lang w:bidi="ar-IQ"/>
        </w:rPr>
        <w:t>ة فني</w:t>
      </w:r>
      <w:r w:rsidR="00EC6B5A" w:rsidRPr="006841F2">
        <w:rPr>
          <w:rFonts w:ascii="Simplified Arabic" w:hAnsi="Simplified Arabic" w:cs="Simplified Arabic" w:hint="cs"/>
          <w:sz w:val="32"/>
          <w:szCs w:val="32"/>
          <w:rtl/>
          <w:lang w:bidi="ar-IQ"/>
        </w:rPr>
        <w:t>ـ</w:t>
      </w:r>
      <w:r w:rsidR="006E0A97" w:rsidRPr="006841F2">
        <w:rPr>
          <w:rFonts w:ascii="Simplified Arabic" w:hAnsi="Simplified Arabic" w:cs="Simplified Arabic" w:hint="cs"/>
          <w:sz w:val="32"/>
          <w:szCs w:val="32"/>
          <w:rtl/>
          <w:lang w:bidi="ar-IQ"/>
        </w:rPr>
        <w:t>ة</w:t>
      </w:r>
      <w:r w:rsidRPr="006841F2">
        <w:rPr>
          <w:rFonts w:ascii="Simplified Arabic" w:hAnsi="Simplified Arabic" w:cs="Simplified Arabic" w:hint="cs"/>
          <w:sz w:val="32"/>
          <w:szCs w:val="32"/>
          <w:rtl/>
          <w:lang w:bidi="ar-IQ"/>
        </w:rPr>
        <w:t xml:space="preserve"> تستوعب المتناقضات</w:t>
      </w:r>
      <w:r w:rsidR="003224B2" w:rsidRPr="006841F2">
        <w:rPr>
          <w:rFonts w:ascii="Simplified Arabic" w:hAnsi="Simplified Arabic" w:cs="Simplified Arabic" w:hint="cs"/>
          <w:sz w:val="32"/>
          <w:szCs w:val="32"/>
          <w:rtl/>
          <w:lang w:bidi="ar-IQ"/>
        </w:rPr>
        <w:t>، للكشف عن الذات الفردية وما يدور حولها</w:t>
      </w:r>
      <w:r w:rsidR="00207FE8" w:rsidRPr="006841F2">
        <w:rPr>
          <w:rFonts w:ascii="Simplified Arabic" w:hAnsi="Simplified Arabic" w:cs="Simplified Arabic" w:hint="cs"/>
          <w:sz w:val="32"/>
          <w:szCs w:val="32"/>
          <w:rtl/>
          <w:lang w:bidi="ar-IQ"/>
        </w:rPr>
        <w:t xml:space="preserve"> </w:t>
      </w:r>
      <w:r w:rsidR="003224B2" w:rsidRPr="006841F2">
        <w:rPr>
          <w:rFonts w:ascii="Simplified Arabic" w:hAnsi="Simplified Arabic" w:cs="Simplified Arabic" w:hint="cs"/>
          <w:sz w:val="32"/>
          <w:szCs w:val="32"/>
          <w:rtl/>
          <w:lang w:bidi="ar-IQ"/>
        </w:rPr>
        <w:t xml:space="preserve">وصولًا إلى الذات الجماعية، وبمعنى آخر </w:t>
      </w:r>
      <w:r w:rsidR="003224B2" w:rsidRPr="006841F2">
        <w:rPr>
          <w:rFonts w:ascii="Simplified Arabic" w:hAnsi="Simplified Arabic" w:cs="Simplified Arabic" w:hint="cs"/>
          <w:sz w:val="32"/>
          <w:szCs w:val="32"/>
          <w:rtl/>
          <w:lang w:bidi="ar-IQ"/>
        </w:rPr>
        <w:lastRenderedPageBreak/>
        <w:t>هو يستطيع أن يروّض التجربة</w:t>
      </w:r>
      <w:r w:rsidR="00525663" w:rsidRPr="006841F2">
        <w:rPr>
          <w:rFonts w:ascii="Simplified Arabic" w:hAnsi="Simplified Arabic" w:cs="Simplified Arabic" w:hint="cs"/>
          <w:sz w:val="32"/>
          <w:szCs w:val="32"/>
          <w:rtl/>
          <w:lang w:bidi="ar-IQ"/>
        </w:rPr>
        <w:t xml:space="preserve"> عامة،</w:t>
      </w:r>
      <w:r w:rsidR="003224B2" w:rsidRPr="006841F2">
        <w:rPr>
          <w:rFonts w:ascii="Simplified Arabic" w:hAnsi="Simplified Arabic" w:cs="Simplified Arabic" w:hint="cs"/>
          <w:sz w:val="32"/>
          <w:szCs w:val="32"/>
          <w:rtl/>
          <w:lang w:bidi="ar-IQ"/>
        </w:rPr>
        <w:t xml:space="preserve"> وأن يكون على وعي بها</w:t>
      </w:r>
      <w:r w:rsidR="003F05D7" w:rsidRPr="006841F2">
        <w:rPr>
          <w:rFonts w:ascii="Simplified Arabic" w:hAnsi="Simplified Arabic" w:cs="Simplified Arabic" w:hint="cs"/>
          <w:sz w:val="32"/>
          <w:szCs w:val="32"/>
          <w:rtl/>
          <w:lang w:bidi="ar-IQ"/>
        </w:rPr>
        <w:t xml:space="preserve">، </w:t>
      </w:r>
      <w:r w:rsidR="003C007B" w:rsidRPr="006841F2">
        <w:rPr>
          <w:rFonts w:ascii="Simplified Arabic" w:hAnsi="Simplified Arabic" w:cs="Simplified Arabic" w:hint="cs"/>
          <w:sz w:val="32"/>
          <w:szCs w:val="32"/>
          <w:rtl/>
          <w:lang w:bidi="ar-IQ"/>
        </w:rPr>
        <w:t>وهذا ما نستشفه من غرائبي</w:t>
      </w:r>
      <w:r w:rsidR="00AC535B" w:rsidRPr="006841F2">
        <w:rPr>
          <w:rFonts w:ascii="Simplified Arabic" w:hAnsi="Simplified Arabic" w:cs="Simplified Arabic" w:hint="cs"/>
          <w:sz w:val="32"/>
          <w:szCs w:val="32"/>
          <w:rtl/>
          <w:lang w:bidi="ar-IQ"/>
        </w:rPr>
        <w:t>ـَّـ</w:t>
      </w:r>
      <w:r w:rsidR="003C007B" w:rsidRPr="006841F2">
        <w:rPr>
          <w:rFonts w:ascii="Simplified Arabic" w:hAnsi="Simplified Arabic" w:cs="Simplified Arabic" w:hint="cs"/>
          <w:sz w:val="32"/>
          <w:szCs w:val="32"/>
          <w:rtl/>
          <w:lang w:bidi="ar-IQ"/>
        </w:rPr>
        <w:t>ة عنوان المجموعة ونصوصها المبنية على المغالطة المف</w:t>
      </w:r>
      <w:r w:rsidR="00DC753C" w:rsidRPr="006841F2">
        <w:rPr>
          <w:rFonts w:ascii="Simplified Arabic" w:hAnsi="Simplified Arabic" w:cs="Simplified Arabic" w:hint="cs"/>
          <w:sz w:val="32"/>
          <w:szCs w:val="32"/>
          <w:rtl/>
          <w:lang w:bidi="ar-IQ"/>
        </w:rPr>
        <w:t>هومية، أو</w:t>
      </w:r>
      <w:r w:rsidR="003C007B" w:rsidRPr="006841F2">
        <w:rPr>
          <w:rFonts w:ascii="Simplified Arabic" w:hAnsi="Simplified Arabic" w:cs="Simplified Arabic" w:hint="cs"/>
          <w:sz w:val="32"/>
          <w:szCs w:val="32"/>
          <w:rtl/>
          <w:lang w:bidi="ar-IQ"/>
        </w:rPr>
        <w:t xml:space="preserve"> </w:t>
      </w:r>
      <w:r w:rsidR="00932EB4" w:rsidRPr="006841F2">
        <w:rPr>
          <w:rFonts w:ascii="Simplified Arabic" w:hAnsi="Simplified Arabic" w:cs="Simplified Arabic" w:hint="cs"/>
          <w:sz w:val="32"/>
          <w:szCs w:val="32"/>
          <w:rtl/>
          <w:lang w:bidi="ar-IQ"/>
        </w:rPr>
        <w:t>المجاهدة الذهنية</w:t>
      </w:r>
      <w:r w:rsidR="006816AC" w:rsidRPr="006841F2">
        <w:rPr>
          <w:rFonts w:ascii="Simplified Arabic" w:hAnsi="Simplified Arabic" w:cs="Simplified Arabic" w:hint="cs"/>
          <w:sz w:val="32"/>
          <w:szCs w:val="32"/>
          <w:rtl/>
          <w:lang w:bidi="ar-IQ"/>
        </w:rPr>
        <w:t>، وهذا الأمر يحسب له في جس</w:t>
      </w:r>
      <w:r w:rsidR="009E7055" w:rsidRPr="006841F2">
        <w:rPr>
          <w:rFonts w:ascii="Simplified Arabic" w:hAnsi="Simplified Arabic" w:cs="Simplified Arabic" w:hint="cs"/>
          <w:sz w:val="32"/>
          <w:szCs w:val="32"/>
          <w:rtl/>
          <w:lang w:bidi="ar-IQ"/>
        </w:rPr>
        <w:t xml:space="preserve"> النصّ الرافض للصيغ الانشائيـة</w:t>
      </w:r>
      <w:r w:rsidR="006816AC" w:rsidRPr="006841F2">
        <w:rPr>
          <w:rFonts w:ascii="Simplified Arabic" w:hAnsi="Simplified Arabic" w:cs="Simplified Arabic" w:hint="cs"/>
          <w:sz w:val="32"/>
          <w:szCs w:val="32"/>
          <w:rtl/>
          <w:lang w:bidi="ar-IQ"/>
        </w:rPr>
        <w:t>،</w:t>
      </w:r>
      <w:r w:rsidR="00CE778F" w:rsidRPr="006841F2">
        <w:rPr>
          <w:rFonts w:ascii="Simplified Arabic" w:hAnsi="Simplified Arabic" w:cs="Simplified Arabic" w:hint="cs"/>
          <w:sz w:val="32"/>
          <w:szCs w:val="32"/>
          <w:rtl/>
          <w:lang w:bidi="ar-IQ"/>
        </w:rPr>
        <w:t xml:space="preserve"> </w:t>
      </w:r>
      <w:r w:rsidR="0008333A" w:rsidRPr="006841F2">
        <w:rPr>
          <w:rFonts w:ascii="Simplified Arabic" w:hAnsi="Simplified Arabic" w:cs="Simplified Arabic" w:hint="cs"/>
          <w:sz w:val="32"/>
          <w:szCs w:val="32"/>
          <w:rtl/>
          <w:lang w:bidi="ar-IQ"/>
        </w:rPr>
        <w:t>لأنه يمتلك الأداة اللغوي</w:t>
      </w:r>
      <w:r w:rsidR="00E922B6" w:rsidRPr="006841F2">
        <w:rPr>
          <w:rFonts w:ascii="Simplified Arabic" w:hAnsi="Simplified Arabic" w:cs="Simplified Arabic" w:hint="cs"/>
          <w:sz w:val="32"/>
          <w:szCs w:val="32"/>
          <w:rtl/>
          <w:lang w:bidi="ar-IQ"/>
        </w:rPr>
        <w:t>ـ</w:t>
      </w:r>
      <w:r w:rsidR="00CE778F" w:rsidRPr="006841F2">
        <w:rPr>
          <w:rFonts w:ascii="Simplified Arabic" w:hAnsi="Simplified Arabic" w:cs="Simplified Arabic" w:hint="cs"/>
          <w:sz w:val="32"/>
          <w:szCs w:val="32"/>
          <w:rtl/>
          <w:lang w:bidi="ar-IQ"/>
        </w:rPr>
        <w:t>َّ</w:t>
      </w:r>
      <w:r w:rsidR="00E922B6" w:rsidRPr="006841F2">
        <w:rPr>
          <w:rFonts w:ascii="Simplified Arabic" w:hAnsi="Simplified Arabic" w:cs="Simplified Arabic" w:hint="cs"/>
          <w:sz w:val="32"/>
          <w:szCs w:val="32"/>
          <w:rtl/>
          <w:lang w:bidi="ar-IQ"/>
        </w:rPr>
        <w:t>ـ</w:t>
      </w:r>
      <w:r w:rsidR="0008333A" w:rsidRPr="006841F2">
        <w:rPr>
          <w:rFonts w:ascii="Simplified Arabic" w:hAnsi="Simplified Arabic" w:cs="Simplified Arabic" w:hint="cs"/>
          <w:sz w:val="32"/>
          <w:szCs w:val="32"/>
          <w:rtl/>
          <w:lang w:bidi="ar-IQ"/>
        </w:rPr>
        <w:t>ة امتلاكًا تامًا، ويقدر على تصريفها في السبيل الذي يُ</w:t>
      </w:r>
      <w:r w:rsidR="00A247BD" w:rsidRPr="006841F2">
        <w:rPr>
          <w:rFonts w:ascii="Simplified Arabic" w:hAnsi="Simplified Arabic" w:cs="Simplified Arabic" w:hint="cs"/>
          <w:sz w:val="32"/>
          <w:szCs w:val="32"/>
          <w:rtl/>
          <w:lang w:bidi="ar-IQ"/>
        </w:rPr>
        <w:t xml:space="preserve">ريد، ففي </w:t>
      </w:r>
      <w:proofErr w:type="spellStart"/>
      <w:r w:rsidR="00A247BD" w:rsidRPr="006841F2">
        <w:rPr>
          <w:rFonts w:ascii="Simplified Arabic" w:hAnsi="Simplified Arabic" w:cs="Simplified Arabic" w:hint="cs"/>
          <w:sz w:val="32"/>
          <w:szCs w:val="32"/>
          <w:rtl/>
          <w:lang w:bidi="ar-IQ"/>
        </w:rPr>
        <w:t>عنوانات</w:t>
      </w:r>
      <w:r w:rsidR="00CE778F" w:rsidRPr="006841F2">
        <w:rPr>
          <w:rFonts w:ascii="Simplified Arabic" w:hAnsi="Simplified Arabic" w:cs="Simplified Arabic" w:hint="cs"/>
          <w:sz w:val="32"/>
          <w:szCs w:val="32"/>
          <w:rtl/>
          <w:lang w:bidi="ar-IQ"/>
        </w:rPr>
        <w:t>ـ</w:t>
      </w:r>
      <w:r w:rsidR="00A247BD" w:rsidRPr="006841F2">
        <w:rPr>
          <w:rFonts w:ascii="Simplified Arabic" w:hAnsi="Simplified Arabic" w:cs="Simplified Arabic" w:hint="cs"/>
          <w:sz w:val="32"/>
          <w:szCs w:val="32"/>
          <w:rtl/>
          <w:lang w:bidi="ar-IQ"/>
        </w:rPr>
        <w:t>ه</w:t>
      </w:r>
      <w:proofErr w:type="spellEnd"/>
      <w:r w:rsidR="008E1A40" w:rsidRPr="006841F2">
        <w:rPr>
          <w:rFonts w:ascii="Simplified Arabic" w:hAnsi="Simplified Arabic" w:cs="Simplified Arabic" w:hint="cs"/>
          <w:sz w:val="32"/>
          <w:szCs w:val="32"/>
          <w:rtl/>
          <w:lang w:bidi="ar-IQ"/>
        </w:rPr>
        <w:t xml:space="preserve"> ينصرف إلى التلاعب اللفظي</w:t>
      </w:r>
      <w:r w:rsidR="00E922B6" w:rsidRPr="006841F2">
        <w:rPr>
          <w:rFonts w:ascii="Simplified Arabic" w:hAnsi="Simplified Arabic" w:cs="Simplified Arabic" w:hint="cs"/>
          <w:sz w:val="32"/>
          <w:szCs w:val="32"/>
          <w:rtl/>
          <w:lang w:bidi="ar-IQ"/>
        </w:rPr>
        <w:t>ّ</w:t>
      </w:r>
      <w:r w:rsidR="008E1A40" w:rsidRPr="006841F2">
        <w:rPr>
          <w:rFonts w:ascii="Simplified Arabic" w:hAnsi="Simplified Arabic" w:cs="Simplified Arabic" w:hint="cs"/>
          <w:sz w:val="32"/>
          <w:szCs w:val="32"/>
          <w:rtl/>
          <w:lang w:bidi="ar-IQ"/>
        </w:rPr>
        <w:t xml:space="preserve"> بتلك اللغة من جانب، وإلى اصطناع المنطق العقلي</w:t>
      </w:r>
      <w:r w:rsidR="00E922B6" w:rsidRPr="006841F2">
        <w:rPr>
          <w:rFonts w:ascii="Simplified Arabic" w:hAnsi="Simplified Arabic" w:cs="Simplified Arabic" w:hint="cs"/>
          <w:sz w:val="32"/>
          <w:szCs w:val="32"/>
          <w:rtl/>
          <w:lang w:bidi="ar-IQ"/>
        </w:rPr>
        <w:t>ّ</w:t>
      </w:r>
      <w:r w:rsidR="008E1A40" w:rsidRPr="006841F2">
        <w:rPr>
          <w:rFonts w:ascii="Simplified Arabic" w:hAnsi="Simplified Arabic" w:cs="Simplified Arabic" w:hint="cs"/>
          <w:sz w:val="32"/>
          <w:szCs w:val="32"/>
          <w:rtl/>
          <w:lang w:bidi="ar-IQ"/>
        </w:rPr>
        <w:t xml:space="preserve"> من جانب آخر،</w:t>
      </w:r>
      <w:r w:rsidR="00A247BD" w:rsidRPr="006841F2">
        <w:rPr>
          <w:rFonts w:ascii="Simplified Arabic" w:hAnsi="Simplified Arabic" w:cs="Simplified Arabic" w:hint="cs"/>
          <w:sz w:val="32"/>
          <w:szCs w:val="32"/>
          <w:rtl/>
          <w:lang w:bidi="ar-IQ"/>
        </w:rPr>
        <w:t xml:space="preserve"> فضلًا عن انه </w:t>
      </w:r>
      <w:r w:rsidR="0008333A" w:rsidRPr="006841F2">
        <w:rPr>
          <w:rFonts w:ascii="Simplified Arabic" w:hAnsi="Simplified Arabic" w:cs="Simplified Arabic" w:hint="cs"/>
          <w:sz w:val="32"/>
          <w:szCs w:val="32"/>
          <w:rtl/>
          <w:lang w:bidi="ar-IQ"/>
        </w:rPr>
        <w:t>لا يرتضي</w:t>
      </w:r>
      <w:r w:rsidR="008E1A40" w:rsidRPr="006841F2">
        <w:rPr>
          <w:rFonts w:ascii="Simplified Arabic" w:hAnsi="Simplified Arabic" w:cs="Simplified Arabic" w:hint="cs"/>
          <w:sz w:val="32"/>
          <w:szCs w:val="32"/>
          <w:rtl/>
          <w:lang w:bidi="ar-IQ"/>
        </w:rPr>
        <w:t xml:space="preserve"> في هذه المجموعة</w:t>
      </w:r>
      <w:r w:rsidR="0008333A" w:rsidRPr="006841F2">
        <w:rPr>
          <w:rFonts w:ascii="Simplified Arabic" w:hAnsi="Simplified Arabic" w:cs="Simplified Arabic" w:hint="cs"/>
          <w:sz w:val="32"/>
          <w:szCs w:val="32"/>
          <w:rtl/>
          <w:lang w:bidi="ar-IQ"/>
        </w:rPr>
        <w:t xml:space="preserve"> أن </w:t>
      </w:r>
      <w:r w:rsidR="006816AC" w:rsidRPr="006841F2">
        <w:rPr>
          <w:rFonts w:ascii="Simplified Arabic" w:hAnsi="Simplified Arabic" w:cs="Simplified Arabic" w:hint="cs"/>
          <w:sz w:val="32"/>
          <w:szCs w:val="32"/>
          <w:rtl/>
          <w:lang w:bidi="ar-IQ"/>
        </w:rPr>
        <w:t>ترصف</w:t>
      </w:r>
      <w:r w:rsidR="00A02746" w:rsidRPr="006841F2">
        <w:rPr>
          <w:rFonts w:ascii="Simplified Arabic" w:hAnsi="Simplified Arabic" w:cs="Simplified Arabic" w:hint="cs"/>
          <w:sz w:val="32"/>
          <w:szCs w:val="32"/>
          <w:rtl/>
          <w:lang w:bidi="ar-IQ"/>
        </w:rPr>
        <w:t xml:space="preserve"> نصوصه</w:t>
      </w:r>
      <w:r w:rsidR="006816AC" w:rsidRPr="006841F2">
        <w:rPr>
          <w:rFonts w:ascii="Simplified Arabic" w:hAnsi="Simplified Arabic" w:cs="Simplified Arabic" w:hint="cs"/>
          <w:sz w:val="32"/>
          <w:szCs w:val="32"/>
          <w:rtl/>
          <w:lang w:bidi="ar-IQ"/>
        </w:rPr>
        <w:t xml:space="preserve"> </w:t>
      </w:r>
      <w:r w:rsidR="00A02746" w:rsidRPr="006841F2">
        <w:rPr>
          <w:rFonts w:ascii="Simplified Arabic" w:hAnsi="Simplified Arabic" w:cs="Simplified Arabic" w:hint="cs"/>
          <w:sz w:val="32"/>
          <w:szCs w:val="32"/>
          <w:rtl/>
          <w:lang w:bidi="ar-IQ"/>
        </w:rPr>
        <w:t>ب</w:t>
      </w:r>
      <w:r w:rsidR="006816AC" w:rsidRPr="006841F2">
        <w:rPr>
          <w:rFonts w:ascii="Simplified Arabic" w:hAnsi="Simplified Arabic" w:cs="Simplified Arabic" w:hint="cs"/>
          <w:sz w:val="32"/>
          <w:szCs w:val="32"/>
          <w:rtl/>
          <w:lang w:bidi="ar-IQ"/>
        </w:rPr>
        <w:t>الكلمات</w:t>
      </w:r>
      <w:r w:rsidR="008E1A40" w:rsidRPr="006841F2">
        <w:rPr>
          <w:rFonts w:ascii="Simplified Arabic" w:hAnsi="Simplified Arabic" w:cs="Simplified Arabic" w:hint="cs"/>
          <w:sz w:val="32"/>
          <w:szCs w:val="32"/>
          <w:rtl/>
          <w:lang w:bidi="ar-IQ"/>
        </w:rPr>
        <w:t xml:space="preserve"> رصفًا عشوائيًا</w:t>
      </w:r>
      <w:r w:rsidR="00D175E9" w:rsidRPr="006841F2">
        <w:rPr>
          <w:rFonts w:ascii="Simplified Arabic" w:hAnsi="Simplified Arabic" w:cs="Simplified Arabic" w:hint="cs"/>
          <w:sz w:val="32"/>
          <w:szCs w:val="32"/>
          <w:rtl/>
          <w:lang w:bidi="ar-IQ"/>
        </w:rPr>
        <w:t xml:space="preserve">، لتصبح عاجزة عن </w:t>
      </w:r>
      <w:r w:rsidR="00AC535B" w:rsidRPr="006841F2">
        <w:rPr>
          <w:rFonts w:ascii="Simplified Arabic" w:hAnsi="Simplified Arabic" w:cs="Simplified Arabic" w:hint="cs"/>
          <w:sz w:val="32"/>
          <w:szCs w:val="32"/>
          <w:rtl/>
          <w:lang w:bidi="ar-IQ"/>
        </w:rPr>
        <w:t>إحداث التأثير المطلوب.</w:t>
      </w:r>
    </w:p>
    <w:p w:rsidR="00D1425D" w:rsidRDefault="001F7DA5" w:rsidP="00C56DFE">
      <w:pPr>
        <w:jc w:val="both"/>
        <w:rPr>
          <w:rFonts w:ascii="Simplified Arabic" w:hAnsi="Simplified Arabic" w:cs="Simplified Arabic"/>
          <w:b/>
          <w:bCs/>
          <w:sz w:val="32"/>
          <w:szCs w:val="32"/>
          <w:rtl/>
          <w:lang w:bidi="ar-IQ"/>
        </w:rPr>
      </w:pPr>
      <w:r w:rsidRPr="006841F2">
        <w:rPr>
          <w:rFonts w:ascii="Simplified Arabic" w:hAnsi="Simplified Arabic" w:cs="Simplified Arabic"/>
          <w:sz w:val="32"/>
          <w:szCs w:val="32"/>
          <w:lang w:bidi="ar-IQ"/>
        </w:rPr>
        <w:object w:dxaOrig="9255" w:dyaOrig="7859">
          <v:shape id="_x0000_i1026" type="#_x0000_t75" style="width:462.5pt;height:393.65pt" o:ole="">
            <v:imagedata r:id="rId11" o:title=""/>
          </v:shape>
          <o:OLEObject Type="Embed" ProgID="Word.Document.12" ShapeID="_x0000_i1026" DrawAspect="Content" ObjectID="_1561831792" r:id="rId12">
            <o:FieldCodes>\s</o:FieldCodes>
          </o:OLEObject>
        </w:object>
      </w:r>
    </w:p>
    <w:p w:rsidR="001F7DA5" w:rsidRDefault="001F7DA5" w:rsidP="00C56DFE">
      <w:pPr>
        <w:jc w:val="both"/>
        <w:rPr>
          <w:rFonts w:ascii="Simplified Arabic" w:hAnsi="Simplified Arabic" w:cs="Simplified Arabic"/>
          <w:b/>
          <w:bCs/>
          <w:sz w:val="32"/>
          <w:szCs w:val="32"/>
          <w:rtl/>
          <w:lang w:bidi="ar-IQ"/>
        </w:rPr>
      </w:pPr>
    </w:p>
    <w:p w:rsidR="00EC6B5A" w:rsidRDefault="00BA3201" w:rsidP="00C56DFE">
      <w:pPr>
        <w:jc w:val="both"/>
        <w:rPr>
          <w:rFonts w:ascii="Simplified Arabic" w:hAnsi="Simplified Arabic" w:cs="Simplified Arabic"/>
          <w:sz w:val="32"/>
          <w:szCs w:val="32"/>
          <w:rtl/>
          <w:lang w:bidi="ar-IQ"/>
        </w:rPr>
      </w:pPr>
      <w:r w:rsidRPr="006841F2">
        <w:rPr>
          <w:rFonts w:ascii="Simplified Arabic" w:hAnsi="Simplified Arabic" w:cs="Simplified Arabic" w:hint="cs"/>
          <w:b/>
          <w:bCs/>
          <w:sz w:val="32"/>
          <w:szCs w:val="32"/>
          <w:rtl/>
          <w:lang w:bidi="ar-IQ"/>
        </w:rPr>
        <w:lastRenderedPageBreak/>
        <w:t>بواب</w:t>
      </w:r>
      <w:r w:rsidR="00CF41B9" w:rsidRPr="006841F2">
        <w:rPr>
          <w:rFonts w:ascii="Simplified Arabic" w:hAnsi="Simplified Arabic" w:cs="Simplified Arabic" w:hint="cs"/>
          <w:b/>
          <w:bCs/>
          <w:sz w:val="32"/>
          <w:szCs w:val="32"/>
          <w:rtl/>
          <w:lang w:bidi="ar-IQ"/>
        </w:rPr>
        <w:t>ــــ</w:t>
      </w:r>
      <w:r w:rsidRPr="006841F2">
        <w:rPr>
          <w:rFonts w:ascii="Simplified Arabic" w:hAnsi="Simplified Arabic" w:cs="Simplified Arabic" w:hint="cs"/>
          <w:b/>
          <w:bCs/>
          <w:sz w:val="32"/>
          <w:szCs w:val="32"/>
          <w:rtl/>
          <w:lang w:bidi="ar-IQ"/>
        </w:rPr>
        <w:t>ة</w:t>
      </w:r>
      <w:r w:rsidR="00CF41B9" w:rsidRPr="006841F2">
        <w:rPr>
          <w:rFonts w:ascii="Simplified Arabic" w:hAnsi="Simplified Arabic" w:cs="Simplified Arabic" w:hint="cs"/>
          <w:b/>
          <w:bCs/>
          <w:sz w:val="32"/>
          <w:szCs w:val="32"/>
          <w:rtl/>
          <w:lang w:bidi="ar-IQ"/>
        </w:rPr>
        <w:t xml:space="preserve"> النصّ</w:t>
      </w:r>
      <w:r w:rsidR="00EC6B5A" w:rsidRPr="006841F2">
        <w:rPr>
          <w:rFonts w:ascii="Simplified Arabic" w:hAnsi="Simplified Arabic" w:cs="Simplified Arabic" w:hint="cs"/>
          <w:b/>
          <w:bCs/>
          <w:sz w:val="32"/>
          <w:szCs w:val="32"/>
          <w:rtl/>
          <w:lang w:bidi="ar-IQ"/>
        </w:rPr>
        <w:t>: مدخ</w:t>
      </w:r>
      <w:r w:rsidR="00710724" w:rsidRPr="006841F2">
        <w:rPr>
          <w:rFonts w:ascii="Simplified Arabic" w:hAnsi="Simplified Arabic" w:cs="Simplified Arabic" w:hint="cs"/>
          <w:b/>
          <w:bCs/>
          <w:sz w:val="32"/>
          <w:szCs w:val="32"/>
          <w:rtl/>
          <w:lang w:bidi="ar-IQ"/>
        </w:rPr>
        <w:t>ـ</w:t>
      </w:r>
      <w:r w:rsidR="00EC6B5A" w:rsidRPr="006841F2">
        <w:rPr>
          <w:rFonts w:ascii="Simplified Arabic" w:hAnsi="Simplified Arabic" w:cs="Simplified Arabic" w:hint="cs"/>
          <w:b/>
          <w:bCs/>
          <w:sz w:val="32"/>
          <w:szCs w:val="32"/>
          <w:rtl/>
          <w:lang w:bidi="ar-IQ"/>
        </w:rPr>
        <w:t>ل مفاهيميّ</w:t>
      </w:r>
    </w:p>
    <w:p w:rsidR="00CE6AD9" w:rsidRPr="006841F2" w:rsidRDefault="00CE6AD9" w:rsidP="00792AD5">
      <w:pPr>
        <w:jc w:val="both"/>
        <w:rPr>
          <w:rFonts w:ascii="Simplified Arabic" w:hAnsi="Simplified Arabic" w:cs="Simplified Arabic"/>
          <w:sz w:val="32"/>
          <w:szCs w:val="32"/>
          <w:rtl/>
          <w:lang w:bidi="ar-IQ"/>
        </w:rPr>
      </w:pPr>
      <w:r w:rsidRPr="006841F2">
        <w:rPr>
          <w:rFonts w:ascii="Simplified Arabic" w:hAnsi="Simplified Arabic" w:cs="Simplified Arabic" w:hint="cs"/>
          <w:sz w:val="32"/>
          <w:szCs w:val="32"/>
          <w:rtl/>
          <w:lang w:bidi="ar-IQ"/>
        </w:rPr>
        <w:t xml:space="preserve">  </w:t>
      </w:r>
      <w:r w:rsidR="002527C6" w:rsidRPr="006841F2">
        <w:rPr>
          <w:rFonts w:ascii="Simplified Arabic" w:hAnsi="Simplified Arabic" w:cs="Simplified Arabic" w:hint="cs"/>
          <w:sz w:val="32"/>
          <w:szCs w:val="32"/>
          <w:rtl/>
          <w:lang w:bidi="ar-IQ"/>
        </w:rPr>
        <w:t xml:space="preserve"> </w:t>
      </w:r>
      <w:r w:rsidRPr="006841F2">
        <w:rPr>
          <w:rFonts w:ascii="Simplified Arabic" w:hAnsi="Simplified Arabic" w:cs="Simplified Arabic" w:hint="cs"/>
          <w:sz w:val="32"/>
          <w:szCs w:val="32"/>
          <w:rtl/>
          <w:lang w:bidi="ar-IQ"/>
        </w:rPr>
        <w:t xml:space="preserve">إنَّ العلاقة </w:t>
      </w:r>
      <w:r w:rsidR="00615CFF" w:rsidRPr="006841F2">
        <w:rPr>
          <w:rFonts w:ascii="Simplified Arabic" w:hAnsi="Simplified Arabic" w:cs="Simplified Arabic" w:hint="cs"/>
          <w:sz w:val="32"/>
          <w:szCs w:val="32"/>
          <w:rtl/>
          <w:lang w:bidi="ar-IQ"/>
        </w:rPr>
        <w:t xml:space="preserve">بين الشاعر ومداخله الشعريـَّـة، </w:t>
      </w:r>
      <w:r w:rsidRPr="006841F2">
        <w:rPr>
          <w:rFonts w:ascii="Simplified Arabic" w:hAnsi="Simplified Arabic" w:cs="Simplified Arabic" w:hint="cs"/>
          <w:sz w:val="32"/>
          <w:szCs w:val="32"/>
          <w:rtl/>
          <w:lang w:bidi="ar-IQ"/>
        </w:rPr>
        <w:t>عل</w:t>
      </w:r>
      <w:r w:rsidR="00615CFF" w:rsidRPr="006841F2">
        <w:rPr>
          <w:rFonts w:ascii="Simplified Arabic" w:hAnsi="Simplified Arabic" w:cs="Simplified Arabic" w:hint="cs"/>
          <w:sz w:val="32"/>
          <w:szCs w:val="32"/>
          <w:rtl/>
          <w:lang w:bidi="ar-IQ"/>
        </w:rPr>
        <w:t>اقة من نوعٍ خاص، وإن احساسه بها</w:t>
      </w:r>
      <w:r w:rsidRPr="006841F2">
        <w:rPr>
          <w:rFonts w:ascii="Simplified Arabic" w:hAnsi="Simplified Arabic" w:cs="Simplified Arabic" w:hint="cs"/>
          <w:sz w:val="32"/>
          <w:szCs w:val="32"/>
          <w:rtl/>
          <w:lang w:bidi="ar-IQ"/>
        </w:rPr>
        <w:t xml:space="preserve"> من</w:t>
      </w:r>
      <w:r w:rsidR="008C6445" w:rsidRPr="006841F2">
        <w:rPr>
          <w:rFonts w:ascii="Simplified Arabic" w:hAnsi="Simplified Arabic" w:cs="Simplified Arabic" w:hint="cs"/>
          <w:sz w:val="32"/>
          <w:szCs w:val="32"/>
          <w:rtl/>
          <w:lang w:bidi="ar-IQ"/>
        </w:rPr>
        <w:t xml:space="preserve"> حيث هي خطوتــه الأولى، تختلـف كثيرًا عن احســاس الآخـرين من الشعراء، فهي احيانًا رموز ومفاتيح لأشياء أرادها الشاعر ن</w:t>
      </w:r>
      <w:r w:rsidR="006A7267" w:rsidRPr="006841F2">
        <w:rPr>
          <w:rFonts w:ascii="Simplified Arabic" w:hAnsi="Simplified Arabic" w:cs="Simplified Arabic" w:hint="cs"/>
          <w:sz w:val="32"/>
          <w:szCs w:val="32"/>
          <w:rtl/>
          <w:lang w:bidi="ar-IQ"/>
        </w:rPr>
        <w:t>فسه،</w:t>
      </w:r>
      <w:r w:rsidR="00406255" w:rsidRPr="006841F2">
        <w:rPr>
          <w:rFonts w:ascii="Simplified Arabic" w:hAnsi="Simplified Arabic" w:cs="Simplified Arabic" w:hint="cs"/>
          <w:sz w:val="32"/>
          <w:szCs w:val="32"/>
          <w:rtl/>
          <w:lang w:bidi="ar-IQ"/>
        </w:rPr>
        <w:t xml:space="preserve"> ولكن </w:t>
      </w:r>
      <w:r w:rsidR="006A7267" w:rsidRPr="006841F2">
        <w:rPr>
          <w:rFonts w:ascii="Simplified Arabic" w:hAnsi="Simplified Arabic" w:cs="Simplified Arabic" w:hint="cs"/>
          <w:sz w:val="32"/>
          <w:szCs w:val="32"/>
          <w:rtl/>
          <w:lang w:bidi="ar-IQ"/>
        </w:rPr>
        <w:t>من دون</w:t>
      </w:r>
      <w:r w:rsidR="00406255" w:rsidRPr="006841F2">
        <w:rPr>
          <w:rFonts w:ascii="Simplified Arabic" w:hAnsi="Simplified Arabic" w:cs="Simplified Arabic" w:hint="cs"/>
          <w:sz w:val="32"/>
          <w:szCs w:val="32"/>
          <w:rtl/>
          <w:lang w:bidi="ar-IQ"/>
        </w:rPr>
        <w:t xml:space="preserve"> فعل التعميــة</w:t>
      </w:r>
      <w:r w:rsidR="0031741B" w:rsidRPr="006841F2">
        <w:rPr>
          <w:rFonts w:ascii="Simplified Arabic" w:hAnsi="Simplified Arabic" w:cs="Simplified Arabic" w:hint="cs"/>
          <w:sz w:val="32"/>
          <w:szCs w:val="32"/>
          <w:rtl/>
          <w:lang w:bidi="ar-IQ"/>
        </w:rPr>
        <w:t xml:space="preserve"> أو لعبة التضليل</w:t>
      </w:r>
      <w:r w:rsidR="00406255" w:rsidRPr="006841F2">
        <w:rPr>
          <w:rFonts w:ascii="Simplified Arabic" w:hAnsi="Simplified Arabic" w:cs="Simplified Arabic" w:hint="cs"/>
          <w:sz w:val="32"/>
          <w:szCs w:val="32"/>
          <w:rtl/>
          <w:lang w:bidi="ar-IQ"/>
        </w:rPr>
        <w:t xml:space="preserve"> على المتلقي، وزجه في دائرة لا يستطيع التأويل فيها،</w:t>
      </w:r>
      <w:r w:rsidR="00AF6B6B" w:rsidRPr="006841F2">
        <w:rPr>
          <w:rFonts w:ascii="Simplified Arabic" w:hAnsi="Simplified Arabic" w:cs="Simplified Arabic" w:hint="cs"/>
          <w:sz w:val="32"/>
          <w:szCs w:val="32"/>
          <w:rtl/>
          <w:lang w:bidi="ar-IQ"/>
        </w:rPr>
        <w:t xml:space="preserve"> لتعيين المعنى وبلوغ الهدف التواصليّ،</w:t>
      </w:r>
      <w:r w:rsidR="00AF6B6B" w:rsidRPr="006841F2">
        <w:rPr>
          <w:rFonts w:ascii="Simplified Arabic" w:hAnsi="Simplified Arabic" w:cs="Simplified Arabic" w:hint="cs"/>
          <w:sz w:val="32"/>
          <w:szCs w:val="32"/>
          <w:vertAlign w:val="superscript"/>
          <w:rtl/>
          <w:lang w:bidi="ar-IQ"/>
        </w:rPr>
        <w:t>(3)</w:t>
      </w:r>
      <w:r w:rsidR="00DD2A9D" w:rsidRPr="006841F2">
        <w:rPr>
          <w:rFonts w:ascii="Simplified Arabic" w:hAnsi="Simplified Arabic" w:cs="Simplified Arabic" w:hint="cs"/>
          <w:sz w:val="32"/>
          <w:szCs w:val="32"/>
          <w:rtl/>
          <w:lang w:bidi="ar-IQ"/>
        </w:rPr>
        <w:t xml:space="preserve"> إذ يؤدي مدخل أي نصّ أد</w:t>
      </w:r>
      <w:r w:rsidR="00792AD5" w:rsidRPr="006841F2">
        <w:rPr>
          <w:rFonts w:ascii="Simplified Arabic" w:hAnsi="Simplified Arabic" w:cs="Simplified Arabic" w:hint="cs"/>
          <w:sz w:val="32"/>
          <w:szCs w:val="32"/>
          <w:rtl/>
          <w:lang w:bidi="ar-IQ"/>
        </w:rPr>
        <w:t xml:space="preserve">بيّ دورًا بارزًا في صياغة </w:t>
      </w:r>
      <w:r w:rsidR="00DD2A9D" w:rsidRPr="006841F2">
        <w:rPr>
          <w:rFonts w:ascii="Simplified Arabic" w:hAnsi="Simplified Arabic" w:cs="Simplified Arabic" w:hint="cs"/>
          <w:sz w:val="32"/>
          <w:szCs w:val="32"/>
          <w:rtl/>
          <w:lang w:bidi="ar-IQ"/>
        </w:rPr>
        <w:t>الدلالة</w:t>
      </w:r>
      <w:r w:rsidR="00792AD5" w:rsidRPr="006841F2">
        <w:rPr>
          <w:rFonts w:ascii="Simplified Arabic" w:hAnsi="Simplified Arabic" w:cs="Simplified Arabic" w:hint="cs"/>
          <w:sz w:val="32"/>
          <w:szCs w:val="32"/>
          <w:rtl/>
          <w:lang w:bidi="ar-IQ"/>
        </w:rPr>
        <w:t xml:space="preserve"> وبنائها، </w:t>
      </w:r>
      <w:r w:rsidR="00DD2A9D" w:rsidRPr="006841F2">
        <w:rPr>
          <w:rFonts w:ascii="Simplified Arabic" w:hAnsi="Simplified Arabic" w:cs="Simplified Arabic" w:hint="cs"/>
          <w:sz w:val="32"/>
          <w:szCs w:val="32"/>
          <w:rtl/>
          <w:lang w:bidi="ar-IQ"/>
        </w:rPr>
        <w:t>وبيان قابلية المبدع على صياغة الخطاب، وقدرته على إثارة الانتباه،</w:t>
      </w:r>
      <w:r w:rsidR="00DD2A9D" w:rsidRPr="006841F2">
        <w:rPr>
          <w:rFonts w:ascii="Simplified Arabic" w:hAnsi="Simplified Arabic" w:cs="Simplified Arabic" w:hint="cs"/>
          <w:sz w:val="32"/>
          <w:szCs w:val="32"/>
          <w:vertAlign w:val="superscript"/>
          <w:rtl/>
          <w:lang w:bidi="ar-IQ"/>
        </w:rPr>
        <w:t>(4)</w:t>
      </w:r>
      <w:r w:rsidR="0081687C" w:rsidRPr="006841F2">
        <w:rPr>
          <w:rFonts w:ascii="Simplified Arabic" w:hAnsi="Simplified Arabic" w:cs="Simplified Arabic" w:hint="cs"/>
          <w:sz w:val="32"/>
          <w:szCs w:val="32"/>
          <w:rtl/>
          <w:lang w:bidi="ar-IQ"/>
        </w:rPr>
        <w:t xml:space="preserve"> </w:t>
      </w:r>
      <w:r w:rsidR="000148EF" w:rsidRPr="006841F2">
        <w:rPr>
          <w:rFonts w:ascii="Simplified Arabic" w:hAnsi="Simplified Arabic" w:cs="Simplified Arabic" w:hint="cs"/>
          <w:sz w:val="32"/>
          <w:szCs w:val="32"/>
          <w:rtl/>
          <w:lang w:bidi="ar-IQ"/>
        </w:rPr>
        <w:t xml:space="preserve">لأنه ليس هناك خطاب ما لا يؤدي وظيفة الاتصال، </w:t>
      </w:r>
      <w:r w:rsidR="002600CA" w:rsidRPr="006841F2">
        <w:rPr>
          <w:rFonts w:ascii="Simplified Arabic" w:hAnsi="Simplified Arabic" w:cs="Simplified Arabic" w:hint="cs"/>
          <w:sz w:val="32"/>
          <w:szCs w:val="32"/>
          <w:rtl/>
          <w:lang w:bidi="ar-IQ"/>
        </w:rPr>
        <w:t>الأمر الذي يجعله محكوم</w:t>
      </w:r>
      <w:r w:rsidR="001610A8" w:rsidRPr="006841F2">
        <w:rPr>
          <w:rFonts w:ascii="Simplified Arabic" w:hAnsi="Simplified Arabic" w:cs="Simplified Arabic" w:hint="cs"/>
          <w:sz w:val="32"/>
          <w:szCs w:val="32"/>
          <w:rtl/>
          <w:lang w:bidi="ar-IQ"/>
        </w:rPr>
        <w:t>ً</w:t>
      </w:r>
      <w:r w:rsidR="002600CA" w:rsidRPr="006841F2">
        <w:rPr>
          <w:rFonts w:ascii="Simplified Arabic" w:hAnsi="Simplified Arabic" w:cs="Simplified Arabic" w:hint="cs"/>
          <w:sz w:val="32"/>
          <w:szCs w:val="32"/>
          <w:rtl/>
          <w:lang w:bidi="ar-IQ"/>
        </w:rPr>
        <w:t>ا بقوانين كان لها بالغ الأثر في تحديد هوية النص</w:t>
      </w:r>
      <w:r w:rsidR="001610A8" w:rsidRPr="006841F2">
        <w:rPr>
          <w:rFonts w:ascii="Simplified Arabic" w:hAnsi="Simplified Arabic" w:cs="Simplified Arabic" w:hint="cs"/>
          <w:sz w:val="32"/>
          <w:szCs w:val="32"/>
          <w:rtl/>
          <w:lang w:bidi="ar-IQ"/>
        </w:rPr>
        <w:t>ّ</w:t>
      </w:r>
      <w:r w:rsidR="002600CA" w:rsidRPr="006841F2">
        <w:rPr>
          <w:rFonts w:ascii="Simplified Arabic" w:hAnsi="Simplified Arabic" w:cs="Simplified Arabic" w:hint="cs"/>
          <w:sz w:val="32"/>
          <w:szCs w:val="32"/>
          <w:rtl/>
          <w:lang w:bidi="ar-IQ"/>
        </w:rPr>
        <w:t>، من حيث الإضاءة والتلميع</w:t>
      </w:r>
      <w:r w:rsidR="002600CA" w:rsidRPr="006841F2">
        <w:rPr>
          <w:rFonts w:ascii="Simplified Arabic" w:hAnsi="Simplified Arabic" w:cs="Simplified Arabic" w:hint="cs"/>
          <w:sz w:val="32"/>
          <w:szCs w:val="32"/>
          <w:vertAlign w:val="superscript"/>
          <w:rtl/>
          <w:lang w:bidi="ar-IQ"/>
        </w:rPr>
        <w:t>(5)</w:t>
      </w:r>
      <w:r w:rsidR="002600CA" w:rsidRPr="006841F2">
        <w:rPr>
          <w:rFonts w:ascii="Simplified Arabic" w:hAnsi="Simplified Arabic" w:cs="Simplified Arabic" w:hint="cs"/>
          <w:sz w:val="32"/>
          <w:szCs w:val="32"/>
          <w:rtl/>
          <w:lang w:bidi="ar-IQ"/>
        </w:rPr>
        <w:t xml:space="preserve">  </w:t>
      </w:r>
      <w:r w:rsidR="006A7267" w:rsidRPr="006841F2">
        <w:rPr>
          <w:rFonts w:ascii="Simplified Arabic" w:hAnsi="Simplified Arabic" w:cs="Simplified Arabic" w:hint="cs"/>
          <w:sz w:val="32"/>
          <w:szCs w:val="32"/>
          <w:rtl/>
          <w:lang w:bidi="ar-IQ"/>
        </w:rPr>
        <w:t>وهذا ما يدع</w:t>
      </w:r>
      <w:r w:rsidR="00406255" w:rsidRPr="006841F2">
        <w:rPr>
          <w:rFonts w:ascii="Simplified Arabic" w:hAnsi="Simplified Arabic" w:cs="Simplified Arabic" w:hint="cs"/>
          <w:sz w:val="32"/>
          <w:szCs w:val="32"/>
          <w:rtl/>
          <w:lang w:bidi="ar-IQ"/>
        </w:rPr>
        <w:t>ــ</w:t>
      </w:r>
      <w:r w:rsidR="00AF6B6B" w:rsidRPr="006841F2">
        <w:rPr>
          <w:rFonts w:ascii="Simplified Arabic" w:hAnsi="Simplified Arabic" w:cs="Simplified Arabic" w:hint="cs"/>
          <w:sz w:val="32"/>
          <w:szCs w:val="32"/>
          <w:rtl/>
          <w:lang w:bidi="ar-IQ"/>
        </w:rPr>
        <w:t>ـ</w:t>
      </w:r>
      <w:r w:rsidR="006A7267" w:rsidRPr="006841F2">
        <w:rPr>
          <w:rFonts w:ascii="Simplified Arabic" w:hAnsi="Simplified Arabic" w:cs="Simplified Arabic" w:hint="cs"/>
          <w:sz w:val="32"/>
          <w:szCs w:val="32"/>
          <w:rtl/>
          <w:lang w:bidi="ar-IQ"/>
        </w:rPr>
        <w:t>ونا للقول: ان تجرب</w:t>
      </w:r>
      <w:r w:rsidR="00406255" w:rsidRPr="006841F2">
        <w:rPr>
          <w:rFonts w:ascii="Simplified Arabic" w:hAnsi="Simplified Arabic" w:cs="Simplified Arabic" w:hint="cs"/>
          <w:sz w:val="32"/>
          <w:szCs w:val="32"/>
          <w:rtl/>
          <w:lang w:bidi="ar-IQ"/>
        </w:rPr>
        <w:t>ــ</w:t>
      </w:r>
      <w:r w:rsidR="00AF6B6B" w:rsidRPr="006841F2">
        <w:rPr>
          <w:rFonts w:ascii="Simplified Arabic" w:hAnsi="Simplified Arabic" w:cs="Simplified Arabic" w:hint="cs"/>
          <w:sz w:val="32"/>
          <w:szCs w:val="32"/>
          <w:rtl/>
          <w:lang w:bidi="ar-IQ"/>
        </w:rPr>
        <w:t>ـ</w:t>
      </w:r>
      <w:r w:rsidR="006A7267" w:rsidRPr="006841F2">
        <w:rPr>
          <w:rFonts w:ascii="Simplified Arabic" w:hAnsi="Simplified Arabic" w:cs="Simplified Arabic" w:hint="cs"/>
          <w:sz w:val="32"/>
          <w:szCs w:val="32"/>
          <w:rtl/>
          <w:lang w:bidi="ar-IQ"/>
        </w:rPr>
        <w:t>ة الشاعر بالمدخ</w:t>
      </w:r>
      <w:r w:rsidR="00406255" w:rsidRPr="006841F2">
        <w:rPr>
          <w:rFonts w:ascii="Simplified Arabic" w:hAnsi="Simplified Arabic" w:cs="Simplified Arabic" w:hint="cs"/>
          <w:sz w:val="32"/>
          <w:szCs w:val="32"/>
          <w:rtl/>
          <w:lang w:bidi="ar-IQ"/>
        </w:rPr>
        <w:t>ـ</w:t>
      </w:r>
      <w:r w:rsidR="006A7267" w:rsidRPr="006841F2">
        <w:rPr>
          <w:rFonts w:ascii="Simplified Arabic" w:hAnsi="Simplified Arabic" w:cs="Simplified Arabic" w:hint="cs"/>
          <w:sz w:val="32"/>
          <w:szCs w:val="32"/>
          <w:rtl/>
          <w:lang w:bidi="ar-IQ"/>
        </w:rPr>
        <w:t>ل الشعري</w:t>
      </w:r>
      <w:r w:rsidR="00406255" w:rsidRPr="006841F2">
        <w:rPr>
          <w:rFonts w:ascii="Simplified Arabic" w:hAnsi="Simplified Arabic" w:cs="Simplified Arabic" w:hint="cs"/>
          <w:sz w:val="32"/>
          <w:szCs w:val="32"/>
          <w:rtl/>
          <w:lang w:bidi="ar-IQ"/>
        </w:rPr>
        <w:t>َّ</w:t>
      </w:r>
      <w:r w:rsidR="006A7267" w:rsidRPr="006841F2">
        <w:rPr>
          <w:rFonts w:ascii="Simplified Arabic" w:hAnsi="Simplified Arabic" w:cs="Simplified Arabic" w:hint="cs"/>
          <w:sz w:val="32"/>
          <w:szCs w:val="32"/>
          <w:rtl/>
          <w:lang w:bidi="ar-IQ"/>
        </w:rPr>
        <w:t>، قد تك</w:t>
      </w:r>
      <w:r w:rsidR="00AF6B6B" w:rsidRPr="006841F2">
        <w:rPr>
          <w:rFonts w:ascii="Simplified Arabic" w:hAnsi="Simplified Arabic" w:cs="Simplified Arabic" w:hint="cs"/>
          <w:sz w:val="32"/>
          <w:szCs w:val="32"/>
          <w:rtl/>
          <w:lang w:bidi="ar-IQ"/>
        </w:rPr>
        <w:t>ـ</w:t>
      </w:r>
      <w:r w:rsidR="006A7267" w:rsidRPr="006841F2">
        <w:rPr>
          <w:rFonts w:ascii="Simplified Arabic" w:hAnsi="Simplified Arabic" w:cs="Simplified Arabic" w:hint="cs"/>
          <w:sz w:val="32"/>
          <w:szCs w:val="32"/>
          <w:rtl/>
          <w:lang w:bidi="ar-IQ"/>
        </w:rPr>
        <w:t>ون أوثق وأهم من علاقت</w:t>
      </w:r>
      <w:r w:rsidR="00AF6B6B" w:rsidRPr="006841F2">
        <w:rPr>
          <w:rFonts w:ascii="Simplified Arabic" w:hAnsi="Simplified Arabic" w:cs="Simplified Arabic" w:hint="cs"/>
          <w:sz w:val="32"/>
          <w:szCs w:val="32"/>
          <w:rtl/>
          <w:lang w:bidi="ar-IQ"/>
        </w:rPr>
        <w:t>ـ</w:t>
      </w:r>
      <w:r w:rsidR="006A7267" w:rsidRPr="006841F2">
        <w:rPr>
          <w:rFonts w:ascii="Simplified Arabic" w:hAnsi="Simplified Arabic" w:cs="Simplified Arabic" w:hint="cs"/>
          <w:sz w:val="32"/>
          <w:szCs w:val="32"/>
          <w:rtl/>
          <w:lang w:bidi="ar-IQ"/>
        </w:rPr>
        <w:t>ه بب</w:t>
      </w:r>
      <w:r w:rsidR="00AF6B6B" w:rsidRPr="006841F2">
        <w:rPr>
          <w:rFonts w:ascii="Simplified Arabic" w:hAnsi="Simplified Arabic" w:cs="Simplified Arabic" w:hint="cs"/>
          <w:sz w:val="32"/>
          <w:szCs w:val="32"/>
          <w:rtl/>
          <w:lang w:bidi="ar-IQ"/>
        </w:rPr>
        <w:t>ـ</w:t>
      </w:r>
      <w:r w:rsidR="006A7267" w:rsidRPr="006841F2">
        <w:rPr>
          <w:rFonts w:ascii="Simplified Arabic" w:hAnsi="Simplified Arabic" w:cs="Simplified Arabic" w:hint="cs"/>
          <w:sz w:val="32"/>
          <w:szCs w:val="32"/>
          <w:rtl/>
          <w:lang w:bidi="ar-IQ"/>
        </w:rPr>
        <w:t>اقي أج</w:t>
      </w:r>
      <w:r w:rsidR="00AF6B6B" w:rsidRPr="006841F2">
        <w:rPr>
          <w:rFonts w:ascii="Simplified Arabic" w:hAnsi="Simplified Arabic" w:cs="Simplified Arabic" w:hint="cs"/>
          <w:sz w:val="32"/>
          <w:szCs w:val="32"/>
          <w:rtl/>
          <w:lang w:bidi="ar-IQ"/>
        </w:rPr>
        <w:t>ـ</w:t>
      </w:r>
      <w:r w:rsidR="00596601" w:rsidRPr="006841F2">
        <w:rPr>
          <w:rFonts w:ascii="Simplified Arabic" w:hAnsi="Simplified Arabic" w:cs="Simplified Arabic" w:hint="cs"/>
          <w:sz w:val="32"/>
          <w:szCs w:val="32"/>
          <w:rtl/>
          <w:lang w:bidi="ar-IQ"/>
        </w:rPr>
        <w:t>زاء النصّ، وقد قيل قد</w:t>
      </w:r>
      <w:r w:rsidR="00173EA4" w:rsidRPr="006841F2">
        <w:rPr>
          <w:rFonts w:ascii="Simplified Arabic" w:hAnsi="Simplified Arabic" w:cs="Simplified Arabic" w:hint="cs"/>
          <w:sz w:val="32"/>
          <w:szCs w:val="32"/>
          <w:rtl/>
          <w:lang w:bidi="ar-IQ"/>
        </w:rPr>
        <w:t xml:space="preserve">يمًا: ان تحسين المطالع وجودتها" </w:t>
      </w:r>
      <w:r w:rsidR="00596601" w:rsidRPr="006841F2">
        <w:rPr>
          <w:rFonts w:ascii="Simplified Arabic" w:hAnsi="Simplified Arabic" w:cs="Simplified Arabic" w:hint="cs"/>
          <w:sz w:val="32"/>
          <w:szCs w:val="32"/>
          <w:rtl/>
          <w:lang w:bidi="ar-IQ"/>
        </w:rPr>
        <w:t xml:space="preserve">هي الطليعة الدالة على ما بعدها </w:t>
      </w:r>
      <w:proofErr w:type="spellStart"/>
      <w:r w:rsidR="00596601" w:rsidRPr="006841F2">
        <w:rPr>
          <w:rFonts w:ascii="Simplified Arabic" w:hAnsi="Simplified Arabic" w:cs="Simplified Arabic" w:hint="cs"/>
          <w:sz w:val="32"/>
          <w:szCs w:val="32"/>
          <w:rtl/>
          <w:lang w:bidi="ar-IQ"/>
        </w:rPr>
        <w:t>المتنزِّلة</w:t>
      </w:r>
      <w:proofErr w:type="spellEnd"/>
      <w:r w:rsidR="00596601" w:rsidRPr="006841F2">
        <w:rPr>
          <w:rFonts w:ascii="Simplified Arabic" w:hAnsi="Simplified Arabic" w:cs="Simplified Arabic" w:hint="cs"/>
          <w:sz w:val="32"/>
          <w:szCs w:val="32"/>
          <w:rtl/>
          <w:lang w:bidi="ar-IQ"/>
        </w:rPr>
        <w:t xml:space="preserve"> من القصيدة منزلة الوج</w:t>
      </w:r>
      <w:r w:rsidR="00173EA4" w:rsidRPr="006841F2">
        <w:rPr>
          <w:rFonts w:ascii="Simplified Arabic" w:hAnsi="Simplified Arabic" w:cs="Simplified Arabic" w:hint="cs"/>
          <w:sz w:val="32"/>
          <w:szCs w:val="32"/>
          <w:rtl/>
          <w:lang w:bidi="ar-IQ"/>
        </w:rPr>
        <w:t>ـ</w:t>
      </w:r>
      <w:r w:rsidR="00596601" w:rsidRPr="006841F2">
        <w:rPr>
          <w:rFonts w:ascii="Simplified Arabic" w:hAnsi="Simplified Arabic" w:cs="Simplified Arabic" w:hint="cs"/>
          <w:sz w:val="32"/>
          <w:szCs w:val="32"/>
          <w:rtl/>
          <w:lang w:bidi="ar-IQ"/>
        </w:rPr>
        <w:t>ه والغرة، تزيد النف</w:t>
      </w:r>
      <w:r w:rsidR="00173EA4" w:rsidRPr="006841F2">
        <w:rPr>
          <w:rFonts w:ascii="Simplified Arabic" w:hAnsi="Simplified Arabic" w:cs="Simplified Arabic" w:hint="cs"/>
          <w:sz w:val="32"/>
          <w:szCs w:val="32"/>
          <w:rtl/>
          <w:lang w:bidi="ar-IQ"/>
        </w:rPr>
        <w:t>ـ</w:t>
      </w:r>
      <w:r w:rsidR="00596601" w:rsidRPr="006841F2">
        <w:rPr>
          <w:rFonts w:ascii="Simplified Arabic" w:hAnsi="Simplified Arabic" w:cs="Simplified Arabic" w:hint="cs"/>
          <w:sz w:val="32"/>
          <w:szCs w:val="32"/>
          <w:rtl/>
          <w:lang w:bidi="ar-IQ"/>
        </w:rPr>
        <w:t>س بحسنها ابتهاجًا ونشاطًا لتلقي ما بعدها"</w:t>
      </w:r>
      <w:r w:rsidR="002600CA" w:rsidRPr="006841F2">
        <w:rPr>
          <w:rFonts w:ascii="Simplified Arabic" w:hAnsi="Simplified Arabic" w:cs="Simplified Arabic" w:hint="cs"/>
          <w:sz w:val="32"/>
          <w:szCs w:val="32"/>
          <w:vertAlign w:val="superscript"/>
          <w:rtl/>
          <w:lang w:bidi="ar-IQ"/>
        </w:rPr>
        <w:t>(6</w:t>
      </w:r>
      <w:r w:rsidR="00596601" w:rsidRPr="006841F2">
        <w:rPr>
          <w:rFonts w:ascii="Simplified Arabic" w:hAnsi="Simplified Arabic" w:cs="Simplified Arabic" w:hint="cs"/>
          <w:sz w:val="32"/>
          <w:szCs w:val="32"/>
          <w:vertAlign w:val="superscript"/>
          <w:rtl/>
          <w:lang w:bidi="ar-IQ"/>
        </w:rPr>
        <w:t>)</w:t>
      </w:r>
      <w:r w:rsidR="006D5A73" w:rsidRPr="006841F2">
        <w:rPr>
          <w:rFonts w:ascii="Simplified Arabic" w:hAnsi="Simplified Arabic" w:cs="Simplified Arabic" w:hint="cs"/>
          <w:sz w:val="32"/>
          <w:szCs w:val="32"/>
          <w:rtl/>
          <w:lang w:bidi="ar-IQ"/>
        </w:rPr>
        <w:t>.</w:t>
      </w:r>
    </w:p>
    <w:p w:rsidR="00953189" w:rsidRPr="006841F2" w:rsidRDefault="00D4201B" w:rsidP="00207FE8">
      <w:pPr>
        <w:jc w:val="both"/>
        <w:rPr>
          <w:rFonts w:ascii="Simplified Arabic" w:hAnsi="Simplified Arabic" w:cs="Simplified Arabic"/>
          <w:sz w:val="32"/>
          <w:szCs w:val="32"/>
          <w:rtl/>
          <w:lang w:bidi="ar-IQ"/>
        </w:rPr>
      </w:pPr>
      <w:r w:rsidRPr="006841F2">
        <w:rPr>
          <w:rFonts w:ascii="Simplified Arabic" w:hAnsi="Simplified Arabic" w:cs="Simplified Arabic" w:hint="cs"/>
          <w:sz w:val="32"/>
          <w:szCs w:val="32"/>
          <w:rtl/>
          <w:lang w:bidi="ar-IQ"/>
        </w:rPr>
        <w:t xml:space="preserve">   </w:t>
      </w:r>
      <w:r w:rsidR="00D535CB" w:rsidRPr="006841F2">
        <w:rPr>
          <w:rFonts w:ascii="Simplified Arabic" w:hAnsi="Simplified Arabic" w:cs="Simplified Arabic" w:hint="cs"/>
          <w:sz w:val="32"/>
          <w:szCs w:val="32"/>
          <w:rtl/>
          <w:lang w:bidi="ar-IQ"/>
        </w:rPr>
        <w:t xml:space="preserve"> </w:t>
      </w:r>
      <w:r w:rsidR="00953189" w:rsidRPr="006841F2">
        <w:rPr>
          <w:rFonts w:ascii="Simplified Arabic" w:hAnsi="Simplified Arabic" w:cs="Simplified Arabic" w:hint="cs"/>
          <w:sz w:val="32"/>
          <w:szCs w:val="32"/>
          <w:rtl/>
          <w:lang w:bidi="ar-IQ"/>
        </w:rPr>
        <w:t>وقد صار معروفًا</w:t>
      </w:r>
      <w:r w:rsidR="00E341BE" w:rsidRPr="006841F2">
        <w:rPr>
          <w:rFonts w:ascii="Simplified Arabic" w:hAnsi="Simplified Arabic" w:cs="Simplified Arabic" w:hint="cs"/>
          <w:sz w:val="32"/>
          <w:szCs w:val="32"/>
          <w:rtl/>
          <w:lang w:bidi="ar-IQ"/>
        </w:rPr>
        <w:t>، أن ب</w:t>
      </w:r>
      <w:r w:rsidRPr="006841F2">
        <w:rPr>
          <w:rFonts w:ascii="Simplified Arabic" w:hAnsi="Simplified Arabic" w:cs="Simplified Arabic" w:hint="cs"/>
          <w:sz w:val="32"/>
          <w:szCs w:val="32"/>
          <w:rtl/>
          <w:lang w:bidi="ar-IQ"/>
        </w:rPr>
        <w:t>وابة النص</w:t>
      </w:r>
      <w:r w:rsidR="00BE23C1" w:rsidRPr="006841F2">
        <w:rPr>
          <w:rFonts w:ascii="Simplified Arabic" w:hAnsi="Simplified Arabic" w:cs="Simplified Arabic" w:hint="cs"/>
          <w:sz w:val="32"/>
          <w:szCs w:val="32"/>
          <w:rtl/>
          <w:lang w:bidi="ar-IQ"/>
        </w:rPr>
        <w:t>ّ</w:t>
      </w:r>
      <w:r w:rsidRPr="006841F2">
        <w:rPr>
          <w:rFonts w:ascii="Simplified Arabic" w:hAnsi="Simplified Arabic" w:cs="Simplified Arabic" w:hint="cs"/>
          <w:sz w:val="32"/>
          <w:szCs w:val="32"/>
          <w:rtl/>
          <w:lang w:bidi="ar-IQ"/>
        </w:rPr>
        <w:t xml:space="preserve"> الشعري تبدأ من </w:t>
      </w:r>
      <w:r w:rsidR="00E341BE" w:rsidRPr="006841F2">
        <w:rPr>
          <w:rFonts w:ascii="Simplified Arabic" w:hAnsi="Simplified Arabic" w:cs="Simplified Arabic" w:hint="cs"/>
          <w:sz w:val="32"/>
          <w:szCs w:val="32"/>
          <w:rtl/>
          <w:lang w:bidi="ar-IQ"/>
        </w:rPr>
        <w:t>(النص الموازيّ)، الذي اشار إلي</w:t>
      </w:r>
      <w:r w:rsidRPr="006841F2">
        <w:rPr>
          <w:rFonts w:ascii="Simplified Arabic" w:hAnsi="Simplified Arabic" w:cs="Simplified Arabic" w:hint="cs"/>
          <w:sz w:val="32"/>
          <w:szCs w:val="32"/>
          <w:rtl/>
          <w:lang w:bidi="ar-IQ"/>
        </w:rPr>
        <w:t>ـ</w:t>
      </w:r>
      <w:r w:rsidR="00E341BE" w:rsidRPr="006841F2">
        <w:rPr>
          <w:rFonts w:ascii="Simplified Arabic" w:hAnsi="Simplified Arabic" w:cs="Simplified Arabic" w:hint="cs"/>
          <w:sz w:val="32"/>
          <w:szCs w:val="32"/>
          <w:rtl/>
          <w:lang w:bidi="ar-IQ"/>
        </w:rPr>
        <w:t xml:space="preserve">ه:(جيرار </w:t>
      </w:r>
      <w:proofErr w:type="spellStart"/>
      <w:r w:rsidR="00E341BE" w:rsidRPr="006841F2">
        <w:rPr>
          <w:rFonts w:ascii="Simplified Arabic" w:hAnsi="Simplified Arabic" w:cs="Simplified Arabic" w:hint="cs"/>
          <w:sz w:val="32"/>
          <w:szCs w:val="32"/>
          <w:rtl/>
          <w:lang w:bidi="ar-IQ"/>
        </w:rPr>
        <w:t>جينيت</w:t>
      </w:r>
      <w:proofErr w:type="spellEnd"/>
      <w:r w:rsidR="00E341BE" w:rsidRPr="006841F2">
        <w:rPr>
          <w:rFonts w:ascii="Simplified Arabic" w:hAnsi="Simplified Arabic" w:cs="Simplified Arabic" w:hint="cs"/>
          <w:sz w:val="32"/>
          <w:szCs w:val="32"/>
          <w:rtl/>
          <w:lang w:bidi="ar-IQ"/>
        </w:rPr>
        <w:t>)</w:t>
      </w:r>
      <w:r w:rsidR="00F00FF4" w:rsidRPr="006841F2">
        <w:rPr>
          <w:rFonts w:ascii="Simplified Arabic" w:hAnsi="Simplified Arabic" w:cs="Simplified Arabic" w:hint="cs"/>
          <w:sz w:val="32"/>
          <w:szCs w:val="32"/>
          <w:rtl/>
          <w:lang w:bidi="ar-IQ"/>
        </w:rPr>
        <w:t>،</w:t>
      </w:r>
      <w:r w:rsidR="00BE23C1" w:rsidRPr="006841F2">
        <w:rPr>
          <w:rFonts w:ascii="Simplified Arabic" w:hAnsi="Simplified Arabic" w:cs="Simplified Arabic" w:hint="cs"/>
          <w:sz w:val="32"/>
          <w:szCs w:val="32"/>
          <w:rtl/>
          <w:lang w:bidi="ar-IQ"/>
        </w:rPr>
        <w:t xml:space="preserve"> في عتباته النصيَّة، ففيه الحديث عن العنوان الذي يُمكن قراءته كنصّ قابل للتحليل</w:t>
      </w:r>
      <w:r w:rsidR="000B29D8" w:rsidRPr="006841F2">
        <w:rPr>
          <w:rFonts w:ascii="Simplified Arabic" w:hAnsi="Simplified Arabic" w:cs="Simplified Arabic" w:hint="cs"/>
          <w:sz w:val="32"/>
          <w:szCs w:val="32"/>
          <w:rtl/>
          <w:lang w:bidi="ar-IQ"/>
        </w:rPr>
        <w:t xml:space="preserve"> والتأويل والاستنتاج</w:t>
      </w:r>
      <w:r w:rsidR="00D42FB7" w:rsidRPr="006841F2">
        <w:rPr>
          <w:rFonts w:ascii="Simplified Arabic" w:hAnsi="Simplified Arabic" w:cs="Simplified Arabic" w:hint="cs"/>
          <w:sz w:val="32"/>
          <w:szCs w:val="32"/>
          <w:rtl/>
          <w:lang w:bidi="ar-IQ"/>
        </w:rPr>
        <w:t>،</w:t>
      </w:r>
      <w:r w:rsidR="002600CA" w:rsidRPr="006841F2">
        <w:rPr>
          <w:rFonts w:ascii="Simplified Arabic" w:hAnsi="Simplified Arabic" w:cs="Simplified Arabic" w:hint="cs"/>
          <w:sz w:val="32"/>
          <w:szCs w:val="32"/>
          <w:vertAlign w:val="superscript"/>
          <w:rtl/>
          <w:lang w:bidi="ar-IQ"/>
        </w:rPr>
        <w:t>(7</w:t>
      </w:r>
      <w:r w:rsidR="00D42FB7" w:rsidRPr="006841F2">
        <w:rPr>
          <w:rFonts w:ascii="Simplified Arabic" w:hAnsi="Simplified Arabic" w:cs="Simplified Arabic" w:hint="cs"/>
          <w:sz w:val="32"/>
          <w:szCs w:val="32"/>
          <w:vertAlign w:val="superscript"/>
          <w:rtl/>
          <w:lang w:bidi="ar-IQ"/>
        </w:rPr>
        <w:t>)</w:t>
      </w:r>
      <w:r w:rsidR="00D42FB7" w:rsidRPr="006841F2">
        <w:rPr>
          <w:rFonts w:ascii="Simplified Arabic" w:hAnsi="Simplified Arabic" w:cs="Simplified Arabic" w:hint="cs"/>
          <w:sz w:val="32"/>
          <w:szCs w:val="32"/>
          <w:rtl/>
          <w:lang w:bidi="ar-IQ"/>
        </w:rPr>
        <w:t>وله وظائف عدة، كــ(</w:t>
      </w:r>
      <w:proofErr w:type="spellStart"/>
      <w:r w:rsidR="00D42FB7" w:rsidRPr="006841F2">
        <w:rPr>
          <w:rFonts w:ascii="Simplified Arabic" w:hAnsi="Simplified Arabic" w:cs="Simplified Arabic" w:hint="cs"/>
          <w:sz w:val="32"/>
          <w:szCs w:val="32"/>
          <w:rtl/>
          <w:lang w:bidi="ar-IQ"/>
        </w:rPr>
        <w:t>التعيينية</w:t>
      </w:r>
      <w:proofErr w:type="spellEnd"/>
      <w:r w:rsidR="00D42FB7" w:rsidRPr="006841F2">
        <w:rPr>
          <w:rFonts w:ascii="Simplified Arabic" w:hAnsi="Simplified Arabic" w:cs="Simplified Arabic" w:hint="cs"/>
          <w:sz w:val="32"/>
          <w:szCs w:val="32"/>
          <w:rtl/>
          <w:lang w:bidi="ar-IQ"/>
        </w:rPr>
        <w:t xml:space="preserve">، والوصفية، والدلالية، والإغرائية)، وجميعها تسهم في التكثيف والإيحاء، وتؤسس للنصِّ رؤيته المرجعية ومقاصده </w:t>
      </w:r>
      <w:r w:rsidR="00400955" w:rsidRPr="006841F2">
        <w:rPr>
          <w:rFonts w:ascii="Simplified Arabic" w:hAnsi="Simplified Arabic" w:cs="Simplified Arabic" w:hint="cs"/>
          <w:sz w:val="32"/>
          <w:szCs w:val="32"/>
          <w:rtl/>
          <w:lang w:bidi="ar-IQ"/>
        </w:rPr>
        <w:t>الظاهرة أو الخفية، وبالشكل الذي جاء فيه.</w:t>
      </w:r>
      <w:r w:rsidR="00BE23C1" w:rsidRPr="006841F2">
        <w:rPr>
          <w:rFonts w:ascii="Simplified Arabic" w:hAnsi="Simplified Arabic" w:cs="Simplified Arabic" w:hint="cs"/>
          <w:sz w:val="32"/>
          <w:szCs w:val="32"/>
          <w:rtl/>
          <w:lang w:bidi="ar-IQ"/>
        </w:rPr>
        <w:t xml:space="preserve">   </w:t>
      </w:r>
    </w:p>
    <w:p w:rsidR="002B61FC" w:rsidRPr="006841F2" w:rsidRDefault="00E47AC2" w:rsidP="00207FE8">
      <w:pPr>
        <w:jc w:val="both"/>
        <w:rPr>
          <w:rFonts w:ascii="Simplified Arabic" w:hAnsi="Simplified Arabic" w:cs="Simplified Arabic"/>
          <w:sz w:val="32"/>
          <w:szCs w:val="32"/>
          <w:rtl/>
          <w:lang w:bidi="ar-IQ"/>
        </w:rPr>
      </w:pPr>
      <w:r w:rsidRPr="006841F2">
        <w:rPr>
          <w:rFonts w:ascii="Simplified Arabic" w:hAnsi="Simplified Arabic" w:cs="Simplified Arabic" w:hint="cs"/>
          <w:sz w:val="32"/>
          <w:szCs w:val="32"/>
          <w:rtl/>
          <w:lang w:bidi="ar-IQ"/>
        </w:rPr>
        <w:t xml:space="preserve">    </w:t>
      </w:r>
      <w:r w:rsidR="00521EBE" w:rsidRPr="006841F2">
        <w:rPr>
          <w:rFonts w:ascii="Simplified Arabic" w:hAnsi="Simplified Arabic" w:cs="Simplified Arabic" w:hint="cs"/>
          <w:sz w:val="32"/>
          <w:szCs w:val="32"/>
          <w:rtl/>
          <w:lang w:bidi="ar-IQ"/>
        </w:rPr>
        <w:t xml:space="preserve">ومما لا </w:t>
      </w:r>
      <w:r w:rsidR="002B61FC" w:rsidRPr="006841F2">
        <w:rPr>
          <w:rFonts w:ascii="Simplified Arabic" w:hAnsi="Simplified Arabic" w:cs="Simplified Arabic" w:hint="cs"/>
          <w:sz w:val="32"/>
          <w:szCs w:val="32"/>
          <w:rtl/>
          <w:lang w:bidi="ar-IQ"/>
        </w:rPr>
        <w:t>شك فيه أن</w:t>
      </w:r>
      <w:r w:rsidRPr="006841F2">
        <w:rPr>
          <w:rFonts w:ascii="Simplified Arabic" w:hAnsi="Simplified Arabic" w:cs="Simplified Arabic" w:hint="cs"/>
          <w:sz w:val="32"/>
          <w:szCs w:val="32"/>
          <w:rtl/>
          <w:lang w:bidi="ar-IQ"/>
        </w:rPr>
        <w:t xml:space="preserve">:(العنوان)، </w:t>
      </w:r>
      <w:r w:rsidR="002B61FC" w:rsidRPr="006841F2">
        <w:rPr>
          <w:rFonts w:ascii="Simplified Arabic" w:hAnsi="Simplified Arabic" w:cs="Simplified Arabic" w:hint="cs"/>
          <w:sz w:val="32"/>
          <w:szCs w:val="32"/>
          <w:rtl/>
          <w:lang w:bidi="ar-IQ"/>
        </w:rPr>
        <w:t>وتعدد القراءات فيه، قد راج في الدراسات</w:t>
      </w:r>
      <w:r w:rsidRPr="006841F2">
        <w:rPr>
          <w:rFonts w:ascii="Simplified Arabic" w:hAnsi="Simplified Arabic" w:cs="Simplified Arabic" w:hint="cs"/>
          <w:sz w:val="32"/>
          <w:szCs w:val="32"/>
          <w:rtl/>
          <w:lang w:bidi="ar-IQ"/>
        </w:rPr>
        <w:t xml:space="preserve"> الحديثة والمعاصرة الخاصة بالأدب بشكل عام، والشعر بشكل خاص</w:t>
      </w:r>
      <w:r w:rsidR="008B7700" w:rsidRPr="006841F2">
        <w:rPr>
          <w:rFonts w:ascii="Simplified Arabic" w:hAnsi="Simplified Arabic" w:cs="Simplified Arabic" w:hint="cs"/>
          <w:sz w:val="32"/>
          <w:szCs w:val="32"/>
          <w:vertAlign w:val="superscript"/>
          <w:rtl/>
          <w:lang w:bidi="ar-IQ"/>
        </w:rPr>
        <w:t>(</w:t>
      </w:r>
      <w:r w:rsidR="002600CA" w:rsidRPr="006841F2">
        <w:rPr>
          <w:rFonts w:ascii="Simplified Arabic" w:hAnsi="Simplified Arabic" w:cs="Simplified Arabic" w:hint="cs"/>
          <w:sz w:val="32"/>
          <w:szCs w:val="32"/>
          <w:vertAlign w:val="superscript"/>
          <w:rtl/>
          <w:lang w:bidi="ar-IQ"/>
        </w:rPr>
        <w:t>8</w:t>
      </w:r>
      <w:r w:rsidRPr="006841F2">
        <w:rPr>
          <w:rFonts w:ascii="Simplified Arabic" w:hAnsi="Simplified Arabic" w:cs="Simplified Arabic" w:hint="cs"/>
          <w:sz w:val="32"/>
          <w:szCs w:val="32"/>
          <w:vertAlign w:val="superscript"/>
          <w:rtl/>
          <w:lang w:bidi="ar-IQ"/>
        </w:rPr>
        <w:t>)</w:t>
      </w:r>
      <w:r w:rsidRPr="006841F2">
        <w:rPr>
          <w:rFonts w:ascii="Simplified Arabic" w:hAnsi="Simplified Arabic" w:cs="Simplified Arabic" w:hint="cs"/>
          <w:sz w:val="32"/>
          <w:szCs w:val="32"/>
          <w:rtl/>
          <w:lang w:bidi="ar-IQ"/>
        </w:rPr>
        <w:t>، وهي استجابة</w:t>
      </w:r>
      <w:r w:rsidR="004F547B" w:rsidRPr="006841F2">
        <w:rPr>
          <w:rFonts w:ascii="Simplified Arabic" w:hAnsi="Simplified Arabic" w:cs="Simplified Arabic" w:hint="cs"/>
          <w:sz w:val="32"/>
          <w:szCs w:val="32"/>
          <w:rtl/>
          <w:lang w:bidi="ar-IQ"/>
        </w:rPr>
        <w:t xml:space="preserve"> لا تنفك تتصل بما يتقوَّم به الشعر من خصائص لا تتوقف</w:t>
      </w:r>
      <w:r w:rsidR="00CE3320" w:rsidRPr="006841F2">
        <w:rPr>
          <w:rFonts w:ascii="Simplified Arabic" w:hAnsi="Simplified Arabic" w:cs="Simplified Arabic" w:hint="cs"/>
          <w:sz w:val="32"/>
          <w:szCs w:val="32"/>
          <w:rtl/>
          <w:lang w:bidi="ar-IQ"/>
        </w:rPr>
        <w:t xml:space="preserve"> عند حدود الإثارة أو الاشارة أو الدلالة المعجميـَّــة، بل تتعداها لتصل إ</w:t>
      </w:r>
      <w:r w:rsidR="001F6919" w:rsidRPr="006841F2">
        <w:rPr>
          <w:rFonts w:ascii="Simplified Arabic" w:hAnsi="Simplified Arabic" w:cs="Simplified Arabic" w:hint="cs"/>
          <w:sz w:val="32"/>
          <w:szCs w:val="32"/>
          <w:rtl/>
          <w:lang w:bidi="ar-IQ"/>
        </w:rPr>
        <w:t xml:space="preserve">لى معطيات العنوان والتفاعل معه، </w:t>
      </w:r>
      <w:r w:rsidR="00CE3320" w:rsidRPr="006841F2">
        <w:rPr>
          <w:rFonts w:ascii="Simplified Arabic" w:hAnsi="Simplified Arabic" w:cs="Simplified Arabic" w:hint="cs"/>
          <w:sz w:val="32"/>
          <w:szCs w:val="32"/>
          <w:rtl/>
          <w:lang w:bidi="ar-IQ"/>
        </w:rPr>
        <w:t xml:space="preserve">لأنه" </w:t>
      </w:r>
      <w:r w:rsidR="00CE3320" w:rsidRPr="006841F2">
        <w:rPr>
          <w:rFonts w:ascii="Simplified Arabic" w:hAnsi="Simplified Arabic" w:cs="Simplified Arabic" w:hint="cs"/>
          <w:sz w:val="32"/>
          <w:szCs w:val="32"/>
          <w:rtl/>
          <w:lang w:bidi="ar-IQ"/>
        </w:rPr>
        <w:lastRenderedPageBreak/>
        <w:t>المفتاح الاجرائي</w:t>
      </w:r>
      <w:r w:rsidR="006D5A73" w:rsidRPr="006841F2">
        <w:rPr>
          <w:rFonts w:ascii="Simplified Arabic" w:hAnsi="Simplified Arabic" w:cs="Simplified Arabic" w:hint="cs"/>
          <w:sz w:val="32"/>
          <w:szCs w:val="32"/>
          <w:rtl/>
          <w:lang w:bidi="ar-IQ"/>
        </w:rPr>
        <w:t>ّ</w:t>
      </w:r>
      <w:r w:rsidR="00CE3320" w:rsidRPr="006841F2">
        <w:rPr>
          <w:rFonts w:ascii="Simplified Arabic" w:hAnsi="Simplified Arabic" w:cs="Simplified Arabic" w:hint="cs"/>
          <w:sz w:val="32"/>
          <w:szCs w:val="32"/>
          <w:rtl/>
          <w:lang w:bidi="ar-IQ"/>
        </w:rPr>
        <w:t xml:space="preserve"> الذي يمدنا بمجموعة من المعاني التي تساعدنا في فك رموز النصّ، وتسهيل مأموريـَّـة الدخول في أغواره وتشعباته الوعرة"</w:t>
      </w:r>
      <w:r w:rsidR="008B7700" w:rsidRPr="006841F2">
        <w:rPr>
          <w:rFonts w:ascii="Simplified Arabic" w:hAnsi="Simplified Arabic" w:cs="Simplified Arabic" w:hint="cs"/>
          <w:sz w:val="32"/>
          <w:szCs w:val="32"/>
          <w:vertAlign w:val="superscript"/>
          <w:rtl/>
          <w:lang w:bidi="ar-IQ"/>
        </w:rPr>
        <w:t>(</w:t>
      </w:r>
      <w:r w:rsidR="002600CA" w:rsidRPr="006841F2">
        <w:rPr>
          <w:rFonts w:ascii="Simplified Arabic" w:hAnsi="Simplified Arabic" w:cs="Simplified Arabic" w:hint="cs"/>
          <w:sz w:val="32"/>
          <w:szCs w:val="32"/>
          <w:vertAlign w:val="superscript"/>
          <w:rtl/>
          <w:lang w:bidi="ar-IQ"/>
        </w:rPr>
        <w:t>9</w:t>
      </w:r>
      <w:r w:rsidR="00CE3320" w:rsidRPr="006841F2">
        <w:rPr>
          <w:rFonts w:ascii="Simplified Arabic" w:hAnsi="Simplified Arabic" w:cs="Simplified Arabic" w:hint="cs"/>
          <w:sz w:val="32"/>
          <w:szCs w:val="32"/>
          <w:vertAlign w:val="superscript"/>
          <w:rtl/>
          <w:lang w:bidi="ar-IQ"/>
        </w:rPr>
        <w:t>)</w:t>
      </w:r>
      <w:r w:rsidR="00CE3320" w:rsidRPr="006841F2">
        <w:rPr>
          <w:rFonts w:ascii="Simplified Arabic" w:hAnsi="Simplified Arabic" w:cs="Simplified Arabic" w:hint="cs"/>
          <w:sz w:val="32"/>
          <w:szCs w:val="32"/>
          <w:rtl/>
          <w:lang w:bidi="ar-IQ"/>
        </w:rPr>
        <w:t xml:space="preserve">، وما يشكله من </w:t>
      </w:r>
      <w:r w:rsidR="00397FE2" w:rsidRPr="006841F2">
        <w:rPr>
          <w:rFonts w:ascii="Simplified Arabic" w:hAnsi="Simplified Arabic" w:cs="Simplified Arabic" w:hint="cs"/>
          <w:sz w:val="32"/>
          <w:szCs w:val="32"/>
          <w:rtl/>
          <w:lang w:bidi="ar-IQ"/>
        </w:rPr>
        <w:t>أنساق كليـَّــة، إذ إنَّ العنوان يجسّد ح</w:t>
      </w:r>
      <w:r w:rsidR="009621F3" w:rsidRPr="006841F2">
        <w:rPr>
          <w:rFonts w:ascii="Simplified Arabic" w:hAnsi="Simplified Arabic" w:cs="Simplified Arabic" w:hint="cs"/>
          <w:sz w:val="32"/>
          <w:szCs w:val="32"/>
          <w:rtl/>
          <w:lang w:bidi="ar-IQ"/>
        </w:rPr>
        <w:t>ركة المعنى، ويكشف</w:t>
      </w:r>
      <w:r w:rsidR="00792AD5" w:rsidRPr="006841F2">
        <w:rPr>
          <w:rFonts w:ascii="Simplified Arabic" w:hAnsi="Simplified Arabic" w:cs="Simplified Arabic" w:hint="cs"/>
          <w:sz w:val="32"/>
          <w:szCs w:val="32"/>
          <w:rtl/>
          <w:lang w:bidi="ar-IQ"/>
        </w:rPr>
        <w:t xml:space="preserve"> عن</w:t>
      </w:r>
      <w:r w:rsidR="009621F3" w:rsidRPr="006841F2">
        <w:rPr>
          <w:rFonts w:ascii="Simplified Arabic" w:hAnsi="Simplified Arabic" w:cs="Simplified Arabic" w:hint="cs"/>
          <w:sz w:val="32"/>
          <w:szCs w:val="32"/>
          <w:rtl/>
          <w:lang w:bidi="ar-IQ"/>
        </w:rPr>
        <w:t xml:space="preserve"> التناسب في الأ</w:t>
      </w:r>
      <w:r w:rsidR="00397FE2" w:rsidRPr="006841F2">
        <w:rPr>
          <w:rFonts w:ascii="Simplified Arabic" w:hAnsi="Simplified Arabic" w:cs="Simplified Arabic" w:hint="cs"/>
          <w:sz w:val="32"/>
          <w:szCs w:val="32"/>
          <w:rtl/>
          <w:lang w:bidi="ar-IQ"/>
        </w:rPr>
        <w:t>داء، كما يمكن أن نلمح فيه صعودًا حادًا للحركة النفسيَّة التي يعيشها الشاعر</w:t>
      </w:r>
      <w:r w:rsidR="00123454" w:rsidRPr="006841F2">
        <w:rPr>
          <w:rFonts w:ascii="Simplified Arabic" w:hAnsi="Simplified Arabic" w:cs="Simplified Arabic" w:hint="cs"/>
          <w:sz w:val="32"/>
          <w:szCs w:val="32"/>
          <w:rtl/>
          <w:lang w:bidi="ar-IQ"/>
        </w:rPr>
        <w:t>،</w:t>
      </w:r>
      <w:r w:rsidR="004A1C4D" w:rsidRPr="006841F2">
        <w:rPr>
          <w:rFonts w:ascii="Simplified Arabic" w:hAnsi="Simplified Arabic" w:cs="Simplified Arabic" w:hint="cs"/>
          <w:sz w:val="32"/>
          <w:szCs w:val="32"/>
          <w:rtl/>
          <w:lang w:bidi="ar-IQ"/>
        </w:rPr>
        <w:t xml:space="preserve"> حين ي</w:t>
      </w:r>
      <w:r w:rsidR="001F6919" w:rsidRPr="006841F2">
        <w:rPr>
          <w:rFonts w:ascii="Simplified Arabic" w:hAnsi="Simplified Arabic" w:cs="Simplified Arabic" w:hint="cs"/>
          <w:sz w:val="32"/>
          <w:szCs w:val="32"/>
          <w:rtl/>
          <w:lang w:bidi="ar-IQ"/>
        </w:rPr>
        <w:t xml:space="preserve">ــختار </w:t>
      </w:r>
      <w:r w:rsidR="004A1C4D" w:rsidRPr="006841F2">
        <w:rPr>
          <w:rFonts w:ascii="Simplified Arabic" w:hAnsi="Simplified Arabic" w:cs="Simplified Arabic" w:hint="cs"/>
          <w:sz w:val="32"/>
          <w:szCs w:val="32"/>
          <w:rtl/>
          <w:lang w:bidi="ar-IQ"/>
        </w:rPr>
        <w:t>عنوان</w:t>
      </w:r>
      <w:r w:rsidR="00400955" w:rsidRPr="006841F2">
        <w:rPr>
          <w:rFonts w:ascii="Simplified Arabic" w:hAnsi="Simplified Arabic" w:cs="Simplified Arabic" w:hint="cs"/>
          <w:sz w:val="32"/>
          <w:szCs w:val="32"/>
          <w:rtl/>
          <w:lang w:bidi="ar-IQ"/>
        </w:rPr>
        <w:t>ـ</w:t>
      </w:r>
      <w:r w:rsidR="001F6919" w:rsidRPr="006841F2">
        <w:rPr>
          <w:rFonts w:ascii="Simplified Arabic" w:hAnsi="Simplified Arabic" w:cs="Simplified Arabic" w:hint="cs"/>
          <w:sz w:val="32"/>
          <w:szCs w:val="32"/>
          <w:rtl/>
          <w:lang w:bidi="ar-IQ"/>
        </w:rPr>
        <w:t xml:space="preserve">ه، وما </w:t>
      </w:r>
      <w:r w:rsidR="004A1C4D" w:rsidRPr="006841F2">
        <w:rPr>
          <w:rFonts w:ascii="Simplified Arabic" w:hAnsi="Simplified Arabic" w:cs="Simplified Arabic" w:hint="cs"/>
          <w:sz w:val="32"/>
          <w:szCs w:val="32"/>
          <w:rtl/>
          <w:lang w:bidi="ar-IQ"/>
        </w:rPr>
        <w:t>يملي عليه هذا الاختيار من دون وعي منه،</w:t>
      </w:r>
      <w:r w:rsidR="008B7700" w:rsidRPr="006841F2">
        <w:rPr>
          <w:rFonts w:ascii="Simplified Arabic" w:hAnsi="Simplified Arabic" w:cs="Simplified Arabic" w:hint="cs"/>
          <w:sz w:val="32"/>
          <w:szCs w:val="32"/>
          <w:vertAlign w:val="superscript"/>
          <w:rtl/>
          <w:lang w:bidi="ar-IQ"/>
        </w:rPr>
        <w:t>(</w:t>
      </w:r>
      <w:r w:rsidR="002600CA" w:rsidRPr="006841F2">
        <w:rPr>
          <w:rFonts w:ascii="Simplified Arabic" w:hAnsi="Simplified Arabic" w:cs="Simplified Arabic" w:hint="cs"/>
          <w:sz w:val="32"/>
          <w:szCs w:val="32"/>
          <w:vertAlign w:val="superscript"/>
          <w:rtl/>
          <w:lang w:bidi="ar-IQ"/>
        </w:rPr>
        <w:t>10</w:t>
      </w:r>
      <w:r w:rsidR="004A1C4D" w:rsidRPr="006841F2">
        <w:rPr>
          <w:rFonts w:ascii="Simplified Arabic" w:hAnsi="Simplified Arabic" w:cs="Simplified Arabic" w:hint="cs"/>
          <w:sz w:val="32"/>
          <w:szCs w:val="32"/>
          <w:vertAlign w:val="superscript"/>
          <w:rtl/>
          <w:lang w:bidi="ar-IQ"/>
        </w:rPr>
        <w:t>)</w:t>
      </w:r>
      <w:r w:rsidR="00123454" w:rsidRPr="006841F2">
        <w:rPr>
          <w:rFonts w:ascii="Simplified Arabic" w:hAnsi="Simplified Arabic" w:cs="Simplified Arabic" w:hint="cs"/>
          <w:sz w:val="32"/>
          <w:szCs w:val="32"/>
          <w:rtl/>
          <w:lang w:bidi="ar-IQ"/>
        </w:rPr>
        <w:t xml:space="preserve"> فضلًا عن كونه العلامة</w:t>
      </w:r>
      <w:r w:rsidR="00CA2661" w:rsidRPr="006841F2">
        <w:rPr>
          <w:rFonts w:ascii="Simplified Arabic" w:hAnsi="Simplified Arabic" w:cs="Simplified Arabic" w:hint="cs"/>
          <w:sz w:val="32"/>
          <w:szCs w:val="32"/>
          <w:rtl/>
          <w:lang w:bidi="ar-IQ"/>
        </w:rPr>
        <w:t xml:space="preserve"> </w:t>
      </w:r>
      <w:r w:rsidR="00123454" w:rsidRPr="006841F2">
        <w:rPr>
          <w:rFonts w:ascii="Simplified Arabic" w:hAnsi="Simplified Arabic" w:cs="Simplified Arabic" w:hint="cs"/>
          <w:sz w:val="32"/>
          <w:szCs w:val="32"/>
          <w:rtl/>
          <w:lang w:bidi="ar-IQ"/>
        </w:rPr>
        <w:t>(</w:t>
      </w:r>
      <w:proofErr w:type="spellStart"/>
      <w:r w:rsidR="00123454" w:rsidRPr="006841F2">
        <w:rPr>
          <w:rFonts w:ascii="Simplified Arabic" w:hAnsi="Simplified Arabic" w:cs="Simplified Arabic" w:hint="cs"/>
          <w:sz w:val="32"/>
          <w:szCs w:val="32"/>
          <w:rtl/>
          <w:lang w:bidi="ar-IQ"/>
        </w:rPr>
        <w:t>السيميائي</w:t>
      </w:r>
      <w:r w:rsidR="006D5A73" w:rsidRPr="006841F2">
        <w:rPr>
          <w:rFonts w:ascii="Simplified Arabic" w:hAnsi="Simplified Arabic" w:cs="Simplified Arabic" w:hint="cs"/>
          <w:sz w:val="32"/>
          <w:szCs w:val="32"/>
          <w:rtl/>
          <w:lang w:bidi="ar-IQ"/>
        </w:rPr>
        <w:t>ـَّـ</w:t>
      </w:r>
      <w:r w:rsidR="00123454" w:rsidRPr="006841F2">
        <w:rPr>
          <w:rFonts w:ascii="Simplified Arabic" w:hAnsi="Simplified Arabic" w:cs="Simplified Arabic" w:hint="cs"/>
          <w:sz w:val="32"/>
          <w:szCs w:val="32"/>
          <w:rtl/>
          <w:lang w:bidi="ar-IQ"/>
        </w:rPr>
        <w:t>ـة</w:t>
      </w:r>
      <w:proofErr w:type="spellEnd"/>
      <w:r w:rsidR="00123454" w:rsidRPr="006841F2">
        <w:rPr>
          <w:rFonts w:ascii="Simplified Arabic" w:hAnsi="Simplified Arabic" w:cs="Simplified Arabic" w:hint="cs"/>
          <w:sz w:val="32"/>
          <w:szCs w:val="32"/>
          <w:rtl/>
          <w:lang w:bidi="ar-IQ"/>
        </w:rPr>
        <w:t xml:space="preserve">) </w:t>
      </w:r>
      <w:r w:rsidR="004A1C4D" w:rsidRPr="006841F2">
        <w:rPr>
          <w:rFonts w:ascii="Simplified Arabic" w:hAnsi="Simplified Arabic" w:cs="Simplified Arabic" w:hint="cs"/>
          <w:sz w:val="32"/>
          <w:szCs w:val="32"/>
          <w:rtl/>
          <w:lang w:bidi="ar-IQ"/>
        </w:rPr>
        <w:t>ال</w:t>
      </w:r>
      <w:r w:rsidR="00123454" w:rsidRPr="006841F2">
        <w:rPr>
          <w:rFonts w:ascii="Simplified Arabic" w:hAnsi="Simplified Arabic" w:cs="Simplified Arabic" w:hint="cs"/>
          <w:sz w:val="32"/>
          <w:szCs w:val="32"/>
          <w:rtl/>
          <w:lang w:bidi="ar-IQ"/>
        </w:rPr>
        <w:t>دالة الدخول إلى عالم النصّ واستكشاف بنيت</w:t>
      </w:r>
      <w:r w:rsidR="00CA2661" w:rsidRPr="006841F2">
        <w:rPr>
          <w:rFonts w:ascii="Simplified Arabic" w:hAnsi="Simplified Arabic" w:cs="Simplified Arabic" w:hint="cs"/>
          <w:sz w:val="32"/>
          <w:szCs w:val="32"/>
          <w:rtl/>
          <w:lang w:bidi="ar-IQ"/>
        </w:rPr>
        <w:t>ـ</w:t>
      </w:r>
      <w:r w:rsidR="006D5A73" w:rsidRPr="006841F2">
        <w:rPr>
          <w:rFonts w:ascii="Simplified Arabic" w:hAnsi="Simplified Arabic" w:cs="Simplified Arabic" w:hint="cs"/>
          <w:sz w:val="32"/>
          <w:szCs w:val="32"/>
          <w:rtl/>
          <w:lang w:bidi="ar-IQ"/>
        </w:rPr>
        <w:t>ــه الدلاليـَّـ</w:t>
      </w:r>
      <w:r w:rsidR="00123454" w:rsidRPr="006841F2">
        <w:rPr>
          <w:rFonts w:ascii="Simplified Arabic" w:hAnsi="Simplified Arabic" w:cs="Simplified Arabic" w:hint="cs"/>
          <w:sz w:val="32"/>
          <w:szCs w:val="32"/>
          <w:rtl/>
          <w:lang w:bidi="ar-IQ"/>
        </w:rPr>
        <w:t>ة</w:t>
      </w:r>
      <w:r w:rsidR="004A1C4D" w:rsidRPr="006841F2">
        <w:rPr>
          <w:rFonts w:ascii="Simplified Arabic" w:hAnsi="Simplified Arabic" w:cs="Simplified Arabic" w:hint="cs"/>
          <w:sz w:val="32"/>
          <w:szCs w:val="32"/>
          <w:vertAlign w:val="superscript"/>
          <w:rtl/>
          <w:lang w:bidi="ar-IQ"/>
        </w:rPr>
        <w:t>(</w:t>
      </w:r>
      <w:r w:rsidR="002600CA" w:rsidRPr="006841F2">
        <w:rPr>
          <w:rFonts w:ascii="Simplified Arabic" w:hAnsi="Simplified Arabic" w:cs="Simplified Arabic" w:hint="cs"/>
          <w:sz w:val="32"/>
          <w:szCs w:val="32"/>
          <w:vertAlign w:val="superscript"/>
          <w:rtl/>
          <w:lang w:bidi="ar-IQ"/>
        </w:rPr>
        <w:t>11</w:t>
      </w:r>
      <w:r w:rsidR="00123454" w:rsidRPr="006841F2">
        <w:rPr>
          <w:rFonts w:ascii="Simplified Arabic" w:hAnsi="Simplified Arabic" w:cs="Simplified Arabic" w:hint="cs"/>
          <w:sz w:val="32"/>
          <w:szCs w:val="32"/>
          <w:vertAlign w:val="superscript"/>
          <w:rtl/>
          <w:lang w:bidi="ar-IQ"/>
        </w:rPr>
        <w:t>)</w:t>
      </w:r>
      <w:r w:rsidR="003B0405" w:rsidRPr="006841F2">
        <w:rPr>
          <w:rFonts w:ascii="Simplified Arabic" w:hAnsi="Simplified Arabic" w:cs="Simplified Arabic" w:hint="cs"/>
          <w:sz w:val="32"/>
          <w:szCs w:val="32"/>
          <w:rtl/>
          <w:lang w:bidi="ar-IQ"/>
        </w:rPr>
        <w:t xml:space="preserve">. </w:t>
      </w:r>
    </w:p>
    <w:p w:rsidR="0026038B" w:rsidRPr="006841F2" w:rsidRDefault="0043724D" w:rsidP="002C1AD6">
      <w:pPr>
        <w:jc w:val="both"/>
        <w:rPr>
          <w:rFonts w:ascii="Simplified Arabic" w:hAnsi="Simplified Arabic" w:cs="Simplified Arabic"/>
          <w:sz w:val="32"/>
          <w:szCs w:val="32"/>
          <w:rtl/>
          <w:lang w:bidi="ar-IQ"/>
        </w:rPr>
      </w:pPr>
      <w:r w:rsidRPr="006841F2">
        <w:rPr>
          <w:rFonts w:ascii="Simplified Arabic" w:hAnsi="Simplified Arabic" w:cs="Simplified Arabic" w:hint="cs"/>
          <w:sz w:val="32"/>
          <w:szCs w:val="32"/>
          <w:rtl/>
          <w:lang w:bidi="ar-IQ"/>
        </w:rPr>
        <w:t xml:space="preserve">   </w:t>
      </w:r>
      <w:r w:rsidR="002527C6" w:rsidRPr="006841F2">
        <w:rPr>
          <w:rFonts w:ascii="Simplified Arabic" w:hAnsi="Simplified Arabic" w:cs="Simplified Arabic" w:hint="cs"/>
          <w:sz w:val="32"/>
          <w:szCs w:val="32"/>
          <w:rtl/>
          <w:lang w:bidi="ar-IQ"/>
        </w:rPr>
        <w:t xml:space="preserve"> </w:t>
      </w:r>
      <w:r w:rsidR="0026038B" w:rsidRPr="006841F2">
        <w:rPr>
          <w:rFonts w:ascii="Simplified Arabic" w:hAnsi="Simplified Arabic" w:cs="Simplified Arabic" w:hint="cs"/>
          <w:sz w:val="32"/>
          <w:szCs w:val="32"/>
          <w:rtl/>
          <w:lang w:bidi="ar-IQ"/>
        </w:rPr>
        <w:t>ولعلَّ هذه الدوائر المربعة وكشوفاتها الهندسيـَّـة ــــ إذا صح التعبيرـــــ تدفع الابصار إلى مغامر</w:t>
      </w:r>
      <w:r w:rsidRPr="006841F2">
        <w:rPr>
          <w:rFonts w:ascii="Simplified Arabic" w:hAnsi="Simplified Arabic" w:cs="Simplified Arabic" w:hint="cs"/>
          <w:sz w:val="32"/>
          <w:szCs w:val="32"/>
          <w:rtl/>
          <w:lang w:bidi="ar-IQ"/>
        </w:rPr>
        <w:t>ة حسيـَّـة ثريـَّـة، تمكّن الدراسة</w:t>
      </w:r>
      <w:r w:rsidR="0026038B" w:rsidRPr="006841F2">
        <w:rPr>
          <w:rFonts w:ascii="Simplified Arabic" w:hAnsi="Simplified Arabic" w:cs="Simplified Arabic" w:hint="cs"/>
          <w:sz w:val="32"/>
          <w:szCs w:val="32"/>
          <w:rtl/>
          <w:lang w:bidi="ar-IQ"/>
        </w:rPr>
        <w:t xml:space="preserve"> بوصفه</w:t>
      </w:r>
      <w:r w:rsidRPr="006841F2">
        <w:rPr>
          <w:rFonts w:ascii="Simplified Arabic" w:hAnsi="Simplified Arabic" w:cs="Simplified Arabic" w:hint="cs"/>
          <w:sz w:val="32"/>
          <w:szCs w:val="32"/>
          <w:rtl/>
          <w:lang w:bidi="ar-IQ"/>
        </w:rPr>
        <w:t>ا</w:t>
      </w:r>
      <w:r w:rsidR="0026038B" w:rsidRPr="006841F2">
        <w:rPr>
          <w:rFonts w:ascii="Simplified Arabic" w:hAnsi="Simplified Arabic" w:cs="Simplified Arabic" w:hint="cs"/>
          <w:sz w:val="32"/>
          <w:szCs w:val="32"/>
          <w:rtl/>
          <w:lang w:bidi="ar-IQ"/>
        </w:rPr>
        <w:t xml:space="preserve"> أفقًا من الرؤي</w:t>
      </w:r>
      <w:r w:rsidR="008E6789" w:rsidRPr="006841F2">
        <w:rPr>
          <w:rFonts w:ascii="Simplified Arabic" w:hAnsi="Simplified Arabic" w:cs="Simplified Arabic" w:hint="cs"/>
          <w:sz w:val="32"/>
          <w:szCs w:val="32"/>
          <w:rtl/>
          <w:lang w:bidi="ar-IQ"/>
        </w:rPr>
        <w:t>ــ</w:t>
      </w:r>
      <w:r w:rsidRPr="006841F2">
        <w:rPr>
          <w:rFonts w:ascii="Simplified Arabic" w:hAnsi="Simplified Arabic" w:cs="Simplified Arabic" w:hint="cs"/>
          <w:sz w:val="32"/>
          <w:szCs w:val="32"/>
          <w:rtl/>
          <w:lang w:bidi="ar-IQ"/>
        </w:rPr>
        <w:t>ة، في أن ت</w:t>
      </w:r>
      <w:r w:rsidR="0026038B" w:rsidRPr="006841F2">
        <w:rPr>
          <w:rFonts w:ascii="Simplified Arabic" w:hAnsi="Simplified Arabic" w:cs="Simplified Arabic" w:hint="cs"/>
          <w:sz w:val="32"/>
          <w:szCs w:val="32"/>
          <w:rtl/>
          <w:lang w:bidi="ar-IQ"/>
        </w:rPr>
        <w:t>كون على</w:t>
      </w:r>
      <w:r w:rsidR="004C6D2A" w:rsidRPr="006841F2">
        <w:rPr>
          <w:rFonts w:ascii="Simplified Arabic" w:hAnsi="Simplified Arabic" w:cs="Simplified Arabic" w:hint="cs"/>
          <w:sz w:val="32"/>
          <w:szCs w:val="32"/>
          <w:rtl/>
          <w:lang w:bidi="ar-IQ"/>
        </w:rPr>
        <w:t xml:space="preserve"> ثلاثة</w:t>
      </w:r>
      <w:r w:rsidR="00AC642E" w:rsidRPr="006841F2">
        <w:rPr>
          <w:rFonts w:ascii="Simplified Arabic" w:hAnsi="Simplified Arabic" w:cs="Simplified Arabic" w:hint="cs"/>
          <w:sz w:val="32"/>
          <w:szCs w:val="32"/>
          <w:rtl/>
          <w:lang w:bidi="ar-IQ"/>
        </w:rPr>
        <w:t xml:space="preserve"> </w:t>
      </w:r>
      <w:r w:rsidR="004C6D2A" w:rsidRPr="006841F2">
        <w:rPr>
          <w:rFonts w:ascii="Simplified Arabic" w:hAnsi="Simplified Arabic" w:cs="Simplified Arabic" w:hint="cs"/>
          <w:sz w:val="32"/>
          <w:szCs w:val="32"/>
          <w:rtl/>
          <w:lang w:bidi="ar-IQ"/>
        </w:rPr>
        <w:t>مسارات:</w:t>
      </w:r>
    </w:p>
    <w:p w:rsidR="00AA54EE" w:rsidRPr="006841F2" w:rsidRDefault="00AA54EE" w:rsidP="00AA54EE">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 xml:space="preserve"> المسار الأول: </w:t>
      </w:r>
    </w:p>
    <w:p w:rsidR="0043724D" w:rsidRPr="006841F2" w:rsidRDefault="00AC642E" w:rsidP="00AA54EE">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ــــ</w:t>
      </w:r>
      <w:r w:rsidR="00AA54EE" w:rsidRPr="006841F2">
        <w:rPr>
          <w:rFonts w:ascii="Simplified Arabic" w:hAnsi="Simplified Arabic" w:cs="Simplified Arabic" w:hint="cs"/>
          <w:b/>
          <w:bCs/>
          <w:sz w:val="32"/>
          <w:szCs w:val="32"/>
          <w:rtl/>
          <w:lang w:bidi="ar-IQ"/>
        </w:rPr>
        <w:t>ــ غرائبيـَّـة عـنوان المـجموعة</w:t>
      </w:r>
    </w:p>
    <w:p w:rsidR="0043724D" w:rsidRPr="006841F2" w:rsidRDefault="007854E6" w:rsidP="00AC642E">
      <w:pPr>
        <w:jc w:val="both"/>
        <w:rPr>
          <w:rFonts w:ascii="Simplified Arabic" w:hAnsi="Simplified Arabic" w:cs="Simplified Arabic"/>
          <w:sz w:val="32"/>
          <w:szCs w:val="32"/>
          <w:rtl/>
          <w:lang w:bidi="ar-IQ"/>
        </w:rPr>
      </w:pPr>
      <w:r w:rsidRPr="006841F2">
        <w:rPr>
          <w:rFonts w:ascii="Simplified Arabic" w:hAnsi="Simplified Arabic" w:cs="Simplified Arabic" w:hint="cs"/>
          <w:sz w:val="32"/>
          <w:szCs w:val="32"/>
          <w:rtl/>
          <w:lang w:bidi="ar-IQ"/>
        </w:rPr>
        <w:t xml:space="preserve">  </w:t>
      </w:r>
      <w:r w:rsidR="00AC642E" w:rsidRPr="006841F2">
        <w:rPr>
          <w:rFonts w:ascii="Simplified Arabic" w:hAnsi="Simplified Arabic" w:cs="Simplified Arabic" w:hint="cs"/>
          <w:sz w:val="32"/>
          <w:szCs w:val="32"/>
          <w:rtl/>
          <w:lang w:bidi="ar-IQ"/>
        </w:rPr>
        <w:t xml:space="preserve"> </w:t>
      </w:r>
      <w:r w:rsidR="002527C6" w:rsidRPr="006841F2">
        <w:rPr>
          <w:rFonts w:ascii="Simplified Arabic" w:hAnsi="Simplified Arabic" w:cs="Simplified Arabic" w:hint="cs"/>
          <w:sz w:val="32"/>
          <w:szCs w:val="32"/>
          <w:rtl/>
          <w:lang w:bidi="ar-IQ"/>
        </w:rPr>
        <w:t xml:space="preserve"> </w:t>
      </w:r>
      <w:r w:rsidR="0043724D" w:rsidRPr="006841F2">
        <w:rPr>
          <w:rFonts w:ascii="Simplified Arabic" w:hAnsi="Simplified Arabic" w:cs="Simplified Arabic" w:hint="cs"/>
          <w:sz w:val="32"/>
          <w:szCs w:val="32"/>
          <w:rtl/>
          <w:lang w:bidi="ar-IQ"/>
        </w:rPr>
        <w:t xml:space="preserve">إذ تتشكّل بنيـة عنوان مجموعة:( </w:t>
      </w:r>
      <w:r w:rsidR="00792AD5" w:rsidRPr="006841F2">
        <w:rPr>
          <w:rFonts w:ascii="Simplified Arabic" w:hAnsi="Simplified Arabic" w:cs="Simplified Arabic" w:hint="cs"/>
          <w:sz w:val="32"/>
          <w:szCs w:val="32"/>
          <w:rtl/>
          <w:lang w:bidi="ar-IQ"/>
        </w:rPr>
        <w:t>دوائر مربعة)،على صيغة الجملة الا</w:t>
      </w:r>
      <w:r w:rsidR="0043724D" w:rsidRPr="006841F2">
        <w:rPr>
          <w:rFonts w:ascii="Simplified Arabic" w:hAnsi="Simplified Arabic" w:cs="Simplified Arabic" w:hint="cs"/>
          <w:sz w:val="32"/>
          <w:szCs w:val="32"/>
          <w:rtl/>
          <w:lang w:bidi="ar-IQ"/>
        </w:rPr>
        <w:t>سمية، فلفظة(دوائر) هي خبر لمبتدأ مح</w:t>
      </w:r>
      <w:r w:rsidR="0058035E" w:rsidRPr="006841F2">
        <w:rPr>
          <w:rFonts w:ascii="Simplified Arabic" w:hAnsi="Simplified Arabic" w:cs="Simplified Arabic" w:hint="cs"/>
          <w:sz w:val="32"/>
          <w:szCs w:val="32"/>
          <w:rtl/>
          <w:lang w:bidi="ar-IQ"/>
        </w:rPr>
        <w:t xml:space="preserve">ذوف تقديره(هذه)، </w:t>
      </w:r>
      <w:r w:rsidR="00AC642E" w:rsidRPr="006841F2">
        <w:rPr>
          <w:rFonts w:ascii="Simplified Arabic" w:hAnsi="Simplified Arabic" w:cs="Simplified Arabic" w:hint="cs"/>
          <w:sz w:val="32"/>
          <w:szCs w:val="32"/>
          <w:rtl/>
          <w:lang w:bidi="ar-IQ"/>
        </w:rPr>
        <w:t>اما</w:t>
      </w:r>
      <w:r w:rsidR="0058035E" w:rsidRPr="006841F2">
        <w:rPr>
          <w:rFonts w:ascii="Simplified Arabic" w:hAnsi="Simplified Arabic" w:cs="Simplified Arabic" w:hint="cs"/>
          <w:sz w:val="32"/>
          <w:szCs w:val="32"/>
          <w:rtl/>
          <w:lang w:bidi="ar-IQ"/>
        </w:rPr>
        <w:t xml:space="preserve"> </w:t>
      </w:r>
      <w:r w:rsidR="00AC642E" w:rsidRPr="006841F2">
        <w:rPr>
          <w:rFonts w:ascii="Simplified Arabic" w:hAnsi="Simplified Arabic" w:cs="Simplified Arabic" w:hint="cs"/>
          <w:sz w:val="32"/>
          <w:szCs w:val="32"/>
          <w:rtl/>
          <w:lang w:bidi="ar-IQ"/>
        </w:rPr>
        <w:t>لفظة(مربعة</w:t>
      </w:r>
      <w:r w:rsidR="0043724D" w:rsidRPr="006841F2">
        <w:rPr>
          <w:rFonts w:ascii="Simplified Arabic" w:hAnsi="Simplified Arabic" w:cs="Simplified Arabic" w:hint="cs"/>
          <w:sz w:val="32"/>
          <w:szCs w:val="32"/>
          <w:rtl/>
          <w:lang w:bidi="ar-IQ"/>
        </w:rPr>
        <w:t xml:space="preserve">) فهي صفة لهذا الخبر، ولا شك أن الصيغة </w:t>
      </w:r>
      <w:r w:rsidR="00792AD5" w:rsidRPr="006841F2">
        <w:rPr>
          <w:rFonts w:ascii="Simplified Arabic" w:hAnsi="Simplified Arabic" w:cs="Simplified Arabic" w:hint="cs"/>
          <w:sz w:val="32"/>
          <w:szCs w:val="32"/>
          <w:rtl/>
          <w:lang w:bidi="ar-IQ"/>
        </w:rPr>
        <w:t>الا</w:t>
      </w:r>
      <w:r w:rsidR="0043724D" w:rsidRPr="006841F2">
        <w:rPr>
          <w:rFonts w:ascii="Simplified Arabic" w:hAnsi="Simplified Arabic" w:cs="Simplified Arabic" w:hint="cs"/>
          <w:sz w:val="32"/>
          <w:szCs w:val="32"/>
          <w:rtl/>
          <w:lang w:bidi="ar-IQ"/>
        </w:rPr>
        <w:t>سمية</w:t>
      </w:r>
      <w:r w:rsidR="00AC642E" w:rsidRPr="006841F2">
        <w:rPr>
          <w:rFonts w:ascii="Simplified Arabic" w:hAnsi="Simplified Arabic" w:cs="Simplified Arabic" w:hint="cs"/>
          <w:sz w:val="32"/>
          <w:szCs w:val="32"/>
          <w:rtl/>
          <w:lang w:bidi="ar-IQ"/>
        </w:rPr>
        <w:t xml:space="preserve"> بشكل عام،</w:t>
      </w:r>
      <w:r w:rsidR="0043724D" w:rsidRPr="006841F2">
        <w:rPr>
          <w:rFonts w:ascii="Simplified Arabic" w:hAnsi="Simplified Arabic" w:cs="Simplified Arabic" w:hint="cs"/>
          <w:sz w:val="32"/>
          <w:szCs w:val="32"/>
          <w:rtl/>
          <w:lang w:bidi="ar-IQ"/>
        </w:rPr>
        <w:t xml:space="preserve"> لم تكن خارج مدارات التداول، فهي كثيرة الوقـــوع في لغة الــعرب،</w:t>
      </w:r>
      <w:r w:rsidR="00180671">
        <w:rPr>
          <w:rFonts w:ascii="Simplified Arabic" w:hAnsi="Simplified Arabic" w:cs="Simplified Arabic" w:hint="cs"/>
          <w:sz w:val="32"/>
          <w:szCs w:val="32"/>
          <w:rtl/>
          <w:lang w:bidi="ar-IQ"/>
        </w:rPr>
        <w:t xml:space="preserve"> </w:t>
      </w:r>
      <w:r w:rsidR="00AC642E" w:rsidRPr="006841F2">
        <w:rPr>
          <w:rFonts w:ascii="Simplified Arabic" w:hAnsi="Simplified Arabic" w:cs="Simplified Arabic" w:hint="cs"/>
          <w:sz w:val="32"/>
          <w:szCs w:val="32"/>
          <w:rtl/>
          <w:lang w:bidi="ar-IQ"/>
        </w:rPr>
        <w:t xml:space="preserve">فتسـمية الشاعـر </w:t>
      </w:r>
      <w:r w:rsidR="0043724D" w:rsidRPr="006841F2">
        <w:rPr>
          <w:rFonts w:ascii="Simplified Arabic" w:hAnsi="Simplified Arabic" w:cs="Simplified Arabic" w:hint="cs"/>
          <w:sz w:val="32"/>
          <w:szCs w:val="32"/>
          <w:rtl/>
          <w:lang w:bidi="ar-IQ"/>
        </w:rPr>
        <w:t xml:space="preserve">بــ(دوائر) ليس أمرًا غريبًا في اللغة، فهي لفظة حالها حال الألفاظ الأخرى الواردة في الكلام، ولكن وصفها بــ(المربعة)، فذاك هو مدار العنوان </w:t>
      </w:r>
      <w:proofErr w:type="spellStart"/>
      <w:r w:rsidR="0043724D" w:rsidRPr="006841F2">
        <w:rPr>
          <w:rFonts w:ascii="Simplified Arabic" w:hAnsi="Simplified Arabic" w:cs="Simplified Arabic" w:hint="cs"/>
          <w:sz w:val="32"/>
          <w:szCs w:val="32"/>
          <w:rtl/>
          <w:lang w:bidi="ar-IQ"/>
        </w:rPr>
        <w:t>وغرائبيـته</w:t>
      </w:r>
      <w:proofErr w:type="spellEnd"/>
      <w:r w:rsidR="0043724D" w:rsidRPr="006841F2">
        <w:rPr>
          <w:rFonts w:ascii="Simplified Arabic" w:hAnsi="Simplified Arabic" w:cs="Simplified Arabic" w:hint="cs"/>
          <w:sz w:val="32"/>
          <w:szCs w:val="32"/>
          <w:rtl/>
          <w:lang w:bidi="ar-IQ"/>
        </w:rPr>
        <w:t xml:space="preserve"> ونقطة ارتكازه،</w:t>
      </w:r>
      <w:r w:rsidR="00AC642E" w:rsidRPr="006841F2">
        <w:rPr>
          <w:rFonts w:ascii="Simplified Arabic" w:hAnsi="Simplified Arabic" w:cs="Simplified Arabic" w:hint="cs"/>
          <w:sz w:val="32"/>
          <w:szCs w:val="32"/>
          <w:rtl/>
          <w:lang w:bidi="ar-IQ"/>
        </w:rPr>
        <w:t xml:space="preserve"> فهو لا يجعل المعنى سهل الانقياد، مهما حاولنا تفسيره</w:t>
      </w:r>
      <w:r w:rsidR="004C6D2A" w:rsidRPr="006841F2">
        <w:rPr>
          <w:rFonts w:ascii="Simplified Arabic" w:hAnsi="Simplified Arabic" w:cs="Simplified Arabic" w:hint="cs"/>
          <w:sz w:val="32"/>
          <w:szCs w:val="32"/>
          <w:rtl/>
          <w:lang w:bidi="ar-IQ"/>
        </w:rPr>
        <w:t xml:space="preserve"> أو تحليله</w:t>
      </w:r>
      <w:r w:rsidR="00915AD3" w:rsidRPr="006841F2">
        <w:rPr>
          <w:rFonts w:ascii="Simplified Arabic" w:hAnsi="Simplified Arabic" w:cs="Simplified Arabic" w:hint="cs"/>
          <w:sz w:val="32"/>
          <w:szCs w:val="32"/>
          <w:rtl/>
          <w:lang w:bidi="ar-IQ"/>
        </w:rPr>
        <w:t xml:space="preserve">، </w:t>
      </w:r>
      <w:r w:rsidR="0043724D" w:rsidRPr="006841F2">
        <w:rPr>
          <w:rFonts w:ascii="Simplified Arabic" w:hAnsi="Simplified Arabic" w:cs="Simplified Arabic" w:hint="cs"/>
          <w:sz w:val="32"/>
          <w:szCs w:val="32"/>
          <w:rtl/>
          <w:lang w:bidi="ar-IQ"/>
        </w:rPr>
        <w:t>إذ كيف يكون شكل هذه الدوائر، وهل هناك دوائر مربعة في الشكل الهندسيّ، إذ لا منطقي</w:t>
      </w:r>
      <w:r w:rsidR="006F310E" w:rsidRPr="006841F2">
        <w:rPr>
          <w:rFonts w:ascii="Simplified Arabic" w:hAnsi="Simplified Arabic" w:cs="Simplified Arabic" w:hint="cs"/>
          <w:sz w:val="32"/>
          <w:szCs w:val="32"/>
          <w:rtl/>
          <w:lang w:bidi="ar-IQ"/>
        </w:rPr>
        <w:t>ــ</w:t>
      </w:r>
      <w:r w:rsidR="0043724D" w:rsidRPr="006841F2">
        <w:rPr>
          <w:rFonts w:ascii="Simplified Arabic" w:hAnsi="Simplified Arabic" w:cs="Simplified Arabic" w:hint="cs"/>
          <w:sz w:val="32"/>
          <w:szCs w:val="32"/>
          <w:rtl/>
          <w:lang w:bidi="ar-IQ"/>
        </w:rPr>
        <w:t>ة ـــ هنا ـــــ للعنوان، ولا يشي بعلاقة بين الدال والمدلول،</w:t>
      </w:r>
      <w:r w:rsidR="006F310E" w:rsidRPr="006841F2">
        <w:rPr>
          <w:rFonts w:ascii="Simplified Arabic" w:hAnsi="Simplified Arabic" w:cs="Simplified Arabic" w:hint="cs"/>
          <w:sz w:val="32"/>
          <w:szCs w:val="32"/>
          <w:rtl/>
          <w:lang w:bidi="ar-IQ"/>
        </w:rPr>
        <w:t xml:space="preserve"> </w:t>
      </w:r>
      <w:r w:rsidR="00915AD3" w:rsidRPr="006841F2">
        <w:rPr>
          <w:rFonts w:ascii="Simplified Arabic" w:hAnsi="Simplified Arabic" w:cs="Simplified Arabic" w:hint="cs"/>
          <w:sz w:val="32"/>
          <w:szCs w:val="32"/>
          <w:rtl/>
          <w:lang w:bidi="ar-IQ"/>
        </w:rPr>
        <w:t>وبعبارة أخرى هو التنافر</w:t>
      </w:r>
      <w:r w:rsidR="00CE6B7F" w:rsidRPr="006841F2">
        <w:rPr>
          <w:rFonts w:ascii="Simplified Arabic" w:hAnsi="Simplified Arabic" w:cs="Simplified Arabic" w:hint="cs"/>
          <w:sz w:val="32"/>
          <w:szCs w:val="32"/>
          <w:rtl/>
          <w:lang w:bidi="ar-IQ"/>
        </w:rPr>
        <w:t xml:space="preserve">(التضاد) </w:t>
      </w:r>
      <w:r w:rsidR="00915AD3" w:rsidRPr="006841F2">
        <w:rPr>
          <w:rFonts w:ascii="Simplified Arabic" w:hAnsi="Simplified Arabic" w:cs="Simplified Arabic" w:hint="cs"/>
          <w:sz w:val="32"/>
          <w:szCs w:val="32"/>
          <w:rtl/>
          <w:lang w:bidi="ar-IQ"/>
        </w:rPr>
        <w:t>المعجمي في عدم التضمن من طرفين</w:t>
      </w:r>
      <w:r w:rsidR="00CE6B7F" w:rsidRPr="006841F2">
        <w:rPr>
          <w:rFonts w:ascii="Simplified Arabic" w:hAnsi="Simplified Arabic" w:cs="Simplified Arabic" w:hint="cs"/>
          <w:sz w:val="32"/>
          <w:szCs w:val="32"/>
          <w:rtl/>
          <w:lang w:bidi="ar-IQ"/>
        </w:rPr>
        <w:t xml:space="preserve">، </w:t>
      </w:r>
      <w:r w:rsidR="00CE6B7F" w:rsidRPr="006841F2">
        <w:rPr>
          <w:rFonts w:ascii="Simplified Arabic" w:hAnsi="Simplified Arabic" w:cs="Simplified Arabic" w:hint="cs"/>
          <w:sz w:val="32"/>
          <w:szCs w:val="32"/>
          <w:rtl/>
          <w:lang w:bidi="ar-IQ"/>
        </w:rPr>
        <w:lastRenderedPageBreak/>
        <w:t>إذ تكون الكلمة متعارضة مع أخرى،</w:t>
      </w:r>
      <w:r w:rsidR="00CE6B7F" w:rsidRPr="006841F2">
        <w:rPr>
          <w:rFonts w:ascii="Simplified Arabic" w:hAnsi="Simplified Arabic" w:cs="Simplified Arabic" w:hint="cs"/>
          <w:sz w:val="32"/>
          <w:szCs w:val="32"/>
          <w:vertAlign w:val="superscript"/>
          <w:rtl/>
          <w:lang w:bidi="ar-IQ"/>
        </w:rPr>
        <w:t>(12)</w:t>
      </w:r>
      <w:r w:rsidR="004C6D2A" w:rsidRPr="006841F2">
        <w:rPr>
          <w:rFonts w:ascii="Simplified Arabic" w:hAnsi="Simplified Arabic" w:cs="Simplified Arabic" w:hint="cs"/>
          <w:sz w:val="32"/>
          <w:szCs w:val="32"/>
          <w:vertAlign w:val="superscript"/>
          <w:rtl/>
          <w:lang w:bidi="ar-IQ"/>
        </w:rPr>
        <w:t xml:space="preserve"> </w:t>
      </w:r>
      <w:r w:rsidR="00D8234D" w:rsidRPr="006841F2">
        <w:rPr>
          <w:rFonts w:ascii="Simplified Arabic" w:hAnsi="Simplified Arabic" w:cs="Simplified Arabic" w:hint="cs"/>
          <w:sz w:val="32"/>
          <w:szCs w:val="32"/>
          <w:rtl/>
          <w:lang w:bidi="ar-IQ"/>
        </w:rPr>
        <w:t xml:space="preserve">وقد يصح القول عنه: المعنى </w:t>
      </w:r>
      <w:r w:rsidR="0043724D" w:rsidRPr="006841F2">
        <w:rPr>
          <w:rFonts w:ascii="Simplified Arabic" w:hAnsi="Simplified Arabic" w:cs="Simplified Arabic" w:hint="cs"/>
          <w:sz w:val="32"/>
          <w:szCs w:val="32"/>
          <w:rtl/>
          <w:lang w:bidi="ar-IQ"/>
        </w:rPr>
        <w:t>المستغلق</w:t>
      </w:r>
      <w:r w:rsidR="006F310E" w:rsidRPr="006841F2">
        <w:rPr>
          <w:rFonts w:ascii="Simplified Arabic" w:hAnsi="Simplified Arabic" w:cs="Simplified Arabic" w:hint="cs"/>
          <w:sz w:val="32"/>
          <w:szCs w:val="32"/>
          <w:rtl/>
          <w:lang w:bidi="ar-IQ"/>
        </w:rPr>
        <w:t xml:space="preserve"> في الكلام</w:t>
      </w:r>
      <w:r w:rsidR="004C6D2A" w:rsidRPr="006841F2">
        <w:rPr>
          <w:rFonts w:ascii="Simplified Arabic" w:hAnsi="Simplified Arabic" w:cs="Simplified Arabic" w:hint="cs"/>
          <w:sz w:val="32"/>
          <w:szCs w:val="32"/>
          <w:rtl/>
          <w:lang w:bidi="ar-IQ"/>
        </w:rPr>
        <w:t xml:space="preserve"> لا </w:t>
      </w:r>
      <w:r w:rsidR="00792AD5" w:rsidRPr="006841F2">
        <w:rPr>
          <w:rFonts w:ascii="Simplified Arabic" w:hAnsi="Simplified Arabic" w:cs="Simplified Arabic" w:hint="cs"/>
          <w:sz w:val="32"/>
          <w:szCs w:val="32"/>
          <w:rtl/>
          <w:lang w:bidi="ar-IQ"/>
        </w:rPr>
        <w:t>يمتلك إ</w:t>
      </w:r>
      <w:r w:rsidR="0043724D" w:rsidRPr="006841F2">
        <w:rPr>
          <w:rFonts w:ascii="Simplified Arabic" w:hAnsi="Simplified Arabic" w:cs="Simplified Arabic" w:hint="cs"/>
          <w:sz w:val="32"/>
          <w:szCs w:val="32"/>
          <w:rtl/>
          <w:lang w:bidi="ar-IQ"/>
        </w:rPr>
        <w:t>مكا</w:t>
      </w:r>
      <w:r w:rsidR="00246CEB" w:rsidRPr="006841F2">
        <w:rPr>
          <w:rFonts w:ascii="Simplified Arabic" w:hAnsi="Simplified Arabic" w:cs="Simplified Arabic" w:hint="cs"/>
          <w:sz w:val="32"/>
          <w:szCs w:val="32"/>
          <w:rtl/>
          <w:lang w:bidi="ar-IQ"/>
        </w:rPr>
        <w:t>نية فضه.</w:t>
      </w:r>
    </w:p>
    <w:p w:rsidR="00403489" w:rsidRPr="006841F2" w:rsidRDefault="002C1AD6" w:rsidP="002C1AD6">
      <w:pPr>
        <w:jc w:val="both"/>
        <w:rPr>
          <w:rFonts w:ascii="Simplified Arabic" w:hAnsi="Simplified Arabic" w:cs="Simplified Arabic"/>
          <w:sz w:val="32"/>
          <w:szCs w:val="32"/>
          <w:rtl/>
          <w:lang w:bidi="ar-IQ"/>
        </w:rPr>
      </w:pPr>
      <w:r w:rsidRPr="006841F2">
        <w:rPr>
          <w:rFonts w:ascii="Simplified Arabic" w:hAnsi="Simplified Arabic" w:cs="Simplified Arabic" w:hint="cs"/>
          <w:sz w:val="32"/>
          <w:szCs w:val="32"/>
          <w:rtl/>
          <w:lang w:bidi="ar-IQ"/>
        </w:rPr>
        <w:t xml:space="preserve">   </w:t>
      </w:r>
      <w:r w:rsidR="000E4FA0" w:rsidRPr="006841F2">
        <w:rPr>
          <w:rFonts w:ascii="Simplified Arabic" w:hAnsi="Simplified Arabic" w:cs="Simplified Arabic" w:hint="cs"/>
          <w:sz w:val="32"/>
          <w:szCs w:val="32"/>
          <w:rtl/>
          <w:lang w:bidi="ar-IQ"/>
        </w:rPr>
        <w:t xml:space="preserve"> </w:t>
      </w:r>
      <w:r w:rsidR="00203C08" w:rsidRPr="006841F2">
        <w:rPr>
          <w:rFonts w:ascii="Simplified Arabic" w:hAnsi="Simplified Arabic" w:cs="Simplified Arabic" w:hint="cs"/>
          <w:sz w:val="32"/>
          <w:szCs w:val="32"/>
          <w:rtl/>
          <w:lang w:bidi="ar-IQ"/>
        </w:rPr>
        <w:t xml:space="preserve"> </w:t>
      </w:r>
      <w:r w:rsidRPr="006841F2">
        <w:rPr>
          <w:rFonts w:ascii="Simplified Arabic" w:hAnsi="Simplified Arabic" w:cs="Simplified Arabic" w:hint="cs"/>
          <w:sz w:val="32"/>
          <w:szCs w:val="32"/>
          <w:rtl/>
          <w:lang w:bidi="ar-IQ"/>
        </w:rPr>
        <w:t>ف</w:t>
      </w:r>
      <w:r w:rsidR="000E4FA0" w:rsidRPr="006841F2">
        <w:rPr>
          <w:rFonts w:ascii="Simplified Arabic" w:hAnsi="Simplified Arabic" w:cs="Simplified Arabic" w:hint="cs"/>
          <w:sz w:val="32"/>
          <w:szCs w:val="32"/>
          <w:rtl/>
          <w:lang w:bidi="ar-IQ"/>
        </w:rPr>
        <w:t>عتبة عنوان هذه المجموعة ونصوصها، كانت سمة للقلق الأسلوبي</w:t>
      </w:r>
      <w:r w:rsidR="009E220B" w:rsidRPr="006841F2">
        <w:rPr>
          <w:rFonts w:ascii="Simplified Arabic" w:hAnsi="Simplified Arabic" w:cs="Simplified Arabic" w:hint="cs"/>
          <w:sz w:val="32"/>
          <w:szCs w:val="32"/>
          <w:rtl/>
          <w:lang w:bidi="ar-IQ"/>
        </w:rPr>
        <w:t xml:space="preserve"> ــــ إذا صح التعبيرــــ </w:t>
      </w:r>
      <w:r w:rsidR="00C45029" w:rsidRPr="006841F2">
        <w:rPr>
          <w:rFonts w:ascii="Simplified Arabic" w:hAnsi="Simplified Arabic" w:cs="Simplified Arabic" w:hint="cs"/>
          <w:sz w:val="32"/>
          <w:szCs w:val="32"/>
          <w:rtl/>
          <w:lang w:bidi="ar-IQ"/>
        </w:rPr>
        <w:t>الذي عاشه الشاعر في</w:t>
      </w:r>
      <w:r w:rsidR="00667FF2" w:rsidRPr="006841F2">
        <w:rPr>
          <w:rFonts w:ascii="Simplified Arabic" w:hAnsi="Simplified Arabic" w:cs="Simplified Arabic" w:hint="cs"/>
          <w:sz w:val="32"/>
          <w:szCs w:val="32"/>
          <w:rtl/>
          <w:lang w:bidi="ar-IQ"/>
        </w:rPr>
        <w:t xml:space="preserve"> وسط</w:t>
      </w:r>
      <w:r w:rsidR="0050516E" w:rsidRPr="006841F2">
        <w:rPr>
          <w:rFonts w:ascii="Simplified Arabic" w:hAnsi="Simplified Arabic" w:cs="Simplified Arabic" w:hint="cs"/>
          <w:sz w:val="32"/>
          <w:szCs w:val="32"/>
          <w:rtl/>
          <w:lang w:bidi="ar-IQ"/>
        </w:rPr>
        <w:t xml:space="preserve"> </w:t>
      </w:r>
      <w:r w:rsidR="00403489" w:rsidRPr="006841F2">
        <w:rPr>
          <w:rFonts w:ascii="Simplified Arabic" w:hAnsi="Simplified Arabic" w:cs="Simplified Arabic" w:hint="cs"/>
          <w:sz w:val="32"/>
          <w:szCs w:val="32"/>
          <w:rtl/>
          <w:lang w:bidi="ar-IQ"/>
        </w:rPr>
        <w:t>(</w:t>
      </w:r>
      <w:r w:rsidR="0050516E" w:rsidRPr="006841F2">
        <w:rPr>
          <w:rFonts w:ascii="Simplified Arabic" w:hAnsi="Simplified Arabic" w:cs="Simplified Arabic" w:hint="cs"/>
          <w:sz w:val="32"/>
          <w:szCs w:val="32"/>
          <w:rtl/>
          <w:lang w:bidi="ar-IQ"/>
        </w:rPr>
        <w:t>نفسيّ</w:t>
      </w:r>
      <w:r w:rsidR="00403489" w:rsidRPr="006841F2">
        <w:rPr>
          <w:rFonts w:ascii="Simplified Arabic" w:hAnsi="Simplified Arabic" w:cs="Simplified Arabic" w:hint="cs"/>
          <w:sz w:val="32"/>
          <w:szCs w:val="32"/>
          <w:rtl/>
          <w:lang w:bidi="ar-IQ"/>
        </w:rPr>
        <w:t>/وجدانيّ)</w:t>
      </w:r>
      <w:r w:rsidR="00667FF2" w:rsidRPr="006841F2">
        <w:rPr>
          <w:rFonts w:ascii="Simplified Arabic" w:hAnsi="Simplified Arabic" w:cs="Simplified Arabic" w:hint="cs"/>
          <w:sz w:val="32"/>
          <w:szCs w:val="32"/>
          <w:rtl/>
          <w:lang w:bidi="ar-IQ"/>
        </w:rPr>
        <w:t xml:space="preserve"> لم يألفه من قبل</w:t>
      </w:r>
      <w:r w:rsidR="0050516E" w:rsidRPr="006841F2">
        <w:rPr>
          <w:rFonts w:ascii="Simplified Arabic" w:hAnsi="Simplified Arabic" w:cs="Simplified Arabic" w:hint="cs"/>
          <w:sz w:val="32"/>
          <w:szCs w:val="32"/>
          <w:rtl/>
          <w:lang w:bidi="ar-IQ"/>
        </w:rPr>
        <w:t>، وهذا ما يدفعه لإيجاد وسائل جديدة للتعبير الشعري</w:t>
      </w:r>
      <w:r w:rsidR="00672EA1" w:rsidRPr="006841F2">
        <w:rPr>
          <w:rFonts w:ascii="Simplified Arabic" w:hAnsi="Simplified Arabic" w:cs="Simplified Arabic" w:hint="cs"/>
          <w:sz w:val="32"/>
          <w:szCs w:val="32"/>
          <w:rtl/>
          <w:lang w:bidi="ar-IQ"/>
        </w:rPr>
        <w:t xml:space="preserve"> في هذه المجموعة،</w:t>
      </w:r>
      <w:r w:rsidR="0050516E" w:rsidRPr="006841F2">
        <w:rPr>
          <w:rFonts w:ascii="Simplified Arabic" w:hAnsi="Simplified Arabic" w:cs="Simplified Arabic" w:hint="cs"/>
          <w:sz w:val="32"/>
          <w:szCs w:val="32"/>
          <w:rtl/>
          <w:lang w:bidi="ar-IQ"/>
        </w:rPr>
        <w:t xml:space="preserve"> تبدأ من العنوان</w:t>
      </w:r>
      <w:r w:rsidR="00672EA1" w:rsidRPr="006841F2">
        <w:rPr>
          <w:rFonts w:ascii="Simplified Arabic" w:hAnsi="Simplified Arabic" w:cs="Simplified Arabic" w:hint="cs"/>
          <w:sz w:val="32"/>
          <w:szCs w:val="32"/>
          <w:rtl/>
          <w:lang w:bidi="ar-IQ"/>
        </w:rPr>
        <w:t xml:space="preserve"> </w:t>
      </w:r>
      <w:r w:rsidR="0050516E" w:rsidRPr="006841F2">
        <w:rPr>
          <w:rFonts w:ascii="Simplified Arabic" w:hAnsi="Simplified Arabic" w:cs="Simplified Arabic" w:hint="cs"/>
          <w:sz w:val="32"/>
          <w:szCs w:val="32"/>
          <w:rtl/>
          <w:lang w:bidi="ar-IQ"/>
        </w:rPr>
        <w:t xml:space="preserve">الذي يقوم </w:t>
      </w:r>
      <w:r w:rsidR="00CE6555" w:rsidRPr="006841F2">
        <w:rPr>
          <w:rFonts w:ascii="Simplified Arabic" w:hAnsi="Simplified Arabic" w:cs="Simplified Arabic" w:hint="cs"/>
          <w:sz w:val="32"/>
          <w:szCs w:val="32"/>
          <w:rtl/>
          <w:lang w:bidi="ar-IQ"/>
        </w:rPr>
        <w:t>بإ</w:t>
      </w:r>
      <w:r w:rsidR="0050516E" w:rsidRPr="006841F2">
        <w:rPr>
          <w:rFonts w:ascii="Simplified Arabic" w:hAnsi="Simplified Arabic" w:cs="Simplified Arabic" w:hint="cs"/>
          <w:sz w:val="32"/>
          <w:szCs w:val="32"/>
          <w:rtl/>
          <w:lang w:bidi="ar-IQ"/>
        </w:rPr>
        <w:t>يجاد علاقة أو صلة تحمل</w:t>
      </w:r>
      <w:r w:rsidR="00672EA1" w:rsidRPr="006841F2">
        <w:rPr>
          <w:rFonts w:ascii="Simplified Arabic" w:hAnsi="Simplified Arabic" w:cs="Simplified Arabic" w:hint="cs"/>
          <w:sz w:val="32"/>
          <w:szCs w:val="32"/>
          <w:rtl/>
          <w:lang w:bidi="ar-IQ"/>
        </w:rPr>
        <w:t xml:space="preserve"> الخفايا والتناقضات</w:t>
      </w:r>
      <w:r w:rsidR="007D20F0" w:rsidRPr="006841F2">
        <w:rPr>
          <w:rFonts w:ascii="Simplified Arabic" w:hAnsi="Simplified Arabic" w:cs="Simplified Arabic" w:hint="cs"/>
          <w:sz w:val="32"/>
          <w:szCs w:val="32"/>
          <w:rtl/>
          <w:lang w:bidi="ar-IQ"/>
        </w:rPr>
        <w:t xml:space="preserve"> ب</w:t>
      </w:r>
      <w:r w:rsidR="00792AD5" w:rsidRPr="006841F2">
        <w:rPr>
          <w:rFonts w:ascii="Simplified Arabic" w:hAnsi="Simplified Arabic" w:cs="Simplified Arabic" w:hint="cs"/>
          <w:sz w:val="32"/>
          <w:szCs w:val="32"/>
          <w:rtl/>
          <w:lang w:bidi="ar-IQ"/>
        </w:rPr>
        <w:t>أ</w:t>
      </w:r>
      <w:r w:rsidR="00403489" w:rsidRPr="006841F2">
        <w:rPr>
          <w:rFonts w:ascii="Simplified Arabic" w:hAnsi="Simplified Arabic" w:cs="Simplified Arabic" w:hint="cs"/>
          <w:sz w:val="32"/>
          <w:szCs w:val="32"/>
          <w:rtl/>
          <w:lang w:bidi="ar-IQ"/>
        </w:rPr>
        <w:t>بعادها المتعددة</w:t>
      </w:r>
      <w:r w:rsidR="00672EA1" w:rsidRPr="006841F2">
        <w:rPr>
          <w:rFonts w:ascii="Simplified Arabic" w:hAnsi="Simplified Arabic" w:cs="Simplified Arabic" w:hint="cs"/>
          <w:sz w:val="32"/>
          <w:szCs w:val="32"/>
          <w:rtl/>
          <w:lang w:bidi="ar-IQ"/>
        </w:rPr>
        <w:t>،</w:t>
      </w:r>
      <w:r w:rsidR="007D20F0" w:rsidRPr="006841F2">
        <w:rPr>
          <w:rFonts w:ascii="Simplified Arabic" w:hAnsi="Simplified Arabic" w:cs="Simplified Arabic" w:hint="cs"/>
          <w:sz w:val="32"/>
          <w:szCs w:val="32"/>
          <w:rtl/>
          <w:lang w:bidi="ar-IQ"/>
        </w:rPr>
        <w:t xml:space="preserve"> </w:t>
      </w:r>
      <w:r w:rsidR="00CE6555" w:rsidRPr="006841F2">
        <w:rPr>
          <w:rFonts w:ascii="Simplified Arabic" w:hAnsi="Simplified Arabic" w:cs="Simplified Arabic" w:hint="cs"/>
          <w:sz w:val="32"/>
          <w:szCs w:val="32"/>
          <w:rtl/>
          <w:lang w:bidi="ar-IQ"/>
        </w:rPr>
        <w:t>وتنتهي</w:t>
      </w:r>
      <w:r w:rsidR="00672EA1" w:rsidRPr="006841F2">
        <w:rPr>
          <w:rFonts w:ascii="Simplified Arabic" w:hAnsi="Simplified Arabic" w:cs="Simplified Arabic" w:hint="cs"/>
          <w:sz w:val="32"/>
          <w:szCs w:val="32"/>
          <w:rtl/>
          <w:lang w:bidi="ar-IQ"/>
        </w:rPr>
        <w:t xml:space="preserve"> بخ</w:t>
      </w:r>
      <w:r w:rsidR="0055438C" w:rsidRPr="006841F2">
        <w:rPr>
          <w:rFonts w:ascii="Simplified Arabic" w:hAnsi="Simplified Arabic" w:cs="Simplified Arabic" w:hint="cs"/>
          <w:sz w:val="32"/>
          <w:szCs w:val="32"/>
          <w:rtl/>
          <w:lang w:bidi="ar-IQ"/>
        </w:rPr>
        <w:t>ل</w:t>
      </w:r>
      <w:r w:rsidR="00672EA1" w:rsidRPr="006841F2">
        <w:rPr>
          <w:rFonts w:ascii="Simplified Arabic" w:hAnsi="Simplified Arabic" w:cs="Simplified Arabic" w:hint="cs"/>
          <w:sz w:val="32"/>
          <w:szCs w:val="32"/>
          <w:rtl/>
          <w:lang w:bidi="ar-IQ"/>
        </w:rPr>
        <w:t>يط غريب من التجارب الشعري</w:t>
      </w:r>
      <w:r w:rsidR="00403489" w:rsidRPr="006841F2">
        <w:rPr>
          <w:rFonts w:ascii="Simplified Arabic" w:hAnsi="Simplified Arabic" w:cs="Simplified Arabic" w:hint="cs"/>
          <w:sz w:val="32"/>
          <w:szCs w:val="32"/>
          <w:rtl/>
          <w:lang w:bidi="ar-IQ"/>
        </w:rPr>
        <w:t>ـ</w:t>
      </w:r>
      <w:r w:rsidR="00672EA1" w:rsidRPr="006841F2">
        <w:rPr>
          <w:rFonts w:ascii="Simplified Arabic" w:hAnsi="Simplified Arabic" w:cs="Simplified Arabic" w:hint="cs"/>
          <w:sz w:val="32"/>
          <w:szCs w:val="32"/>
          <w:rtl/>
          <w:lang w:bidi="ar-IQ"/>
        </w:rPr>
        <w:t>ة المتناقضة أيضًا، كعا</w:t>
      </w:r>
      <w:r w:rsidR="00403489" w:rsidRPr="006841F2">
        <w:rPr>
          <w:rFonts w:ascii="Simplified Arabic" w:hAnsi="Simplified Arabic" w:cs="Simplified Arabic" w:hint="cs"/>
          <w:sz w:val="32"/>
          <w:szCs w:val="32"/>
          <w:rtl/>
          <w:lang w:bidi="ar-IQ"/>
        </w:rPr>
        <w:t>مل يضفي على العنوان سمة شعري</w:t>
      </w:r>
      <w:r w:rsidR="007854E6" w:rsidRPr="006841F2">
        <w:rPr>
          <w:rFonts w:ascii="Simplified Arabic" w:hAnsi="Simplified Arabic" w:cs="Simplified Arabic" w:hint="cs"/>
          <w:sz w:val="32"/>
          <w:szCs w:val="32"/>
          <w:rtl/>
          <w:lang w:bidi="ar-IQ"/>
        </w:rPr>
        <w:t>ـَّـ</w:t>
      </w:r>
      <w:r w:rsidR="00792AD5" w:rsidRPr="006841F2">
        <w:rPr>
          <w:rFonts w:ascii="Simplified Arabic" w:hAnsi="Simplified Arabic" w:cs="Simplified Arabic" w:hint="cs"/>
          <w:sz w:val="32"/>
          <w:szCs w:val="32"/>
          <w:rtl/>
          <w:lang w:bidi="ar-IQ"/>
        </w:rPr>
        <w:t>ـ</w:t>
      </w:r>
      <w:r w:rsidR="00403489" w:rsidRPr="006841F2">
        <w:rPr>
          <w:rFonts w:ascii="Simplified Arabic" w:hAnsi="Simplified Arabic" w:cs="Simplified Arabic" w:hint="cs"/>
          <w:sz w:val="32"/>
          <w:szCs w:val="32"/>
          <w:rtl/>
          <w:lang w:bidi="ar-IQ"/>
        </w:rPr>
        <w:t>ة</w:t>
      </w:r>
      <w:r w:rsidR="00AA54EE" w:rsidRPr="006841F2">
        <w:rPr>
          <w:rFonts w:ascii="Simplified Arabic" w:hAnsi="Simplified Arabic" w:cs="Simplified Arabic" w:hint="cs"/>
          <w:sz w:val="32"/>
          <w:szCs w:val="32"/>
          <w:rtl/>
          <w:lang w:bidi="ar-IQ"/>
        </w:rPr>
        <w:t xml:space="preserve"> لها علاقات ممكنة مع عناوين النصوص الأخرى،</w:t>
      </w:r>
      <w:r w:rsidR="007D20F0" w:rsidRPr="006841F2">
        <w:rPr>
          <w:rFonts w:ascii="Simplified Arabic" w:hAnsi="Simplified Arabic" w:cs="Simplified Arabic" w:hint="cs"/>
          <w:sz w:val="32"/>
          <w:szCs w:val="32"/>
          <w:rtl/>
          <w:lang w:bidi="ar-IQ"/>
        </w:rPr>
        <w:t xml:space="preserve"> والحصيلة هنا</w:t>
      </w:r>
      <w:r w:rsidR="00897AEB" w:rsidRPr="006841F2">
        <w:rPr>
          <w:rFonts w:ascii="Simplified Arabic" w:hAnsi="Simplified Arabic" w:cs="Simplified Arabic" w:hint="cs"/>
          <w:sz w:val="32"/>
          <w:szCs w:val="32"/>
          <w:rtl/>
          <w:lang w:bidi="ar-IQ"/>
        </w:rPr>
        <w:t xml:space="preserve"> تدفع بالشاعر</w:t>
      </w:r>
      <w:r w:rsidR="00792AD5" w:rsidRPr="006841F2">
        <w:rPr>
          <w:rFonts w:ascii="Simplified Arabic" w:hAnsi="Simplified Arabic" w:cs="Simplified Arabic" w:hint="cs"/>
          <w:sz w:val="32"/>
          <w:szCs w:val="32"/>
          <w:rtl/>
          <w:lang w:bidi="ar-IQ"/>
        </w:rPr>
        <w:t xml:space="preserve"> إلى</w:t>
      </w:r>
      <w:r w:rsidR="00897AEB" w:rsidRPr="006841F2">
        <w:rPr>
          <w:rFonts w:ascii="Simplified Arabic" w:hAnsi="Simplified Arabic" w:cs="Simplified Arabic" w:hint="cs"/>
          <w:sz w:val="32"/>
          <w:szCs w:val="32"/>
          <w:rtl/>
          <w:lang w:bidi="ar-IQ"/>
        </w:rPr>
        <w:t xml:space="preserve"> البحث في صميم نصوصه الإبداعية، التي جاءت لتعكس بنية الواقع اليومي في تناقضاته وصراعه ونموه</w:t>
      </w:r>
      <w:r w:rsidR="007854E6" w:rsidRPr="006841F2">
        <w:rPr>
          <w:rFonts w:ascii="Simplified Arabic" w:hAnsi="Simplified Arabic" w:cs="Simplified Arabic" w:hint="cs"/>
          <w:sz w:val="32"/>
          <w:szCs w:val="32"/>
          <w:rtl/>
          <w:lang w:bidi="ar-IQ"/>
        </w:rPr>
        <w:t xml:space="preserve">، وتكشف عن مغزى </w:t>
      </w:r>
      <w:r w:rsidR="00400955" w:rsidRPr="006841F2">
        <w:rPr>
          <w:rFonts w:ascii="Simplified Arabic" w:hAnsi="Simplified Arabic" w:cs="Simplified Arabic" w:hint="cs"/>
          <w:sz w:val="32"/>
          <w:szCs w:val="32"/>
          <w:rtl/>
          <w:lang w:bidi="ar-IQ"/>
        </w:rPr>
        <w:t>ما يُريد بمعيار أوسع وأشمل</w:t>
      </w:r>
      <w:r w:rsidR="00442BD3" w:rsidRPr="006841F2">
        <w:rPr>
          <w:rFonts w:ascii="Simplified Arabic" w:hAnsi="Simplified Arabic" w:cs="Simplified Arabic" w:hint="cs"/>
          <w:sz w:val="32"/>
          <w:szCs w:val="32"/>
          <w:rtl/>
          <w:lang w:bidi="ar-IQ"/>
        </w:rPr>
        <w:t>، وفي الحقيقة م</w:t>
      </w:r>
      <w:r w:rsidR="00792AD5" w:rsidRPr="006841F2">
        <w:rPr>
          <w:rFonts w:ascii="Simplified Arabic" w:hAnsi="Simplified Arabic" w:cs="Simplified Arabic" w:hint="cs"/>
          <w:sz w:val="32"/>
          <w:szCs w:val="32"/>
          <w:rtl/>
          <w:lang w:bidi="ar-IQ"/>
        </w:rPr>
        <w:t>َ</w:t>
      </w:r>
      <w:r w:rsidR="00442BD3" w:rsidRPr="006841F2">
        <w:rPr>
          <w:rFonts w:ascii="Simplified Arabic" w:hAnsi="Simplified Arabic" w:cs="Simplified Arabic" w:hint="cs"/>
          <w:sz w:val="32"/>
          <w:szCs w:val="32"/>
          <w:rtl/>
          <w:lang w:bidi="ar-IQ"/>
        </w:rPr>
        <w:t>ن</w:t>
      </w:r>
      <w:r w:rsidR="00792AD5" w:rsidRPr="006841F2">
        <w:rPr>
          <w:rFonts w:ascii="Simplified Arabic" w:hAnsi="Simplified Arabic" w:cs="Simplified Arabic" w:hint="cs"/>
          <w:sz w:val="32"/>
          <w:szCs w:val="32"/>
          <w:rtl/>
          <w:lang w:bidi="ar-IQ"/>
        </w:rPr>
        <w:t>ْ</w:t>
      </w:r>
      <w:r w:rsidR="00442BD3" w:rsidRPr="006841F2">
        <w:rPr>
          <w:rFonts w:ascii="Simplified Arabic" w:hAnsi="Simplified Arabic" w:cs="Simplified Arabic" w:hint="cs"/>
          <w:sz w:val="32"/>
          <w:szCs w:val="32"/>
          <w:rtl/>
          <w:lang w:bidi="ar-IQ"/>
        </w:rPr>
        <w:t xml:space="preserve"> يطالع نصوصه يجد لديه حصيلة متشابكة من العواطف حول الحياة</w:t>
      </w:r>
      <w:r w:rsidR="007E2B32" w:rsidRPr="006841F2">
        <w:rPr>
          <w:rFonts w:ascii="Simplified Arabic" w:hAnsi="Simplified Arabic" w:cs="Simplified Arabic" w:hint="cs"/>
          <w:sz w:val="32"/>
          <w:szCs w:val="32"/>
          <w:rtl/>
          <w:lang w:bidi="ar-IQ"/>
        </w:rPr>
        <w:t>، فالشاعر بدأ لعب</w:t>
      </w:r>
      <w:r w:rsidR="002527C6" w:rsidRPr="006841F2">
        <w:rPr>
          <w:rFonts w:ascii="Simplified Arabic" w:hAnsi="Simplified Arabic" w:cs="Simplified Arabic" w:hint="cs"/>
          <w:sz w:val="32"/>
          <w:szCs w:val="32"/>
          <w:rtl/>
          <w:lang w:bidi="ar-IQ"/>
        </w:rPr>
        <w:t>ة الغرائبية</w:t>
      </w:r>
      <w:r w:rsidR="007E2B32" w:rsidRPr="006841F2">
        <w:rPr>
          <w:rFonts w:ascii="Simplified Arabic" w:hAnsi="Simplified Arabic" w:cs="Simplified Arabic" w:hint="cs"/>
          <w:sz w:val="32"/>
          <w:szCs w:val="32"/>
          <w:rtl/>
          <w:lang w:bidi="ar-IQ"/>
        </w:rPr>
        <w:t xml:space="preserve"> منذ أن جسّد ال</w:t>
      </w:r>
      <w:r w:rsidR="002527C6" w:rsidRPr="006841F2">
        <w:rPr>
          <w:rFonts w:ascii="Simplified Arabic" w:hAnsi="Simplified Arabic" w:cs="Simplified Arabic" w:hint="cs"/>
          <w:sz w:val="32"/>
          <w:szCs w:val="32"/>
          <w:rtl/>
          <w:lang w:bidi="ar-IQ"/>
        </w:rPr>
        <w:t>عنوان الصورة الكبرى لها</w:t>
      </w:r>
      <w:r w:rsidR="007E2B32" w:rsidRPr="006841F2">
        <w:rPr>
          <w:rFonts w:ascii="Simplified Arabic" w:hAnsi="Simplified Arabic" w:cs="Simplified Arabic" w:hint="cs"/>
          <w:sz w:val="32"/>
          <w:szCs w:val="32"/>
          <w:rtl/>
          <w:lang w:bidi="ar-IQ"/>
        </w:rPr>
        <w:t>، فالدوائر المربعة يصعب على المتلقي استدراك كنهها للوهلة الأولى</w:t>
      </w:r>
      <w:r w:rsidR="00240F92">
        <w:rPr>
          <w:rFonts w:ascii="Simplified Arabic" w:hAnsi="Simplified Arabic" w:cs="Simplified Arabic" w:hint="cs"/>
          <w:sz w:val="32"/>
          <w:szCs w:val="32"/>
          <w:rtl/>
          <w:lang w:bidi="ar-IQ"/>
        </w:rPr>
        <w:t>، لكنّه أن فكر قليلًا وجد أ</w:t>
      </w:r>
      <w:r w:rsidR="007141AB" w:rsidRPr="006841F2">
        <w:rPr>
          <w:rFonts w:ascii="Simplified Arabic" w:hAnsi="Simplified Arabic" w:cs="Simplified Arabic" w:hint="cs"/>
          <w:sz w:val="32"/>
          <w:szCs w:val="32"/>
          <w:rtl/>
          <w:lang w:bidi="ar-IQ"/>
        </w:rPr>
        <w:t>ن حياته بالكامل هي عبارة عن دوائر مربعة، تبدأ بالولادة والطفولة والشباب</w:t>
      </w:r>
      <w:r w:rsidR="00240F92">
        <w:rPr>
          <w:rFonts w:ascii="Simplified Arabic" w:hAnsi="Simplified Arabic" w:cs="Simplified Arabic" w:hint="cs"/>
          <w:sz w:val="32"/>
          <w:szCs w:val="32"/>
          <w:rtl/>
          <w:lang w:bidi="ar-IQ"/>
        </w:rPr>
        <w:t xml:space="preserve"> وتنتهي بالهرم، وهذه العناصر الأ</w:t>
      </w:r>
      <w:r w:rsidR="007141AB" w:rsidRPr="006841F2">
        <w:rPr>
          <w:rFonts w:ascii="Simplified Arabic" w:hAnsi="Simplified Arabic" w:cs="Simplified Arabic" w:hint="cs"/>
          <w:sz w:val="32"/>
          <w:szCs w:val="32"/>
          <w:rtl/>
          <w:lang w:bidi="ar-IQ"/>
        </w:rPr>
        <w:t>ربعة هي القواعد الرباعية التي قامت عليها دوائر الشاعر</w:t>
      </w:r>
      <w:r w:rsidR="00CA63A1" w:rsidRPr="006841F2">
        <w:rPr>
          <w:rFonts w:ascii="Simplified Arabic" w:hAnsi="Simplified Arabic" w:cs="Simplified Arabic" w:hint="cs"/>
          <w:sz w:val="32"/>
          <w:szCs w:val="32"/>
          <w:rtl/>
          <w:lang w:bidi="ar-IQ"/>
        </w:rPr>
        <w:t>.</w:t>
      </w:r>
      <w:r w:rsidR="00391087" w:rsidRPr="006841F2">
        <w:rPr>
          <w:rFonts w:ascii="Simplified Arabic" w:hAnsi="Simplified Arabic" w:cs="Simplified Arabic" w:hint="cs"/>
          <w:sz w:val="32"/>
          <w:szCs w:val="32"/>
          <w:vertAlign w:val="superscript"/>
          <w:rtl/>
          <w:lang w:bidi="ar-IQ"/>
        </w:rPr>
        <w:t>(13)</w:t>
      </w:r>
      <w:r w:rsidR="007E2B32" w:rsidRPr="006841F2">
        <w:rPr>
          <w:rFonts w:ascii="Simplified Arabic" w:hAnsi="Simplified Arabic" w:cs="Simplified Arabic" w:hint="cs"/>
          <w:sz w:val="32"/>
          <w:szCs w:val="32"/>
          <w:rtl/>
          <w:lang w:bidi="ar-IQ"/>
        </w:rPr>
        <w:t xml:space="preserve"> </w:t>
      </w:r>
      <w:r w:rsidR="00400955" w:rsidRPr="006841F2">
        <w:rPr>
          <w:rFonts w:ascii="Simplified Arabic" w:hAnsi="Simplified Arabic" w:cs="Simplified Arabic" w:hint="cs"/>
          <w:sz w:val="32"/>
          <w:szCs w:val="32"/>
          <w:rtl/>
          <w:lang w:bidi="ar-IQ"/>
        </w:rPr>
        <w:t xml:space="preserve"> </w:t>
      </w:r>
      <w:r w:rsidR="00897AEB" w:rsidRPr="006841F2">
        <w:rPr>
          <w:rFonts w:ascii="Simplified Arabic" w:hAnsi="Simplified Arabic" w:cs="Simplified Arabic" w:hint="cs"/>
          <w:sz w:val="32"/>
          <w:szCs w:val="32"/>
          <w:rtl/>
          <w:lang w:bidi="ar-IQ"/>
        </w:rPr>
        <w:t xml:space="preserve"> </w:t>
      </w:r>
    </w:p>
    <w:p w:rsidR="00246CEB" w:rsidRPr="006841F2" w:rsidRDefault="00672EA1" w:rsidP="002C1AD6">
      <w:pPr>
        <w:jc w:val="both"/>
        <w:rPr>
          <w:rFonts w:ascii="Simplified Arabic" w:hAnsi="Simplified Arabic" w:cs="Simplified Arabic"/>
          <w:sz w:val="32"/>
          <w:szCs w:val="32"/>
          <w:rtl/>
          <w:lang w:bidi="ar-IQ"/>
        </w:rPr>
      </w:pPr>
      <w:r w:rsidRPr="006841F2">
        <w:rPr>
          <w:rFonts w:ascii="Simplified Arabic" w:hAnsi="Simplified Arabic" w:cs="Simplified Arabic" w:hint="cs"/>
          <w:sz w:val="32"/>
          <w:szCs w:val="32"/>
          <w:rtl/>
          <w:lang w:bidi="ar-IQ"/>
        </w:rPr>
        <w:t xml:space="preserve">  </w:t>
      </w:r>
      <w:r w:rsidR="00CE6555" w:rsidRPr="006841F2">
        <w:rPr>
          <w:rFonts w:ascii="Simplified Arabic" w:hAnsi="Simplified Arabic" w:cs="Simplified Arabic" w:hint="cs"/>
          <w:sz w:val="32"/>
          <w:szCs w:val="32"/>
          <w:rtl/>
          <w:lang w:bidi="ar-IQ"/>
        </w:rPr>
        <w:t xml:space="preserve"> </w:t>
      </w:r>
      <w:r w:rsidR="00403489" w:rsidRPr="006841F2">
        <w:rPr>
          <w:rFonts w:ascii="Simplified Arabic" w:hAnsi="Simplified Arabic" w:cs="Simplified Arabic" w:hint="cs"/>
          <w:sz w:val="32"/>
          <w:szCs w:val="32"/>
          <w:rtl/>
          <w:lang w:bidi="ar-IQ"/>
        </w:rPr>
        <w:t>ف</w:t>
      </w:r>
      <w:r w:rsidR="000E4FA0" w:rsidRPr="006841F2">
        <w:rPr>
          <w:rFonts w:ascii="Simplified Arabic" w:hAnsi="Simplified Arabic" w:cs="Simplified Arabic" w:hint="cs"/>
          <w:sz w:val="32"/>
          <w:szCs w:val="32"/>
          <w:rtl/>
          <w:lang w:bidi="ar-IQ"/>
        </w:rPr>
        <w:t>الشاعر جابر محمد جابر قد رس</w:t>
      </w:r>
      <w:r w:rsidR="007D20F0" w:rsidRPr="006841F2">
        <w:rPr>
          <w:rFonts w:ascii="Simplified Arabic" w:hAnsi="Simplified Arabic" w:cs="Simplified Arabic" w:hint="cs"/>
          <w:sz w:val="32"/>
          <w:szCs w:val="32"/>
          <w:rtl/>
          <w:lang w:bidi="ar-IQ"/>
        </w:rPr>
        <w:t>ّـ</w:t>
      </w:r>
      <w:r w:rsidR="000E4FA0" w:rsidRPr="006841F2">
        <w:rPr>
          <w:rFonts w:ascii="Simplified Arabic" w:hAnsi="Simplified Arabic" w:cs="Simplified Arabic" w:hint="cs"/>
          <w:sz w:val="32"/>
          <w:szCs w:val="32"/>
          <w:rtl/>
          <w:lang w:bidi="ar-IQ"/>
        </w:rPr>
        <w:t>خ مفهوم</w:t>
      </w:r>
      <w:r w:rsidR="009E220B" w:rsidRPr="006841F2">
        <w:rPr>
          <w:rFonts w:ascii="Simplified Arabic" w:hAnsi="Simplified Arabic" w:cs="Simplified Arabic" w:hint="cs"/>
          <w:sz w:val="32"/>
          <w:szCs w:val="32"/>
          <w:rtl/>
          <w:lang w:bidi="ar-IQ"/>
        </w:rPr>
        <w:t>ً</w:t>
      </w:r>
      <w:r w:rsidR="000E4FA0" w:rsidRPr="006841F2">
        <w:rPr>
          <w:rFonts w:ascii="Simplified Arabic" w:hAnsi="Simplified Arabic" w:cs="Simplified Arabic" w:hint="cs"/>
          <w:sz w:val="32"/>
          <w:szCs w:val="32"/>
          <w:rtl/>
          <w:lang w:bidi="ar-IQ"/>
        </w:rPr>
        <w:t>ا ي</w:t>
      </w:r>
      <w:r w:rsidR="009E220B" w:rsidRPr="006841F2">
        <w:rPr>
          <w:rFonts w:ascii="Simplified Arabic" w:hAnsi="Simplified Arabic" w:cs="Simplified Arabic" w:hint="cs"/>
          <w:sz w:val="32"/>
          <w:szCs w:val="32"/>
          <w:rtl/>
          <w:lang w:bidi="ar-IQ"/>
        </w:rPr>
        <w:t>ُ</w:t>
      </w:r>
      <w:r w:rsidR="000E4FA0" w:rsidRPr="006841F2">
        <w:rPr>
          <w:rFonts w:ascii="Simplified Arabic" w:hAnsi="Simplified Arabic" w:cs="Simplified Arabic" w:hint="cs"/>
          <w:sz w:val="32"/>
          <w:szCs w:val="32"/>
          <w:rtl/>
          <w:lang w:bidi="ar-IQ"/>
        </w:rPr>
        <w:t>عن</w:t>
      </w:r>
      <w:r w:rsidR="007D20F0" w:rsidRPr="006841F2">
        <w:rPr>
          <w:rFonts w:ascii="Simplified Arabic" w:hAnsi="Simplified Arabic" w:cs="Simplified Arabic" w:hint="cs"/>
          <w:sz w:val="32"/>
          <w:szCs w:val="32"/>
          <w:rtl/>
          <w:lang w:bidi="ar-IQ"/>
        </w:rPr>
        <w:t>ـ</w:t>
      </w:r>
      <w:r w:rsidR="000E4FA0" w:rsidRPr="006841F2">
        <w:rPr>
          <w:rFonts w:ascii="Simplified Arabic" w:hAnsi="Simplified Arabic" w:cs="Simplified Arabic" w:hint="cs"/>
          <w:sz w:val="32"/>
          <w:szCs w:val="32"/>
          <w:rtl/>
          <w:lang w:bidi="ar-IQ"/>
        </w:rPr>
        <w:t xml:space="preserve">ى بالشكل </w:t>
      </w:r>
      <w:proofErr w:type="spellStart"/>
      <w:r w:rsidR="000E4FA0" w:rsidRPr="006841F2">
        <w:rPr>
          <w:rFonts w:ascii="Simplified Arabic" w:hAnsi="Simplified Arabic" w:cs="Simplified Arabic" w:hint="cs"/>
          <w:sz w:val="32"/>
          <w:szCs w:val="32"/>
          <w:rtl/>
          <w:lang w:bidi="ar-IQ"/>
        </w:rPr>
        <w:t>التزييني</w:t>
      </w:r>
      <w:proofErr w:type="spellEnd"/>
      <w:r w:rsidR="00792AD5" w:rsidRPr="006841F2">
        <w:rPr>
          <w:rFonts w:ascii="Simplified Arabic" w:hAnsi="Simplified Arabic" w:cs="Simplified Arabic" w:hint="cs"/>
          <w:sz w:val="32"/>
          <w:szCs w:val="32"/>
          <w:rtl/>
          <w:lang w:bidi="ar-IQ"/>
        </w:rPr>
        <w:t xml:space="preserve"> للجملة الا</w:t>
      </w:r>
      <w:r w:rsidR="009E220B" w:rsidRPr="006841F2">
        <w:rPr>
          <w:rFonts w:ascii="Simplified Arabic" w:hAnsi="Simplified Arabic" w:cs="Simplified Arabic" w:hint="cs"/>
          <w:sz w:val="32"/>
          <w:szCs w:val="32"/>
          <w:rtl/>
          <w:lang w:bidi="ar-IQ"/>
        </w:rPr>
        <w:t>سمي</w:t>
      </w:r>
      <w:r w:rsidR="007D20F0" w:rsidRPr="006841F2">
        <w:rPr>
          <w:rFonts w:ascii="Simplified Arabic" w:hAnsi="Simplified Arabic" w:cs="Simplified Arabic" w:hint="cs"/>
          <w:sz w:val="32"/>
          <w:szCs w:val="32"/>
          <w:rtl/>
          <w:lang w:bidi="ar-IQ"/>
        </w:rPr>
        <w:t>َّ</w:t>
      </w:r>
      <w:r w:rsidR="009E220B" w:rsidRPr="006841F2">
        <w:rPr>
          <w:rFonts w:ascii="Simplified Arabic" w:hAnsi="Simplified Arabic" w:cs="Simplified Arabic" w:hint="cs"/>
          <w:sz w:val="32"/>
          <w:szCs w:val="32"/>
          <w:rtl/>
          <w:lang w:bidi="ar-IQ"/>
        </w:rPr>
        <w:t>ة</w:t>
      </w:r>
      <w:r w:rsidR="007854E6" w:rsidRPr="006841F2">
        <w:rPr>
          <w:rFonts w:ascii="Simplified Arabic" w:hAnsi="Simplified Arabic" w:cs="Simplified Arabic" w:hint="cs"/>
          <w:sz w:val="32"/>
          <w:szCs w:val="32"/>
          <w:rtl/>
          <w:lang w:bidi="ar-IQ"/>
        </w:rPr>
        <w:t>،</w:t>
      </w:r>
      <w:r w:rsidR="009E220B" w:rsidRPr="006841F2">
        <w:rPr>
          <w:rFonts w:ascii="Simplified Arabic" w:hAnsi="Simplified Arabic" w:cs="Simplified Arabic" w:hint="cs"/>
          <w:sz w:val="32"/>
          <w:szCs w:val="32"/>
          <w:rtl/>
          <w:lang w:bidi="ar-IQ"/>
        </w:rPr>
        <w:t xml:space="preserve"> </w:t>
      </w:r>
      <w:r w:rsidR="000E4FA0" w:rsidRPr="006841F2">
        <w:rPr>
          <w:rFonts w:ascii="Simplified Arabic" w:hAnsi="Simplified Arabic" w:cs="Simplified Arabic" w:hint="cs"/>
          <w:sz w:val="32"/>
          <w:szCs w:val="32"/>
          <w:rtl/>
          <w:lang w:bidi="ar-IQ"/>
        </w:rPr>
        <w:t xml:space="preserve">لتكون محاولاته </w:t>
      </w:r>
      <w:proofErr w:type="spellStart"/>
      <w:r w:rsidR="000E4FA0" w:rsidRPr="006841F2">
        <w:rPr>
          <w:rFonts w:ascii="Simplified Arabic" w:hAnsi="Simplified Arabic" w:cs="Simplified Arabic" w:hint="cs"/>
          <w:sz w:val="32"/>
          <w:szCs w:val="32"/>
          <w:rtl/>
          <w:lang w:bidi="ar-IQ"/>
        </w:rPr>
        <w:t>العن</w:t>
      </w:r>
      <w:r w:rsidR="007854E6" w:rsidRPr="006841F2">
        <w:rPr>
          <w:rFonts w:ascii="Simplified Arabic" w:hAnsi="Simplified Arabic" w:cs="Simplified Arabic" w:hint="cs"/>
          <w:sz w:val="32"/>
          <w:szCs w:val="32"/>
          <w:rtl/>
          <w:lang w:bidi="ar-IQ"/>
        </w:rPr>
        <w:t>ـ</w:t>
      </w:r>
      <w:r w:rsidR="000E4FA0" w:rsidRPr="006841F2">
        <w:rPr>
          <w:rFonts w:ascii="Simplified Arabic" w:hAnsi="Simplified Arabic" w:cs="Simplified Arabic" w:hint="cs"/>
          <w:sz w:val="32"/>
          <w:szCs w:val="32"/>
          <w:rtl/>
          <w:lang w:bidi="ar-IQ"/>
        </w:rPr>
        <w:t>واني</w:t>
      </w:r>
      <w:r w:rsidR="007854E6" w:rsidRPr="006841F2">
        <w:rPr>
          <w:rFonts w:ascii="Simplified Arabic" w:hAnsi="Simplified Arabic" w:cs="Simplified Arabic" w:hint="cs"/>
          <w:sz w:val="32"/>
          <w:szCs w:val="32"/>
          <w:rtl/>
          <w:lang w:bidi="ar-IQ"/>
        </w:rPr>
        <w:t>َّ</w:t>
      </w:r>
      <w:r w:rsidR="007D20F0" w:rsidRPr="006841F2">
        <w:rPr>
          <w:rFonts w:ascii="Simplified Arabic" w:hAnsi="Simplified Arabic" w:cs="Simplified Arabic" w:hint="cs"/>
          <w:sz w:val="32"/>
          <w:szCs w:val="32"/>
          <w:rtl/>
          <w:lang w:bidi="ar-IQ"/>
        </w:rPr>
        <w:t>ـ</w:t>
      </w:r>
      <w:r w:rsidR="00071F4D" w:rsidRPr="006841F2">
        <w:rPr>
          <w:rFonts w:ascii="Simplified Arabic" w:hAnsi="Simplified Arabic" w:cs="Simplified Arabic" w:hint="cs"/>
          <w:sz w:val="32"/>
          <w:szCs w:val="32"/>
          <w:rtl/>
          <w:lang w:bidi="ar-IQ"/>
        </w:rPr>
        <w:t>ة</w:t>
      </w:r>
      <w:proofErr w:type="spellEnd"/>
      <w:r w:rsidR="00071F4D" w:rsidRPr="006841F2">
        <w:rPr>
          <w:rFonts w:ascii="Simplified Arabic" w:hAnsi="Simplified Arabic" w:cs="Simplified Arabic" w:hint="cs"/>
          <w:sz w:val="32"/>
          <w:szCs w:val="32"/>
          <w:rtl/>
          <w:lang w:bidi="ar-IQ"/>
        </w:rPr>
        <w:t xml:space="preserve"> غير المعقولة مرتبطة بهذا الفهم</w:t>
      </w:r>
      <w:r w:rsidR="007854E6" w:rsidRPr="006841F2">
        <w:rPr>
          <w:rFonts w:ascii="Simplified Arabic" w:hAnsi="Simplified Arabic" w:cs="Simplified Arabic" w:hint="cs"/>
          <w:sz w:val="32"/>
          <w:szCs w:val="32"/>
          <w:rtl/>
          <w:lang w:bidi="ar-IQ"/>
        </w:rPr>
        <w:t>، من دون أن يفقد العمل الفني جدليته، وهذه المحاولات</w:t>
      </w:r>
      <w:r w:rsidR="007D20F0" w:rsidRPr="006841F2">
        <w:rPr>
          <w:rFonts w:ascii="Simplified Arabic" w:hAnsi="Simplified Arabic" w:cs="Simplified Arabic" w:hint="cs"/>
          <w:sz w:val="32"/>
          <w:szCs w:val="32"/>
          <w:rtl/>
          <w:lang w:bidi="ar-IQ"/>
        </w:rPr>
        <w:t xml:space="preserve"> </w:t>
      </w:r>
      <w:r w:rsidR="002C1AD6" w:rsidRPr="006841F2">
        <w:rPr>
          <w:rFonts w:ascii="Simplified Arabic" w:hAnsi="Simplified Arabic" w:cs="Simplified Arabic" w:hint="cs"/>
          <w:sz w:val="32"/>
          <w:szCs w:val="32"/>
          <w:rtl/>
          <w:lang w:bidi="ar-IQ"/>
        </w:rPr>
        <w:t xml:space="preserve">تنتمي إلى الكشوفات الهندسيـَّـة ومشاكسة التأويل، التي قد تتفق مع رؤية المتصوفة في فك أحجيـة الزمن بالفهم النفسيّ </w:t>
      </w:r>
      <w:proofErr w:type="spellStart"/>
      <w:r w:rsidR="002C1AD6" w:rsidRPr="006841F2">
        <w:rPr>
          <w:rFonts w:ascii="Simplified Arabic" w:hAnsi="Simplified Arabic" w:cs="Simplified Arabic" w:hint="cs"/>
          <w:sz w:val="32"/>
          <w:szCs w:val="32"/>
          <w:rtl/>
          <w:lang w:bidi="ar-IQ"/>
        </w:rPr>
        <w:t>الاستشراقــ</w:t>
      </w:r>
      <w:r w:rsidR="002735B7">
        <w:rPr>
          <w:rFonts w:ascii="Simplified Arabic" w:hAnsi="Simplified Arabic" w:cs="Simplified Arabic" w:hint="cs"/>
          <w:sz w:val="32"/>
          <w:szCs w:val="32"/>
          <w:rtl/>
          <w:lang w:bidi="ar-IQ"/>
        </w:rPr>
        <w:t>ـ</w:t>
      </w:r>
      <w:r w:rsidR="002C1AD6" w:rsidRPr="006841F2">
        <w:rPr>
          <w:rFonts w:ascii="Simplified Arabic" w:hAnsi="Simplified Arabic" w:cs="Simplified Arabic" w:hint="cs"/>
          <w:sz w:val="32"/>
          <w:szCs w:val="32"/>
          <w:rtl/>
          <w:lang w:bidi="ar-IQ"/>
        </w:rPr>
        <w:t>ي</w:t>
      </w:r>
      <w:proofErr w:type="spellEnd"/>
      <w:r w:rsidR="002C1AD6" w:rsidRPr="006841F2">
        <w:rPr>
          <w:rFonts w:ascii="Simplified Arabic" w:hAnsi="Simplified Arabic" w:cs="Simplified Arabic" w:hint="cs"/>
          <w:sz w:val="32"/>
          <w:szCs w:val="32"/>
          <w:rtl/>
          <w:lang w:bidi="ar-IQ"/>
        </w:rPr>
        <w:t>، الذي تذوب فيه فوارق الأمكنة والأزمنة، وتدخل البداية في النهاية، كما يُشير الد</w:t>
      </w:r>
      <w:r w:rsidR="00792AD5" w:rsidRPr="006841F2">
        <w:rPr>
          <w:rFonts w:ascii="Simplified Arabic" w:hAnsi="Simplified Arabic" w:cs="Simplified Arabic" w:hint="cs"/>
          <w:sz w:val="32"/>
          <w:szCs w:val="32"/>
          <w:rtl/>
          <w:lang w:bidi="ar-IQ"/>
        </w:rPr>
        <w:t>كتور محمد راضي جعفر لهذا التصوُّ</w:t>
      </w:r>
      <w:r w:rsidR="002C1AD6" w:rsidRPr="006841F2">
        <w:rPr>
          <w:rFonts w:ascii="Simplified Arabic" w:hAnsi="Simplified Arabic" w:cs="Simplified Arabic" w:hint="cs"/>
          <w:sz w:val="32"/>
          <w:szCs w:val="32"/>
          <w:rtl/>
          <w:lang w:bidi="ar-IQ"/>
        </w:rPr>
        <w:t xml:space="preserve">ر، في مقدمة هذه المجموعة </w:t>
      </w:r>
      <w:r w:rsidR="002C1AD6" w:rsidRPr="006841F2">
        <w:rPr>
          <w:rFonts w:ascii="Simplified Arabic" w:hAnsi="Simplified Arabic" w:cs="Simplified Arabic" w:hint="cs"/>
          <w:sz w:val="32"/>
          <w:szCs w:val="32"/>
          <w:rtl/>
          <w:lang w:bidi="ar-IQ"/>
        </w:rPr>
        <w:lastRenderedPageBreak/>
        <w:t>بأنها:</w:t>
      </w:r>
      <w:r w:rsidR="00792AD5" w:rsidRPr="006841F2">
        <w:rPr>
          <w:rFonts w:ascii="Simplified Arabic" w:hAnsi="Simplified Arabic" w:cs="Simplified Arabic" w:hint="cs"/>
          <w:sz w:val="32"/>
          <w:szCs w:val="32"/>
          <w:rtl/>
          <w:lang w:bidi="ar-IQ"/>
        </w:rPr>
        <w:t>(أسئلة تحمل في طياتها الإ</w:t>
      </w:r>
      <w:r w:rsidR="002C1AD6" w:rsidRPr="006841F2">
        <w:rPr>
          <w:rFonts w:ascii="Simplified Arabic" w:hAnsi="Simplified Arabic" w:cs="Simplified Arabic" w:hint="cs"/>
          <w:sz w:val="32"/>
          <w:szCs w:val="32"/>
          <w:rtl/>
          <w:lang w:bidi="ar-IQ"/>
        </w:rPr>
        <w:t>جابات عند الصوفيـَّـة، تواءم الصحو مع السكر، وتداخل البسط بالقبض، وحلّ القرب بالبعد، وائتلف الأنــس مع الوحشة)،</w:t>
      </w:r>
      <w:r w:rsidR="002C1AD6" w:rsidRPr="006841F2">
        <w:rPr>
          <w:rFonts w:ascii="Simplified Arabic" w:hAnsi="Simplified Arabic" w:cs="Simplified Arabic" w:hint="cs"/>
          <w:sz w:val="32"/>
          <w:szCs w:val="32"/>
          <w:vertAlign w:val="superscript"/>
          <w:rtl/>
          <w:lang w:bidi="ar-IQ"/>
        </w:rPr>
        <w:t>(</w:t>
      </w:r>
      <w:r w:rsidR="00CA63A1" w:rsidRPr="006841F2">
        <w:rPr>
          <w:rFonts w:ascii="Simplified Arabic" w:hAnsi="Simplified Arabic" w:cs="Simplified Arabic" w:hint="cs"/>
          <w:sz w:val="32"/>
          <w:szCs w:val="32"/>
          <w:vertAlign w:val="superscript"/>
          <w:rtl/>
          <w:lang w:bidi="ar-IQ"/>
        </w:rPr>
        <w:t>14</w:t>
      </w:r>
      <w:r w:rsidR="002C1AD6" w:rsidRPr="006841F2">
        <w:rPr>
          <w:rFonts w:ascii="Simplified Arabic" w:hAnsi="Simplified Arabic" w:cs="Simplified Arabic" w:hint="cs"/>
          <w:sz w:val="32"/>
          <w:szCs w:val="32"/>
          <w:vertAlign w:val="superscript"/>
          <w:rtl/>
          <w:lang w:bidi="ar-IQ"/>
        </w:rPr>
        <w:t>)</w:t>
      </w:r>
      <w:r w:rsidR="002C1AD6" w:rsidRPr="006841F2">
        <w:rPr>
          <w:rFonts w:ascii="Simplified Arabic" w:hAnsi="Simplified Arabic" w:cs="Simplified Arabic" w:hint="cs"/>
          <w:sz w:val="32"/>
          <w:szCs w:val="32"/>
          <w:rtl/>
          <w:lang w:bidi="ar-IQ"/>
        </w:rPr>
        <w:t xml:space="preserve"> الأمر الذي يجعل من هذه النصوص مغزى فلسفيًّا وجوديًّا، يُبنى على امتداد التغير والتحول المستمرين معًا، لا يملك الشاعر الهرب من هذا المغزى أو مقاومتـه،</w:t>
      </w:r>
      <w:r w:rsidR="00D535CB" w:rsidRPr="006841F2">
        <w:rPr>
          <w:rFonts w:ascii="Simplified Arabic" w:hAnsi="Simplified Arabic" w:cs="Simplified Arabic" w:hint="cs"/>
          <w:sz w:val="32"/>
          <w:szCs w:val="32"/>
          <w:rtl/>
          <w:lang w:bidi="ar-IQ"/>
        </w:rPr>
        <w:t xml:space="preserve"> رغبة منه في إيصال ما يُريــــد،</w:t>
      </w:r>
      <w:r w:rsidR="00F7020A" w:rsidRPr="006841F2">
        <w:rPr>
          <w:rFonts w:ascii="Simplified Arabic" w:hAnsi="Simplified Arabic" w:cs="Simplified Arabic" w:hint="cs"/>
          <w:sz w:val="32"/>
          <w:szCs w:val="32"/>
          <w:rtl/>
          <w:lang w:bidi="ar-IQ"/>
        </w:rPr>
        <w:t xml:space="preserve"> </w:t>
      </w:r>
      <w:r w:rsidR="00D535CB" w:rsidRPr="006841F2">
        <w:rPr>
          <w:rFonts w:ascii="Simplified Arabic" w:hAnsi="Simplified Arabic" w:cs="Simplified Arabic" w:hint="cs"/>
          <w:sz w:val="32"/>
          <w:szCs w:val="32"/>
          <w:rtl/>
          <w:lang w:bidi="ar-IQ"/>
        </w:rPr>
        <w:t>لأنه</w:t>
      </w:r>
      <w:r w:rsidR="002C1AD6" w:rsidRPr="006841F2">
        <w:rPr>
          <w:rFonts w:ascii="Simplified Arabic" w:hAnsi="Simplified Arabic" w:cs="Simplified Arabic" w:hint="cs"/>
          <w:sz w:val="32"/>
          <w:szCs w:val="32"/>
          <w:rtl/>
          <w:lang w:bidi="ar-IQ"/>
        </w:rPr>
        <w:t xml:space="preserve"> يمثل جزءًا فاعلًا من طقوس حياتـه المعتادة،</w:t>
      </w:r>
      <w:r w:rsidR="00792AD5" w:rsidRPr="006841F2">
        <w:rPr>
          <w:rFonts w:ascii="Simplified Arabic" w:hAnsi="Simplified Arabic" w:cs="Simplified Arabic" w:hint="cs"/>
          <w:sz w:val="32"/>
          <w:szCs w:val="32"/>
          <w:rtl/>
          <w:lang w:bidi="ar-IQ"/>
        </w:rPr>
        <w:t xml:space="preserve"> على الرغم من أ</w:t>
      </w:r>
      <w:r w:rsidR="00F7020A" w:rsidRPr="006841F2">
        <w:rPr>
          <w:rFonts w:ascii="Simplified Arabic" w:hAnsi="Simplified Arabic" w:cs="Simplified Arabic" w:hint="cs"/>
          <w:sz w:val="32"/>
          <w:szCs w:val="32"/>
          <w:rtl/>
          <w:lang w:bidi="ar-IQ"/>
        </w:rPr>
        <w:t>نه لم يلبس شعارات المتصوفة، ولم يسلك في أية طريقة صوفية، ولكنَّه ي</w:t>
      </w:r>
      <w:r w:rsidR="002C1AD6" w:rsidRPr="006841F2">
        <w:rPr>
          <w:rFonts w:ascii="Simplified Arabic" w:hAnsi="Simplified Arabic" w:cs="Simplified Arabic" w:hint="cs"/>
          <w:sz w:val="32"/>
          <w:szCs w:val="32"/>
          <w:rtl/>
          <w:lang w:bidi="ar-IQ"/>
        </w:rPr>
        <w:t>س</w:t>
      </w:r>
      <w:r w:rsidR="00D72C06" w:rsidRPr="006841F2">
        <w:rPr>
          <w:rFonts w:ascii="Simplified Arabic" w:hAnsi="Simplified Arabic" w:cs="Simplified Arabic" w:hint="cs"/>
          <w:sz w:val="32"/>
          <w:szCs w:val="32"/>
          <w:rtl/>
          <w:lang w:bidi="ar-IQ"/>
        </w:rPr>
        <w:t xml:space="preserve">تطيع عن طريق تتبع هذا المغزى، </w:t>
      </w:r>
      <w:r w:rsidR="00F7020A" w:rsidRPr="006841F2">
        <w:rPr>
          <w:rFonts w:ascii="Simplified Arabic" w:hAnsi="Simplified Arabic" w:cs="Simplified Arabic" w:hint="cs"/>
          <w:sz w:val="32"/>
          <w:szCs w:val="32"/>
          <w:rtl/>
          <w:lang w:bidi="ar-IQ"/>
        </w:rPr>
        <w:t>أو</w:t>
      </w:r>
      <w:r w:rsidR="00D72C06" w:rsidRPr="006841F2">
        <w:rPr>
          <w:rFonts w:ascii="Simplified Arabic" w:hAnsi="Simplified Arabic" w:cs="Simplified Arabic" w:hint="cs"/>
          <w:sz w:val="32"/>
          <w:szCs w:val="32"/>
          <w:rtl/>
          <w:lang w:bidi="ar-IQ"/>
        </w:rPr>
        <w:t xml:space="preserve"> </w:t>
      </w:r>
      <w:r w:rsidR="00F7020A" w:rsidRPr="006841F2">
        <w:rPr>
          <w:rFonts w:ascii="Simplified Arabic" w:hAnsi="Simplified Arabic" w:cs="Simplified Arabic" w:hint="cs"/>
          <w:sz w:val="32"/>
          <w:szCs w:val="32"/>
          <w:rtl/>
          <w:lang w:bidi="ar-IQ"/>
        </w:rPr>
        <w:t>ي</w:t>
      </w:r>
      <w:r w:rsidR="002C1AD6" w:rsidRPr="006841F2">
        <w:rPr>
          <w:rFonts w:ascii="Simplified Arabic" w:hAnsi="Simplified Arabic" w:cs="Simplified Arabic" w:hint="cs"/>
          <w:sz w:val="32"/>
          <w:szCs w:val="32"/>
          <w:rtl/>
          <w:lang w:bidi="ar-IQ"/>
        </w:rPr>
        <w:t>كتشف طبيعة الدلالة الشعريــَّـة مع الدلالة الصوفيـَّـة، إرادة الكشف المستمر ضد المنطقيـَّــة الع</w:t>
      </w:r>
      <w:r w:rsidR="00246CEB" w:rsidRPr="006841F2">
        <w:rPr>
          <w:rFonts w:ascii="Simplified Arabic" w:hAnsi="Simplified Arabic" w:cs="Simplified Arabic" w:hint="cs"/>
          <w:sz w:val="32"/>
          <w:szCs w:val="32"/>
          <w:rtl/>
          <w:lang w:bidi="ar-IQ"/>
        </w:rPr>
        <w:t>ـقلانيـَّــة.</w:t>
      </w:r>
    </w:p>
    <w:p w:rsidR="00AA54EE" w:rsidRPr="006841F2" w:rsidRDefault="00AA54EE" w:rsidP="002C1AD6">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المسار الثاني:</w:t>
      </w:r>
    </w:p>
    <w:p w:rsidR="0043724D" w:rsidRPr="006841F2" w:rsidRDefault="002C1AD6" w:rsidP="00672EA1">
      <w:pPr>
        <w:jc w:val="both"/>
        <w:rPr>
          <w:rFonts w:ascii="Simplified Arabic" w:hAnsi="Simplified Arabic" w:cs="Simplified Arabic"/>
          <w:b/>
          <w:bCs/>
          <w:sz w:val="32"/>
          <w:szCs w:val="32"/>
          <w:rtl/>
          <w:lang w:bidi="ar-IQ"/>
        </w:rPr>
      </w:pPr>
      <w:r w:rsidRPr="006841F2">
        <w:rPr>
          <w:rFonts w:ascii="Simplified Arabic" w:hAnsi="Simplified Arabic" w:cs="Simplified Arabic" w:hint="cs"/>
          <w:sz w:val="32"/>
          <w:szCs w:val="32"/>
          <w:rtl/>
          <w:lang w:bidi="ar-IQ"/>
        </w:rPr>
        <w:t xml:space="preserve"> </w:t>
      </w:r>
      <w:r w:rsidR="004C6D2A" w:rsidRPr="006841F2">
        <w:rPr>
          <w:rFonts w:ascii="Simplified Arabic" w:hAnsi="Simplified Arabic" w:cs="Simplified Arabic" w:hint="cs"/>
          <w:b/>
          <w:bCs/>
          <w:sz w:val="32"/>
          <w:szCs w:val="32"/>
          <w:rtl/>
          <w:lang w:bidi="ar-IQ"/>
        </w:rPr>
        <w:t xml:space="preserve">ـــــ </w:t>
      </w:r>
      <w:r w:rsidR="00AA54EE" w:rsidRPr="006841F2">
        <w:rPr>
          <w:rFonts w:ascii="Simplified Arabic" w:hAnsi="Simplified Arabic" w:cs="Simplified Arabic" w:hint="cs"/>
          <w:b/>
          <w:bCs/>
          <w:sz w:val="32"/>
          <w:szCs w:val="32"/>
          <w:rtl/>
          <w:lang w:bidi="ar-IQ"/>
        </w:rPr>
        <w:t>غرائبيَّة عناوين النصوص</w:t>
      </w:r>
    </w:p>
    <w:p w:rsidR="009D382E" w:rsidRPr="006841F2" w:rsidRDefault="002709CE" w:rsidP="00FF0FE1">
      <w:pPr>
        <w:jc w:val="both"/>
        <w:rPr>
          <w:rFonts w:ascii="Simplified Arabic" w:hAnsi="Simplified Arabic" w:cs="Simplified Arabic"/>
          <w:sz w:val="32"/>
          <w:szCs w:val="32"/>
          <w:rtl/>
          <w:lang w:bidi="ar-IQ"/>
        </w:rPr>
      </w:pPr>
      <w:r w:rsidRPr="006841F2">
        <w:rPr>
          <w:rFonts w:ascii="Simplified Arabic" w:hAnsi="Simplified Arabic" w:cs="Simplified Arabic" w:hint="cs"/>
          <w:sz w:val="32"/>
          <w:szCs w:val="32"/>
          <w:rtl/>
          <w:lang w:bidi="ar-IQ"/>
        </w:rPr>
        <w:t xml:space="preserve">   </w:t>
      </w:r>
      <w:r w:rsidR="00E40CE0" w:rsidRPr="006841F2">
        <w:rPr>
          <w:rFonts w:ascii="Simplified Arabic" w:hAnsi="Simplified Arabic" w:cs="Simplified Arabic" w:hint="cs"/>
          <w:sz w:val="32"/>
          <w:szCs w:val="32"/>
          <w:rtl/>
          <w:lang w:bidi="ar-IQ"/>
        </w:rPr>
        <w:t xml:space="preserve">تكمن </w:t>
      </w:r>
      <w:r w:rsidR="0072610D" w:rsidRPr="006841F2">
        <w:rPr>
          <w:rFonts w:ascii="Simplified Arabic" w:hAnsi="Simplified Arabic" w:cs="Simplified Arabic" w:hint="cs"/>
          <w:sz w:val="32"/>
          <w:szCs w:val="32"/>
          <w:rtl/>
          <w:lang w:bidi="ar-IQ"/>
        </w:rPr>
        <w:t>غرائبية عناوين نصوص المجموعة الشعري</w:t>
      </w:r>
      <w:r w:rsidRPr="006841F2">
        <w:rPr>
          <w:rFonts w:ascii="Simplified Arabic" w:hAnsi="Simplified Arabic" w:cs="Simplified Arabic" w:hint="cs"/>
          <w:sz w:val="32"/>
          <w:szCs w:val="32"/>
          <w:rtl/>
          <w:lang w:bidi="ar-IQ"/>
        </w:rPr>
        <w:t>ـَّــ</w:t>
      </w:r>
      <w:r w:rsidR="0072610D" w:rsidRPr="006841F2">
        <w:rPr>
          <w:rFonts w:ascii="Simplified Arabic" w:hAnsi="Simplified Arabic" w:cs="Simplified Arabic" w:hint="cs"/>
          <w:sz w:val="32"/>
          <w:szCs w:val="32"/>
          <w:rtl/>
          <w:lang w:bidi="ar-IQ"/>
        </w:rPr>
        <w:t>ة:(</w:t>
      </w:r>
      <w:r w:rsidR="00C95165" w:rsidRPr="006841F2">
        <w:rPr>
          <w:rFonts w:ascii="Simplified Arabic" w:hAnsi="Simplified Arabic" w:cs="Simplified Arabic" w:hint="cs"/>
          <w:sz w:val="32"/>
          <w:szCs w:val="32"/>
          <w:rtl/>
          <w:lang w:bidi="ar-IQ"/>
        </w:rPr>
        <w:t xml:space="preserve">دوائر مربعة)، في </w:t>
      </w:r>
      <w:r w:rsidR="0072610D" w:rsidRPr="006841F2">
        <w:rPr>
          <w:rFonts w:ascii="Simplified Arabic" w:hAnsi="Simplified Arabic" w:cs="Simplified Arabic" w:hint="cs"/>
          <w:sz w:val="32"/>
          <w:szCs w:val="32"/>
          <w:rtl/>
          <w:lang w:bidi="ar-IQ"/>
        </w:rPr>
        <w:t>الاختيار الدقيق لل</w:t>
      </w:r>
      <w:r w:rsidR="00792AD5" w:rsidRPr="006841F2">
        <w:rPr>
          <w:rFonts w:ascii="Simplified Arabic" w:hAnsi="Simplified Arabic" w:cs="Simplified Arabic" w:hint="cs"/>
          <w:sz w:val="32"/>
          <w:szCs w:val="32"/>
          <w:rtl/>
          <w:lang w:bidi="ar-IQ"/>
        </w:rPr>
        <w:t>شاعر، تبرز فيها غلبة الوظيفة الإغرائية، فضلًا عن الوظائف الأ</w:t>
      </w:r>
      <w:r w:rsidR="0072610D" w:rsidRPr="006841F2">
        <w:rPr>
          <w:rFonts w:ascii="Simplified Arabic" w:hAnsi="Simplified Arabic" w:cs="Simplified Arabic" w:hint="cs"/>
          <w:sz w:val="32"/>
          <w:szCs w:val="32"/>
          <w:rtl/>
          <w:lang w:bidi="ar-IQ"/>
        </w:rPr>
        <w:t xml:space="preserve">خرى، وفي هذا </w:t>
      </w:r>
      <w:r w:rsidRPr="006841F2">
        <w:rPr>
          <w:rFonts w:ascii="Simplified Arabic" w:hAnsi="Simplified Arabic" w:cs="Simplified Arabic" w:hint="cs"/>
          <w:sz w:val="32"/>
          <w:szCs w:val="32"/>
          <w:rtl/>
          <w:lang w:bidi="ar-IQ"/>
        </w:rPr>
        <w:t xml:space="preserve">اندهاش يصل إلى حدود اللغز والزخرفة المسرفة، التي تثبت انها لم تأتِ اعتباطًا أو عشوائية؛ لأنها </w:t>
      </w:r>
      <w:r w:rsidR="00792AD5" w:rsidRPr="006841F2">
        <w:rPr>
          <w:rFonts w:ascii="Simplified Arabic" w:hAnsi="Simplified Arabic" w:cs="Simplified Arabic" w:hint="cs"/>
          <w:sz w:val="32"/>
          <w:szCs w:val="32"/>
          <w:rtl/>
          <w:lang w:bidi="ar-IQ"/>
        </w:rPr>
        <w:t>تفتح باب الانتماء إلى المنجز الإ</w:t>
      </w:r>
      <w:r w:rsidRPr="006841F2">
        <w:rPr>
          <w:rFonts w:ascii="Simplified Arabic" w:hAnsi="Simplified Arabic" w:cs="Simplified Arabic" w:hint="cs"/>
          <w:sz w:val="32"/>
          <w:szCs w:val="32"/>
          <w:rtl/>
          <w:lang w:bidi="ar-IQ"/>
        </w:rPr>
        <w:t>بداعي عبر قدرة المبدع الفائقة على تلك الصياغة، وتكثيفها في إ</w:t>
      </w:r>
      <w:r w:rsidR="00AA54EE" w:rsidRPr="006841F2">
        <w:rPr>
          <w:rFonts w:ascii="Simplified Arabic" w:hAnsi="Simplified Arabic" w:cs="Simplified Arabic" w:hint="cs"/>
          <w:sz w:val="32"/>
          <w:szCs w:val="32"/>
          <w:rtl/>
          <w:lang w:bidi="ar-IQ"/>
        </w:rPr>
        <w:t xml:space="preserve">طار المسالك التي لم تسلك من قبل في مجاميعه الاخرى، </w:t>
      </w:r>
      <w:r w:rsidRPr="006841F2">
        <w:rPr>
          <w:rFonts w:ascii="Simplified Arabic" w:hAnsi="Simplified Arabic" w:cs="Simplified Arabic" w:hint="cs"/>
          <w:sz w:val="32"/>
          <w:szCs w:val="32"/>
          <w:rtl/>
          <w:lang w:bidi="ar-IQ"/>
        </w:rPr>
        <w:t>كما في نصوص:( إيهام</w:t>
      </w:r>
      <w:r w:rsidR="00D93F74" w:rsidRPr="006841F2">
        <w:rPr>
          <w:rFonts w:ascii="Simplified Arabic" w:hAnsi="Simplified Arabic" w:cs="Simplified Arabic" w:hint="cs"/>
          <w:sz w:val="32"/>
          <w:szCs w:val="32"/>
          <w:rtl/>
          <w:lang w:bidi="ar-IQ"/>
        </w:rPr>
        <w:t xml:space="preserve"> الظلام، </w:t>
      </w:r>
      <w:r w:rsidR="00171629" w:rsidRPr="006841F2">
        <w:rPr>
          <w:rFonts w:ascii="Simplified Arabic" w:hAnsi="Simplified Arabic" w:cs="Simplified Arabic" w:hint="cs"/>
          <w:sz w:val="32"/>
          <w:szCs w:val="32"/>
          <w:rtl/>
          <w:lang w:bidi="ar-IQ"/>
        </w:rPr>
        <w:t>الحاسة الكاذبة،</w:t>
      </w:r>
      <w:r w:rsidRPr="006841F2">
        <w:rPr>
          <w:rFonts w:ascii="Simplified Arabic" w:hAnsi="Simplified Arabic" w:cs="Simplified Arabic" w:hint="cs"/>
          <w:sz w:val="32"/>
          <w:szCs w:val="32"/>
          <w:rtl/>
          <w:lang w:bidi="ar-IQ"/>
        </w:rPr>
        <w:t xml:space="preserve"> إني تسكنني نخلة، جمر المسافات، حافلة الرغبة، خيول الشك، سأعلن عن موتي قريبًا، في منفاي الضوئي</w:t>
      </w:r>
      <w:r w:rsidR="00D93F74" w:rsidRPr="006841F2">
        <w:rPr>
          <w:rFonts w:ascii="Simplified Arabic" w:hAnsi="Simplified Arabic" w:cs="Simplified Arabic" w:hint="cs"/>
          <w:sz w:val="32"/>
          <w:szCs w:val="32"/>
          <w:rtl/>
          <w:lang w:bidi="ar-IQ"/>
        </w:rPr>
        <w:t>،</w:t>
      </w:r>
      <w:r w:rsidR="00906346" w:rsidRPr="006841F2">
        <w:rPr>
          <w:rFonts w:ascii="Simplified Arabic" w:hAnsi="Simplified Arabic" w:cs="Simplified Arabic" w:hint="cs"/>
          <w:sz w:val="32"/>
          <w:szCs w:val="32"/>
          <w:rtl/>
          <w:lang w:bidi="ar-IQ"/>
        </w:rPr>
        <w:t xml:space="preserve"> </w:t>
      </w:r>
      <w:r w:rsidR="00C04A4A" w:rsidRPr="006841F2">
        <w:rPr>
          <w:rFonts w:ascii="Simplified Arabic" w:hAnsi="Simplified Arabic" w:cs="Simplified Arabic" w:hint="cs"/>
          <w:sz w:val="32"/>
          <w:szCs w:val="32"/>
          <w:rtl/>
          <w:lang w:bidi="ar-IQ"/>
        </w:rPr>
        <w:t>قهوة الضجر،</w:t>
      </w:r>
      <w:r w:rsidR="00171629" w:rsidRPr="006841F2">
        <w:rPr>
          <w:rFonts w:ascii="Simplified Arabic" w:hAnsi="Simplified Arabic" w:cs="Simplified Arabic" w:hint="cs"/>
          <w:sz w:val="32"/>
          <w:szCs w:val="32"/>
          <w:rtl/>
          <w:lang w:bidi="ar-IQ"/>
        </w:rPr>
        <w:t xml:space="preserve"> لديّ فائض من كريات الحزن،</w:t>
      </w:r>
      <w:r w:rsidR="00C04A4A" w:rsidRPr="006841F2">
        <w:rPr>
          <w:rFonts w:ascii="Simplified Arabic" w:hAnsi="Simplified Arabic" w:cs="Simplified Arabic" w:hint="cs"/>
          <w:sz w:val="32"/>
          <w:szCs w:val="32"/>
          <w:rtl/>
          <w:lang w:bidi="ar-IQ"/>
        </w:rPr>
        <w:t>...)،</w:t>
      </w:r>
      <w:r w:rsidR="00D943B8" w:rsidRPr="006841F2">
        <w:rPr>
          <w:rFonts w:ascii="Simplified Arabic" w:hAnsi="Simplified Arabic" w:cs="Simplified Arabic" w:hint="cs"/>
          <w:sz w:val="32"/>
          <w:szCs w:val="32"/>
          <w:rtl/>
          <w:lang w:bidi="ar-IQ"/>
        </w:rPr>
        <w:t xml:space="preserve"> وجميعها أوضح دلالة على الجهد الواعي للشاعر وهو مرهون بحريته اللغوي</w:t>
      </w:r>
      <w:r w:rsidR="005F63D9" w:rsidRPr="006841F2">
        <w:rPr>
          <w:rFonts w:ascii="Simplified Arabic" w:hAnsi="Simplified Arabic" w:cs="Simplified Arabic" w:hint="cs"/>
          <w:sz w:val="32"/>
          <w:szCs w:val="32"/>
          <w:rtl/>
          <w:lang w:bidi="ar-IQ"/>
        </w:rPr>
        <w:t>ــ</w:t>
      </w:r>
      <w:r w:rsidR="00D943B8" w:rsidRPr="006841F2">
        <w:rPr>
          <w:rFonts w:ascii="Simplified Arabic" w:hAnsi="Simplified Arabic" w:cs="Simplified Arabic" w:hint="cs"/>
          <w:sz w:val="32"/>
          <w:szCs w:val="32"/>
          <w:rtl/>
          <w:lang w:bidi="ar-IQ"/>
        </w:rPr>
        <w:t>ة ومصادر إلهامه، وهذا ما يدعونا للقول: ان</w:t>
      </w:r>
      <w:r w:rsidR="00C04A4A" w:rsidRPr="006841F2">
        <w:rPr>
          <w:rFonts w:ascii="Simplified Arabic" w:hAnsi="Simplified Arabic" w:cs="Simplified Arabic" w:hint="cs"/>
          <w:sz w:val="32"/>
          <w:szCs w:val="32"/>
          <w:rtl/>
          <w:lang w:bidi="ar-IQ"/>
        </w:rPr>
        <w:t xml:space="preserve"> الحدس الشعريّ</w:t>
      </w:r>
      <w:r w:rsidR="002F32A4" w:rsidRPr="006841F2">
        <w:rPr>
          <w:rFonts w:ascii="Simplified Arabic" w:hAnsi="Simplified Arabic" w:cs="Simplified Arabic" w:hint="cs"/>
          <w:sz w:val="32"/>
          <w:szCs w:val="32"/>
          <w:rtl/>
          <w:lang w:bidi="ar-IQ"/>
        </w:rPr>
        <w:t xml:space="preserve"> والقرابة النفسي</w:t>
      </w:r>
      <w:r w:rsidR="00E14061" w:rsidRPr="006841F2">
        <w:rPr>
          <w:rFonts w:ascii="Simplified Arabic" w:hAnsi="Simplified Arabic" w:cs="Simplified Arabic" w:hint="cs"/>
          <w:sz w:val="32"/>
          <w:szCs w:val="32"/>
          <w:rtl/>
          <w:lang w:bidi="ar-IQ"/>
        </w:rPr>
        <w:t>َّ</w:t>
      </w:r>
      <w:r w:rsidR="002F32A4" w:rsidRPr="006841F2">
        <w:rPr>
          <w:rFonts w:ascii="Simplified Arabic" w:hAnsi="Simplified Arabic" w:cs="Simplified Arabic" w:hint="cs"/>
          <w:sz w:val="32"/>
          <w:szCs w:val="32"/>
          <w:rtl/>
          <w:lang w:bidi="ar-IQ"/>
        </w:rPr>
        <w:t>ة هما اللذان كانا يقودان عناوين</w:t>
      </w:r>
      <w:r w:rsidR="00613570" w:rsidRPr="006841F2">
        <w:rPr>
          <w:rFonts w:ascii="Simplified Arabic" w:hAnsi="Simplified Arabic" w:cs="Simplified Arabic" w:hint="cs"/>
          <w:sz w:val="32"/>
          <w:szCs w:val="32"/>
          <w:rtl/>
          <w:lang w:bidi="ar-IQ"/>
        </w:rPr>
        <w:t>ـ</w:t>
      </w:r>
      <w:r w:rsidR="002F32A4" w:rsidRPr="006841F2">
        <w:rPr>
          <w:rFonts w:ascii="Simplified Arabic" w:hAnsi="Simplified Arabic" w:cs="Simplified Arabic" w:hint="cs"/>
          <w:sz w:val="32"/>
          <w:szCs w:val="32"/>
          <w:rtl/>
          <w:lang w:bidi="ar-IQ"/>
        </w:rPr>
        <w:t>ه قبل كل شيء</w:t>
      </w:r>
      <w:r w:rsidR="00E14061" w:rsidRPr="006841F2">
        <w:rPr>
          <w:rFonts w:ascii="Simplified Arabic" w:hAnsi="Simplified Arabic" w:cs="Simplified Arabic" w:hint="cs"/>
          <w:sz w:val="32"/>
          <w:szCs w:val="32"/>
          <w:rtl/>
          <w:lang w:bidi="ar-IQ"/>
        </w:rPr>
        <w:t>.</w:t>
      </w:r>
      <w:r w:rsidRPr="006841F2">
        <w:rPr>
          <w:rFonts w:ascii="Simplified Arabic" w:hAnsi="Simplified Arabic" w:cs="Simplified Arabic" w:hint="cs"/>
          <w:sz w:val="32"/>
          <w:szCs w:val="32"/>
          <w:rtl/>
          <w:lang w:bidi="ar-IQ"/>
        </w:rPr>
        <w:t xml:space="preserve"> </w:t>
      </w:r>
    </w:p>
    <w:p w:rsidR="001F718E" w:rsidRPr="006841F2" w:rsidRDefault="009D382E" w:rsidP="001F718E">
      <w:pPr>
        <w:jc w:val="both"/>
        <w:rPr>
          <w:rFonts w:ascii="Simplified Arabic" w:hAnsi="Simplified Arabic" w:cs="Simplified Arabic"/>
          <w:sz w:val="32"/>
          <w:szCs w:val="32"/>
          <w:rtl/>
          <w:lang w:bidi="ar-IQ"/>
        </w:rPr>
      </w:pPr>
      <w:r w:rsidRPr="006841F2">
        <w:rPr>
          <w:rFonts w:ascii="Simplified Arabic" w:hAnsi="Simplified Arabic" w:cs="Simplified Arabic" w:hint="cs"/>
          <w:sz w:val="32"/>
          <w:szCs w:val="32"/>
          <w:rtl/>
          <w:lang w:bidi="ar-IQ"/>
        </w:rPr>
        <w:lastRenderedPageBreak/>
        <w:t xml:space="preserve">   إنَّ الشكل </w:t>
      </w:r>
      <w:proofErr w:type="spellStart"/>
      <w:r w:rsidRPr="006841F2">
        <w:rPr>
          <w:rFonts w:ascii="Simplified Arabic" w:hAnsi="Simplified Arabic" w:cs="Simplified Arabic" w:hint="cs"/>
          <w:sz w:val="32"/>
          <w:szCs w:val="32"/>
          <w:rtl/>
          <w:lang w:bidi="ar-IQ"/>
        </w:rPr>
        <w:t>العنواني</w:t>
      </w:r>
      <w:r w:rsidR="008D7789" w:rsidRPr="006841F2">
        <w:rPr>
          <w:rFonts w:ascii="Simplified Arabic" w:hAnsi="Simplified Arabic" w:cs="Simplified Arabic" w:hint="cs"/>
          <w:sz w:val="32"/>
          <w:szCs w:val="32"/>
          <w:rtl/>
          <w:lang w:bidi="ar-IQ"/>
        </w:rPr>
        <w:t>ّ</w:t>
      </w:r>
      <w:proofErr w:type="spellEnd"/>
      <w:r w:rsidRPr="006841F2">
        <w:rPr>
          <w:rFonts w:ascii="Simplified Arabic" w:hAnsi="Simplified Arabic" w:cs="Simplified Arabic" w:hint="cs"/>
          <w:sz w:val="32"/>
          <w:szCs w:val="32"/>
          <w:rtl/>
          <w:lang w:bidi="ar-IQ"/>
        </w:rPr>
        <w:t xml:space="preserve"> في هذه المجموعة يلتصق بذهنية نسقيـَّـة</w:t>
      </w:r>
      <w:r w:rsidR="00E647D9" w:rsidRPr="006841F2">
        <w:rPr>
          <w:rFonts w:ascii="Simplified Arabic" w:hAnsi="Simplified Arabic" w:cs="Simplified Arabic" w:hint="cs"/>
          <w:sz w:val="32"/>
          <w:szCs w:val="32"/>
          <w:rtl/>
          <w:lang w:bidi="ar-IQ"/>
        </w:rPr>
        <w:t xml:space="preserve"> أرادها المبدع</w:t>
      </w:r>
      <w:r w:rsidRPr="006841F2">
        <w:rPr>
          <w:rFonts w:ascii="Simplified Arabic" w:hAnsi="Simplified Arabic" w:cs="Simplified Arabic" w:hint="cs"/>
          <w:sz w:val="32"/>
          <w:szCs w:val="32"/>
          <w:rtl/>
          <w:lang w:bidi="ar-IQ"/>
        </w:rPr>
        <w:t xml:space="preserve">، وذلك عبر </w:t>
      </w:r>
      <w:r w:rsidR="00417A30" w:rsidRPr="006841F2">
        <w:rPr>
          <w:rFonts w:ascii="Simplified Arabic" w:hAnsi="Simplified Arabic" w:cs="Simplified Arabic" w:hint="cs"/>
          <w:sz w:val="32"/>
          <w:szCs w:val="32"/>
          <w:rtl/>
          <w:lang w:bidi="ar-IQ"/>
        </w:rPr>
        <w:t xml:space="preserve">عمليات التراكم التي تبطن داخلها </w:t>
      </w:r>
      <w:r w:rsidRPr="006841F2">
        <w:rPr>
          <w:rFonts w:ascii="Simplified Arabic" w:hAnsi="Simplified Arabic" w:cs="Simplified Arabic" w:hint="cs"/>
          <w:sz w:val="32"/>
          <w:szCs w:val="32"/>
          <w:rtl/>
          <w:lang w:bidi="ar-IQ"/>
        </w:rPr>
        <w:t>مجموعة من الممارسا</w:t>
      </w:r>
      <w:r w:rsidR="00417A30" w:rsidRPr="006841F2">
        <w:rPr>
          <w:rFonts w:ascii="Simplified Arabic" w:hAnsi="Simplified Arabic" w:cs="Simplified Arabic" w:hint="cs"/>
          <w:sz w:val="32"/>
          <w:szCs w:val="32"/>
          <w:rtl/>
          <w:lang w:bidi="ar-IQ"/>
        </w:rPr>
        <w:t>ت الثقافية وردود الفعل النفسيـَّـة، وهذا الأمر سيدخلنا حتمًا في بعض تناقضات عناوين النصوص الآنفة الذكر، إذ نجد أنفسنا داخل هذا الفعل اللغوي</w:t>
      </w:r>
      <w:r w:rsidR="00E52E76" w:rsidRPr="006841F2">
        <w:rPr>
          <w:rFonts w:ascii="Simplified Arabic" w:hAnsi="Simplified Arabic" w:cs="Simplified Arabic" w:hint="cs"/>
          <w:sz w:val="32"/>
          <w:szCs w:val="32"/>
          <w:rtl/>
          <w:lang w:bidi="ar-IQ"/>
        </w:rPr>
        <w:t>ّ</w:t>
      </w:r>
      <w:r w:rsidR="000F5813" w:rsidRPr="006841F2">
        <w:rPr>
          <w:rFonts w:ascii="Simplified Arabic" w:hAnsi="Simplified Arabic" w:cs="Simplified Arabic" w:hint="cs"/>
          <w:sz w:val="32"/>
          <w:szCs w:val="32"/>
          <w:rtl/>
          <w:lang w:bidi="ar-IQ"/>
        </w:rPr>
        <w:t xml:space="preserve"> منجذبين في قطب واحد، وهو ربط مفردات العنوان بما لا يتناسب معه في اللفظ والعائلة اللغوي</w:t>
      </w:r>
      <w:r w:rsidR="00C95909" w:rsidRPr="006841F2">
        <w:rPr>
          <w:rFonts w:ascii="Simplified Arabic" w:hAnsi="Simplified Arabic" w:cs="Simplified Arabic" w:hint="cs"/>
          <w:sz w:val="32"/>
          <w:szCs w:val="32"/>
          <w:rtl/>
          <w:lang w:bidi="ar-IQ"/>
        </w:rPr>
        <w:t>ـَّـ</w:t>
      </w:r>
      <w:r w:rsidR="000F5813" w:rsidRPr="006841F2">
        <w:rPr>
          <w:rFonts w:ascii="Simplified Arabic" w:hAnsi="Simplified Arabic" w:cs="Simplified Arabic" w:hint="cs"/>
          <w:sz w:val="32"/>
          <w:szCs w:val="32"/>
          <w:rtl/>
          <w:lang w:bidi="ar-IQ"/>
        </w:rPr>
        <w:t>ة، ولا ينتظم معه في سياق واحد، كما في نص:</w:t>
      </w:r>
      <w:r w:rsidR="00FF68DE" w:rsidRPr="006841F2">
        <w:rPr>
          <w:rFonts w:ascii="Simplified Arabic" w:hAnsi="Simplified Arabic" w:cs="Simplified Arabic" w:hint="cs"/>
          <w:sz w:val="32"/>
          <w:szCs w:val="32"/>
          <w:rtl/>
          <w:lang w:bidi="ar-IQ"/>
        </w:rPr>
        <w:t>(إيهام الظلام)</w:t>
      </w:r>
      <w:r w:rsidR="004E18CF" w:rsidRPr="006841F2">
        <w:rPr>
          <w:rFonts w:ascii="Simplified Arabic" w:hAnsi="Simplified Arabic" w:cs="Simplified Arabic" w:hint="cs"/>
          <w:sz w:val="32"/>
          <w:szCs w:val="32"/>
          <w:rtl/>
          <w:lang w:bidi="ar-IQ"/>
        </w:rPr>
        <w:t xml:space="preserve"> وما يشكله من ابعاد المتلقي عن المعنى الحقيقي للظلام، ومرد ذلك كله، أن ما كان يجب أن يحدث من ظلمة موحية لم يحدث أبدًا، وهنا يبدو ضروريًا التوقف عند لغة العنوان</w:t>
      </w:r>
      <w:r w:rsidR="000F231C" w:rsidRPr="006841F2">
        <w:rPr>
          <w:rFonts w:ascii="Simplified Arabic" w:hAnsi="Simplified Arabic" w:cs="Simplified Arabic" w:hint="cs"/>
          <w:sz w:val="32"/>
          <w:szCs w:val="32"/>
          <w:rtl/>
          <w:lang w:bidi="ar-IQ"/>
        </w:rPr>
        <w:t>، التي</w:t>
      </w:r>
      <w:r w:rsidR="00EF2738" w:rsidRPr="006841F2">
        <w:rPr>
          <w:rFonts w:ascii="Simplified Arabic" w:hAnsi="Simplified Arabic" w:cs="Simplified Arabic" w:hint="cs"/>
          <w:sz w:val="32"/>
          <w:szCs w:val="32"/>
          <w:rtl/>
          <w:lang w:bidi="ar-IQ"/>
        </w:rPr>
        <w:t xml:space="preserve"> قد</w:t>
      </w:r>
      <w:r w:rsidR="000F231C" w:rsidRPr="006841F2">
        <w:rPr>
          <w:rFonts w:ascii="Simplified Arabic" w:hAnsi="Simplified Arabic" w:cs="Simplified Arabic" w:hint="cs"/>
          <w:sz w:val="32"/>
          <w:szCs w:val="32"/>
          <w:rtl/>
          <w:lang w:bidi="ar-IQ"/>
        </w:rPr>
        <w:t xml:space="preserve"> تستجيب</w:t>
      </w:r>
      <w:r w:rsidR="00EF2738" w:rsidRPr="006841F2">
        <w:rPr>
          <w:rFonts w:ascii="Simplified Arabic" w:hAnsi="Simplified Arabic" w:cs="Simplified Arabic" w:hint="cs"/>
          <w:sz w:val="32"/>
          <w:szCs w:val="32"/>
          <w:rtl/>
          <w:lang w:bidi="ar-IQ"/>
        </w:rPr>
        <w:t xml:space="preserve"> لرموز العصر ودلالاته، لنتساءل هل يتمكّن المتلقي من استيعابها</w:t>
      </w:r>
      <w:r w:rsidR="00D72C06" w:rsidRPr="006841F2">
        <w:rPr>
          <w:rFonts w:ascii="Simplified Arabic" w:hAnsi="Simplified Arabic" w:cs="Simplified Arabic" w:hint="cs"/>
          <w:sz w:val="32"/>
          <w:szCs w:val="32"/>
          <w:rtl/>
          <w:lang w:bidi="ar-IQ"/>
        </w:rPr>
        <w:t xml:space="preserve"> وهو يرصد لغة تتوسل الانزياح، لإيجاد المبرر الجمالي الكامن وراء اختيارات ذلك العنوان</w:t>
      </w:r>
      <w:r w:rsidR="00EF2738" w:rsidRPr="006841F2">
        <w:rPr>
          <w:rFonts w:ascii="Simplified Arabic" w:hAnsi="Simplified Arabic" w:cs="Simplified Arabic" w:hint="cs"/>
          <w:sz w:val="32"/>
          <w:szCs w:val="32"/>
          <w:rtl/>
          <w:lang w:bidi="ar-IQ"/>
        </w:rPr>
        <w:t>؟ أن الاختيار الدقيق أو الاغر</w:t>
      </w:r>
      <w:r w:rsidR="00A74701" w:rsidRPr="006841F2">
        <w:rPr>
          <w:rFonts w:ascii="Simplified Arabic" w:hAnsi="Simplified Arabic" w:cs="Simplified Arabic" w:hint="cs"/>
          <w:sz w:val="32"/>
          <w:szCs w:val="32"/>
          <w:rtl/>
          <w:lang w:bidi="ar-IQ"/>
        </w:rPr>
        <w:t xml:space="preserve">اق في عملية تشكيل بنية العنوان، يمكن القول عنها: </w:t>
      </w:r>
      <w:r w:rsidR="00EF2738" w:rsidRPr="006841F2">
        <w:rPr>
          <w:rFonts w:ascii="Simplified Arabic" w:hAnsi="Simplified Arabic" w:cs="Simplified Arabic" w:hint="cs"/>
          <w:sz w:val="32"/>
          <w:szCs w:val="32"/>
          <w:rtl/>
          <w:lang w:bidi="ar-IQ"/>
        </w:rPr>
        <w:t>هي انزياح عن المجاز الممكن إلى المجاز المستحيل، أو هي نوع من أنواع التسويغ الفكريّ</w:t>
      </w:r>
      <w:r w:rsidR="00A72105" w:rsidRPr="006841F2">
        <w:rPr>
          <w:rFonts w:ascii="Simplified Arabic" w:hAnsi="Simplified Arabic" w:cs="Simplified Arabic" w:hint="cs"/>
          <w:sz w:val="32"/>
          <w:szCs w:val="32"/>
          <w:rtl/>
          <w:lang w:bidi="ar-IQ"/>
        </w:rPr>
        <w:t xml:space="preserve">، فنلحظ </w:t>
      </w:r>
      <w:r w:rsidR="00A44369" w:rsidRPr="006841F2">
        <w:rPr>
          <w:rFonts w:ascii="Simplified Arabic" w:hAnsi="Simplified Arabic" w:cs="Simplified Arabic" w:hint="cs"/>
          <w:sz w:val="32"/>
          <w:szCs w:val="32"/>
          <w:rtl/>
          <w:lang w:bidi="ar-IQ"/>
        </w:rPr>
        <w:t>في نص:( قهوة الضجر)</w:t>
      </w:r>
      <w:r w:rsidR="00D72C06" w:rsidRPr="006841F2">
        <w:rPr>
          <w:rFonts w:ascii="Simplified Arabic" w:hAnsi="Simplified Arabic" w:cs="Simplified Arabic" w:hint="cs"/>
          <w:sz w:val="32"/>
          <w:szCs w:val="32"/>
          <w:rtl/>
          <w:lang w:bidi="ar-IQ"/>
        </w:rPr>
        <w:t>، إذ فيه تغلغل للمفاهيم المعتادة، في أن القهوة تُشرب عند المزاج والراحة، ولكن شربها من مسحوق آخر غير البن، كــ</w:t>
      </w:r>
      <w:r w:rsidR="005F178E" w:rsidRPr="006841F2">
        <w:rPr>
          <w:rFonts w:ascii="Simplified Arabic" w:hAnsi="Simplified Arabic" w:cs="Simplified Arabic" w:hint="cs"/>
          <w:sz w:val="32"/>
          <w:szCs w:val="32"/>
          <w:rtl/>
          <w:lang w:bidi="ar-IQ"/>
        </w:rPr>
        <w:t>ـ</w:t>
      </w:r>
      <w:r w:rsidR="00D72C06" w:rsidRPr="006841F2">
        <w:rPr>
          <w:rFonts w:ascii="Simplified Arabic" w:hAnsi="Simplified Arabic" w:cs="Simplified Arabic" w:hint="cs"/>
          <w:sz w:val="32"/>
          <w:szCs w:val="32"/>
          <w:rtl/>
          <w:lang w:bidi="ar-IQ"/>
        </w:rPr>
        <w:t xml:space="preserve">(الضجر) مثلًا، هو الذي يزحزحها عن </w:t>
      </w:r>
      <w:proofErr w:type="spellStart"/>
      <w:r w:rsidR="00D72C06" w:rsidRPr="006841F2">
        <w:rPr>
          <w:rFonts w:ascii="Simplified Arabic" w:hAnsi="Simplified Arabic" w:cs="Simplified Arabic" w:hint="cs"/>
          <w:sz w:val="32"/>
          <w:szCs w:val="32"/>
          <w:rtl/>
          <w:lang w:bidi="ar-IQ"/>
        </w:rPr>
        <w:t>ث</w:t>
      </w:r>
      <w:r w:rsidR="00F80BCD" w:rsidRPr="006841F2">
        <w:rPr>
          <w:rFonts w:ascii="Simplified Arabic" w:hAnsi="Simplified Arabic" w:cs="Simplified Arabic" w:hint="cs"/>
          <w:sz w:val="32"/>
          <w:szCs w:val="32"/>
          <w:rtl/>
          <w:lang w:bidi="ar-IQ"/>
        </w:rPr>
        <w:t>ـ</w:t>
      </w:r>
      <w:r w:rsidR="00D72C06" w:rsidRPr="006841F2">
        <w:rPr>
          <w:rFonts w:ascii="Simplified Arabic" w:hAnsi="Simplified Arabic" w:cs="Simplified Arabic" w:hint="cs"/>
          <w:sz w:val="32"/>
          <w:szCs w:val="32"/>
          <w:rtl/>
          <w:lang w:bidi="ar-IQ"/>
        </w:rPr>
        <w:t>وابت</w:t>
      </w:r>
      <w:r w:rsidR="00F80BCD" w:rsidRPr="006841F2">
        <w:rPr>
          <w:rFonts w:ascii="Simplified Arabic" w:hAnsi="Simplified Arabic" w:cs="Simplified Arabic" w:hint="cs"/>
          <w:sz w:val="32"/>
          <w:szCs w:val="32"/>
          <w:rtl/>
          <w:lang w:bidi="ar-IQ"/>
        </w:rPr>
        <w:t>ـ</w:t>
      </w:r>
      <w:r w:rsidR="00D72C06" w:rsidRPr="006841F2">
        <w:rPr>
          <w:rFonts w:ascii="Simplified Arabic" w:hAnsi="Simplified Arabic" w:cs="Simplified Arabic" w:hint="cs"/>
          <w:sz w:val="32"/>
          <w:szCs w:val="32"/>
          <w:rtl/>
          <w:lang w:bidi="ar-IQ"/>
        </w:rPr>
        <w:t>ها</w:t>
      </w:r>
      <w:proofErr w:type="spellEnd"/>
      <w:r w:rsidR="00D72C06" w:rsidRPr="006841F2">
        <w:rPr>
          <w:rFonts w:ascii="Simplified Arabic" w:hAnsi="Simplified Arabic" w:cs="Simplified Arabic" w:hint="cs"/>
          <w:sz w:val="32"/>
          <w:szCs w:val="32"/>
          <w:rtl/>
          <w:lang w:bidi="ar-IQ"/>
        </w:rPr>
        <w:t xml:space="preserve"> المعروفة،</w:t>
      </w:r>
      <w:r w:rsidR="00A72105" w:rsidRPr="006841F2">
        <w:rPr>
          <w:rFonts w:ascii="Simplified Arabic" w:hAnsi="Simplified Arabic" w:cs="Simplified Arabic" w:hint="cs"/>
          <w:sz w:val="32"/>
          <w:szCs w:val="32"/>
          <w:rtl/>
          <w:lang w:bidi="ar-IQ"/>
        </w:rPr>
        <w:t xml:space="preserve"> وكذلك نلحظ في نص:(الحاسة الكاذبة) انزياح عن ال</w:t>
      </w:r>
      <w:r w:rsidR="00CF41B9" w:rsidRPr="006841F2">
        <w:rPr>
          <w:rFonts w:ascii="Simplified Arabic" w:hAnsi="Simplified Arabic" w:cs="Simplified Arabic" w:hint="cs"/>
          <w:sz w:val="32"/>
          <w:szCs w:val="32"/>
          <w:rtl/>
          <w:lang w:bidi="ar-IQ"/>
        </w:rPr>
        <w:t>كلام المتداول في الحياة اليومي،</w:t>
      </w:r>
      <w:r w:rsidR="00A72105" w:rsidRPr="006841F2">
        <w:rPr>
          <w:rFonts w:ascii="Simplified Arabic" w:hAnsi="Simplified Arabic" w:cs="Simplified Arabic" w:hint="cs"/>
          <w:sz w:val="32"/>
          <w:szCs w:val="32"/>
          <w:rtl/>
          <w:lang w:bidi="ar-IQ"/>
        </w:rPr>
        <w:t xml:space="preserve"> والذي اعتدنا فيه القول: الحاسة السادسة</w:t>
      </w:r>
      <w:r w:rsidR="00BE6613" w:rsidRPr="006841F2">
        <w:rPr>
          <w:rFonts w:ascii="Simplified Arabic" w:hAnsi="Simplified Arabic" w:cs="Simplified Arabic" w:hint="cs"/>
          <w:sz w:val="32"/>
          <w:szCs w:val="32"/>
          <w:rtl/>
          <w:lang w:bidi="ar-IQ"/>
        </w:rPr>
        <w:t>، وإذا بالشاعر يأتينا بح</w:t>
      </w:r>
      <w:r w:rsidR="00CF41B9" w:rsidRPr="006841F2">
        <w:rPr>
          <w:rFonts w:ascii="Simplified Arabic" w:hAnsi="Simplified Arabic" w:cs="Simplified Arabic" w:hint="cs"/>
          <w:sz w:val="32"/>
          <w:szCs w:val="32"/>
          <w:rtl/>
          <w:lang w:bidi="ar-IQ"/>
        </w:rPr>
        <w:t>اس</w:t>
      </w:r>
      <w:r w:rsidR="00F80BCD" w:rsidRPr="006841F2">
        <w:rPr>
          <w:rFonts w:ascii="Simplified Arabic" w:hAnsi="Simplified Arabic" w:cs="Simplified Arabic" w:hint="cs"/>
          <w:sz w:val="32"/>
          <w:szCs w:val="32"/>
          <w:rtl/>
          <w:lang w:bidi="ar-IQ"/>
        </w:rPr>
        <w:t>ـ</w:t>
      </w:r>
      <w:r w:rsidR="00CF41B9" w:rsidRPr="006841F2">
        <w:rPr>
          <w:rFonts w:ascii="Simplified Arabic" w:hAnsi="Simplified Arabic" w:cs="Simplified Arabic" w:hint="cs"/>
          <w:sz w:val="32"/>
          <w:szCs w:val="32"/>
          <w:rtl/>
          <w:lang w:bidi="ar-IQ"/>
        </w:rPr>
        <w:t>ة جدي</w:t>
      </w:r>
      <w:r w:rsidR="00F80BCD" w:rsidRPr="006841F2">
        <w:rPr>
          <w:rFonts w:ascii="Simplified Arabic" w:hAnsi="Simplified Arabic" w:cs="Simplified Arabic" w:hint="cs"/>
          <w:sz w:val="32"/>
          <w:szCs w:val="32"/>
          <w:rtl/>
          <w:lang w:bidi="ar-IQ"/>
        </w:rPr>
        <w:t>ــ</w:t>
      </w:r>
      <w:r w:rsidR="00CF41B9" w:rsidRPr="006841F2">
        <w:rPr>
          <w:rFonts w:ascii="Simplified Arabic" w:hAnsi="Simplified Arabic" w:cs="Simplified Arabic" w:hint="cs"/>
          <w:sz w:val="32"/>
          <w:szCs w:val="32"/>
          <w:rtl/>
          <w:lang w:bidi="ar-IQ"/>
        </w:rPr>
        <w:t>دة لا تشب</w:t>
      </w:r>
      <w:r w:rsidR="00F80BCD" w:rsidRPr="006841F2">
        <w:rPr>
          <w:rFonts w:ascii="Simplified Arabic" w:hAnsi="Simplified Arabic" w:cs="Simplified Arabic" w:hint="cs"/>
          <w:sz w:val="32"/>
          <w:szCs w:val="32"/>
          <w:rtl/>
          <w:lang w:bidi="ar-IQ"/>
        </w:rPr>
        <w:t>ـ</w:t>
      </w:r>
      <w:r w:rsidR="00CF41B9" w:rsidRPr="006841F2">
        <w:rPr>
          <w:rFonts w:ascii="Simplified Arabic" w:hAnsi="Simplified Arabic" w:cs="Simplified Arabic" w:hint="cs"/>
          <w:sz w:val="32"/>
          <w:szCs w:val="32"/>
          <w:rtl/>
          <w:lang w:bidi="ar-IQ"/>
        </w:rPr>
        <w:t>ه الحواس الاخرى،</w:t>
      </w:r>
      <w:r w:rsidR="005F178E" w:rsidRPr="006841F2">
        <w:rPr>
          <w:rFonts w:ascii="Simplified Arabic" w:hAnsi="Simplified Arabic" w:cs="Simplified Arabic" w:hint="cs"/>
          <w:sz w:val="32"/>
          <w:szCs w:val="32"/>
          <w:rtl/>
          <w:lang w:bidi="ar-IQ"/>
        </w:rPr>
        <w:t xml:space="preserve"> ليخلق حالة نفسية يريدها هو، عبر</w:t>
      </w:r>
      <w:r w:rsidR="00CF41B9" w:rsidRPr="006841F2">
        <w:rPr>
          <w:rFonts w:ascii="Simplified Arabic" w:hAnsi="Simplified Arabic" w:cs="Simplified Arabic" w:hint="cs"/>
          <w:sz w:val="32"/>
          <w:szCs w:val="32"/>
          <w:rtl/>
          <w:lang w:bidi="ar-IQ"/>
        </w:rPr>
        <w:t xml:space="preserve"> استعماله الألفاظ التي تخضع</w:t>
      </w:r>
      <w:r w:rsidR="00F80BCD" w:rsidRPr="006841F2">
        <w:rPr>
          <w:rFonts w:ascii="Simplified Arabic" w:hAnsi="Simplified Arabic" w:cs="Simplified Arabic" w:hint="cs"/>
          <w:sz w:val="32"/>
          <w:szCs w:val="32"/>
          <w:rtl/>
          <w:lang w:bidi="ar-IQ"/>
        </w:rPr>
        <w:t xml:space="preserve"> إلى الغموض حينًا، وإلى الغرائبيــَّة</w:t>
      </w:r>
      <w:r w:rsidR="00CF41B9" w:rsidRPr="006841F2">
        <w:rPr>
          <w:rFonts w:ascii="Simplified Arabic" w:hAnsi="Simplified Arabic" w:cs="Simplified Arabic" w:hint="cs"/>
          <w:sz w:val="32"/>
          <w:szCs w:val="32"/>
          <w:rtl/>
          <w:lang w:bidi="ar-IQ"/>
        </w:rPr>
        <w:t xml:space="preserve"> حينًا آخر، وقد يعمد إلى كليهما معًا</w:t>
      </w:r>
      <w:r w:rsidR="00B7766E" w:rsidRPr="006841F2">
        <w:rPr>
          <w:rFonts w:ascii="Simplified Arabic" w:hAnsi="Simplified Arabic" w:cs="Simplified Arabic" w:hint="cs"/>
          <w:sz w:val="32"/>
          <w:szCs w:val="32"/>
          <w:rtl/>
          <w:lang w:bidi="ar-IQ"/>
        </w:rPr>
        <w:t xml:space="preserve"> في كثير من الاحيان، وذلك على شاكلة قوله، في نص:(</w:t>
      </w:r>
      <w:r w:rsidR="005F178E" w:rsidRPr="006841F2">
        <w:rPr>
          <w:rFonts w:ascii="Simplified Arabic" w:hAnsi="Simplified Arabic" w:cs="Simplified Arabic" w:hint="cs"/>
          <w:sz w:val="32"/>
          <w:szCs w:val="32"/>
          <w:rtl/>
          <w:lang w:bidi="ar-IQ"/>
        </w:rPr>
        <w:t xml:space="preserve">في منفاي الضوئي)، وهو استشعار لما سيحدث بعد ألف سنة مثلًا، إذ كيف سيكون المنفى بالسنوات الضوئية، </w:t>
      </w:r>
      <w:r w:rsidR="00F80BCD" w:rsidRPr="006841F2">
        <w:rPr>
          <w:rFonts w:ascii="Simplified Arabic" w:hAnsi="Simplified Arabic" w:cs="Simplified Arabic" w:hint="cs"/>
          <w:sz w:val="32"/>
          <w:szCs w:val="32"/>
          <w:rtl/>
          <w:lang w:bidi="ar-IQ"/>
        </w:rPr>
        <w:t>أو على سطح القمر</w:t>
      </w:r>
      <w:r w:rsidR="005F178E" w:rsidRPr="006841F2">
        <w:rPr>
          <w:rFonts w:ascii="Simplified Arabic" w:hAnsi="Simplified Arabic" w:cs="Simplified Arabic" w:hint="cs"/>
          <w:sz w:val="32"/>
          <w:szCs w:val="32"/>
          <w:rtl/>
          <w:lang w:bidi="ar-IQ"/>
        </w:rPr>
        <w:t xml:space="preserve"> بدلًا عن الصحراء الشاسعة، وأماكن السجون</w:t>
      </w:r>
      <w:r w:rsidR="00F80BCD" w:rsidRPr="006841F2">
        <w:rPr>
          <w:rFonts w:ascii="Simplified Arabic" w:hAnsi="Simplified Arabic" w:cs="Simplified Arabic" w:hint="cs"/>
          <w:sz w:val="32"/>
          <w:szCs w:val="32"/>
          <w:rtl/>
          <w:lang w:bidi="ar-IQ"/>
        </w:rPr>
        <w:t>، فالغرائبية هنا شفيفة تكشف عن جمال المحتوى الفني، الذي أوضح أثره العنوان.</w:t>
      </w:r>
      <w:r w:rsidR="00CF41B9" w:rsidRPr="006841F2">
        <w:rPr>
          <w:rFonts w:ascii="Simplified Arabic" w:hAnsi="Simplified Arabic" w:cs="Simplified Arabic" w:hint="cs"/>
          <w:sz w:val="32"/>
          <w:szCs w:val="32"/>
          <w:rtl/>
          <w:lang w:bidi="ar-IQ"/>
        </w:rPr>
        <w:t xml:space="preserve">  </w:t>
      </w:r>
    </w:p>
    <w:p w:rsidR="00393F4C" w:rsidRPr="006841F2" w:rsidRDefault="00A72105" w:rsidP="001F718E">
      <w:pPr>
        <w:jc w:val="both"/>
        <w:rPr>
          <w:rFonts w:ascii="Simplified Arabic" w:hAnsi="Simplified Arabic" w:cs="Simplified Arabic"/>
          <w:sz w:val="32"/>
          <w:szCs w:val="32"/>
          <w:rtl/>
          <w:lang w:bidi="ar-IQ"/>
        </w:rPr>
      </w:pPr>
      <w:r w:rsidRPr="006841F2">
        <w:rPr>
          <w:rFonts w:ascii="Simplified Arabic" w:hAnsi="Simplified Arabic" w:cs="Simplified Arabic" w:hint="cs"/>
          <w:sz w:val="32"/>
          <w:szCs w:val="32"/>
          <w:rtl/>
          <w:lang w:bidi="ar-IQ"/>
        </w:rPr>
        <w:lastRenderedPageBreak/>
        <w:t xml:space="preserve">  </w:t>
      </w:r>
      <w:r w:rsidR="00C95165" w:rsidRPr="006841F2">
        <w:rPr>
          <w:rFonts w:ascii="Simplified Arabic" w:hAnsi="Simplified Arabic" w:cs="Simplified Arabic" w:hint="cs"/>
          <w:sz w:val="32"/>
          <w:szCs w:val="32"/>
          <w:rtl/>
          <w:lang w:bidi="ar-IQ"/>
        </w:rPr>
        <w:t xml:space="preserve">  </w:t>
      </w:r>
      <w:r w:rsidR="00CF41B9" w:rsidRPr="006841F2">
        <w:rPr>
          <w:rFonts w:ascii="Simplified Arabic" w:hAnsi="Simplified Arabic" w:cs="Simplified Arabic" w:hint="cs"/>
          <w:sz w:val="32"/>
          <w:szCs w:val="32"/>
          <w:rtl/>
          <w:lang w:bidi="ar-IQ"/>
        </w:rPr>
        <w:t>وتندرج</w:t>
      </w:r>
      <w:r w:rsidR="00D425E1" w:rsidRPr="006841F2">
        <w:rPr>
          <w:rFonts w:ascii="Simplified Arabic" w:hAnsi="Simplified Arabic" w:cs="Simplified Arabic" w:hint="cs"/>
          <w:sz w:val="32"/>
          <w:szCs w:val="32"/>
          <w:rtl/>
          <w:lang w:bidi="ar-IQ"/>
        </w:rPr>
        <w:t xml:space="preserve"> </w:t>
      </w:r>
      <w:r w:rsidR="00393F4C" w:rsidRPr="006841F2">
        <w:rPr>
          <w:rFonts w:ascii="Simplified Arabic" w:hAnsi="Simplified Arabic" w:cs="Simplified Arabic" w:hint="cs"/>
          <w:sz w:val="32"/>
          <w:szCs w:val="32"/>
          <w:rtl/>
          <w:lang w:bidi="ar-IQ"/>
        </w:rPr>
        <w:t>عناوين</w:t>
      </w:r>
      <w:r w:rsidR="00D425E1" w:rsidRPr="006841F2">
        <w:rPr>
          <w:rFonts w:ascii="Simplified Arabic" w:hAnsi="Simplified Arabic" w:cs="Simplified Arabic" w:hint="cs"/>
          <w:sz w:val="32"/>
          <w:szCs w:val="32"/>
          <w:rtl/>
          <w:lang w:bidi="ar-IQ"/>
        </w:rPr>
        <w:t xml:space="preserve"> أخرى لها علاقة غير مباشرة بالقصائد، وبمسميات مجازيـَّـة لا تعر</w:t>
      </w:r>
      <w:r w:rsidR="00492ECD" w:rsidRPr="006841F2">
        <w:rPr>
          <w:rFonts w:ascii="Simplified Arabic" w:hAnsi="Simplified Arabic" w:cs="Simplified Arabic" w:hint="cs"/>
          <w:sz w:val="32"/>
          <w:szCs w:val="32"/>
          <w:rtl/>
          <w:lang w:bidi="ar-IQ"/>
        </w:rPr>
        <w:t>ّ</w:t>
      </w:r>
      <w:r w:rsidR="00D425E1" w:rsidRPr="006841F2">
        <w:rPr>
          <w:rFonts w:ascii="Simplified Arabic" w:hAnsi="Simplified Arabic" w:cs="Simplified Arabic" w:hint="cs"/>
          <w:sz w:val="32"/>
          <w:szCs w:val="32"/>
          <w:rtl/>
          <w:lang w:bidi="ar-IQ"/>
        </w:rPr>
        <w:t>فك بشكلٍ مباشر بالنص، مثل:(جمر المسافات، حافلة الرغبة، خيول الشك)</w:t>
      </w:r>
      <w:r w:rsidR="00393F4C" w:rsidRPr="006841F2">
        <w:rPr>
          <w:rFonts w:ascii="Simplified Arabic" w:hAnsi="Simplified Arabic" w:cs="Simplified Arabic" w:hint="cs"/>
          <w:sz w:val="32"/>
          <w:szCs w:val="32"/>
          <w:rtl/>
          <w:lang w:bidi="ar-IQ"/>
        </w:rPr>
        <w:t>، وهذه العناوين</w:t>
      </w:r>
      <w:r w:rsidR="00D425E1" w:rsidRPr="006841F2">
        <w:rPr>
          <w:rFonts w:ascii="Simplified Arabic" w:hAnsi="Simplified Arabic" w:cs="Simplified Arabic" w:hint="cs"/>
          <w:sz w:val="32"/>
          <w:szCs w:val="32"/>
          <w:rtl/>
          <w:lang w:bidi="ar-IQ"/>
        </w:rPr>
        <w:t xml:space="preserve"> تكون موسومة بمهيمنة واحدة، وهي: (السفر/ الرحلة/ الرحيل)، أو </w:t>
      </w:r>
      <w:r w:rsidR="008C1D82" w:rsidRPr="006841F2">
        <w:rPr>
          <w:rFonts w:ascii="Simplified Arabic" w:hAnsi="Simplified Arabic" w:cs="Simplified Arabic" w:hint="cs"/>
          <w:sz w:val="32"/>
          <w:szCs w:val="32"/>
          <w:rtl/>
          <w:lang w:bidi="ar-IQ"/>
        </w:rPr>
        <w:t>في مدار واحد، لتشكيل المبنى الأساس الذي تحاك حوله بقية العلائق</w:t>
      </w:r>
      <w:r w:rsidR="00492ECD" w:rsidRPr="006841F2">
        <w:rPr>
          <w:rFonts w:ascii="Simplified Arabic" w:hAnsi="Simplified Arabic" w:cs="Simplified Arabic" w:hint="cs"/>
          <w:sz w:val="32"/>
          <w:szCs w:val="32"/>
          <w:rtl/>
          <w:lang w:bidi="ar-IQ"/>
        </w:rPr>
        <w:t>، وحينذاك تتو</w:t>
      </w:r>
      <w:r w:rsidR="002F1FED" w:rsidRPr="006841F2">
        <w:rPr>
          <w:rFonts w:ascii="Simplified Arabic" w:hAnsi="Simplified Arabic" w:cs="Simplified Arabic" w:hint="cs"/>
          <w:sz w:val="32"/>
          <w:szCs w:val="32"/>
          <w:rtl/>
          <w:lang w:bidi="ar-IQ"/>
        </w:rPr>
        <w:t>ا</w:t>
      </w:r>
      <w:r w:rsidR="00492ECD" w:rsidRPr="006841F2">
        <w:rPr>
          <w:rFonts w:ascii="Simplified Arabic" w:hAnsi="Simplified Arabic" w:cs="Simplified Arabic" w:hint="cs"/>
          <w:sz w:val="32"/>
          <w:szCs w:val="32"/>
          <w:rtl/>
          <w:lang w:bidi="ar-IQ"/>
        </w:rPr>
        <w:t>فر</w:t>
      </w:r>
      <w:r w:rsidR="0034221C" w:rsidRPr="006841F2">
        <w:rPr>
          <w:rFonts w:ascii="Simplified Arabic" w:hAnsi="Simplified Arabic" w:cs="Simplified Arabic" w:hint="cs"/>
          <w:sz w:val="32"/>
          <w:szCs w:val="32"/>
          <w:rtl/>
          <w:lang w:bidi="ar-IQ"/>
        </w:rPr>
        <w:t xml:space="preserve"> للشاعر بعد صياغة العنوان</w:t>
      </w:r>
      <w:r w:rsidR="002F1FED" w:rsidRPr="006841F2">
        <w:rPr>
          <w:rFonts w:ascii="Simplified Arabic" w:hAnsi="Simplified Arabic" w:cs="Simplified Arabic" w:hint="cs"/>
          <w:sz w:val="32"/>
          <w:szCs w:val="32"/>
          <w:rtl/>
          <w:lang w:bidi="ar-IQ"/>
        </w:rPr>
        <w:t>،</w:t>
      </w:r>
      <w:r w:rsidR="0034221C" w:rsidRPr="006841F2">
        <w:rPr>
          <w:rFonts w:ascii="Simplified Arabic" w:hAnsi="Simplified Arabic" w:cs="Simplified Arabic" w:hint="cs"/>
          <w:sz w:val="32"/>
          <w:szCs w:val="32"/>
          <w:rtl/>
          <w:lang w:bidi="ar-IQ"/>
        </w:rPr>
        <w:t xml:space="preserve"> </w:t>
      </w:r>
      <w:r w:rsidR="00492ECD" w:rsidRPr="006841F2">
        <w:rPr>
          <w:rFonts w:ascii="Simplified Arabic" w:hAnsi="Simplified Arabic" w:cs="Simplified Arabic" w:hint="cs"/>
          <w:sz w:val="32"/>
          <w:szCs w:val="32"/>
          <w:rtl/>
          <w:lang w:bidi="ar-IQ"/>
        </w:rPr>
        <w:t>فرصة الانطلاق نحو سبر أغوار المناطق الجمالية في</w:t>
      </w:r>
      <w:r w:rsidR="0034221C" w:rsidRPr="006841F2">
        <w:rPr>
          <w:rFonts w:ascii="Simplified Arabic" w:hAnsi="Simplified Arabic" w:cs="Simplified Arabic" w:hint="cs"/>
          <w:sz w:val="32"/>
          <w:szCs w:val="32"/>
          <w:rtl/>
          <w:lang w:bidi="ar-IQ"/>
        </w:rPr>
        <w:t xml:space="preserve"> النصّ، وبيان خصائصه الفنية</w:t>
      </w:r>
      <w:r w:rsidR="00367BF7" w:rsidRPr="006841F2">
        <w:rPr>
          <w:rFonts w:ascii="Simplified Arabic" w:hAnsi="Simplified Arabic" w:cs="Simplified Arabic" w:hint="cs"/>
          <w:sz w:val="32"/>
          <w:szCs w:val="32"/>
          <w:rtl/>
          <w:lang w:bidi="ar-IQ"/>
        </w:rPr>
        <w:t>،</w:t>
      </w:r>
      <w:r w:rsidR="002F1FED" w:rsidRPr="006841F2">
        <w:rPr>
          <w:rFonts w:ascii="Simplified Arabic" w:hAnsi="Simplified Arabic" w:cs="Simplified Arabic" w:hint="cs"/>
          <w:sz w:val="32"/>
          <w:szCs w:val="32"/>
          <w:rtl/>
          <w:lang w:bidi="ar-IQ"/>
        </w:rPr>
        <w:t xml:space="preserve"> والوقوف على خص</w:t>
      </w:r>
      <w:r w:rsidR="00CB17E3" w:rsidRPr="006841F2">
        <w:rPr>
          <w:rFonts w:ascii="Simplified Arabic" w:hAnsi="Simplified Arabic" w:cs="Simplified Arabic" w:hint="cs"/>
          <w:sz w:val="32"/>
          <w:szCs w:val="32"/>
          <w:rtl/>
          <w:lang w:bidi="ar-IQ"/>
        </w:rPr>
        <w:t>ائص المضمون، الذي يفجّر الخزين الواعي وغير الواعي</w:t>
      </w:r>
      <w:r w:rsidR="00AC4C63" w:rsidRPr="006841F2">
        <w:rPr>
          <w:rFonts w:ascii="Simplified Arabic" w:hAnsi="Simplified Arabic" w:cs="Simplified Arabic" w:hint="cs"/>
          <w:sz w:val="32"/>
          <w:szCs w:val="32"/>
          <w:rtl/>
          <w:lang w:bidi="ar-IQ"/>
        </w:rPr>
        <w:t xml:space="preserve"> للشاعر والمتلقي على السواء</w:t>
      </w:r>
      <w:r w:rsidR="00C95165" w:rsidRPr="006841F2">
        <w:rPr>
          <w:rFonts w:ascii="Simplified Arabic" w:hAnsi="Simplified Arabic" w:cs="Simplified Arabic" w:hint="cs"/>
          <w:sz w:val="32"/>
          <w:szCs w:val="32"/>
          <w:rtl/>
          <w:lang w:bidi="ar-IQ"/>
        </w:rPr>
        <w:t>.</w:t>
      </w:r>
      <w:r w:rsidR="00CB17E3" w:rsidRPr="006841F2">
        <w:rPr>
          <w:rFonts w:ascii="Simplified Arabic" w:hAnsi="Simplified Arabic" w:cs="Simplified Arabic" w:hint="cs"/>
          <w:sz w:val="32"/>
          <w:szCs w:val="32"/>
          <w:rtl/>
          <w:lang w:bidi="ar-IQ"/>
        </w:rPr>
        <w:t xml:space="preserve"> </w:t>
      </w:r>
    </w:p>
    <w:p w:rsidR="00E2112D" w:rsidRPr="006841F2" w:rsidRDefault="00D175E9" w:rsidP="00393F4C">
      <w:pPr>
        <w:jc w:val="both"/>
        <w:rPr>
          <w:rFonts w:ascii="Simplified Arabic" w:hAnsi="Simplified Arabic" w:cs="Simplified Arabic"/>
          <w:sz w:val="32"/>
          <w:szCs w:val="32"/>
          <w:rtl/>
          <w:lang w:bidi="ar-IQ"/>
        </w:rPr>
      </w:pPr>
      <w:r w:rsidRPr="006841F2">
        <w:rPr>
          <w:rFonts w:ascii="Simplified Arabic" w:hAnsi="Simplified Arabic" w:cs="Simplified Arabic" w:hint="cs"/>
          <w:sz w:val="32"/>
          <w:szCs w:val="32"/>
          <w:rtl/>
          <w:lang w:bidi="ar-IQ"/>
        </w:rPr>
        <w:t xml:space="preserve">   </w:t>
      </w:r>
      <w:r w:rsidR="00393F4C" w:rsidRPr="006841F2">
        <w:rPr>
          <w:rFonts w:ascii="Simplified Arabic" w:hAnsi="Simplified Arabic" w:cs="Simplified Arabic" w:hint="cs"/>
          <w:sz w:val="32"/>
          <w:szCs w:val="32"/>
          <w:rtl/>
          <w:lang w:bidi="ar-IQ"/>
        </w:rPr>
        <w:t>و</w:t>
      </w:r>
      <w:r w:rsidR="00492ECD" w:rsidRPr="006841F2">
        <w:rPr>
          <w:rFonts w:ascii="Simplified Arabic" w:hAnsi="Simplified Arabic" w:cs="Simplified Arabic" w:hint="cs"/>
          <w:sz w:val="32"/>
          <w:szCs w:val="32"/>
          <w:rtl/>
          <w:lang w:bidi="ar-IQ"/>
        </w:rPr>
        <w:t>على الرغم من غرائبية العنوان</w:t>
      </w:r>
      <w:r w:rsidR="00393F4C" w:rsidRPr="006841F2">
        <w:rPr>
          <w:rFonts w:ascii="Simplified Arabic" w:hAnsi="Simplified Arabic" w:cs="Simplified Arabic" w:hint="cs"/>
          <w:sz w:val="32"/>
          <w:szCs w:val="32"/>
          <w:rtl/>
          <w:lang w:bidi="ar-IQ"/>
        </w:rPr>
        <w:t>، فهو الأشد سطوعًا في صياغات الشاعر</w:t>
      </w:r>
      <w:r w:rsidR="00337F3F" w:rsidRPr="006841F2">
        <w:rPr>
          <w:rFonts w:ascii="Simplified Arabic" w:hAnsi="Simplified Arabic" w:cs="Simplified Arabic" w:hint="cs"/>
          <w:sz w:val="32"/>
          <w:szCs w:val="32"/>
          <w:rtl/>
          <w:lang w:bidi="ar-IQ"/>
        </w:rPr>
        <w:t>، بعيدًا عن ذلك الشكل التقليدي الذي أصبح مستهلكًا، والانتقال باتجاه مساحات</w:t>
      </w:r>
      <w:r w:rsidR="00B50C22" w:rsidRPr="006841F2">
        <w:rPr>
          <w:rFonts w:ascii="Simplified Arabic" w:hAnsi="Simplified Arabic" w:cs="Simplified Arabic" w:hint="cs"/>
          <w:sz w:val="32"/>
          <w:szCs w:val="32"/>
          <w:rtl/>
          <w:lang w:bidi="ar-IQ"/>
        </w:rPr>
        <w:t xml:space="preserve"> </w:t>
      </w:r>
      <w:proofErr w:type="spellStart"/>
      <w:r w:rsidR="00B50C22" w:rsidRPr="006841F2">
        <w:rPr>
          <w:rFonts w:ascii="Simplified Arabic" w:hAnsi="Simplified Arabic" w:cs="Simplified Arabic" w:hint="cs"/>
          <w:sz w:val="32"/>
          <w:szCs w:val="32"/>
          <w:rtl/>
          <w:lang w:bidi="ar-IQ"/>
        </w:rPr>
        <w:t>عنواني</w:t>
      </w:r>
      <w:r w:rsidR="00CC11DF" w:rsidRPr="006841F2">
        <w:rPr>
          <w:rFonts w:ascii="Simplified Arabic" w:hAnsi="Simplified Arabic" w:cs="Simplified Arabic" w:hint="cs"/>
          <w:sz w:val="32"/>
          <w:szCs w:val="32"/>
          <w:rtl/>
          <w:lang w:bidi="ar-IQ"/>
        </w:rPr>
        <w:t>َّــ</w:t>
      </w:r>
      <w:r w:rsidR="00B50C22" w:rsidRPr="006841F2">
        <w:rPr>
          <w:rFonts w:ascii="Simplified Arabic" w:hAnsi="Simplified Arabic" w:cs="Simplified Arabic" w:hint="cs"/>
          <w:sz w:val="32"/>
          <w:szCs w:val="32"/>
          <w:rtl/>
          <w:lang w:bidi="ar-IQ"/>
        </w:rPr>
        <w:t>ة</w:t>
      </w:r>
      <w:proofErr w:type="spellEnd"/>
      <w:r w:rsidR="00337F3F" w:rsidRPr="006841F2">
        <w:rPr>
          <w:rFonts w:ascii="Simplified Arabic" w:hAnsi="Simplified Arabic" w:cs="Simplified Arabic" w:hint="cs"/>
          <w:sz w:val="32"/>
          <w:szCs w:val="32"/>
          <w:rtl/>
          <w:lang w:bidi="ar-IQ"/>
        </w:rPr>
        <w:t xml:space="preserve"> </w:t>
      </w:r>
      <w:r w:rsidR="000208BA" w:rsidRPr="006841F2">
        <w:rPr>
          <w:rFonts w:ascii="Simplified Arabic" w:hAnsi="Simplified Arabic" w:cs="Simplified Arabic" w:hint="cs"/>
          <w:sz w:val="32"/>
          <w:szCs w:val="32"/>
          <w:rtl/>
          <w:lang w:bidi="ar-IQ"/>
        </w:rPr>
        <w:t>جدي</w:t>
      </w:r>
      <w:r w:rsidRPr="006841F2">
        <w:rPr>
          <w:rFonts w:ascii="Simplified Arabic" w:hAnsi="Simplified Arabic" w:cs="Simplified Arabic" w:hint="cs"/>
          <w:sz w:val="32"/>
          <w:szCs w:val="32"/>
          <w:rtl/>
          <w:lang w:bidi="ar-IQ"/>
        </w:rPr>
        <w:t>ــ</w:t>
      </w:r>
      <w:r w:rsidR="000208BA" w:rsidRPr="006841F2">
        <w:rPr>
          <w:rFonts w:ascii="Simplified Arabic" w:hAnsi="Simplified Arabic" w:cs="Simplified Arabic" w:hint="cs"/>
          <w:sz w:val="32"/>
          <w:szCs w:val="32"/>
          <w:rtl/>
          <w:lang w:bidi="ar-IQ"/>
        </w:rPr>
        <w:t>دة</w:t>
      </w:r>
      <w:r w:rsidR="00BD6B11" w:rsidRPr="006841F2">
        <w:rPr>
          <w:rFonts w:ascii="Simplified Arabic" w:hAnsi="Simplified Arabic" w:cs="Simplified Arabic" w:hint="cs"/>
          <w:sz w:val="32"/>
          <w:szCs w:val="32"/>
          <w:rtl/>
          <w:lang w:bidi="ar-IQ"/>
        </w:rPr>
        <w:t xml:space="preserve"> لها وظي</w:t>
      </w:r>
      <w:r w:rsidRPr="006841F2">
        <w:rPr>
          <w:rFonts w:ascii="Simplified Arabic" w:hAnsi="Simplified Arabic" w:cs="Simplified Arabic" w:hint="cs"/>
          <w:sz w:val="32"/>
          <w:szCs w:val="32"/>
          <w:rtl/>
          <w:lang w:bidi="ar-IQ"/>
        </w:rPr>
        <w:t>ــ</w:t>
      </w:r>
      <w:r w:rsidR="00BD6B11" w:rsidRPr="006841F2">
        <w:rPr>
          <w:rFonts w:ascii="Simplified Arabic" w:hAnsi="Simplified Arabic" w:cs="Simplified Arabic" w:hint="cs"/>
          <w:sz w:val="32"/>
          <w:szCs w:val="32"/>
          <w:rtl/>
          <w:lang w:bidi="ar-IQ"/>
        </w:rPr>
        <w:t>فة ذات</w:t>
      </w:r>
      <w:r w:rsidRPr="006841F2">
        <w:rPr>
          <w:rFonts w:ascii="Simplified Arabic" w:hAnsi="Simplified Arabic" w:cs="Simplified Arabic" w:hint="cs"/>
          <w:sz w:val="32"/>
          <w:szCs w:val="32"/>
          <w:rtl/>
          <w:lang w:bidi="ar-IQ"/>
        </w:rPr>
        <w:t>ــ</w:t>
      </w:r>
      <w:r w:rsidR="00BD6B11" w:rsidRPr="006841F2">
        <w:rPr>
          <w:rFonts w:ascii="Simplified Arabic" w:hAnsi="Simplified Arabic" w:cs="Simplified Arabic" w:hint="cs"/>
          <w:sz w:val="32"/>
          <w:szCs w:val="32"/>
          <w:rtl/>
          <w:lang w:bidi="ar-IQ"/>
        </w:rPr>
        <w:t>ية</w:t>
      </w:r>
      <w:r w:rsidR="000208BA" w:rsidRPr="006841F2">
        <w:rPr>
          <w:rFonts w:ascii="Simplified Arabic" w:hAnsi="Simplified Arabic" w:cs="Simplified Arabic" w:hint="cs"/>
          <w:sz w:val="32"/>
          <w:szCs w:val="32"/>
          <w:rtl/>
          <w:lang w:bidi="ar-IQ"/>
        </w:rPr>
        <w:t>،</w:t>
      </w:r>
      <w:r w:rsidRPr="006841F2">
        <w:rPr>
          <w:rFonts w:ascii="Simplified Arabic" w:hAnsi="Simplified Arabic" w:cs="Simplified Arabic" w:hint="cs"/>
          <w:sz w:val="32"/>
          <w:szCs w:val="32"/>
          <w:rtl/>
          <w:lang w:bidi="ar-IQ"/>
        </w:rPr>
        <w:t xml:space="preserve"> نشم لها رائحة، ونجد لها روحًا،</w:t>
      </w:r>
      <w:r w:rsidR="000208BA" w:rsidRPr="006841F2">
        <w:rPr>
          <w:rFonts w:ascii="Simplified Arabic" w:hAnsi="Simplified Arabic" w:cs="Simplified Arabic" w:hint="cs"/>
          <w:sz w:val="32"/>
          <w:szCs w:val="32"/>
          <w:rtl/>
          <w:lang w:bidi="ar-IQ"/>
        </w:rPr>
        <w:t xml:space="preserve"> فهو حين يقول في نصه:(</w:t>
      </w:r>
      <w:r w:rsidR="00B50C22" w:rsidRPr="006841F2">
        <w:rPr>
          <w:rFonts w:ascii="Simplified Arabic" w:hAnsi="Simplified Arabic" w:cs="Simplified Arabic" w:hint="cs"/>
          <w:sz w:val="32"/>
          <w:szCs w:val="32"/>
          <w:rtl/>
          <w:lang w:bidi="ar-IQ"/>
        </w:rPr>
        <w:t>إن</w:t>
      </w:r>
      <w:r w:rsidR="000208BA" w:rsidRPr="006841F2">
        <w:rPr>
          <w:rFonts w:ascii="Simplified Arabic" w:hAnsi="Simplified Arabic" w:cs="Simplified Arabic" w:hint="cs"/>
          <w:sz w:val="32"/>
          <w:szCs w:val="32"/>
          <w:rtl/>
          <w:lang w:bidi="ar-IQ"/>
        </w:rPr>
        <w:t>ي تسكنني نخلة</w:t>
      </w:r>
      <w:r w:rsidR="00B50C22" w:rsidRPr="006841F2">
        <w:rPr>
          <w:rFonts w:ascii="Simplified Arabic" w:hAnsi="Simplified Arabic" w:cs="Simplified Arabic" w:hint="cs"/>
          <w:sz w:val="32"/>
          <w:szCs w:val="32"/>
          <w:rtl/>
          <w:lang w:bidi="ar-IQ"/>
        </w:rPr>
        <w:t>)، إذ يجعل من جسده تربة صالحة لحياة النخيل</w:t>
      </w:r>
      <w:r w:rsidR="001C5AE9" w:rsidRPr="006841F2">
        <w:rPr>
          <w:rFonts w:ascii="Simplified Arabic" w:hAnsi="Simplified Arabic" w:cs="Simplified Arabic" w:hint="cs"/>
          <w:sz w:val="32"/>
          <w:szCs w:val="32"/>
          <w:rtl/>
          <w:lang w:bidi="ar-IQ"/>
        </w:rPr>
        <w:t xml:space="preserve">، </w:t>
      </w:r>
      <w:r w:rsidR="00B50C22" w:rsidRPr="006841F2">
        <w:rPr>
          <w:rFonts w:ascii="Simplified Arabic" w:hAnsi="Simplified Arabic" w:cs="Simplified Arabic" w:hint="cs"/>
          <w:sz w:val="32"/>
          <w:szCs w:val="32"/>
          <w:rtl/>
          <w:lang w:bidi="ar-IQ"/>
        </w:rPr>
        <w:t>أي يجعل عراقًا آخر يحتوي النخيل، فلا يمكنه أن يعيش من دونه</w:t>
      </w:r>
      <w:r w:rsidR="001C5AE9" w:rsidRPr="006841F2">
        <w:rPr>
          <w:rFonts w:ascii="Simplified Arabic" w:hAnsi="Simplified Arabic" w:cs="Simplified Arabic" w:hint="cs"/>
          <w:sz w:val="32"/>
          <w:szCs w:val="32"/>
          <w:rtl/>
          <w:lang w:bidi="ar-IQ"/>
        </w:rPr>
        <w:t>،</w:t>
      </w:r>
      <w:r w:rsidR="002536B3" w:rsidRPr="006841F2">
        <w:rPr>
          <w:rFonts w:ascii="Simplified Arabic" w:hAnsi="Simplified Arabic" w:cs="Simplified Arabic" w:hint="cs"/>
          <w:sz w:val="32"/>
          <w:szCs w:val="32"/>
          <w:rtl/>
          <w:lang w:bidi="ar-IQ"/>
        </w:rPr>
        <w:t xml:space="preserve"> فهو يستمر بهذا السكن</w:t>
      </w:r>
      <w:r w:rsidR="00CC11DF" w:rsidRPr="006841F2">
        <w:rPr>
          <w:rFonts w:ascii="Simplified Arabic" w:hAnsi="Simplified Arabic" w:cs="Simplified Arabic" w:hint="cs"/>
          <w:sz w:val="32"/>
          <w:szCs w:val="32"/>
          <w:rtl/>
          <w:lang w:bidi="ar-IQ"/>
        </w:rPr>
        <w:t>،</w:t>
      </w:r>
      <w:r w:rsidR="002536B3" w:rsidRPr="006841F2">
        <w:rPr>
          <w:rFonts w:ascii="Simplified Arabic" w:hAnsi="Simplified Arabic" w:cs="Simplified Arabic" w:hint="cs"/>
          <w:sz w:val="32"/>
          <w:szCs w:val="32"/>
          <w:rtl/>
          <w:lang w:bidi="ar-IQ"/>
        </w:rPr>
        <w:t xml:space="preserve"> ليحقق مشهدًا </w:t>
      </w:r>
      <w:r w:rsidR="00CC11DF" w:rsidRPr="006841F2">
        <w:rPr>
          <w:rFonts w:ascii="Simplified Arabic" w:hAnsi="Simplified Arabic" w:cs="Simplified Arabic" w:hint="cs"/>
          <w:sz w:val="32"/>
          <w:szCs w:val="32"/>
          <w:rtl/>
          <w:lang w:bidi="ar-IQ"/>
        </w:rPr>
        <w:t>تسمو به التجربة الحياتي</w:t>
      </w:r>
      <w:r w:rsidR="00BB130C" w:rsidRPr="006841F2">
        <w:rPr>
          <w:rFonts w:ascii="Simplified Arabic" w:hAnsi="Simplified Arabic" w:cs="Simplified Arabic" w:hint="cs"/>
          <w:sz w:val="32"/>
          <w:szCs w:val="32"/>
          <w:rtl/>
          <w:lang w:bidi="ar-IQ"/>
        </w:rPr>
        <w:t>ـ</w:t>
      </w:r>
      <w:r w:rsidR="00CC11DF" w:rsidRPr="006841F2">
        <w:rPr>
          <w:rFonts w:ascii="Simplified Arabic" w:hAnsi="Simplified Arabic" w:cs="Simplified Arabic" w:hint="cs"/>
          <w:sz w:val="32"/>
          <w:szCs w:val="32"/>
          <w:rtl/>
          <w:lang w:bidi="ar-IQ"/>
        </w:rPr>
        <w:t>ة</w:t>
      </w:r>
      <w:r w:rsidR="00BD6B11" w:rsidRPr="006841F2">
        <w:rPr>
          <w:rFonts w:ascii="Simplified Arabic" w:hAnsi="Simplified Arabic" w:cs="Simplified Arabic" w:hint="cs"/>
          <w:sz w:val="32"/>
          <w:szCs w:val="32"/>
          <w:rtl/>
          <w:lang w:bidi="ar-IQ"/>
        </w:rPr>
        <w:t xml:space="preserve"> بملامح الخصوصي</w:t>
      </w:r>
      <w:r w:rsidR="00BB130C" w:rsidRPr="006841F2">
        <w:rPr>
          <w:rFonts w:ascii="Simplified Arabic" w:hAnsi="Simplified Arabic" w:cs="Simplified Arabic" w:hint="cs"/>
          <w:sz w:val="32"/>
          <w:szCs w:val="32"/>
          <w:rtl/>
          <w:lang w:bidi="ar-IQ"/>
        </w:rPr>
        <w:t>ـ</w:t>
      </w:r>
      <w:r w:rsidR="00BD6B11" w:rsidRPr="006841F2">
        <w:rPr>
          <w:rFonts w:ascii="Simplified Arabic" w:hAnsi="Simplified Arabic" w:cs="Simplified Arabic" w:hint="cs"/>
          <w:sz w:val="32"/>
          <w:szCs w:val="32"/>
          <w:rtl/>
          <w:lang w:bidi="ar-IQ"/>
        </w:rPr>
        <w:t>ة والتفرد، ولعل</w:t>
      </w:r>
      <w:r w:rsidR="00A46E2E" w:rsidRPr="006841F2">
        <w:rPr>
          <w:rFonts w:ascii="Simplified Arabic" w:hAnsi="Simplified Arabic" w:cs="Simplified Arabic" w:hint="cs"/>
          <w:sz w:val="32"/>
          <w:szCs w:val="32"/>
          <w:rtl/>
          <w:lang w:bidi="ar-IQ"/>
        </w:rPr>
        <w:t>َّ</w:t>
      </w:r>
      <w:r w:rsidR="00BD6B11" w:rsidRPr="006841F2">
        <w:rPr>
          <w:rFonts w:ascii="Simplified Arabic" w:hAnsi="Simplified Arabic" w:cs="Simplified Arabic" w:hint="cs"/>
          <w:sz w:val="32"/>
          <w:szCs w:val="32"/>
          <w:rtl/>
          <w:lang w:bidi="ar-IQ"/>
        </w:rPr>
        <w:t xml:space="preserve"> تلك الغرائبية في العنوان تنقلنا إلى وظيفة ذاتية أخرى، تتمثل في نصه:(سأعلن عن موتي قريبًا)، </w:t>
      </w:r>
      <w:r w:rsidR="00A13047" w:rsidRPr="006841F2">
        <w:rPr>
          <w:rFonts w:ascii="Simplified Arabic" w:hAnsi="Simplified Arabic" w:cs="Simplified Arabic" w:hint="cs"/>
          <w:sz w:val="32"/>
          <w:szCs w:val="32"/>
          <w:rtl/>
          <w:lang w:bidi="ar-IQ"/>
        </w:rPr>
        <w:t xml:space="preserve">فالمعنى فيه مسطّح </w:t>
      </w:r>
      <w:r w:rsidR="00ED6BDA" w:rsidRPr="006841F2">
        <w:rPr>
          <w:rFonts w:ascii="Simplified Arabic" w:hAnsi="Simplified Arabic" w:cs="Simplified Arabic" w:hint="cs"/>
          <w:sz w:val="32"/>
          <w:szCs w:val="32"/>
          <w:rtl/>
          <w:lang w:bidi="ar-IQ"/>
        </w:rPr>
        <w:t>لا يتسم بالعمق، لكنّه اعلان عن احتضار الروح قبل الجسد، وليس الشاعر ــــ هنا ــــــ هو الوحيد الذي رثى نفسه قبل موته، فقد سبقه إلى ذلك</w:t>
      </w:r>
      <w:r w:rsidR="00BB130C" w:rsidRPr="006841F2">
        <w:rPr>
          <w:rFonts w:ascii="Simplified Arabic" w:hAnsi="Simplified Arabic" w:cs="Simplified Arabic" w:hint="cs"/>
          <w:sz w:val="32"/>
          <w:szCs w:val="32"/>
          <w:rtl/>
          <w:lang w:bidi="ar-IQ"/>
        </w:rPr>
        <w:t xml:space="preserve"> الشاعر الإسلامي: </w:t>
      </w:r>
      <w:r w:rsidR="00A46E2E" w:rsidRPr="006841F2">
        <w:rPr>
          <w:rFonts w:ascii="Simplified Arabic" w:hAnsi="Simplified Arabic" w:cs="Simplified Arabic" w:hint="cs"/>
          <w:sz w:val="32"/>
          <w:szCs w:val="32"/>
          <w:rtl/>
          <w:lang w:bidi="ar-IQ"/>
        </w:rPr>
        <w:t>(مالك بن الريب)</w:t>
      </w:r>
      <w:r w:rsidR="00AC57EA" w:rsidRPr="006841F2">
        <w:rPr>
          <w:rFonts w:ascii="Simplified Arabic" w:hAnsi="Simplified Arabic" w:cs="Simplified Arabic" w:hint="cs"/>
          <w:sz w:val="32"/>
          <w:szCs w:val="32"/>
          <w:vertAlign w:val="superscript"/>
          <w:rtl/>
          <w:lang w:bidi="ar-IQ"/>
        </w:rPr>
        <w:t>(</w:t>
      </w:r>
      <w:r w:rsidR="00CA63A1" w:rsidRPr="006841F2">
        <w:rPr>
          <w:rFonts w:ascii="Simplified Arabic" w:hAnsi="Simplified Arabic" w:cs="Simplified Arabic" w:hint="cs"/>
          <w:sz w:val="32"/>
          <w:szCs w:val="32"/>
          <w:vertAlign w:val="superscript"/>
          <w:rtl/>
          <w:lang w:bidi="ar-IQ"/>
        </w:rPr>
        <w:t>15</w:t>
      </w:r>
      <w:r w:rsidR="00AC57EA" w:rsidRPr="006841F2">
        <w:rPr>
          <w:rFonts w:ascii="Simplified Arabic" w:hAnsi="Simplified Arabic" w:cs="Simplified Arabic" w:hint="cs"/>
          <w:sz w:val="32"/>
          <w:szCs w:val="32"/>
          <w:vertAlign w:val="superscript"/>
          <w:rtl/>
          <w:lang w:bidi="ar-IQ"/>
        </w:rPr>
        <w:t>)</w:t>
      </w:r>
      <w:r w:rsidR="00BF7A8F" w:rsidRPr="006841F2">
        <w:rPr>
          <w:rFonts w:ascii="Simplified Arabic" w:hAnsi="Simplified Arabic" w:cs="Simplified Arabic" w:hint="cs"/>
          <w:sz w:val="32"/>
          <w:szCs w:val="32"/>
          <w:rtl/>
          <w:lang w:bidi="ar-IQ"/>
        </w:rPr>
        <w:t xml:space="preserve">، </w:t>
      </w:r>
      <w:r w:rsidR="00627B1F" w:rsidRPr="006841F2">
        <w:rPr>
          <w:rFonts w:ascii="Simplified Arabic" w:hAnsi="Simplified Arabic" w:cs="Simplified Arabic" w:hint="cs"/>
          <w:sz w:val="32"/>
          <w:szCs w:val="32"/>
          <w:rtl/>
          <w:lang w:bidi="ar-IQ"/>
        </w:rPr>
        <w:t>في قصيدته البكائي</w:t>
      </w:r>
      <w:r w:rsidR="009F6D73" w:rsidRPr="006841F2">
        <w:rPr>
          <w:rFonts w:ascii="Simplified Arabic" w:hAnsi="Simplified Arabic" w:cs="Simplified Arabic" w:hint="cs"/>
          <w:sz w:val="32"/>
          <w:szCs w:val="32"/>
          <w:rtl/>
          <w:lang w:bidi="ar-IQ"/>
        </w:rPr>
        <w:t>ـ</w:t>
      </w:r>
      <w:r w:rsidR="00627B1F" w:rsidRPr="006841F2">
        <w:rPr>
          <w:rFonts w:ascii="Simplified Arabic" w:hAnsi="Simplified Arabic" w:cs="Simplified Arabic" w:hint="cs"/>
          <w:sz w:val="32"/>
          <w:szCs w:val="32"/>
          <w:rtl/>
          <w:lang w:bidi="ar-IQ"/>
        </w:rPr>
        <w:t>ة</w:t>
      </w:r>
      <w:r w:rsidR="009F6D73" w:rsidRPr="006841F2">
        <w:rPr>
          <w:rFonts w:ascii="Simplified Arabic" w:hAnsi="Simplified Arabic" w:cs="Simplified Arabic" w:hint="cs"/>
          <w:sz w:val="32"/>
          <w:szCs w:val="32"/>
          <w:rtl/>
          <w:lang w:bidi="ar-IQ"/>
        </w:rPr>
        <w:t xml:space="preserve">، </w:t>
      </w:r>
      <w:r w:rsidR="00AC57EA" w:rsidRPr="006841F2">
        <w:rPr>
          <w:rFonts w:ascii="Simplified Arabic" w:hAnsi="Simplified Arabic" w:cs="Simplified Arabic" w:hint="cs"/>
          <w:sz w:val="32"/>
          <w:szCs w:val="32"/>
          <w:rtl/>
          <w:lang w:bidi="ar-IQ"/>
        </w:rPr>
        <w:t>وكذلك الشاعر العراقي</w:t>
      </w:r>
      <w:r w:rsidR="00BB130C" w:rsidRPr="006841F2">
        <w:rPr>
          <w:rFonts w:ascii="Simplified Arabic" w:hAnsi="Simplified Arabic" w:cs="Simplified Arabic" w:hint="cs"/>
          <w:sz w:val="32"/>
          <w:szCs w:val="32"/>
          <w:rtl/>
          <w:lang w:bidi="ar-IQ"/>
        </w:rPr>
        <w:t>:</w:t>
      </w:r>
      <w:r w:rsidR="00AC57EA" w:rsidRPr="006841F2">
        <w:rPr>
          <w:rFonts w:ascii="Simplified Arabic" w:hAnsi="Simplified Arabic" w:cs="Simplified Arabic" w:hint="cs"/>
          <w:sz w:val="32"/>
          <w:szCs w:val="32"/>
          <w:rtl/>
          <w:lang w:bidi="ar-IQ"/>
        </w:rPr>
        <w:t>(عبد الباقي العمري</w:t>
      </w:r>
      <w:r w:rsidR="009F6D73" w:rsidRPr="006841F2">
        <w:rPr>
          <w:rFonts w:ascii="Simplified Arabic" w:hAnsi="Simplified Arabic" w:cs="Simplified Arabic" w:hint="cs"/>
          <w:sz w:val="32"/>
          <w:szCs w:val="32"/>
          <w:rtl/>
          <w:lang w:bidi="ar-IQ"/>
        </w:rPr>
        <w:t>ّ</w:t>
      </w:r>
      <w:r w:rsidR="00AC57EA" w:rsidRPr="006841F2">
        <w:rPr>
          <w:rFonts w:ascii="Simplified Arabic" w:hAnsi="Simplified Arabic" w:cs="Simplified Arabic" w:hint="cs"/>
          <w:sz w:val="32"/>
          <w:szCs w:val="32"/>
          <w:rtl/>
          <w:lang w:bidi="ar-IQ"/>
        </w:rPr>
        <w:t>)</w:t>
      </w:r>
      <w:r w:rsidR="00BF7A8F" w:rsidRPr="006841F2">
        <w:rPr>
          <w:rFonts w:ascii="Simplified Arabic" w:hAnsi="Simplified Arabic" w:cs="Simplified Arabic" w:hint="cs"/>
          <w:sz w:val="32"/>
          <w:szCs w:val="32"/>
          <w:rtl/>
          <w:lang w:bidi="ar-IQ"/>
        </w:rPr>
        <w:t>،</w:t>
      </w:r>
      <w:r w:rsidR="00CA63A1" w:rsidRPr="006841F2">
        <w:rPr>
          <w:rFonts w:ascii="Simplified Arabic" w:hAnsi="Simplified Arabic" w:cs="Simplified Arabic" w:hint="cs"/>
          <w:sz w:val="32"/>
          <w:szCs w:val="32"/>
          <w:vertAlign w:val="superscript"/>
          <w:rtl/>
          <w:lang w:bidi="ar-IQ"/>
        </w:rPr>
        <w:t>(16</w:t>
      </w:r>
      <w:r w:rsidR="00AC57EA" w:rsidRPr="006841F2">
        <w:rPr>
          <w:rFonts w:ascii="Simplified Arabic" w:hAnsi="Simplified Arabic" w:cs="Simplified Arabic" w:hint="cs"/>
          <w:sz w:val="32"/>
          <w:szCs w:val="32"/>
          <w:vertAlign w:val="superscript"/>
          <w:rtl/>
          <w:lang w:bidi="ar-IQ"/>
        </w:rPr>
        <w:t>)</w:t>
      </w:r>
      <w:r w:rsidR="009B2A4D">
        <w:rPr>
          <w:rFonts w:ascii="Simplified Arabic" w:hAnsi="Simplified Arabic" w:cs="Simplified Arabic" w:hint="cs"/>
          <w:sz w:val="32"/>
          <w:szCs w:val="32"/>
          <w:rtl/>
          <w:lang w:bidi="ar-IQ"/>
        </w:rPr>
        <w:t xml:space="preserve"> </w:t>
      </w:r>
      <w:r w:rsidR="00BF7A8F" w:rsidRPr="006841F2">
        <w:rPr>
          <w:rFonts w:ascii="Simplified Arabic" w:hAnsi="Simplified Arabic" w:cs="Simplified Arabic" w:hint="cs"/>
          <w:sz w:val="32"/>
          <w:szCs w:val="32"/>
          <w:rtl/>
          <w:lang w:bidi="ar-IQ"/>
        </w:rPr>
        <w:t>وغيرهما الكثير.</w:t>
      </w:r>
      <w:r w:rsidR="00A46E2E" w:rsidRPr="006841F2">
        <w:rPr>
          <w:rFonts w:ascii="Simplified Arabic" w:hAnsi="Simplified Arabic" w:cs="Simplified Arabic" w:hint="cs"/>
          <w:sz w:val="32"/>
          <w:szCs w:val="32"/>
          <w:rtl/>
          <w:lang w:bidi="ar-IQ"/>
        </w:rPr>
        <w:t xml:space="preserve"> </w:t>
      </w:r>
    </w:p>
    <w:p w:rsidR="001F718E" w:rsidRDefault="006E0387" w:rsidP="00393F4C">
      <w:pPr>
        <w:jc w:val="both"/>
        <w:rPr>
          <w:rFonts w:ascii="Simplified Arabic" w:hAnsi="Simplified Arabic" w:cs="Simplified Arabic"/>
          <w:sz w:val="32"/>
          <w:szCs w:val="32"/>
          <w:rtl/>
          <w:lang w:bidi="ar-IQ"/>
        </w:rPr>
      </w:pPr>
      <w:r w:rsidRPr="006841F2">
        <w:rPr>
          <w:rFonts w:ascii="Simplified Arabic" w:hAnsi="Simplified Arabic" w:cs="Simplified Arabic" w:hint="cs"/>
          <w:sz w:val="32"/>
          <w:szCs w:val="32"/>
          <w:rtl/>
          <w:lang w:bidi="ar-IQ"/>
        </w:rPr>
        <w:t xml:space="preserve">   </w:t>
      </w:r>
      <w:r w:rsidR="001F718E" w:rsidRPr="006841F2">
        <w:rPr>
          <w:rFonts w:ascii="Simplified Arabic" w:hAnsi="Simplified Arabic" w:cs="Simplified Arabic" w:hint="cs"/>
          <w:sz w:val="32"/>
          <w:szCs w:val="32"/>
          <w:rtl/>
          <w:lang w:bidi="ar-IQ"/>
        </w:rPr>
        <w:t>وعلى هذا المنوال، يعي جابر محمد جابر ماهيـَّـة التلاعب بصياغة العنوان،</w:t>
      </w:r>
      <w:r w:rsidR="00B55965" w:rsidRPr="006841F2">
        <w:rPr>
          <w:rFonts w:ascii="Simplified Arabic" w:hAnsi="Simplified Arabic" w:cs="Simplified Arabic" w:hint="cs"/>
          <w:sz w:val="32"/>
          <w:szCs w:val="32"/>
          <w:rtl/>
          <w:lang w:bidi="ar-IQ"/>
        </w:rPr>
        <w:t xml:space="preserve"> بما يثري مفهوم الشكل الغرائبي</w:t>
      </w:r>
      <w:r w:rsidR="00026384" w:rsidRPr="006841F2">
        <w:rPr>
          <w:rFonts w:ascii="Simplified Arabic" w:hAnsi="Simplified Arabic" w:cs="Simplified Arabic" w:hint="cs"/>
          <w:sz w:val="32"/>
          <w:szCs w:val="32"/>
          <w:rtl/>
          <w:lang w:bidi="ar-IQ"/>
        </w:rPr>
        <w:t>ّ</w:t>
      </w:r>
      <w:r w:rsidR="00373FFA" w:rsidRPr="006841F2">
        <w:rPr>
          <w:rFonts w:ascii="Simplified Arabic" w:hAnsi="Simplified Arabic" w:cs="Simplified Arabic" w:hint="cs"/>
          <w:sz w:val="32"/>
          <w:szCs w:val="32"/>
          <w:rtl/>
          <w:lang w:bidi="ar-IQ"/>
        </w:rPr>
        <w:t xml:space="preserve"> </w:t>
      </w:r>
      <w:r w:rsidRPr="006841F2">
        <w:rPr>
          <w:rFonts w:ascii="Simplified Arabic" w:hAnsi="Simplified Arabic" w:cs="Simplified Arabic" w:hint="cs"/>
          <w:sz w:val="32"/>
          <w:szCs w:val="32"/>
          <w:rtl/>
          <w:lang w:bidi="ar-IQ"/>
        </w:rPr>
        <w:t>الذي</w:t>
      </w:r>
      <w:r w:rsidR="00BB130C" w:rsidRPr="006841F2">
        <w:rPr>
          <w:rFonts w:ascii="Simplified Arabic" w:hAnsi="Simplified Arabic" w:cs="Simplified Arabic" w:hint="cs"/>
          <w:sz w:val="32"/>
          <w:szCs w:val="32"/>
          <w:rtl/>
          <w:lang w:bidi="ar-IQ"/>
        </w:rPr>
        <w:t xml:space="preserve"> ي</w:t>
      </w:r>
      <w:r w:rsidR="00B55965" w:rsidRPr="006841F2">
        <w:rPr>
          <w:rFonts w:ascii="Simplified Arabic" w:hAnsi="Simplified Arabic" w:cs="Simplified Arabic" w:hint="cs"/>
          <w:sz w:val="32"/>
          <w:szCs w:val="32"/>
          <w:rtl/>
          <w:lang w:bidi="ar-IQ"/>
        </w:rPr>
        <w:t>توافر على سيرورة نصوصه المختلفة</w:t>
      </w:r>
      <w:r w:rsidRPr="006841F2">
        <w:rPr>
          <w:rFonts w:ascii="Simplified Arabic" w:hAnsi="Simplified Arabic" w:cs="Simplified Arabic" w:hint="cs"/>
          <w:sz w:val="32"/>
          <w:szCs w:val="32"/>
          <w:rtl/>
          <w:lang w:bidi="ar-IQ"/>
        </w:rPr>
        <w:t>،</w:t>
      </w:r>
      <w:r w:rsidR="00B55965" w:rsidRPr="006841F2">
        <w:rPr>
          <w:rFonts w:ascii="Simplified Arabic" w:hAnsi="Simplified Arabic" w:cs="Simplified Arabic" w:hint="cs"/>
          <w:sz w:val="32"/>
          <w:szCs w:val="32"/>
          <w:rtl/>
          <w:lang w:bidi="ar-IQ"/>
        </w:rPr>
        <w:t xml:space="preserve"> مما يترتب عليه خلق تلك الهز</w:t>
      </w:r>
      <w:r w:rsidR="00385975" w:rsidRPr="006841F2">
        <w:rPr>
          <w:rFonts w:ascii="Simplified Arabic" w:hAnsi="Simplified Arabic" w:cs="Simplified Arabic" w:hint="cs"/>
          <w:sz w:val="32"/>
          <w:szCs w:val="32"/>
          <w:rtl/>
          <w:lang w:bidi="ar-IQ"/>
        </w:rPr>
        <w:t>ّ</w:t>
      </w:r>
      <w:r w:rsidR="00B55965" w:rsidRPr="006841F2">
        <w:rPr>
          <w:rFonts w:ascii="Simplified Arabic" w:hAnsi="Simplified Arabic" w:cs="Simplified Arabic" w:hint="cs"/>
          <w:sz w:val="32"/>
          <w:szCs w:val="32"/>
          <w:rtl/>
          <w:lang w:bidi="ar-IQ"/>
        </w:rPr>
        <w:t>ة العميقة</w:t>
      </w:r>
      <w:r w:rsidR="00420079" w:rsidRPr="006841F2">
        <w:rPr>
          <w:rFonts w:ascii="Simplified Arabic" w:hAnsi="Simplified Arabic" w:cs="Simplified Arabic" w:hint="cs"/>
          <w:sz w:val="32"/>
          <w:szCs w:val="32"/>
          <w:rtl/>
          <w:lang w:bidi="ar-IQ"/>
        </w:rPr>
        <w:t xml:space="preserve"> في تسميــة </w:t>
      </w:r>
      <w:r w:rsidR="00026384" w:rsidRPr="006841F2">
        <w:rPr>
          <w:rFonts w:ascii="Simplified Arabic" w:hAnsi="Simplified Arabic" w:cs="Simplified Arabic" w:hint="cs"/>
          <w:sz w:val="32"/>
          <w:szCs w:val="32"/>
          <w:rtl/>
          <w:lang w:bidi="ar-IQ"/>
        </w:rPr>
        <w:t>تحمل بين ثناياها صورة ذهني</w:t>
      </w:r>
      <w:r w:rsidR="00385975" w:rsidRPr="006841F2">
        <w:rPr>
          <w:rFonts w:ascii="Simplified Arabic" w:hAnsi="Simplified Arabic" w:cs="Simplified Arabic" w:hint="cs"/>
          <w:sz w:val="32"/>
          <w:szCs w:val="32"/>
          <w:rtl/>
          <w:lang w:bidi="ar-IQ"/>
        </w:rPr>
        <w:t>ــ</w:t>
      </w:r>
      <w:r w:rsidR="00026384" w:rsidRPr="006841F2">
        <w:rPr>
          <w:rFonts w:ascii="Simplified Arabic" w:hAnsi="Simplified Arabic" w:cs="Simplified Arabic" w:hint="cs"/>
          <w:sz w:val="32"/>
          <w:szCs w:val="32"/>
          <w:rtl/>
          <w:lang w:bidi="ar-IQ"/>
        </w:rPr>
        <w:t>ة ونفسي</w:t>
      </w:r>
      <w:r w:rsidR="00385975" w:rsidRPr="006841F2">
        <w:rPr>
          <w:rFonts w:ascii="Simplified Arabic" w:hAnsi="Simplified Arabic" w:cs="Simplified Arabic" w:hint="cs"/>
          <w:sz w:val="32"/>
          <w:szCs w:val="32"/>
          <w:rtl/>
          <w:lang w:bidi="ar-IQ"/>
        </w:rPr>
        <w:t>ـ</w:t>
      </w:r>
      <w:r w:rsidR="00026384" w:rsidRPr="006841F2">
        <w:rPr>
          <w:rFonts w:ascii="Simplified Arabic" w:hAnsi="Simplified Arabic" w:cs="Simplified Arabic" w:hint="cs"/>
          <w:sz w:val="32"/>
          <w:szCs w:val="32"/>
          <w:rtl/>
          <w:lang w:bidi="ar-IQ"/>
        </w:rPr>
        <w:t xml:space="preserve">ة أبعد غورًا </w:t>
      </w:r>
      <w:r w:rsidR="00385975" w:rsidRPr="006841F2">
        <w:rPr>
          <w:rFonts w:ascii="Simplified Arabic" w:hAnsi="Simplified Arabic" w:cs="Simplified Arabic" w:hint="cs"/>
          <w:sz w:val="32"/>
          <w:szCs w:val="32"/>
          <w:rtl/>
          <w:lang w:bidi="ar-IQ"/>
        </w:rPr>
        <w:t>بكثير من وصفها عنوانًا</w:t>
      </w:r>
      <w:r w:rsidR="00420079" w:rsidRPr="006841F2">
        <w:rPr>
          <w:rFonts w:ascii="Simplified Arabic" w:hAnsi="Simplified Arabic" w:cs="Simplified Arabic" w:hint="cs"/>
          <w:sz w:val="32"/>
          <w:szCs w:val="32"/>
          <w:rtl/>
          <w:lang w:bidi="ar-IQ"/>
        </w:rPr>
        <w:t xml:space="preserve"> مستهلكًا</w:t>
      </w:r>
      <w:r w:rsidR="00373FFA" w:rsidRPr="006841F2">
        <w:rPr>
          <w:rFonts w:ascii="Simplified Arabic" w:hAnsi="Simplified Arabic" w:cs="Simplified Arabic" w:hint="cs"/>
          <w:sz w:val="32"/>
          <w:szCs w:val="32"/>
          <w:rtl/>
          <w:lang w:bidi="ar-IQ"/>
        </w:rPr>
        <w:t xml:space="preserve">؛ </w:t>
      </w:r>
      <w:r w:rsidR="00385975" w:rsidRPr="006841F2">
        <w:rPr>
          <w:rFonts w:ascii="Simplified Arabic" w:hAnsi="Simplified Arabic" w:cs="Simplified Arabic" w:hint="cs"/>
          <w:sz w:val="32"/>
          <w:szCs w:val="32"/>
          <w:rtl/>
          <w:lang w:bidi="ar-IQ"/>
        </w:rPr>
        <w:t xml:space="preserve">لأن </w:t>
      </w:r>
      <w:r w:rsidR="00420079" w:rsidRPr="006841F2">
        <w:rPr>
          <w:rFonts w:ascii="Simplified Arabic" w:hAnsi="Simplified Arabic" w:cs="Simplified Arabic" w:hint="cs"/>
          <w:sz w:val="32"/>
          <w:szCs w:val="32"/>
          <w:rtl/>
          <w:lang w:bidi="ar-IQ"/>
        </w:rPr>
        <w:t>عنوانه غالبًا</w:t>
      </w:r>
      <w:r w:rsidR="00B55965" w:rsidRPr="006841F2">
        <w:rPr>
          <w:rFonts w:ascii="Simplified Arabic" w:hAnsi="Simplified Arabic" w:cs="Simplified Arabic" w:hint="cs"/>
          <w:sz w:val="32"/>
          <w:szCs w:val="32"/>
          <w:rtl/>
          <w:lang w:bidi="ar-IQ"/>
        </w:rPr>
        <w:t xml:space="preserve"> ما</w:t>
      </w:r>
      <w:r w:rsidR="00385975" w:rsidRPr="006841F2">
        <w:rPr>
          <w:rFonts w:ascii="Simplified Arabic" w:hAnsi="Simplified Arabic" w:cs="Simplified Arabic" w:hint="cs"/>
          <w:sz w:val="32"/>
          <w:szCs w:val="32"/>
          <w:rtl/>
          <w:lang w:bidi="ar-IQ"/>
        </w:rPr>
        <w:t xml:space="preserve"> ي</w:t>
      </w:r>
      <w:r w:rsidR="00420079" w:rsidRPr="006841F2">
        <w:rPr>
          <w:rFonts w:ascii="Simplified Arabic" w:hAnsi="Simplified Arabic" w:cs="Simplified Arabic" w:hint="cs"/>
          <w:sz w:val="32"/>
          <w:szCs w:val="32"/>
          <w:rtl/>
          <w:lang w:bidi="ar-IQ"/>
        </w:rPr>
        <w:t>كون</w:t>
      </w:r>
      <w:r w:rsidR="00B55965" w:rsidRPr="006841F2">
        <w:rPr>
          <w:rFonts w:ascii="Simplified Arabic" w:hAnsi="Simplified Arabic" w:cs="Simplified Arabic" w:hint="cs"/>
          <w:sz w:val="32"/>
          <w:szCs w:val="32"/>
          <w:rtl/>
          <w:lang w:bidi="ar-IQ"/>
        </w:rPr>
        <w:t xml:space="preserve"> نتاجًا </w:t>
      </w:r>
      <w:r w:rsidR="001E54C1" w:rsidRPr="006841F2">
        <w:rPr>
          <w:rFonts w:ascii="Simplified Arabic" w:hAnsi="Simplified Arabic" w:cs="Simplified Arabic" w:hint="cs"/>
          <w:sz w:val="32"/>
          <w:szCs w:val="32"/>
          <w:rtl/>
          <w:lang w:bidi="ar-IQ"/>
        </w:rPr>
        <w:t>واعيًا</w:t>
      </w:r>
      <w:r w:rsidR="00385975" w:rsidRPr="006841F2">
        <w:rPr>
          <w:rFonts w:ascii="Simplified Arabic" w:hAnsi="Simplified Arabic" w:cs="Simplified Arabic" w:hint="cs"/>
          <w:sz w:val="32"/>
          <w:szCs w:val="32"/>
          <w:rtl/>
          <w:lang w:bidi="ar-IQ"/>
        </w:rPr>
        <w:t xml:space="preserve"> </w:t>
      </w:r>
      <w:r w:rsidR="00385975" w:rsidRPr="006841F2">
        <w:rPr>
          <w:rFonts w:ascii="Simplified Arabic" w:hAnsi="Simplified Arabic" w:cs="Simplified Arabic" w:hint="cs"/>
          <w:sz w:val="32"/>
          <w:szCs w:val="32"/>
          <w:rtl/>
          <w:lang w:bidi="ar-IQ"/>
        </w:rPr>
        <w:lastRenderedPageBreak/>
        <w:t>للت</w:t>
      </w:r>
      <w:r w:rsidR="00420079" w:rsidRPr="006841F2">
        <w:rPr>
          <w:rFonts w:ascii="Simplified Arabic" w:hAnsi="Simplified Arabic" w:cs="Simplified Arabic" w:hint="cs"/>
          <w:sz w:val="32"/>
          <w:szCs w:val="32"/>
          <w:rtl/>
          <w:lang w:bidi="ar-IQ"/>
        </w:rPr>
        <w:t>عبير عن الخزين المعرفيّ والوجدانيّ</w:t>
      </w:r>
      <w:r w:rsidR="00373FFA" w:rsidRPr="006841F2">
        <w:rPr>
          <w:rFonts w:ascii="Simplified Arabic" w:hAnsi="Simplified Arabic" w:cs="Simplified Arabic" w:hint="cs"/>
          <w:sz w:val="32"/>
          <w:szCs w:val="32"/>
          <w:rtl/>
          <w:lang w:bidi="ar-IQ"/>
        </w:rPr>
        <w:t xml:space="preserve">، </w:t>
      </w:r>
      <w:r w:rsidR="00026384" w:rsidRPr="006841F2">
        <w:rPr>
          <w:rFonts w:ascii="Simplified Arabic" w:hAnsi="Simplified Arabic" w:cs="Simplified Arabic" w:hint="cs"/>
          <w:sz w:val="32"/>
          <w:szCs w:val="32"/>
          <w:rtl/>
          <w:lang w:bidi="ar-IQ"/>
        </w:rPr>
        <w:t>وكيف</w:t>
      </w:r>
      <w:r w:rsidR="00385975" w:rsidRPr="006841F2">
        <w:rPr>
          <w:rFonts w:ascii="Simplified Arabic" w:hAnsi="Simplified Arabic" w:cs="Simplified Arabic" w:hint="cs"/>
          <w:sz w:val="32"/>
          <w:szCs w:val="32"/>
          <w:rtl/>
          <w:lang w:bidi="ar-IQ"/>
        </w:rPr>
        <w:t xml:space="preserve"> لا</w:t>
      </w:r>
      <w:r w:rsidRPr="006841F2">
        <w:rPr>
          <w:rFonts w:ascii="Simplified Arabic" w:hAnsi="Simplified Arabic" w:cs="Simplified Arabic" w:hint="cs"/>
          <w:sz w:val="32"/>
          <w:szCs w:val="32"/>
          <w:rtl/>
          <w:lang w:bidi="ar-IQ"/>
        </w:rPr>
        <w:t xml:space="preserve"> </w:t>
      </w:r>
      <w:r w:rsidR="001F718E" w:rsidRPr="006841F2">
        <w:rPr>
          <w:rFonts w:ascii="Simplified Arabic" w:hAnsi="Simplified Arabic" w:cs="Simplified Arabic" w:hint="cs"/>
          <w:sz w:val="32"/>
          <w:szCs w:val="32"/>
          <w:rtl/>
          <w:lang w:bidi="ar-IQ"/>
        </w:rPr>
        <w:t>وهو بعض مما يكوّن عالمه ويغذي تجربت</w:t>
      </w:r>
      <w:r w:rsidR="00B55965" w:rsidRPr="006841F2">
        <w:rPr>
          <w:rFonts w:ascii="Simplified Arabic" w:hAnsi="Simplified Arabic" w:cs="Simplified Arabic" w:hint="cs"/>
          <w:sz w:val="32"/>
          <w:szCs w:val="32"/>
          <w:rtl/>
          <w:lang w:bidi="ar-IQ"/>
        </w:rPr>
        <w:t>ـ</w:t>
      </w:r>
      <w:r w:rsidR="00373FFA" w:rsidRPr="006841F2">
        <w:rPr>
          <w:rFonts w:ascii="Simplified Arabic" w:hAnsi="Simplified Arabic" w:cs="Simplified Arabic" w:hint="cs"/>
          <w:sz w:val="32"/>
          <w:szCs w:val="32"/>
          <w:rtl/>
          <w:lang w:bidi="ar-IQ"/>
        </w:rPr>
        <w:t>ـ</w:t>
      </w:r>
      <w:r w:rsidR="001F718E" w:rsidRPr="006841F2">
        <w:rPr>
          <w:rFonts w:ascii="Simplified Arabic" w:hAnsi="Simplified Arabic" w:cs="Simplified Arabic" w:hint="cs"/>
          <w:sz w:val="32"/>
          <w:szCs w:val="32"/>
          <w:rtl/>
          <w:lang w:bidi="ar-IQ"/>
        </w:rPr>
        <w:t>ه ومهارت</w:t>
      </w:r>
      <w:r w:rsidR="00373FFA" w:rsidRPr="006841F2">
        <w:rPr>
          <w:rFonts w:ascii="Simplified Arabic" w:hAnsi="Simplified Arabic" w:cs="Simplified Arabic" w:hint="cs"/>
          <w:sz w:val="32"/>
          <w:szCs w:val="32"/>
          <w:rtl/>
          <w:lang w:bidi="ar-IQ"/>
        </w:rPr>
        <w:t>ـ</w:t>
      </w:r>
      <w:r w:rsidR="00B55965" w:rsidRPr="006841F2">
        <w:rPr>
          <w:rFonts w:ascii="Simplified Arabic" w:hAnsi="Simplified Arabic" w:cs="Simplified Arabic" w:hint="cs"/>
          <w:sz w:val="32"/>
          <w:szCs w:val="32"/>
          <w:rtl/>
          <w:lang w:bidi="ar-IQ"/>
        </w:rPr>
        <w:t>ـ</w:t>
      </w:r>
      <w:r w:rsidR="001F718E" w:rsidRPr="006841F2">
        <w:rPr>
          <w:rFonts w:ascii="Simplified Arabic" w:hAnsi="Simplified Arabic" w:cs="Simplified Arabic" w:hint="cs"/>
          <w:sz w:val="32"/>
          <w:szCs w:val="32"/>
          <w:rtl/>
          <w:lang w:bidi="ar-IQ"/>
        </w:rPr>
        <w:t>ه الادائي</w:t>
      </w:r>
      <w:r w:rsidR="00B55965" w:rsidRPr="006841F2">
        <w:rPr>
          <w:rFonts w:ascii="Simplified Arabic" w:hAnsi="Simplified Arabic" w:cs="Simplified Arabic" w:hint="cs"/>
          <w:sz w:val="32"/>
          <w:szCs w:val="32"/>
          <w:rtl/>
          <w:lang w:bidi="ar-IQ"/>
        </w:rPr>
        <w:t>ـ</w:t>
      </w:r>
      <w:r w:rsidR="00385975" w:rsidRPr="006841F2">
        <w:rPr>
          <w:rFonts w:ascii="Simplified Arabic" w:hAnsi="Simplified Arabic" w:cs="Simplified Arabic" w:hint="cs"/>
          <w:sz w:val="32"/>
          <w:szCs w:val="32"/>
          <w:rtl/>
          <w:lang w:bidi="ar-IQ"/>
        </w:rPr>
        <w:t>ة</w:t>
      </w:r>
      <w:r w:rsidR="009B2A4D">
        <w:rPr>
          <w:rFonts w:ascii="Simplified Arabic" w:hAnsi="Simplified Arabic" w:cs="Simplified Arabic" w:hint="cs"/>
          <w:sz w:val="32"/>
          <w:szCs w:val="32"/>
          <w:rtl/>
          <w:lang w:bidi="ar-IQ"/>
        </w:rPr>
        <w:t>، فهناك منبع في مكان ما يحاول الشاعر أن يتصيده عبر رحلته الشعريـَّـة.</w:t>
      </w:r>
    </w:p>
    <w:p w:rsidR="00AA54EE" w:rsidRPr="006841F2" w:rsidRDefault="00AA54EE" w:rsidP="00FF0FE1">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المسار الثالث:</w:t>
      </w:r>
    </w:p>
    <w:p w:rsidR="00AA54EE" w:rsidRPr="006841F2" w:rsidRDefault="00AA54EE" w:rsidP="00FF0FE1">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ــــــ غرائبيـَّـة العلاقة الدلاليـ</w:t>
      </w:r>
      <w:r w:rsidR="003B4033" w:rsidRPr="006841F2">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ـة</w:t>
      </w:r>
      <w:r w:rsidR="003B4033" w:rsidRPr="006841F2">
        <w:rPr>
          <w:rFonts w:ascii="Simplified Arabic" w:hAnsi="Simplified Arabic" w:cs="Simplified Arabic" w:hint="cs"/>
          <w:b/>
          <w:bCs/>
          <w:sz w:val="32"/>
          <w:szCs w:val="32"/>
          <w:rtl/>
          <w:lang w:bidi="ar-IQ"/>
        </w:rPr>
        <w:t xml:space="preserve"> بين</w:t>
      </w:r>
      <w:r w:rsidR="001E41DC" w:rsidRPr="006841F2">
        <w:rPr>
          <w:rFonts w:ascii="Simplified Arabic" w:hAnsi="Simplified Arabic" w:cs="Simplified Arabic" w:hint="cs"/>
          <w:b/>
          <w:bCs/>
          <w:sz w:val="32"/>
          <w:szCs w:val="32"/>
          <w:rtl/>
          <w:lang w:bidi="ar-IQ"/>
        </w:rPr>
        <w:t xml:space="preserve"> المتن</w:t>
      </w:r>
      <w:r w:rsidR="003B4033" w:rsidRPr="006841F2">
        <w:rPr>
          <w:rFonts w:ascii="Simplified Arabic" w:hAnsi="Simplified Arabic" w:cs="Simplified Arabic" w:hint="cs"/>
          <w:b/>
          <w:bCs/>
          <w:sz w:val="32"/>
          <w:szCs w:val="32"/>
          <w:rtl/>
          <w:lang w:bidi="ar-IQ"/>
        </w:rPr>
        <w:t xml:space="preserve"> </w:t>
      </w:r>
      <w:r w:rsidR="001E41DC" w:rsidRPr="006841F2">
        <w:rPr>
          <w:rFonts w:ascii="Simplified Arabic" w:hAnsi="Simplified Arabic" w:cs="Simplified Arabic" w:hint="cs"/>
          <w:b/>
          <w:bCs/>
          <w:sz w:val="32"/>
          <w:szCs w:val="32"/>
          <w:rtl/>
          <w:lang w:bidi="ar-IQ"/>
        </w:rPr>
        <w:t xml:space="preserve">والعنوان </w:t>
      </w:r>
    </w:p>
    <w:p w:rsidR="00420079" w:rsidRPr="006841F2" w:rsidRDefault="00E14061" w:rsidP="008F0484">
      <w:pPr>
        <w:jc w:val="both"/>
        <w:rPr>
          <w:rFonts w:ascii="Simplified Arabic" w:hAnsi="Simplified Arabic" w:cs="Simplified Arabic"/>
          <w:sz w:val="32"/>
          <w:szCs w:val="32"/>
          <w:rtl/>
          <w:lang w:bidi="ar-IQ"/>
        </w:rPr>
      </w:pPr>
      <w:r w:rsidRPr="006841F2">
        <w:rPr>
          <w:rFonts w:ascii="Simplified Arabic" w:hAnsi="Simplified Arabic" w:cs="Simplified Arabic" w:hint="cs"/>
          <w:sz w:val="32"/>
          <w:szCs w:val="32"/>
          <w:rtl/>
          <w:lang w:bidi="ar-IQ"/>
        </w:rPr>
        <w:t xml:space="preserve">   ولعلَّ تلك الغرائبية، لها الأطر(الفنية/ الجمالية)، التي تشهد لونًا من الاستقطاب النادر</w:t>
      </w:r>
      <w:r w:rsidR="007C3DC3" w:rsidRPr="006841F2">
        <w:rPr>
          <w:rFonts w:ascii="Simplified Arabic" w:hAnsi="Simplified Arabic" w:cs="Simplified Arabic" w:hint="cs"/>
          <w:sz w:val="32"/>
          <w:szCs w:val="32"/>
          <w:rtl/>
          <w:lang w:bidi="ar-IQ"/>
        </w:rPr>
        <w:t>،</w:t>
      </w:r>
      <w:r w:rsidRPr="006841F2">
        <w:rPr>
          <w:rFonts w:ascii="Simplified Arabic" w:hAnsi="Simplified Arabic" w:cs="Simplified Arabic" w:hint="cs"/>
          <w:sz w:val="32"/>
          <w:szCs w:val="32"/>
          <w:rtl/>
          <w:lang w:bidi="ar-IQ"/>
        </w:rPr>
        <w:t xml:space="preserve"> الذي</w:t>
      </w:r>
      <w:r w:rsidR="00634697" w:rsidRPr="006841F2">
        <w:rPr>
          <w:rFonts w:ascii="Simplified Arabic" w:hAnsi="Simplified Arabic" w:cs="Simplified Arabic" w:hint="cs"/>
          <w:sz w:val="32"/>
          <w:szCs w:val="32"/>
          <w:rtl/>
          <w:lang w:bidi="ar-IQ"/>
        </w:rPr>
        <w:t xml:space="preserve"> لا </w:t>
      </w:r>
      <w:r w:rsidRPr="006841F2">
        <w:rPr>
          <w:rFonts w:ascii="Simplified Arabic" w:hAnsi="Simplified Arabic" w:cs="Simplified Arabic" w:hint="cs"/>
          <w:sz w:val="32"/>
          <w:szCs w:val="32"/>
          <w:rtl/>
          <w:lang w:bidi="ar-IQ"/>
        </w:rPr>
        <w:t>يفصل المحتوى عن التعبير</w:t>
      </w:r>
      <w:r w:rsidR="007C3DC3" w:rsidRPr="006841F2">
        <w:rPr>
          <w:rFonts w:ascii="Simplified Arabic" w:hAnsi="Simplified Arabic" w:cs="Simplified Arabic" w:hint="cs"/>
          <w:sz w:val="32"/>
          <w:szCs w:val="32"/>
          <w:rtl/>
          <w:lang w:bidi="ar-IQ"/>
        </w:rPr>
        <w:t xml:space="preserve"> مهما اختلف الشكل</w:t>
      </w:r>
      <w:r w:rsidRPr="006841F2">
        <w:rPr>
          <w:rFonts w:ascii="Simplified Arabic" w:hAnsi="Simplified Arabic" w:cs="Simplified Arabic" w:hint="cs"/>
          <w:sz w:val="32"/>
          <w:szCs w:val="32"/>
          <w:rtl/>
          <w:lang w:bidi="ar-IQ"/>
        </w:rPr>
        <w:t>، وهذا المستوى لا يكون عرضيًا؛ لأن القيمة الجمالية ـــــ هنا ـــــ تكمن في</w:t>
      </w:r>
      <w:r w:rsidR="00634697" w:rsidRPr="006841F2">
        <w:rPr>
          <w:rFonts w:ascii="Simplified Arabic" w:hAnsi="Simplified Arabic" w:cs="Simplified Arabic" w:hint="cs"/>
          <w:sz w:val="32"/>
          <w:szCs w:val="32"/>
          <w:rtl/>
          <w:lang w:bidi="ar-IQ"/>
        </w:rPr>
        <w:t>ما</w:t>
      </w:r>
      <w:r w:rsidR="007C3DC3" w:rsidRPr="006841F2">
        <w:rPr>
          <w:rFonts w:ascii="Simplified Arabic" w:hAnsi="Simplified Arabic" w:cs="Simplified Arabic" w:hint="cs"/>
          <w:sz w:val="32"/>
          <w:szCs w:val="32"/>
          <w:rtl/>
          <w:lang w:bidi="ar-IQ"/>
        </w:rPr>
        <w:t xml:space="preserve"> تأتي به العناوين</w:t>
      </w:r>
      <w:r w:rsidR="00373FFA" w:rsidRPr="006841F2">
        <w:rPr>
          <w:rFonts w:ascii="Simplified Arabic" w:hAnsi="Simplified Arabic" w:cs="Simplified Arabic" w:hint="cs"/>
          <w:sz w:val="32"/>
          <w:szCs w:val="32"/>
          <w:rtl/>
          <w:lang w:bidi="ar-IQ"/>
        </w:rPr>
        <w:t xml:space="preserve"> </w:t>
      </w:r>
      <w:r w:rsidR="00420079" w:rsidRPr="006841F2">
        <w:rPr>
          <w:rFonts w:ascii="Simplified Arabic" w:hAnsi="Simplified Arabic" w:cs="Simplified Arabic" w:hint="cs"/>
          <w:sz w:val="32"/>
          <w:szCs w:val="32"/>
          <w:rtl/>
          <w:lang w:bidi="ar-IQ"/>
        </w:rPr>
        <w:t>وهي تكسر المعايير الثابتة</w:t>
      </w:r>
      <w:r w:rsidR="00F06989" w:rsidRPr="006841F2">
        <w:rPr>
          <w:rFonts w:ascii="Simplified Arabic" w:hAnsi="Simplified Arabic" w:cs="Simplified Arabic" w:hint="cs"/>
          <w:sz w:val="32"/>
          <w:szCs w:val="32"/>
          <w:rtl/>
          <w:lang w:bidi="ar-IQ"/>
        </w:rPr>
        <w:t xml:space="preserve"> في الخطاب الذي هو أكبر مساحة من النصّ</w:t>
      </w:r>
      <w:r w:rsidR="00403359" w:rsidRPr="006841F2">
        <w:rPr>
          <w:rFonts w:ascii="Simplified Arabic" w:hAnsi="Simplified Arabic" w:cs="Simplified Arabic" w:hint="cs"/>
          <w:sz w:val="32"/>
          <w:szCs w:val="32"/>
          <w:rtl/>
          <w:lang w:bidi="ar-IQ"/>
        </w:rPr>
        <w:t>، إذ ثمة بنية عميقة في هذا الخطاب لا تنفرد بفاعلياتها دوال العنوان وما  تستدعيه القاعدة التركيبية التي لها محمول دلاليّ، بل</w:t>
      </w:r>
      <w:r w:rsidR="002201AD" w:rsidRPr="006841F2">
        <w:rPr>
          <w:rFonts w:ascii="Simplified Arabic" w:hAnsi="Simplified Arabic" w:cs="Simplified Arabic" w:hint="cs"/>
          <w:sz w:val="32"/>
          <w:szCs w:val="32"/>
          <w:rtl/>
          <w:lang w:bidi="ar-IQ"/>
        </w:rPr>
        <w:t xml:space="preserve"> يستدعيه المستوى النصـيّ ووظيفته الدلاليـَّـة.</w:t>
      </w:r>
      <w:r w:rsidR="002201AD" w:rsidRPr="006841F2">
        <w:rPr>
          <w:rFonts w:ascii="Simplified Arabic" w:hAnsi="Simplified Arabic" w:cs="Simplified Arabic" w:hint="cs"/>
          <w:sz w:val="32"/>
          <w:szCs w:val="32"/>
          <w:vertAlign w:val="superscript"/>
          <w:rtl/>
          <w:lang w:bidi="ar-IQ"/>
        </w:rPr>
        <w:t>(</w:t>
      </w:r>
      <w:r w:rsidR="002609AC" w:rsidRPr="006841F2">
        <w:rPr>
          <w:rFonts w:ascii="Simplified Arabic" w:hAnsi="Simplified Arabic" w:cs="Simplified Arabic" w:hint="cs"/>
          <w:sz w:val="32"/>
          <w:szCs w:val="32"/>
          <w:vertAlign w:val="superscript"/>
          <w:rtl/>
          <w:lang w:bidi="ar-IQ"/>
        </w:rPr>
        <w:t>17</w:t>
      </w:r>
      <w:r w:rsidR="002201AD" w:rsidRPr="006841F2">
        <w:rPr>
          <w:rFonts w:ascii="Simplified Arabic" w:hAnsi="Simplified Arabic" w:cs="Simplified Arabic" w:hint="cs"/>
          <w:sz w:val="32"/>
          <w:szCs w:val="32"/>
          <w:vertAlign w:val="superscript"/>
          <w:rtl/>
          <w:lang w:bidi="ar-IQ"/>
        </w:rPr>
        <w:t>)</w:t>
      </w:r>
      <w:r w:rsidR="002201AD" w:rsidRPr="006841F2">
        <w:rPr>
          <w:rFonts w:ascii="Simplified Arabic" w:hAnsi="Simplified Arabic" w:cs="Simplified Arabic" w:hint="cs"/>
          <w:sz w:val="32"/>
          <w:szCs w:val="32"/>
          <w:rtl/>
          <w:lang w:bidi="ar-IQ"/>
        </w:rPr>
        <w:t xml:space="preserve"> </w:t>
      </w:r>
      <w:r w:rsidR="00403359" w:rsidRPr="006841F2">
        <w:rPr>
          <w:rFonts w:ascii="Simplified Arabic" w:hAnsi="Simplified Arabic" w:cs="Simplified Arabic" w:hint="cs"/>
          <w:sz w:val="32"/>
          <w:szCs w:val="32"/>
          <w:rtl/>
          <w:lang w:bidi="ar-IQ"/>
        </w:rPr>
        <w:t xml:space="preserve">  </w:t>
      </w:r>
      <w:r w:rsidR="0033344A" w:rsidRPr="006841F2">
        <w:rPr>
          <w:rFonts w:ascii="Simplified Arabic" w:hAnsi="Simplified Arabic" w:cs="Simplified Arabic" w:hint="cs"/>
          <w:sz w:val="32"/>
          <w:szCs w:val="32"/>
          <w:rtl/>
          <w:lang w:bidi="ar-IQ"/>
        </w:rPr>
        <w:t xml:space="preserve"> </w:t>
      </w:r>
    </w:p>
    <w:p w:rsidR="0034221C" w:rsidRPr="006841F2" w:rsidRDefault="00420079" w:rsidP="00420079">
      <w:pPr>
        <w:jc w:val="both"/>
        <w:rPr>
          <w:rFonts w:ascii="Simplified Arabic" w:hAnsi="Simplified Arabic" w:cs="Simplified Arabic"/>
          <w:sz w:val="32"/>
          <w:szCs w:val="32"/>
          <w:rtl/>
          <w:lang w:bidi="ar-IQ"/>
        </w:rPr>
      </w:pPr>
      <w:r w:rsidRPr="006841F2">
        <w:rPr>
          <w:rFonts w:ascii="Simplified Arabic" w:hAnsi="Simplified Arabic" w:cs="Simplified Arabic" w:hint="cs"/>
          <w:sz w:val="32"/>
          <w:szCs w:val="32"/>
          <w:rtl/>
          <w:lang w:bidi="ar-IQ"/>
        </w:rPr>
        <w:t xml:space="preserve">   </w:t>
      </w:r>
      <w:r w:rsidR="00F06989" w:rsidRPr="006841F2">
        <w:rPr>
          <w:rFonts w:ascii="Simplified Arabic" w:hAnsi="Simplified Arabic" w:cs="Simplified Arabic" w:hint="cs"/>
          <w:sz w:val="32"/>
          <w:szCs w:val="32"/>
          <w:rtl/>
          <w:lang w:bidi="ar-IQ"/>
        </w:rPr>
        <w:t xml:space="preserve"> </w:t>
      </w:r>
      <w:r w:rsidR="00634697" w:rsidRPr="006841F2">
        <w:rPr>
          <w:rFonts w:ascii="Simplified Arabic" w:hAnsi="Simplified Arabic" w:cs="Simplified Arabic" w:hint="cs"/>
          <w:sz w:val="32"/>
          <w:szCs w:val="32"/>
          <w:rtl/>
          <w:lang w:bidi="ar-IQ"/>
        </w:rPr>
        <w:t xml:space="preserve">وهذا التصوُّر </w:t>
      </w:r>
      <w:r w:rsidR="008F62D3" w:rsidRPr="006841F2">
        <w:rPr>
          <w:rFonts w:ascii="Simplified Arabic" w:hAnsi="Simplified Arabic" w:cs="Simplified Arabic" w:hint="cs"/>
          <w:sz w:val="32"/>
          <w:szCs w:val="32"/>
          <w:rtl/>
          <w:lang w:bidi="ar-IQ"/>
        </w:rPr>
        <w:t>من أ</w:t>
      </w:r>
      <w:r w:rsidR="007C3DC3" w:rsidRPr="006841F2">
        <w:rPr>
          <w:rFonts w:ascii="Simplified Arabic" w:hAnsi="Simplified Arabic" w:cs="Simplified Arabic" w:hint="cs"/>
          <w:sz w:val="32"/>
          <w:szCs w:val="32"/>
          <w:rtl/>
          <w:lang w:bidi="ar-IQ"/>
        </w:rPr>
        <w:t>هم سمات التفرد الذي يوحّد(المنطق العاطفي</w:t>
      </w:r>
      <w:r w:rsidR="00E40CE0" w:rsidRPr="006841F2">
        <w:rPr>
          <w:rFonts w:ascii="Simplified Arabic" w:hAnsi="Simplified Arabic" w:cs="Simplified Arabic" w:hint="cs"/>
          <w:sz w:val="32"/>
          <w:szCs w:val="32"/>
          <w:rtl/>
          <w:lang w:bidi="ar-IQ"/>
        </w:rPr>
        <w:t>ّ</w:t>
      </w:r>
      <w:r w:rsidR="007C3DC3" w:rsidRPr="006841F2">
        <w:rPr>
          <w:rFonts w:ascii="Simplified Arabic" w:hAnsi="Simplified Arabic" w:cs="Simplified Arabic" w:hint="cs"/>
          <w:sz w:val="32"/>
          <w:szCs w:val="32"/>
          <w:rtl/>
          <w:lang w:bidi="ar-IQ"/>
        </w:rPr>
        <w:t>)، ويجبر اللغة على أن تغيِّر قانونها، فالدال يرسلنا إلى مدلول آخر، وفي هذه الحالة تغدو للعنوان</w:t>
      </w:r>
      <w:r w:rsidR="00BB130C" w:rsidRPr="006841F2">
        <w:rPr>
          <w:rFonts w:ascii="Simplified Arabic" w:hAnsi="Simplified Arabic" w:cs="Simplified Arabic" w:hint="cs"/>
          <w:sz w:val="32"/>
          <w:szCs w:val="32"/>
          <w:rtl/>
          <w:lang w:bidi="ar-IQ"/>
        </w:rPr>
        <w:t xml:space="preserve"> وللمتن معًا، لغة متماسكة، </w:t>
      </w:r>
      <w:r w:rsidR="007C3DC3" w:rsidRPr="006841F2">
        <w:rPr>
          <w:rFonts w:ascii="Simplified Arabic" w:hAnsi="Simplified Arabic" w:cs="Simplified Arabic" w:hint="cs"/>
          <w:sz w:val="32"/>
          <w:szCs w:val="32"/>
          <w:rtl/>
          <w:lang w:bidi="ar-IQ"/>
        </w:rPr>
        <w:t>أو لغة نوعية</w:t>
      </w:r>
      <w:r w:rsidR="006A5752" w:rsidRPr="006841F2">
        <w:rPr>
          <w:rFonts w:ascii="Simplified Arabic" w:hAnsi="Simplified Arabic" w:cs="Simplified Arabic" w:hint="cs"/>
          <w:sz w:val="32"/>
          <w:szCs w:val="32"/>
          <w:rtl/>
          <w:lang w:bidi="ar-IQ"/>
        </w:rPr>
        <w:t>،</w:t>
      </w:r>
      <w:r w:rsidR="007C3DC3" w:rsidRPr="006841F2">
        <w:rPr>
          <w:rFonts w:ascii="Simplified Arabic" w:hAnsi="Simplified Arabic" w:cs="Simplified Arabic" w:hint="cs"/>
          <w:sz w:val="32"/>
          <w:szCs w:val="32"/>
          <w:rtl/>
          <w:lang w:bidi="ar-IQ"/>
        </w:rPr>
        <w:t xml:space="preserve"> لها ارتدادات قد يشوّه</w:t>
      </w:r>
      <w:r w:rsidR="006A5752" w:rsidRPr="006841F2">
        <w:rPr>
          <w:rFonts w:ascii="Simplified Arabic" w:hAnsi="Simplified Arabic" w:cs="Simplified Arabic" w:hint="cs"/>
          <w:sz w:val="32"/>
          <w:szCs w:val="32"/>
          <w:rtl/>
          <w:lang w:bidi="ar-IQ"/>
        </w:rPr>
        <w:t xml:space="preserve"> </w:t>
      </w:r>
      <w:r w:rsidR="007C3DC3" w:rsidRPr="006841F2">
        <w:rPr>
          <w:rFonts w:ascii="Simplified Arabic" w:hAnsi="Simplified Arabic" w:cs="Simplified Arabic" w:hint="cs"/>
          <w:sz w:val="32"/>
          <w:szCs w:val="32"/>
          <w:rtl/>
          <w:lang w:bidi="ar-IQ"/>
        </w:rPr>
        <w:t>الشكل</w:t>
      </w:r>
      <w:r w:rsidR="006A5752" w:rsidRPr="006841F2">
        <w:rPr>
          <w:rFonts w:ascii="Simplified Arabic" w:hAnsi="Simplified Arabic" w:cs="Simplified Arabic" w:hint="cs"/>
          <w:sz w:val="32"/>
          <w:szCs w:val="32"/>
          <w:rtl/>
          <w:lang w:bidi="ar-IQ"/>
        </w:rPr>
        <w:t xml:space="preserve"> فيها</w:t>
      </w:r>
      <w:r w:rsidR="007C3DC3" w:rsidRPr="006841F2">
        <w:rPr>
          <w:rFonts w:ascii="Simplified Arabic" w:hAnsi="Simplified Arabic" w:cs="Simplified Arabic" w:hint="cs"/>
          <w:sz w:val="32"/>
          <w:szCs w:val="32"/>
          <w:rtl/>
          <w:lang w:bidi="ar-IQ"/>
        </w:rPr>
        <w:t xml:space="preserve"> أو يحرّف</w:t>
      </w:r>
      <w:r w:rsidRPr="006841F2">
        <w:rPr>
          <w:rFonts w:ascii="Simplified Arabic" w:hAnsi="Simplified Arabic" w:cs="Simplified Arabic" w:hint="cs"/>
          <w:sz w:val="32"/>
          <w:szCs w:val="32"/>
          <w:rtl/>
          <w:lang w:bidi="ar-IQ"/>
        </w:rPr>
        <w:t xml:space="preserve">؛ لكي يعطي ذلك المغزى، </w:t>
      </w:r>
      <w:r w:rsidR="006A5752" w:rsidRPr="006841F2">
        <w:rPr>
          <w:rFonts w:ascii="Simplified Arabic" w:hAnsi="Simplified Arabic" w:cs="Simplified Arabic" w:hint="cs"/>
          <w:sz w:val="32"/>
          <w:szCs w:val="32"/>
          <w:rtl/>
          <w:lang w:bidi="ar-IQ"/>
        </w:rPr>
        <w:t>الذي ندرك من خلاله</w:t>
      </w:r>
      <w:r w:rsidR="00565C1A" w:rsidRPr="006841F2">
        <w:rPr>
          <w:rFonts w:ascii="Simplified Arabic" w:hAnsi="Simplified Arabic" w:cs="Simplified Arabic" w:hint="cs"/>
          <w:sz w:val="32"/>
          <w:szCs w:val="32"/>
          <w:rtl/>
          <w:lang w:bidi="ar-IQ"/>
        </w:rPr>
        <w:t>:</w:t>
      </w:r>
      <w:r w:rsidR="00373FFA" w:rsidRPr="006841F2">
        <w:rPr>
          <w:rFonts w:ascii="Simplified Arabic" w:hAnsi="Simplified Arabic" w:cs="Simplified Arabic" w:hint="cs"/>
          <w:sz w:val="32"/>
          <w:szCs w:val="32"/>
          <w:rtl/>
          <w:lang w:bidi="ar-IQ"/>
        </w:rPr>
        <w:t xml:space="preserve"> أ</w:t>
      </w:r>
      <w:r w:rsidRPr="006841F2">
        <w:rPr>
          <w:rFonts w:ascii="Simplified Arabic" w:hAnsi="Simplified Arabic" w:cs="Simplified Arabic" w:hint="cs"/>
          <w:sz w:val="32"/>
          <w:szCs w:val="32"/>
          <w:rtl/>
          <w:lang w:bidi="ar-IQ"/>
        </w:rPr>
        <w:t xml:space="preserve">ن </w:t>
      </w:r>
      <w:r w:rsidR="006A5752" w:rsidRPr="006841F2">
        <w:rPr>
          <w:rFonts w:ascii="Simplified Arabic" w:hAnsi="Simplified Arabic" w:cs="Simplified Arabic" w:hint="cs"/>
          <w:sz w:val="32"/>
          <w:szCs w:val="32"/>
          <w:rtl/>
          <w:lang w:bidi="ar-IQ"/>
        </w:rPr>
        <w:t>هناك(ذكاءً شعريًا) لا يقع تحت طائلة التداعي اللغوي</w:t>
      </w:r>
      <w:r w:rsidR="00C12FA8" w:rsidRPr="006841F2">
        <w:rPr>
          <w:rFonts w:ascii="Simplified Arabic" w:hAnsi="Simplified Arabic" w:cs="Simplified Arabic" w:hint="cs"/>
          <w:sz w:val="32"/>
          <w:szCs w:val="32"/>
          <w:rtl/>
          <w:lang w:bidi="ar-IQ"/>
        </w:rPr>
        <w:t>ّ</w:t>
      </w:r>
      <w:r w:rsidR="0034221C" w:rsidRPr="006841F2">
        <w:rPr>
          <w:rFonts w:ascii="Simplified Arabic" w:hAnsi="Simplified Arabic" w:cs="Simplified Arabic" w:hint="cs"/>
          <w:sz w:val="32"/>
          <w:szCs w:val="32"/>
          <w:rtl/>
          <w:lang w:bidi="ar-IQ"/>
        </w:rPr>
        <w:t xml:space="preserve"> البسيط</w:t>
      </w:r>
      <w:r w:rsidR="00565C1A" w:rsidRPr="006841F2">
        <w:rPr>
          <w:rFonts w:ascii="Simplified Arabic" w:hAnsi="Simplified Arabic" w:cs="Simplified Arabic" w:hint="cs"/>
          <w:sz w:val="32"/>
          <w:szCs w:val="32"/>
          <w:rtl/>
          <w:lang w:bidi="ar-IQ"/>
        </w:rPr>
        <w:t xml:space="preserve">، بل يقع تحت طائلة </w:t>
      </w:r>
      <w:r w:rsidR="00923464" w:rsidRPr="006841F2">
        <w:rPr>
          <w:rFonts w:ascii="Simplified Arabic" w:hAnsi="Simplified Arabic" w:cs="Simplified Arabic" w:hint="cs"/>
          <w:sz w:val="32"/>
          <w:szCs w:val="32"/>
          <w:rtl/>
          <w:lang w:bidi="ar-IQ"/>
        </w:rPr>
        <w:t>التبعية التركيبية</w:t>
      </w:r>
      <w:r w:rsidR="00BB130C" w:rsidRPr="006841F2">
        <w:rPr>
          <w:rFonts w:ascii="Simplified Arabic" w:hAnsi="Simplified Arabic" w:cs="Simplified Arabic" w:hint="cs"/>
          <w:sz w:val="32"/>
          <w:szCs w:val="32"/>
          <w:rtl/>
          <w:lang w:bidi="ar-IQ"/>
        </w:rPr>
        <w:t>، فيكون تارة للفظ، وتارة للمعنى،</w:t>
      </w:r>
      <w:r w:rsidR="00923464" w:rsidRPr="006841F2">
        <w:rPr>
          <w:rFonts w:ascii="Simplified Arabic" w:hAnsi="Simplified Arabic" w:cs="Simplified Arabic" w:hint="cs"/>
          <w:sz w:val="32"/>
          <w:szCs w:val="32"/>
          <w:rtl/>
          <w:lang w:bidi="ar-IQ"/>
        </w:rPr>
        <w:t xml:space="preserve"> </w:t>
      </w:r>
      <w:r w:rsidR="00BB130C" w:rsidRPr="006841F2">
        <w:rPr>
          <w:rFonts w:ascii="Simplified Arabic" w:hAnsi="Simplified Arabic" w:cs="Simplified Arabic" w:hint="cs"/>
          <w:sz w:val="32"/>
          <w:szCs w:val="32"/>
          <w:rtl/>
          <w:lang w:bidi="ar-IQ"/>
        </w:rPr>
        <w:t xml:space="preserve">وهذه هي مهمة الشاعر الجاد وهو يبعث الإحساس بالاتحاد العميق بين المتن والعنوان. </w:t>
      </w:r>
    </w:p>
    <w:p w:rsidR="0034221C" w:rsidRPr="006841F2" w:rsidRDefault="00565C1A" w:rsidP="008F0484">
      <w:pPr>
        <w:jc w:val="both"/>
        <w:rPr>
          <w:rFonts w:ascii="Simplified Arabic" w:hAnsi="Simplified Arabic" w:cs="Simplified Arabic"/>
          <w:sz w:val="32"/>
          <w:szCs w:val="32"/>
          <w:rtl/>
          <w:lang w:bidi="ar-IQ"/>
        </w:rPr>
      </w:pPr>
      <w:r w:rsidRPr="006841F2">
        <w:rPr>
          <w:rFonts w:ascii="Simplified Arabic" w:hAnsi="Simplified Arabic" w:cs="Simplified Arabic" w:hint="cs"/>
          <w:sz w:val="32"/>
          <w:szCs w:val="32"/>
          <w:rtl/>
          <w:lang w:bidi="ar-IQ"/>
        </w:rPr>
        <w:t xml:space="preserve">   </w:t>
      </w:r>
      <w:r w:rsidR="002637E6" w:rsidRPr="006841F2">
        <w:rPr>
          <w:rFonts w:ascii="Simplified Arabic" w:hAnsi="Simplified Arabic" w:cs="Simplified Arabic" w:hint="cs"/>
          <w:sz w:val="32"/>
          <w:szCs w:val="32"/>
          <w:rtl/>
          <w:lang w:bidi="ar-IQ"/>
        </w:rPr>
        <w:t xml:space="preserve"> </w:t>
      </w:r>
      <w:r w:rsidR="0034221C" w:rsidRPr="006841F2">
        <w:rPr>
          <w:rFonts w:ascii="Simplified Arabic" w:hAnsi="Simplified Arabic" w:cs="Simplified Arabic" w:hint="cs"/>
          <w:sz w:val="32"/>
          <w:szCs w:val="32"/>
          <w:rtl/>
          <w:lang w:bidi="ar-IQ"/>
        </w:rPr>
        <w:t xml:space="preserve">ولابدّ من الاشارة هنا، إلى </w:t>
      </w:r>
      <w:r w:rsidRPr="006841F2">
        <w:rPr>
          <w:rFonts w:ascii="Simplified Arabic" w:hAnsi="Simplified Arabic" w:cs="Simplified Arabic" w:hint="cs"/>
          <w:sz w:val="32"/>
          <w:szCs w:val="32"/>
          <w:rtl/>
          <w:lang w:bidi="ar-IQ"/>
        </w:rPr>
        <w:t>ان العلاقة الدلاليـَّـة ليست فردية في النص، وانما تتوقف</w:t>
      </w:r>
      <w:r w:rsidR="00B10F3F" w:rsidRPr="006841F2">
        <w:rPr>
          <w:rFonts w:ascii="Simplified Arabic" w:hAnsi="Simplified Arabic" w:cs="Simplified Arabic" w:hint="cs"/>
          <w:sz w:val="32"/>
          <w:szCs w:val="32"/>
          <w:rtl/>
          <w:lang w:bidi="ar-IQ"/>
        </w:rPr>
        <w:t xml:space="preserve"> على الصياغة</w:t>
      </w:r>
      <w:r w:rsidR="002637E6" w:rsidRPr="006841F2">
        <w:rPr>
          <w:rFonts w:ascii="Simplified Arabic" w:hAnsi="Simplified Arabic" w:cs="Simplified Arabic" w:hint="cs"/>
          <w:sz w:val="32"/>
          <w:szCs w:val="32"/>
          <w:rtl/>
          <w:lang w:bidi="ar-IQ"/>
        </w:rPr>
        <w:t>، ذلك ان الشكل العام لهذه الصياغة يقوم على مستويين: الأول، داخلي</w:t>
      </w:r>
      <w:r w:rsidR="00240F92">
        <w:rPr>
          <w:rFonts w:ascii="Simplified Arabic" w:hAnsi="Simplified Arabic" w:cs="Simplified Arabic" w:hint="cs"/>
          <w:sz w:val="32"/>
          <w:szCs w:val="32"/>
          <w:rtl/>
          <w:lang w:bidi="ar-IQ"/>
        </w:rPr>
        <w:t>ّ</w:t>
      </w:r>
      <w:r w:rsidR="002637E6" w:rsidRPr="006841F2">
        <w:rPr>
          <w:rFonts w:ascii="Simplified Arabic" w:hAnsi="Simplified Arabic" w:cs="Simplified Arabic" w:hint="cs"/>
          <w:sz w:val="32"/>
          <w:szCs w:val="32"/>
          <w:rtl/>
          <w:lang w:bidi="ar-IQ"/>
        </w:rPr>
        <w:t xml:space="preserve"> وهو يتضمن الصور أو المضمون، والآخر، خارجي</w:t>
      </w:r>
      <w:r w:rsidR="00240F92">
        <w:rPr>
          <w:rFonts w:ascii="Simplified Arabic" w:hAnsi="Simplified Arabic" w:cs="Simplified Arabic" w:hint="cs"/>
          <w:sz w:val="32"/>
          <w:szCs w:val="32"/>
          <w:rtl/>
          <w:lang w:bidi="ar-IQ"/>
        </w:rPr>
        <w:t>ّ</w:t>
      </w:r>
      <w:r w:rsidR="002637E6" w:rsidRPr="006841F2">
        <w:rPr>
          <w:rFonts w:ascii="Simplified Arabic" w:hAnsi="Simplified Arabic" w:cs="Simplified Arabic" w:hint="cs"/>
          <w:sz w:val="32"/>
          <w:szCs w:val="32"/>
          <w:rtl/>
          <w:lang w:bidi="ar-IQ"/>
        </w:rPr>
        <w:t xml:space="preserve"> وهو السرد </w:t>
      </w:r>
      <w:r w:rsidR="002637E6" w:rsidRPr="006841F2">
        <w:rPr>
          <w:rFonts w:ascii="Simplified Arabic" w:hAnsi="Simplified Arabic" w:cs="Simplified Arabic" w:hint="cs"/>
          <w:sz w:val="32"/>
          <w:szCs w:val="32"/>
          <w:rtl/>
          <w:lang w:bidi="ar-IQ"/>
        </w:rPr>
        <w:lastRenderedPageBreak/>
        <w:t>اللفظي،</w:t>
      </w:r>
      <w:r w:rsidR="00365EC3" w:rsidRPr="006841F2">
        <w:rPr>
          <w:rFonts w:ascii="Simplified Arabic" w:hAnsi="Simplified Arabic" w:cs="Simplified Arabic" w:hint="cs"/>
          <w:sz w:val="32"/>
          <w:szCs w:val="32"/>
          <w:rtl/>
          <w:lang w:bidi="ar-IQ"/>
        </w:rPr>
        <w:t xml:space="preserve"> وهما يتداخلان سوية</w:t>
      </w:r>
      <w:r w:rsidR="00F4585D" w:rsidRPr="006841F2">
        <w:rPr>
          <w:rFonts w:ascii="Simplified Arabic" w:hAnsi="Simplified Arabic" w:cs="Simplified Arabic" w:hint="cs"/>
          <w:sz w:val="32"/>
          <w:szCs w:val="32"/>
          <w:rtl/>
          <w:lang w:bidi="ar-IQ"/>
        </w:rPr>
        <w:t xml:space="preserve"> في وح</w:t>
      </w:r>
      <w:r w:rsidR="00081F56" w:rsidRPr="006841F2">
        <w:rPr>
          <w:rFonts w:ascii="Simplified Arabic" w:hAnsi="Simplified Arabic" w:cs="Simplified Arabic" w:hint="cs"/>
          <w:sz w:val="32"/>
          <w:szCs w:val="32"/>
          <w:rtl/>
          <w:lang w:bidi="ar-IQ"/>
        </w:rPr>
        <w:t>ــ</w:t>
      </w:r>
      <w:r w:rsidR="00F4585D" w:rsidRPr="006841F2">
        <w:rPr>
          <w:rFonts w:ascii="Simplified Arabic" w:hAnsi="Simplified Arabic" w:cs="Simplified Arabic" w:hint="cs"/>
          <w:sz w:val="32"/>
          <w:szCs w:val="32"/>
          <w:rtl/>
          <w:lang w:bidi="ar-IQ"/>
        </w:rPr>
        <w:t>دة لا</w:t>
      </w:r>
      <w:r w:rsidR="00671780" w:rsidRPr="006841F2">
        <w:rPr>
          <w:rFonts w:ascii="Simplified Arabic" w:hAnsi="Simplified Arabic" w:cs="Simplified Arabic" w:hint="cs"/>
          <w:sz w:val="32"/>
          <w:szCs w:val="32"/>
          <w:rtl/>
          <w:lang w:bidi="ar-IQ"/>
        </w:rPr>
        <w:t xml:space="preserve"> تنفص</w:t>
      </w:r>
      <w:r w:rsidR="00081F56" w:rsidRPr="006841F2">
        <w:rPr>
          <w:rFonts w:ascii="Simplified Arabic" w:hAnsi="Simplified Arabic" w:cs="Simplified Arabic" w:hint="cs"/>
          <w:sz w:val="32"/>
          <w:szCs w:val="32"/>
          <w:rtl/>
          <w:lang w:bidi="ar-IQ"/>
        </w:rPr>
        <w:t>ـ</w:t>
      </w:r>
      <w:r w:rsidR="00671780" w:rsidRPr="006841F2">
        <w:rPr>
          <w:rFonts w:ascii="Simplified Arabic" w:hAnsi="Simplified Arabic" w:cs="Simplified Arabic" w:hint="cs"/>
          <w:sz w:val="32"/>
          <w:szCs w:val="32"/>
          <w:rtl/>
          <w:lang w:bidi="ar-IQ"/>
        </w:rPr>
        <w:t>م عراها</w:t>
      </w:r>
      <w:r w:rsidR="00081F56" w:rsidRPr="006841F2">
        <w:rPr>
          <w:rFonts w:ascii="Simplified Arabic" w:hAnsi="Simplified Arabic" w:cs="Simplified Arabic" w:hint="cs"/>
          <w:sz w:val="32"/>
          <w:szCs w:val="32"/>
          <w:rtl/>
          <w:lang w:bidi="ar-IQ"/>
        </w:rPr>
        <w:t xml:space="preserve"> في أي شكل من الأشكال</w:t>
      </w:r>
      <w:r w:rsidR="00671780" w:rsidRPr="006841F2">
        <w:rPr>
          <w:rFonts w:ascii="Simplified Arabic" w:hAnsi="Simplified Arabic" w:cs="Simplified Arabic" w:hint="cs"/>
          <w:sz w:val="32"/>
          <w:szCs w:val="32"/>
          <w:rtl/>
          <w:lang w:bidi="ar-IQ"/>
        </w:rPr>
        <w:t>، ومن هنا يتم التشكيل النهائي للنصّ</w:t>
      </w:r>
      <w:r w:rsidR="00081F56" w:rsidRPr="006841F2">
        <w:rPr>
          <w:rFonts w:ascii="Simplified Arabic" w:hAnsi="Simplified Arabic" w:cs="Simplified Arabic" w:hint="cs"/>
          <w:sz w:val="32"/>
          <w:szCs w:val="32"/>
          <w:rtl/>
          <w:lang w:bidi="ar-IQ"/>
        </w:rPr>
        <w:t xml:space="preserve"> وما فيه من التوازن بين العناصر الفنية المختلفة.</w:t>
      </w:r>
      <w:r w:rsidR="00671780" w:rsidRPr="006841F2">
        <w:rPr>
          <w:rFonts w:ascii="Simplified Arabic" w:hAnsi="Simplified Arabic" w:cs="Simplified Arabic" w:hint="cs"/>
          <w:sz w:val="32"/>
          <w:szCs w:val="32"/>
          <w:rtl/>
          <w:lang w:bidi="ar-IQ"/>
        </w:rPr>
        <w:t xml:space="preserve"> </w:t>
      </w:r>
      <w:r w:rsidR="002637E6" w:rsidRPr="006841F2">
        <w:rPr>
          <w:rFonts w:ascii="Simplified Arabic" w:hAnsi="Simplified Arabic" w:cs="Simplified Arabic" w:hint="cs"/>
          <w:sz w:val="32"/>
          <w:szCs w:val="32"/>
          <w:rtl/>
          <w:lang w:bidi="ar-IQ"/>
        </w:rPr>
        <w:t xml:space="preserve">  </w:t>
      </w:r>
    </w:p>
    <w:p w:rsidR="008F0484" w:rsidRPr="006841F2" w:rsidRDefault="006A5752" w:rsidP="008F0484">
      <w:pPr>
        <w:jc w:val="both"/>
        <w:rPr>
          <w:rFonts w:ascii="Simplified Arabic" w:hAnsi="Simplified Arabic" w:cs="Simplified Arabic"/>
          <w:sz w:val="32"/>
          <w:szCs w:val="32"/>
          <w:rtl/>
          <w:lang w:bidi="ar-IQ"/>
        </w:rPr>
      </w:pPr>
      <w:r w:rsidRPr="006841F2">
        <w:rPr>
          <w:rFonts w:ascii="Simplified Arabic" w:hAnsi="Simplified Arabic" w:cs="Simplified Arabic" w:hint="cs"/>
          <w:sz w:val="32"/>
          <w:szCs w:val="32"/>
          <w:rtl/>
          <w:lang w:bidi="ar-IQ"/>
        </w:rPr>
        <w:t xml:space="preserve"> </w:t>
      </w:r>
      <w:r w:rsidR="006C67D7" w:rsidRPr="006841F2">
        <w:rPr>
          <w:rFonts w:ascii="Simplified Arabic" w:hAnsi="Simplified Arabic" w:cs="Simplified Arabic" w:hint="cs"/>
          <w:sz w:val="32"/>
          <w:szCs w:val="32"/>
          <w:rtl/>
          <w:lang w:bidi="ar-IQ"/>
        </w:rPr>
        <w:t xml:space="preserve">   </w:t>
      </w:r>
      <w:r w:rsidRPr="006841F2">
        <w:rPr>
          <w:rFonts w:ascii="Simplified Arabic" w:hAnsi="Simplified Arabic" w:cs="Simplified Arabic" w:hint="cs"/>
          <w:sz w:val="32"/>
          <w:szCs w:val="32"/>
          <w:rtl/>
          <w:lang w:bidi="ar-IQ"/>
        </w:rPr>
        <w:t>كما في</w:t>
      </w:r>
      <w:r w:rsidR="0058035E" w:rsidRPr="006841F2">
        <w:rPr>
          <w:rFonts w:ascii="Simplified Arabic" w:hAnsi="Simplified Arabic" w:cs="Simplified Arabic" w:hint="cs"/>
          <w:sz w:val="32"/>
          <w:szCs w:val="32"/>
          <w:rtl/>
          <w:lang w:bidi="ar-IQ"/>
        </w:rPr>
        <w:t xml:space="preserve"> نــصّ</w:t>
      </w:r>
      <w:r w:rsidRPr="006841F2">
        <w:rPr>
          <w:rFonts w:ascii="Simplified Arabic" w:hAnsi="Simplified Arabic" w:cs="Simplified Arabic" w:hint="cs"/>
          <w:sz w:val="32"/>
          <w:szCs w:val="32"/>
          <w:rtl/>
          <w:lang w:bidi="ar-IQ"/>
        </w:rPr>
        <w:t xml:space="preserve">:(الصمت الملتبس)، الذي يجمع الصور(المحسوسة، والذهنية، والعقلية) معًا، ليعادل وظيفة </w:t>
      </w:r>
      <w:r w:rsidR="00C14AFF" w:rsidRPr="006841F2">
        <w:rPr>
          <w:rFonts w:ascii="Simplified Arabic" w:hAnsi="Simplified Arabic" w:cs="Simplified Arabic" w:hint="cs"/>
          <w:sz w:val="32"/>
          <w:szCs w:val="32"/>
          <w:rtl/>
          <w:lang w:bidi="ar-IQ"/>
        </w:rPr>
        <w:t>العنوان الذي جيء به بين شيئين لا مسوّغ للجمع بينهما</w:t>
      </w:r>
      <w:r w:rsidR="008F0484" w:rsidRPr="006841F2">
        <w:rPr>
          <w:rFonts w:ascii="Simplified Arabic" w:hAnsi="Simplified Arabic" w:cs="Simplified Arabic" w:hint="cs"/>
          <w:sz w:val="32"/>
          <w:szCs w:val="32"/>
          <w:rtl/>
          <w:lang w:bidi="ar-IQ"/>
        </w:rPr>
        <w:t>، إذ يقول:</w:t>
      </w:r>
    </w:p>
    <w:p w:rsidR="008F0484" w:rsidRPr="006841F2" w:rsidRDefault="008F0484" w:rsidP="008F0484">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تركت</w:t>
      </w:r>
      <w:r w:rsidR="00240F92">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تراب</w:t>
      </w:r>
      <w:r w:rsidR="00240F92">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الأجوبة</w:t>
      </w:r>
      <w:r w:rsidR="00240F92">
        <w:rPr>
          <w:rFonts w:ascii="Simplified Arabic" w:hAnsi="Simplified Arabic" w:cs="Simplified Arabic" w:hint="cs"/>
          <w:b/>
          <w:bCs/>
          <w:sz w:val="32"/>
          <w:szCs w:val="32"/>
          <w:rtl/>
          <w:lang w:bidi="ar-IQ"/>
        </w:rPr>
        <w:t>ِ</w:t>
      </w:r>
    </w:p>
    <w:p w:rsidR="008F0484" w:rsidRPr="006841F2" w:rsidRDefault="008F0484" w:rsidP="00FF0FE1">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والسعادة تتناثر</w:t>
      </w:r>
      <w:r w:rsidR="00240F92">
        <w:rPr>
          <w:rFonts w:ascii="Simplified Arabic" w:hAnsi="Simplified Arabic" w:cs="Simplified Arabic" w:hint="cs"/>
          <w:b/>
          <w:bCs/>
          <w:sz w:val="32"/>
          <w:szCs w:val="32"/>
          <w:rtl/>
          <w:lang w:bidi="ar-IQ"/>
        </w:rPr>
        <w:t>ُ</w:t>
      </w:r>
    </w:p>
    <w:p w:rsidR="008F0484" w:rsidRPr="006841F2" w:rsidRDefault="008F0484" w:rsidP="00FF0FE1">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من فرط</w:t>
      </w:r>
      <w:r w:rsidR="00240F92">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السهر</w:t>
      </w:r>
      <w:r w:rsidR="00240F92">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w:t>
      </w:r>
    </w:p>
    <w:p w:rsidR="008F0484" w:rsidRPr="006841F2" w:rsidRDefault="008F0484" w:rsidP="008F0484">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على خيباتي</w:t>
      </w:r>
    </w:p>
    <w:p w:rsidR="008F0484" w:rsidRPr="006841F2" w:rsidRDefault="008F0484" w:rsidP="008F0484">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وعليه</w:t>
      </w:r>
      <w:r w:rsidR="00240F92">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w:t>
      </w:r>
    </w:p>
    <w:p w:rsidR="008F0484" w:rsidRPr="006841F2" w:rsidRDefault="00240F92" w:rsidP="008F0484">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سأسقي أ</w:t>
      </w:r>
      <w:r w:rsidR="008F0484" w:rsidRPr="006841F2">
        <w:rPr>
          <w:rFonts w:ascii="Simplified Arabic" w:hAnsi="Simplified Arabic" w:cs="Simplified Arabic" w:hint="cs"/>
          <w:b/>
          <w:bCs/>
          <w:sz w:val="32"/>
          <w:szCs w:val="32"/>
          <w:rtl/>
          <w:lang w:bidi="ar-IQ"/>
        </w:rPr>
        <w:t>صدقائي</w:t>
      </w:r>
    </w:p>
    <w:p w:rsidR="008F0484" w:rsidRPr="006841F2" w:rsidRDefault="008F0484" w:rsidP="008F0484">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قهوة</w:t>
      </w:r>
      <w:r w:rsidR="00240F92">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مرة</w:t>
      </w:r>
      <w:r w:rsidR="00240F92">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بيضاء</w:t>
      </w:r>
    </w:p>
    <w:p w:rsidR="008F0484" w:rsidRPr="006841F2" w:rsidRDefault="008F0484" w:rsidP="008F0484">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وسأنصب</w:t>
      </w:r>
      <w:r w:rsidR="00240F92">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سرادق</w:t>
      </w:r>
      <w:r w:rsidR="00240F92">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عزائي</w:t>
      </w:r>
    </w:p>
    <w:p w:rsidR="008F0484" w:rsidRPr="006841F2" w:rsidRDefault="00240F92" w:rsidP="008F0484">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وأ</w:t>
      </w:r>
      <w:r w:rsidR="008F0484" w:rsidRPr="006841F2">
        <w:rPr>
          <w:rFonts w:ascii="Simplified Arabic" w:hAnsi="Simplified Arabic" w:cs="Simplified Arabic" w:hint="cs"/>
          <w:b/>
          <w:bCs/>
          <w:sz w:val="32"/>
          <w:szCs w:val="32"/>
          <w:rtl/>
          <w:lang w:bidi="ar-IQ"/>
        </w:rPr>
        <w:t>فرش</w:t>
      </w:r>
      <w:r>
        <w:rPr>
          <w:rFonts w:ascii="Simplified Arabic" w:hAnsi="Simplified Arabic" w:cs="Simplified Arabic" w:hint="cs"/>
          <w:b/>
          <w:bCs/>
          <w:sz w:val="32"/>
          <w:szCs w:val="32"/>
          <w:rtl/>
          <w:lang w:bidi="ar-IQ"/>
        </w:rPr>
        <w:t>ُ</w:t>
      </w:r>
      <w:r w:rsidR="008F0484" w:rsidRPr="006841F2">
        <w:rPr>
          <w:rFonts w:ascii="Simplified Arabic" w:hAnsi="Simplified Arabic" w:cs="Simplified Arabic" w:hint="cs"/>
          <w:b/>
          <w:bCs/>
          <w:sz w:val="32"/>
          <w:szCs w:val="32"/>
          <w:rtl/>
          <w:lang w:bidi="ar-IQ"/>
        </w:rPr>
        <w:t xml:space="preserve"> سجاد</w:t>
      </w:r>
      <w:r w:rsidR="008F62D3" w:rsidRPr="006841F2">
        <w:rPr>
          <w:rFonts w:ascii="Simplified Arabic" w:hAnsi="Simplified Arabic" w:cs="Simplified Arabic" w:hint="cs"/>
          <w:b/>
          <w:bCs/>
          <w:sz w:val="32"/>
          <w:szCs w:val="32"/>
          <w:rtl/>
          <w:lang w:bidi="ar-IQ"/>
        </w:rPr>
        <w:t>ًا</w:t>
      </w:r>
      <w:r w:rsidR="008F0484" w:rsidRPr="006841F2">
        <w:rPr>
          <w:rFonts w:ascii="Simplified Arabic" w:hAnsi="Simplified Arabic" w:cs="Simplified Arabic" w:hint="cs"/>
          <w:b/>
          <w:bCs/>
          <w:sz w:val="32"/>
          <w:szCs w:val="32"/>
          <w:rtl/>
          <w:lang w:bidi="ar-IQ"/>
        </w:rPr>
        <w:t xml:space="preserve"> فاخر</w:t>
      </w:r>
      <w:r w:rsidR="008F62D3" w:rsidRPr="006841F2">
        <w:rPr>
          <w:rFonts w:ascii="Simplified Arabic" w:hAnsi="Simplified Arabic" w:cs="Simplified Arabic" w:hint="cs"/>
          <w:b/>
          <w:bCs/>
          <w:sz w:val="32"/>
          <w:szCs w:val="32"/>
          <w:rtl/>
          <w:lang w:bidi="ar-IQ"/>
        </w:rPr>
        <w:t>ًا</w:t>
      </w:r>
      <w:r w:rsidR="008F0484" w:rsidRPr="006841F2">
        <w:rPr>
          <w:rFonts w:ascii="Simplified Arabic" w:hAnsi="Simplified Arabic" w:cs="Simplified Arabic" w:hint="cs"/>
          <w:b/>
          <w:bCs/>
          <w:sz w:val="32"/>
          <w:szCs w:val="32"/>
          <w:rtl/>
          <w:lang w:bidi="ar-IQ"/>
        </w:rPr>
        <w:t>...</w:t>
      </w:r>
    </w:p>
    <w:p w:rsidR="008F0484" w:rsidRPr="006841F2" w:rsidRDefault="008F0484" w:rsidP="008B4558">
      <w:pPr>
        <w:tabs>
          <w:tab w:val="left" w:pos="6002"/>
        </w:tabs>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لاستقبال</w:t>
      </w:r>
      <w:r w:rsidR="00240F92">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م</w:t>
      </w:r>
      <w:r w:rsidR="00240F92">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ن</w:t>
      </w:r>
      <w:r w:rsidR="00240F92">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تجمدت</w:t>
      </w:r>
      <w:r w:rsidR="00240F92">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دموعه</w:t>
      </w:r>
      <w:r w:rsidR="00240F92">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م</w:t>
      </w:r>
      <w:r w:rsidR="008B4558" w:rsidRPr="006841F2">
        <w:rPr>
          <w:rFonts w:ascii="Simplified Arabic" w:hAnsi="Simplified Arabic" w:cs="Simplified Arabic"/>
          <w:b/>
          <w:bCs/>
          <w:sz w:val="32"/>
          <w:szCs w:val="32"/>
          <w:rtl/>
          <w:lang w:bidi="ar-IQ"/>
        </w:rPr>
        <w:tab/>
      </w:r>
    </w:p>
    <w:p w:rsidR="008F0484" w:rsidRPr="006841F2" w:rsidRDefault="008F0484" w:rsidP="008F0484">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ومن تملكه</w:t>
      </w:r>
      <w:r w:rsidR="00240F92">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م..</w:t>
      </w:r>
    </w:p>
    <w:p w:rsidR="008F0484" w:rsidRPr="006841F2" w:rsidRDefault="008F0484" w:rsidP="008F0484">
      <w:pPr>
        <w:jc w:val="both"/>
        <w:rPr>
          <w:rFonts w:ascii="Simplified Arabic" w:hAnsi="Simplified Arabic" w:cs="Simplified Arabic"/>
          <w:sz w:val="32"/>
          <w:szCs w:val="32"/>
          <w:vertAlign w:val="superscript"/>
          <w:rtl/>
          <w:lang w:bidi="ar-IQ"/>
        </w:rPr>
      </w:pPr>
      <w:r w:rsidRPr="006841F2">
        <w:rPr>
          <w:rFonts w:ascii="Simplified Arabic" w:hAnsi="Simplified Arabic" w:cs="Simplified Arabic" w:hint="cs"/>
          <w:b/>
          <w:bCs/>
          <w:sz w:val="32"/>
          <w:szCs w:val="32"/>
          <w:rtl/>
          <w:lang w:bidi="ar-IQ"/>
        </w:rPr>
        <w:t>صمت</w:t>
      </w:r>
      <w:r w:rsidR="00240F92">
        <w:rPr>
          <w:rFonts w:ascii="Simplified Arabic" w:hAnsi="Simplified Arabic" w:cs="Simplified Arabic" w:hint="cs"/>
          <w:b/>
          <w:bCs/>
          <w:sz w:val="32"/>
          <w:szCs w:val="32"/>
          <w:rtl/>
          <w:lang w:bidi="ar-IQ"/>
        </w:rPr>
        <w:t>ٌ ملتبسٌ</w:t>
      </w:r>
      <w:r w:rsidR="00D63EF8" w:rsidRPr="006841F2">
        <w:rPr>
          <w:rFonts w:ascii="Simplified Arabic" w:hAnsi="Simplified Arabic" w:cs="Simplified Arabic" w:hint="cs"/>
          <w:sz w:val="32"/>
          <w:szCs w:val="32"/>
          <w:vertAlign w:val="superscript"/>
          <w:rtl/>
          <w:lang w:bidi="ar-IQ"/>
        </w:rPr>
        <w:t>(</w:t>
      </w:r>
      <w:r w:rsidR="002527C6" w:rsidRPr="006841F2">
        <w:rPr>
          <w:rFonts w:ascii="Simplified Arabic" w:hAnsi="Simplified Arabic" w:cs="Simplified Arabic" w:hint="cs"/>
          <w:sz w:val="32"/>
          <w:szCs w:val="32"/>
          <w:vertAlign w:val="superscript"/>
          <w:rtl/>
          <w:lang w:bidi="ar-IQ"/>
        </w:rPr>
        <w:t>18</w:t>
      </w:r>
      <w:r w:rsidR="00D63EF8" w:rsidRPr="006841F2">
        <w:rPr>
          <w:rFonts w:ascii="Simplified Arabic" w:hAnsi="Simplified Arabic" w:cs="Simplified Arabic" w:hint="cs"/>
          <w:sz w:val="32"/>
          <w:szCs w:val="32"/>
          <w:vertAlign w:val="superscript"/>
          <w:rtl/>
          <w:lang w:bidi="ar-IQ"/>
        </w:rPr>
        <w:t>)</w:t>
      </w:r>
    </w:p>
    <w:p w:rsidR="000E4BF5" w:rsidRPr="006841F2" w:rsidRDefault="00C12FA8" w:rsidP="00F97762">
      <w:pPr>
        <w:jc w:val="both"/>
        <w:rPr>
          <w:rFonts w:ascii="Simplified Arabic" w:hAnsi="Simplified Arabic" w:cs="Simplified Arabic"/>
          <w:sz w:val="32"/>
          <w:szCs w:val="32"/>
          <w:rtl/>
          <w:lang w:bidi="ar-IQ"/>
        </w:rPr>
      </w:pPr>
      <w:r w:rsidRPr="006841F2">
        <w:rPr>
          <w:rFonts w:ascii="Simplified Arabic" w:hAnsi="Simplified Arabic" w:cs="Simplified Arabic" w:hint="cs"/>
          <w:sz w:val="32"/>
          <w:szCs w:val="32"/>
          <w:rtl/>
          <w:lang w:bidi="ar-IQ"/>
        </w:rPr>
        <w:lastRenderedPageBreak/>
        <w:t xml:space="preserve">   </w:t>
      </w:r>
      <w:r w:rsidR="00333E51" w:rsidRPr="006841F2">
        <w:rPr>
          <w:rFonts w:ascii="Simplified Arabic" w:hAnsi="Simplified Arabic" w:cs="Simplified Arabic" w:hint="cs"/>
          <w:sz w:val="32"/>
          <w:szCs w:val="32"/>
          <w:rtl/>
          <w:lang w:bidi="ar-IQ"/>
        </w:rPr>
        <w:t xml:space="preserve"> </w:t>
      </w:r>
      <w:r w:rsidR="008F0484" w:rsidRPr="006841F2">
        <w:rPr>
          <w:rFonts w:ascii="Simplified Arabic" w:hAnsi="Simplified Arabic" w:cs="Simplified Arabic" w:hint="cs"/>
          <w:sz w:val="32"/>
          <w:szCs w:val="32"/>
          <w:rtl/>
          <w:lang w:bidi="ar-IQ"/>
        </w:rPr>
        <w:t>فالشاعر يعمد</w:t>
      </w:r>
      <w:r w:rsidR="00212512" w:rsidRPr="006841F2">
        <w:rPr>
          <w:rFonts w:ascii="Simplified Arabic" w:hAnsi="Simplified Arabic" w:cs="Simplified Arabic" w:hint="cs"/>
          <w:sz w:val="32"/>
          <w:szCs w:val="32"/>
          <w:rtl/>
          <w:lang w:bidi="ar-IQ"/>
        </w:rPr>
        <w:t xml:space="preserve"> ــــ هنا ـــــ</w:t>
      </w:r>
      <w:r w:rsidR="008F0484" w:rsidRPr="006841F2">
        <w:rPr>
          <w:rFonts w:ascii="Simplified Arabic" w:hAnsi="Simplified Arabic" w:cs="Simplified Arabic" w:hint="cs"/>
          <w:sz w:val="32"/>
          <w:szCs w:val="32"/>
          <w:rtl/>
          <w:lang w:bidi="ar-IQ"/>
        </w:rPr>
        <w:t xml:space="preserve"> على تضييق</w:t>
      </w:r>
      <w:r w:rsidR="00212512" w:rsidRPr="006841F2">
        <w:rPr>
          <w:rFonts w:ascii="Simplified Arabic" w:hAnsi="Simplified Arabic" w:cs="Simplified Arabic" w:hint="cs"/>
          <w:sz w:val="32"/>
          <w:szCs w:val="32"/>
          <w:rtl/>
          <w:lang w:bidi="ar-IQ"/>
        </w:rPr>
        <w:t xml:space="preserve"> المسافة النصيَّـة الواقعة بين المعاني الهائمة وبين ما يحمله الانزياح، في تدرج فني</w:t>
      </w:r>
      <w:r w:rsidRPr="006841F2">
        <w:rPr>
          <w:rFonts w:ascii="Simplified Arabic" w:hAnsi="Simplified Arabic" w:cs="Simplified Arabic" w:hint="cs"/>
          <w:sz w:val="32"/>
          <w:szCs w:val="32"/>
          <w:rtl/>
          <w:lang w:bidi="ar-IQ"/>
        </w:rPr>
        <w:t xml:space="preserve"> يشدد على التعبير، فلا يستبقي غير الجوهري</w:t>
      </w:r>
      <w:r w:rsidR="00B40250" w:rsidRPr="006841F2">
        <w:rPr>
          <w:rFonts w:ascii="Simplified Arabic" w:hAnsi="Simplified Arabic" w:cs="Simplified Arabic" w:hint="cs"/>
          <w:sz w:val="32"/>
          <w:szCs w:val="32"/>
          <w:rtl/>
          <w:lang w:bidi="ar-IQ"/>
        </w:rPr>
        <w:t xml:space="preserve"> الذي لا يتعارض مع </w:t>
      </w:r>
      <w:proofErr w:type="spellStart"/>
      <w:r w:rsidR="00B40250" w:rsidRPr="006841F2">
        <w:rPr>
          <w:rFonts w:ascii="Simplified Arabic" w:hAnsi="Simplified Arabic" w:cs="Simplified Arabic" w:hint="cs"/>
          <w:sz w:val="32"/>
          <w:szCs w:val="32"/>
          <w:rtl/>
          <w:lang w:bidi="ar-IQ"/>
        </w:rPr>
        <w:t>ثيم</w:t>
      </w:r>
      <w:r w:rsidR="00C91639" w:rsidRPr="006841F2">
        <w:rPr>
          <w:rFonts w:ascii="Simplified Arabic" w:hAnsi="Simplified Arabic" w:cs="Simplified Arabic" w:hint="cs"/>
          <w:sz w:val="32"/>
          <w:szCs w:val="32"/>
          <w:rtl/>
          <w:lang w:bidi="ar-IQ"/>
        </w:rPr>
        <w:t>ـ</w:t>
      </w:r>
      <w:r w:rsidR="00803BB0" w:rsidRPr="006841F2">
        <w:rPr>
          <w:rFonts w:ascii="Simplified Arabic" w:hAnsi="Simplified Arabic" w:cs="Simplified Arabic" w:hint="cs"/>
          <w:sz w:val="32"/>
          <w:szCs w:val="32"/>
          <w:rtl/>
          <w:lang w:bidi="ar-IQ"/>
        </w:rPr>
        <w:t>ــ</w:t>
      </w:r>
      <w:r w:rsidR="00B40250" w:rsidRPr="006841F2">
        <w:rPr>
          <w:rFonts w:ascii="Simplified Arabic" w:hAnsi="Simplified Arabic" w:cs="Simplified Arabic" w:hint="cs"/>
          <w:sz w:val="32"/>
          <w:szCs w:val="32"/>
          <w:rtl/>
          <w:lang w:bidi="ar-IQ"/>
        </w:rPr>
        <w:t>ة</w:t>
      </w:r>
      <w:proofErr w:type="spellEnd"/>
      <w:r w:rsidR="00B40250" w:rsidRPr="006841F2">
        <w:rPr>
          <w:rFonts w:ascii="Simplified Arabic" w:hAnsi="Simplified Arabic" w:cs="Simplified Arabic" w:hint="cs"/>
          <w:sz w:val="32"/>
          <w:szCs w:val="32"/>
          <w:rtl/>
          <w:lang w:bidi="ar-IQ"/>
        </w:rPr>
        <w:t xml:space="preserve"> العنوان</w:t>
      </w:r>
      <w:r w:rsidR="00803BB0" w:rsidRPr="006841F2">
        <w:rPr>
          <w:rFonts w:ascii="Simplified Arabic" w:hAnsi="Simplified Arabic" w:cs="Simplified Arabic" w:hint="cs"/>
          <w:sz w:val="32"/>
          <w:szCs w:val="32"/>
          <w:rtl/>
          <w:lang w:bidi="ar-IQ"/>
        </w:rPr>
        <w:t>، لإ</w:t>
      </w:r>
      <w:r w:rsidR="008F62D3" w:rsidRPr="006841F2">
        <w:rPr>
          <w:rFonts w:ascii="Simplified Arabic" w:hAnsi="Simplified Arabic" w:cs="Simplified Arabic" w:hint="cs"/>
          <w:sz w:val="32"/>
          <w:szCs w:val="32"/>
          <w:rtl/>
          <w:lang w:bidi="ar-IQ"/>
        </w:rPr>
        <w:t>يجاد إ</w:t>
      </w:r>
      <w:r w:rsidR="00B40250" w:rsidRPr="006841F2">
        <w:rPr>
          <w:rFonts w:ascii="Simplified Arabic" w:hAnsi="Simplified Arabic" w:cs="Simplified Arabic" w:hint="cs"/>
          <w:sz w:val="32"/>
          <w:szCs w:val="32"/>
          <w:rtl/>
          <w:lang w:bidi="ar-IQ"/>
        </w:rPr>
        <w:t>يقاعات تبعث</w:t>
      </w:r>
      <w:r w:rsidR="000962C9" w:rsidRPr="006841F2">
        <w:rPr>
          <w:rFonts w:ascii="Simplified Arabic" w:hAnsi="Simplified Arabic" w:cs="Simplified Arabic" w:hint="cs"/>
          <w:sz w:val="32"/>
          <w:szCs w:val="32"/>
          <w:rtl/>
          <w:lang w:bidi="ar-IQ"/>
        </w:rPr>
        <w:t xml:space="preserve"> الدهشة </w:t>
      </w:r>
      <w:r w:rsidR="00B40250" w:rsidRPr="006841F2">
        <w:rPr>
          <w:rFonts w:ascii="Simplified Arabic" w:hAnsi="Simplified Arabic" w:cs="Simplified Arabic" w:hint="cs"/>
          <w:sz w:val="32"/>
          <w:szCs w:val="32"/>
          <w:rtl/>
          <w:lang w:bidi="ar-IQ"/>
        </w:rPr>
        <w:t>الغرائبية</w:t>
      </w:r>
      <w:r w:rsidR="000962C9" w:rsidRPr="006841F2">
        <w:rPr>
          <w:rFonts w:ascii="Simplified Arabic" w:hAnsi="Simplified Arabic" w:cs="Simplified Arabic" w:hint="cs"/>
          <w:sz w:val="32"/>
          <w:szCs w:val="32"/>
          <w:rtl/>
          <w:lang w:bidi="ar-IQ"/>
        </w:rPr>
        <w:t xml:space="preserve"> </w:t>
      </w:r>
      <w:r w:rsidR="00B40250" w:rsidRPr="006841F2">
        <w:rPr>
          <w:rFonts w:ascii="Simplified Arabic" w:hAnsi="Simplified Arabic" w:cs="Simplified Arabic" w:hint="cs"/>
          <w:sz w:val="32"/>
          <w:szCs w:val="32"/>
          <w:rtl/>
          <w:lang w:bidi="ar-IQ"/>
        </w:rPr>
        <w:t>في ذائقة المتلقي وهو يقرأ الجمل الشعرية الهاربة</w:t>
      </w:r>
      <w:r w:rsidR="0067378D" w:rsidRPr="006841F2">
        <w:rPr>
          <w:rFonts w:ascii="Simplified Arabic" w:hAnsi="Simplified Arabic" w:cs="Simplified Arabic" w:hint="cs"/>
          <w:sz w:val="32"/>
          <w:szCs w:val="32"/>
          <w:rtl/>
          <w:lang w:bidi="ar-IQ"/>
        </w:rPr>
        <w:t>،</w:t>
      </w:r>
      <w:r w:rsidR="003B0405" w:rsidRPr="006841F2">
        <w:rPr>
          <w:rFonts w:ascii="Simplified Arabic" w:hAnsi="Simplified Arabic" w:cs="Simplified Arabic" w:hint="cs"/>
          <w:sz w:val="32"/>
          <w:szCs w:val="32"/>
          <w:rtl/>
          <w:lang w:bidi="ar-IQ"/>
        </w:rPr>
        <w:t xml:space="preserve"> في</w:t>
      </w:r>
      <w:r w:rsidR="001E41DC" w:rsidRPr="006841F2">
        <w:rPr>
          <w:rFonts w:ascii="Simplified Arabic" w:hAnsi="Simplified Arabic" w:cs="Simplified Arabic" w:hint="cs"/>
          <w:sz w:val="32"/>
          <w:szCs w:val="32"/>
          <w:rtl/>
          <w:lang w:bidi="ar-IQ"/>
        </w:rPr>
        <w:t xml:space="preserve"> مثل:</w:t>
      </w:r>
      <w:r w:rsidR="0064161E" w:rsidRPr="006841F2">
        <w:rPr>
          <w:rFonts w:ascii="Simplified Arabic" w:hAnsi="Simplified Arabic" w:cs="Simplified Arabic" w:hint="cs"/>
          <w:sz w:val="32"/>
          <w:szCs w:val="32"/>
          <w:rtl/>
          <w:lang w:bidi="ar-IQ"/>
        </w:rPr>
        <w:t>(تركت تراب الأسئلة، سأسقي أ</w:t>
      </w:r>
      <w:r w:rsidR="003B0405" w:rsidRPr="006841F2">
        <w:rPr>
          <w:rFonts w:ascii="Simplified Arabic" w:hAnsi="Simplified Arabic" w:cs="Simplified Arabic" w:hint="cs"/>
          <w:sz w:val="32"/>
          <w:szCs w:val="32"/>
          <w:rtl/>
          <w:lang w:bidi="ar-IQ"/>
        </w:rPr>
        <w:t>صدقائي قهوة مرة بيضاء، وسأنصب سرادق عزائي)</w:t>
      </w:r>
      <w:r w:rsidR="005A4954" w:rsidRPr="006841F2">
        <w:rPr>
          <w:rFonts w:ascii="Simplified Arabic" w:hAnsi="Simplified Arabic" w:cs="Simplified Arabic" w:hint="cs"/>
          <w:sz w:val="32"/>
          <w:szCs w:val="32"/>
          <w:rtl/>
          <w:lang w:bidi="ar-IQ"/>
        </w:rPr>
        <w:t>،</w:t>
      </w:r>
      <w:r w:rsidR="0005010C" w:rsidRPr="006841F2">
        <w:rPr>
          <w:rFonts w:ascii="Simplified Arabic" w:hAnsi="Simplified Arabic" w:cs="Simplified Arabic" w:hint="cs"/>
          <w:sz w:val="32"/>
          <w:szCs w:val="32"/>
          <w:rtl/>
          <w:lang w:bidi="ar-IQ"/>
        </w:rPr>
        <w:t xml:space="preserve"> إذ </w:t>
      </w:r>
      <w:r w:rsidR="0067378D" w:rsidRPr="006841F2">
        <w:rPr>
          <w:rFonts w:ascii="Simplified Arabic" w:hAnsi="Simplified Arabic" w:cs="Simplified Arabic" w:hint="cs"/>
          <w:sz w:val="32"/>
          <w:szCs w:val="32"/>
          <w:rtl/>
          <w:lang w:bidi="ar-IQ"/>
        </w:rPr>
        <w:t>يخضع</w:t>
      </w:r>
      <w:r w:rsidR="00333E51" w:rsidRPr="006841F2">
        <w:rPr>
          <w:rFonts w:ascii="Simplified Arabic" w:hAnsi="Simplified Arabic" w:cs="Simplified Arabic" w:hint="cs"/>
          <w:sz w:val="32"/>
          <w:szCs w:val="32"/>
          <w:rtl/>
          <w:lang w:bidi="ar-IQ"/>
        </w:rPr>
        <w:t xml:space="preserve"> </w:t>
      </w:r>
      <w:r w:rsidR="005A4954" w:rsidRPr="006841F2">
        <w:rPr>
          <w:rFonts w:ascii="Simplified Arabic" w:hAnsi="Simplified Arabic" w:cs="Simplified Arabic" w:hint="cs"/>
          <w:sz w:val="32"/>
          <w:szCs w:val="32"/>
          <w:rtl/>
          <w:lang w:bidi="ar-IQ"/>
        </w:rPr>
        <w:t>المتلقي</w:t>
      </w:r>
      <w:r w:rsidR="00333E51" w:rsidRPr="006841F2">
        <w:rPr>
          <w:rFonts w:ascii="Simplified Arabic" w:hAnsi="Simplified Arabic" w:cs="Simplified Arabic" w:hint="cs"/>
          <w:sz w:val="32"/>
          <w:szCs w:val="32"/>
          <w:rtl/>
          <w:lang w:bidi="ar-IQ"/>
        </w:rPr>
        <w:t xml:space="preserve"> لسحر هذه الجمل قبل أن يفهمها في القراءة الأولى، ولكن</w:t>
      </w:r>
      <w:r w:rsidR="0005010C" w:rsidRPr="006841F2">
        <w:rPr>
          <w:rFonts w:ascii="Simplified Arabic" w:hAnsi="Simplified Arabic" w:cs="Simplified Arabic" w:hint="cs"/>
          <w:sz w:val="32"/>
          <w:szCs w:val="32"/>
          <w:rtl/>
          <w:lang w:bidi="ar-IQ"/>
        </w:rPr>
        <w:t>َّ</w:t>
      </w:r>
      <w:r w:rsidR="00333E51" w:rsidRPr="006841F2">
        <w:rPr>
          <w:rFonts w:ascii="Simplified Arabic" w:hAnsi="Simplified Arabic" w:cs="Simplified Arabic" w:hint="cs"/>
          <w:sz w:val="32"/>
          <w:szCs w:val="32"/>
          <w:rtl/>
          <w:lang w:bidi="ar-IQ"/>
        </w:rPr>
        <w:t>ه في الثانية يجد لها مسوغًا مقبولًا واضح الدلالة بي</w:t>
      </w:r>
      <w:r w:rsidR="00D51038" w:rsidRPr="006841F2">
        <w:rPr>
          <w:rFonts w:ascii="Simplified Arabic" w:hAnsi="Simplified Arabic" w:cs="Simplified Arabic" w:hint="cs"/>
          <w:sz w:val="32"/>
          <w:szCs w:val="32"/>
          <w:rtl/>
          <w:lang w:bidi="ar-IQ"/>
        </w:rPr>
        <w:t>ِّ</w:t>
      </w:r>
      <w:r w:rsidR="00333E51" w:rsidRPr="006841F2">
        <w:rPr>
          <w:rFonts w:ascii="Simplified Arabic" w:hAnsi="Simplified Arabic" w:cs="Simplified Arabic" w:hint="cs"/>
          <w:sz w:val="32"/>
          <w:szCs w:val="32"/>
          <w:rtl/>
          <w:lang w:bidi="ar-IQ"/>
        </w:rPr>
        <w:t xml:space="preserve">ن المغزى، </w:t>
      </w:r>
      <w:r w:rsidR="0067378D" w:rsidRPr="006841F2">
        <w:rPr>
          <w:rFonts w:ascii="Simplified Arabic" w:hAnsi="Simplified Arabic" w:cs="Simplified Arabic" w:hint="cs"/>
          <w:sz w:val="32"/>
          <w:szCs w:val="32"/>
          <w:rtl/>
          <w:lang w:bidi="ar-IQ"/>
        </w:rPr>
        <w:t>وكل ذلك</w:t>
      </w:r>
      <w:r w:rsidR="00B40250" w:rsidRPr="006841F2">
        <w:rPr>
          <w:rFonts w:ascii="Simplified Arabic" w:hAnsi="Simplified Arabic" w:cs="Simplified Arabic" w:hint="cs"/>
          <w:sz w:val="32"/>
          <w:szCs w:val="32"/>
          <w:rtl/>
          <w:lang w:bidi="ar-IQ"/>
        </w:rPr>
        <w:t xml:space="preserve"> في تكنيك شعري</w:t>
      </w:r>
      <w:r w:rsidR="00911BE3" w:rsidRPr="006841F2">
        <w:rPr>
          <w:rFonts w:ascii="Simplified Arabic" w:hAnsi="Simplified Arabic" w:cs="Simplified Arabic" w:hint="cs"/>
          <w:sz w:val="32"/>
          <w:szCs w:val="32"/>
          <w:rtl/>
          <w:lang w:bidi="ar-IQ"/>
        </w:rPr>
        <w:t>ّ</w:t>
      </w:r>
      <w:r w:rsidR="005A4954" w:rsidRPr="006841F2">
        <w:rPr>
          <w:rFonts w:ascii="Simplified Arabic" w:hAnsi="Simplified Arabic" w:cs="Simplified Arabic" w:hint="cs"/>
          <w:sz w:val="32"/>
          <w:szCs w:val="32"/>
          <w:rtl/>
          <w:lang w:bidi="ar-IQ"/>
        </w:rPr>
        <w:t xml:space="preserve"> </w:t>
      </w:r>
      <w:r w:rsidR="000962C9" w:rsidRPr="006841F2">
        <w:rPr>
          <w:rFonts w:ascii="Simplified Arabic" w:hAnsi="Simplified Arabic" w:cs="Simplified Arabic" w:hint="cs"/>
          <w:sz w:val="32"/>
          <w:szCs w:val="32"/>
          <w:rtl/>
          <w:lang w:bidi="ar-IQ"/>
        </w:rPr>
        <w:t>يكشف عنه العنوان قبل الدخ</w:t>
      </w:r>
      <w:r w:rsidR="00333E51" w:rsidRPr="006841F2">
        <w:rPr>
          <w:rFonts w:ascii="Simplified Arabic" w:hAnsi="Simplified Arabic" w:cs="Simplified Arabic" w:hint="cs"/>
          <w:sz w:val="32"/>
          <w:szCs w:val="32"/>
          <w:rtl/>
          <w:lang w:bidi="ar-IQ"/>
        </w:rPr>
        <w:t>ـ</w:t>
      </w:r>
      <w:r w:rsidR="000962C9" w:rsidRPr="006841F2">
        <w:rPr>
          <w:rFonts w:ascii="Simplified Arabic" w:hAnsi="Simplified Arabic" w:cs="Simplified Arabic" w:hint="cs"/>
          <w:sz w:val="32"/>
          <w:szCs w:val="32"/>
          <w:rtl/>
          <w:lang w:bidi="ar-IQ"/>
        </w:rPr>
        <w:t>ول إلى فضاء المتن النص</w:t>
      </w:r>
      <w:r w:rsidR="00333E51" w:rsidRPr="006841F2">
        <w:rPr>
          <w:rFonts w:ascii="Simplified Arabic" w:hAnsi="Simplified Arabic" w:cs="Simplified Arabic" w:hint="cs"/>
          <w:sz w:val="32"/>
          <w:szCs w:val="32"/>
          <w:rtl/>
          <w:lang w:bidi="ar-IQ"/>
        </w:rPr>
        <w:t>ــ</w:t>
      </w:r>
      <w:r w:rsidR="000962C9" w:rsidRPr="006841F2">
        <w:rPr>
          <w:rFonts w:ascii="Simplified Arabic" w:hAnsi="Simplified Arabic" w:cs="Simplified Arabic" w:hint="cs"/>
          <w:sz w:val="32"/>
          <w:szCs w:val="32"/>
          <w:rtl/>
          <w:lang w:bidi="ar-IQ"/>
        </w:rPr>
        <w:t>ي</w:t>
      </w:r>
      <w:r w:rsidR="00911BE3" w:rsidRPr="006841F2">
        <w:rPr>
          <w:rFonts w:ascii="Simplified Arabic" w:hAnsi="Simplified Arabic" w:cs="Simplified Arabic" w:hint="cs"/>
          <w:sz w:val="32"/>
          <w:szCs w:val="32"/>
          <w:rtl/>
          <w:lang w:bidi="ar-IQ"/>
        </w:rPr>
        <w:t>ّ</w:t>
      </w:r>
      <w:r w:rsidR="003B0405" w:rsidRPr="006841F2">
        <w:rPr>
          <w:rFonts w:ascii="Simplified Arabic" w:hAnsi="Simplified Arabic" w:cs="Simplified Arabic" w:hint="cs"/>
          <w:sz w:val="32"/>
          <w:szCs w:val="32"/>
          <w:rtl/>
          <w:lang w:bidi="ar-IQ"/>
        </w:rPr>
        <w:t>،</w:t>
      </w:r>
      <w:r w:rsidR="00F97762" w:rsidRPr="006841F2">
        <w:rPr>
          <w:rFonts w:ascii="Simplified Arabic" w:hAnsi="Simplified Arabic" w:cs="Simplified Arabic" w:hint="cs"/>
          <w:sz w:val="32"/>
          <w:szCs w:val="32"/>
          <w:rtl/>
          <w:lang w:bidi="ar-IQ"/>
        </w:rPr>
        <w:t xml:space="preserve"> القائم على المخالفة </w:t>
      </w:r>
      <w:proofErr w:type="spellStart"/>
      <w:r w:rsidR="00F97762" w:rsidRPr="006841F2">
        <w:rPr>
          <w:rFonts w:ascii="Simplified Arabic" w:hAnsi="Simplified Arabic" w:cs="Simplified Arabic" w:hint="cs"/>
          <w:sz w:val="32"/>
          <w:szCs w:val="32"/>
          <w:rtl/>
          <w:lang w:bidi="ar-IQ"/>
        </w:rPr>
        <w:t>والتفل</w:t>
      </w:r>
      <w:r w:rsidR="00333E51" w:rsidRPr="006841F2">
        <w:rPr>
          <w:rFonts w:ascii="Simplified Arabic" w:hAnsi="Simplified Arabic" w:cs="Simplified Arabic" w:hint="cs"/>
          <w:sz w:val="32"/>
          <w:szCs w:val="32"/>
          <w:rtl/>
          <w:lang w:bidi="ar-IQ"/>
        </w:rPr>
        <w:t>ـ</w:t>
      </w:r>
      <w:r w:rsidR="00F97762" w:rsidRPr="006841F2">
        <w:rPr>
          <w:rFonts w:ascii="Simplified Arabic" w:hAnsi="Simplified Arabic" w:cs="Simplified Arabic" w:hint="cs"/>
          <w:sz w:val="32"/>
          <w:szCs w:val="32"/>
          <w:rtl/>
          <w:lang w:bidi="ar-IQ"/>
        </w:rPr>
        <w:t>ت</w:t>
      </w:r>
      <w:proofErr w:type="spellEnd"/>
      <w:r w:rsidR="00F97762" w:rsidRPr="006841F2">
        <w:rPr>
          <w:rFonts w:ascii="Simplified Arabic" w:hAnsi="Simplified Arabic" w:cs="Simplified Arabic" w:hint="cs"/>
          <w:sz w:val="32"/>
          <w:szCs w:val="32"/>
          <w:rtl/>
          <w:lang w:bidi="ar-IQ"/>
        </w:rPr>
        <w:t xml:space="preserve"> من النظام والخروج عن النهج المألوف</w:t>
      </w:r>
      <w:r w:rsidR="00D51038" w:rsidRPr="006841F2">
        <w:rPr>
          <w:rFonts w:ascii="Simplified Arabic" w:hAnsi="Simplified Arabic" w:cs="Simplified Arabic" w:hint="cs"/>
          <w:sz w:val="32"/>
          <w:szCs w:val="32"/>
          <w:rtl/>
          <w:lang w:bidi="ar-IQ"/>
        </w:rPr>
        <w:t>.</w:t>
      </w:r>
      <w:r w:rsidR="003B0405" w:rsidRPr="006841F2">
        <w:rPr>
          <w:rFonts w:ascii="Simplified Arabic" w:hAnsi="Simplified Arabic" w:cs="Simplified Arabic" w:hint="cs"/>
          <w:sz w:val="32"/>
          <w:szCs w:val="32"/>
          <w:rtl/>
          <w:lang w:bidi="ar-IQ"/>
        </w:rPr>
        <w:t xml:space="preserve"> </w:t>
      </w:r>
      <w:r w:rsidR="0058035E" w:rsidRPr="006841F2">
        <w:rPr>
          <w:rFonts w:ascii="Simplified Arabic" w:hAnsi="Simplified Arabic" w:cs="Simplified Arabic" w:hint="cs"/>
          <w:sz w:val="32"/>
          <w:szCs w:val="32"/>
          <w:rtl/>
          <w:lang w:bidi="ar-IQ"/>
        </w:rPr>
        <w:t xml:space="preserve"> </w:t>
      </w:r>
    </w:p>
    <w:p w:rsidR="00C91639" w:rsidRPr="006841F2" w:rsidRDefault="00FD6720" w:rsidP="008F0484">
      <w:pPr>
        <w:jc w:val="both"/>
        <w:rPr>
          <w:rFonts w:ascii="Simplified Arabic" w:hAnsi="Simplified Arabic" w:cs="Simplified Arabic"/>
          <w:sz w:val="32"/>
          <w:szCs w:val="32"/>
          <w:rtl/>
          <w:lang w:bidi="ar-IQ"/>
        </w:rPr>
      </w:pPr>
      <w:r w:rsidRPr="006841F2">
        <w:rPr>
          <w:rFonts w:ascii="Simplified Arabic" w:hAnsi="Simplified Arabic" w:cs="Simplified Arabic" w:hint="cs"/>
          <w:sz w:val="32"/>
          <w:szCs w:val="32"/>
          <w:rtl/>
          <w:lang w:bidi="ar-IQ"/>
        </w:rPr>
        <w:t xml:space="preserve">  </w:t>
      </w:r>
      <w:r w:rsidR="0058035E" w:rsidRPr="006841F2">
        <w:rPr>
          <w:rFonts w:ascii="Simplified Arabic" w:hAnsi="Simplified Arabic" w:cs="Simplified Arabic" w:hint="cs"/>
          <w:sz w:val="32"/>
          <w:szCs w:val="32"/>
          <w:rtl/>
          <w:lang w:bidi="ar-IQ"/>
        </w:rPr>
        <w:t>وله من النصوص العالي</w:t>
      </w:r>
      <w:r w:rsidRPr="006841F2">
        <w:rPr>
          <w:rFonts w:ascii="Simplified Arabic" w:hAnsi="Simplified Arabic" w:cs="Simplified Arabic" w:hint="cs"/>
          <w:sz w:val="32"/>
          <w:szCs w:val="32"/>
          <w:rtl/>
          <w:lang w:bidi="ar-IQ"/>
        </w:rPr>
        <w:t>ـ</w:t>
      </w:r>
      <w:r w:rsidR="0058035E" w:rsidRPr="006841F2">
        <w:rPr>
          <w:rFonts w:ascii="Simplified Arabic" w:hAnsi="Simplified Arabic" w:cs="Simplified Arabic" w:hint="cs"/>
          <w:sz w:val="32"/>
          <w:szCs w:val="32"/>
          <w:rtl/>
          <w:lang w:bidi="ar-IQ"/>
        </w:rPr>
        <w:t>ة التي</w:t>
      </w:r>
      <w:r w:rsidR="007E094A" w:rsidRPr="006841F2">
        <w:rPr>
          <w:rFonts w:ascii="Simplified Arabic" w:hAnsi="Simplified Arabic" w:cs="Simplified Arabic" w:hint="cs"/>
          <w:sz w:val="32"/>
          <w:szCs w:val="32"/>
          <w:rtl/>
          <w:lang w:bidi="ar-IQ"/>
        </w:rPr>
        <w:t xml:space="preserve"> تلوح فيه</w:t>
      </w:r>
      <w:r w:rsidR="000E4BF5" w:rsidRPr="006841F2">
        <w:rPr>
          <w:rFonts w:ascii="Simplified Arabic" w:hAnsi="Simplified Arabic" w:cs="Simplified Arabic" w:hint="cs"/>
          <w:sz w:val="32"/>
          <w:szCs w:val="32"/>
          <w:rtl/>
          <w:lang w:bidi="ar-IQ"/>
        </w:rPr>
        <w:t xml:space="preserve">ا </w:t>
      </w:r>
      <w:r w:rsidR="007E094A" w:rsidRPr="006841F2">
        <w:rPr>
          <w:rFonts w:ascii="Simplified Arabic" w:hAnsi="Simplified Arabic" w:cs="Simplified Arabic" w:hint="cs"/>
          <w:sz w:val="32"/>
          <w:szCs w:val="32"/>
          <w:rtl/>
          <w:lang w:bidi="ar-IQ"/>
        </w:rPr>
        <w:t>غرائبية</w:t>
      </w:r>
      <w:r w:rsidR="000E4BF5" w:rsidRPr="006841F2">
        <w:rPr>
          <w:rFonts w:ascii="Simplified Arabic" w:hAnsi="Simplified Arabic" w:cs="Simplified Arabic" w:hint="cs"/>
          <w:sz w:val="32"/>
          <w:szCs w:val="32"/>
          <w:rtl/>
          <w:lang w:bidi="ar-IQ"/>
        </w:rPr>
        <w:t xml:space="preserve"> العنوان،</w:t>
      </w:r>
      <w:r w:rsidR="00E12FF8" w:rsidRPr="006841F2">
        <w:rPr>
          <w:rFonts w:ascii="Simplified Arabic" w:hAnsi="Simplified Arabic" w:cs="Simplified Arabic" w:hint="cs"/>
          <w:sz w:val="32"/>
          <w:szCs w:val="32"/>
          <w:rtl/>
          <w:lang w:bidi="ar-IQ"/>
        </w:rPr>
        <w:t xml:space="preserve"> نص:( قرد الزمن) الذي ينمو باتجاه وجهة</w:t>
      </w:r>
      <w:r w:rsidR="00281085">
        <w:rPr>
          <w:rFonts w:ascii="Simplified Arabic" w:hAnsi="Simplified Arabic" w:cs="Simplified Arabic" w:hint="cs"/>
          <w:sz w:val="32"/>
          <w:szCs w:val="32"/>
          <w:rtl/>
          <w:lang w:bidi="ar-IQ"/>
        </w:rPr>
        <w:t>،</w:t>
      </w:r>
      <w:r w:rsidR="00E12FF8" w:rsidRPr="006841F2">
        <w:rPr>
          <w:rFonts w:ascii="Simplified Arabic" w:hAnsi="Simplified Arabic" w:cs="Simplified Arabic" w:hint="cs"/>
          <w:sz w:val="32"/>
          <w:szCs w:val="32"/>
          <w:rtl/>
          <w:lang w:bidi="ar-IQ"/>
        </w:rPr>
        <w:t xml:space="preserve"> من شأنها أن تجعل الشاعر مسترسلًا بإزاء ما ينفلت من </w:t>
      </w:r>
      <w:proofErr w:type="spellStart"/>
      <w:r w:rsidR="00E12FF8" w:rsidRPr="006841F2">
        <w:rPr>
          <w:rFonts w:ascii="Simplified Arabic" w:hAnsi="Simplified Arabic" w:cs="Simplified Arabic" w:hint="cs"/>
          <w:sz w:val="32"/>
          <w:szCs w:val="32"/>
          <w:rtl/>
          <w:lang w:bidi="ar-IQ"/>
        </w:rPr>
        <w:t>تخزينــات</w:t>
      </w:r>
      <w:proofErr w:type="spellEnd"/>
      <w:r w:rsidR="00E12FF8" w:rsidRPr="006841F2">
        <w:rPr>
          <w:rFonts w:ascii="Simplified Arabic" w:hAnsi="Simplified Arabic" w:cs="Simplified Arabic" w:hint="cs"/>
          <w:sz w:val="32"/>
          <w:szCs w:val="32"/>
          <w:rtl/>
          <w:lang w:bidi="ar-IQ"/>
        </w:rPr>
        <w:t xml:space="preserve"> الذاكــرة</w:t>
      </w:r>
      <w:r w:rsidR="006670AF" w:rsidRPr="006841F2">
        <w:rPr>
          <w:rFonts w:ascii="Simplified Arabic" w:hAnsi="Simplified Arabic" w:cs="Simplified Arabic" w:hint="cs"/>
          <w:sz w:val="32"/>
          <w:szCs w:val="32"/>
          <w:rtl/>
          <w:lang w:bidi="ar-IQ"/>
        </w:rPr>
        <w:t>،</w:t>
      </w:r>
      <w:r w:rsidR="00C91639" w:rsidRPr="006841F2">
        <w:rPr>
          <w:rFonts w:ascii="Simplified Arabic" w:hAnsi="Simplified Arabic" w:cs="Simplified Arabic" w:hint="cs"/>
          <w:sz w:val="32"/>
          <w:szCs w:val="32"/>
          <w:rtl/>
          <w:lang w:bidi="ar-IQ"/>
        </w:rPr>
        <w:t xml:space="preserve"> إذ يقول:</w:t>
      </w:r>
    </w:p>
    <w:p w:rsidR="00C219E6" w:rsidRPr="006841F2" w:rsidRDefault="00E12FF8"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 xml:space="preserve"> تركت</w:t>
      </w:r>
      <w:r w:rsidR="00A030BE">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الريح</w:t>
      </w:r>
      <w:r w:rsidR="00A030BE">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تتأرجح</w:t>
      </w:r>
      <w:r w:rsidR="00A030BE">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w:t>
      </w:r>
    </w:p>
    <w:p w:rsidR="00E12FF8" w:rsidRPr="006841F2" w:rsidRDefault="00E12FF8"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تحت</w:t>
      </w:r>
      <w:r w:rsidR="00A030BE">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اصابعي</w:t>
      </w:r>
    </w:p>
    <w:p w:rsidR="00E12FF8" w:rsidRPr="006841F2" w:rsidRDefault="00E12FF8"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والخيول</w:t>
      </w:r>
      <w:r w:rsidR="00A030BE">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تخرج</w:t>
      </w:r>
      <w:r w:rsidR="00A030BE">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من جيبي</w:t>
      </w:r>
    </w:p>
    <w:p w:rsidR="00E12FF8" w:rsidRPr="006841F2" w:rsidRDefault="00E12FF8"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من بعيد</w:t>
      </w:r>
      <w:r w:rsidR="00A030BE">
        <w:rPr>
          <w:rFonts w:ascii="Simplified Arabic" w:hAnsi="Simplified Arabic" w:cs="Simplified Arabic" w:hint="cs"/>
          <w:b/>
          <w:bCs/>
          <w:sz w:val="32"/>
          <w:szCs w:val="32"/>
          <w:rtl/>
          <w:lang w:bidi="ar-IQ"/>
        </w:rPr>
        <w:t>ٍ</w:t>
      </w:r>
    </w:p>
    <w:p w:rsidR="00E12FF8" w:rsidRPr="006841F2" w:rsidRDefault="00E12FF8"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شاهدت</w:t>
      </w:r>
      <w:r w:rsidR="00A030BE">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السفن</w:t>
      </w:r>
      <w:r w:rsidR="00A030BE">
        <w:rPr>
          <w:rFonts w:ascii="Simplified Arabic" w:hAnsi="Simplified Arabic" w:cs="Simplified Arabic" w:hint="cs"/>
          <w:b/>
          <w:bCs/>
          <w:sz w:val="32"/>
          <w:szCs w:val="32"/>
          <w:rtl/>
          <w:lang w:bidi="ar-IQ"/>
        </w:rPr>
        <w:t>َ</w:t>
      </w:r>
    </w:p>
    <w:p w:rsidR="00E12FF8" w:rsidRPr="006841F2" w:rsidRDefault="00E12FF8"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تسبح</w:t>
      </w:r>
      <w:r w:rsidR="00A030BE">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في الغابة</w:t>
      </w:r>
      <w:r w:rsidR="00A030BE">
        <w:rPr>
          <w:rFonts w:ascii="Simplified Arabic" w:hAnsi="Simplified Arabic" w:cs="Simplified Arabic" w:hint="cs"/>
          <w:b/>
          <w:bCs/>
          <w:sz w:val="32"/>
          <w:szCs w:val="32"/>
          <w:rtl/>
          <w:lang w:bidi="ar-IQ"/>
        </w:rPr>
        <w:t>ِ</w:t>
      </w:r>
    </w:p>
    <w:p w:rsidR="00E12FF8" w:rsidRPr="006841F2" w:rsidRDefault="00E12FF8"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بعيني شممت</w:t>
      </w:r>
      <w:r w:rsidR="00A030BE">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رائحة</w:t>
      </w:r>
      <w:r w:rsidR="00A030BE">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المطر</w:t>
      </w:r>
    </w:p>
    <w:p w:rsidR="00E12FF8" w:rsidRPr="006841F2" w:rsidRDefault="00E12FF8"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تذكرت</w:t>
      </w:r>
      <w:r w:rsidR="00A030BE">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السياب</w:t>
      </w:r>
      <w:r w:rsidR="00A030BE">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وهو يشدو</w:t>
      </w:r>
    </w:p>
    <w:p w:rsidR="00E12FF8" w:rsidRPr="006841F2" w:rsidRDefault="00E12FF8"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lastRenderedPageBreak/>
        <w:t>مطر.. مطر.. مطر</w:t>
      </w:r>
    </w:p>
    <w:p w:rsidR="00E12FF8" w:rsidRPr="006841F2" w:rsidRDefault="00E12FF8"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قررت</w:t>
      </w:r>
      <w:r w:rsidR="00A030BE">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أن أسافر</w:t>
      </w:r>
      <w:r w:rsidR="00A030BE">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مع المطر</w:t>
      </w:r>
    </w:p>
    <w:p w:rsidR="00E12FF8" w:rsidRDefault="00A030BE" w:rsidP="00394C43">
      <w:pPr>
        <w:jc w:val="both"/>
        <w:rPr>
          <w:rFonts w:ascii="Simplified Arabic" w:hAnsi="Simplified Arabic" w:cs="Simplified Arabic"/>
          <w:b/>
          <w:bCs/>
          <w:sz w:val="32"/>
          <w:szCs w:val="32"/>
          <w:vertAlign w:val="superscript"/>
          <w:rtl/>
          <w:lang w:bidi="ar-IQ"/>
        </w:rPr>
      </w:pPr>
      <w:r>
        <w:rPr>
          <w:rFonts w:ascii="Simplified Arabic" w:hAnsi="Simplified Arabic" w:cs="Simplified Arabic" w:hint="cs"/>
          <w:b/>
          <w:bCs/>
          <w:sz w:val="32"/>
          <w:szCs w:val="32"/>
          <w:rtl/>
          <w:lang w:bidi="ar-IQ"/>
        </w:rPr>
        <w:t>وأ</w:t>
      </w:r>
      <w:r w:rsidR="00E12FF8" w:rsidRPr="006841F2">
        <w:rPr>
          <w:rFonts w:ascii="Simplified Arabic" w:hAnsi="Simplified Arabic" w:cs="Simplified Arabic" w:hint="cs"/>
          <w:b/>
          <w:bCs/>
          <w:sz w:val="32"/>
          <w:szCs w:val="32"/>
          <w:rtl/>
          <w:lang w:bidi="ar-IQ"/>
        </w:rPr>
        <w:t>حلق</w:t>
      </w:r>
      <w:r>
        <w:rPr>
          <w:rFonts w:ascii="Simplified Arabic" w:hAnsi="Simplified Arabic" w:cs="Simplified Arabic" w:hint="cs"/>
          <w:b/>
          <w:bCs/>
          <w:sz w:val="32"/>
          <w:szCs w:val="32"/>
          <w:rtl/>
          <w:lang w:bidi="ar-IQ"/>
        </w:rPr>
        <w:t>ُ</w:t>
      </w:r>
      <w:r w:rsidR="00E12FF8" w:rsidRPr="006841F2">
        <w:rPr>
          <w:rFonts w:ascii="Simplified Arabic" w:hAnsi="Simplified Arabic" w:cs="Simplified Arabic" w:hint="cs"/>
          <w:b/>
          <w:bCs/>
          <w:sz w:val="32"/>
          <w:szCs w:val="32"/>
          <w:rtl/>
          <w:lang w:bidi="ar-IQ"/>
        </w:rPr>
        <w:t xml:space="preserve"> في ذاكرة</w:t>
      </w:r>
      <w:r>
        <w:rPr>
          <w:rFonts w:ascii="Simplified Arabic" w:hAnsi="Simplified Arabic" w:cs="Simplified Arabic" w:hint="cs"/>
          <w:b/>
          <w:bCs/>
          <w:sz w:val="32"/>
          <w:szCs w:val="32"/>
          <w:rtl/>
          <w:lang w:bidi="ar-IQ"/>
        </w:rPr>
        <w:t>ِ</w:t>
      </w:r>
      <w:r w:rsidR="00E12FF8" w:rsidRPr="006841F2">
        <w:rPr>
          <w:rFonts w:ascii="Simplified Arabic" w:hAnsi="Simplified Arabic" w:cs="Simplified Arabic" w:hint="cs"/>
          <w:b/>
          <w:bCs/>
          <w:sz w:val="32"/>
          <w:szCs w:val="32"/>
          <w:rtl/>
          <w:lang w:bidi="ar-IQ"/>
        </w:rPr>
        <w:t xml:space="preserve"> غريمي</w:t>
      </w:r>
      <w:r w:rsidR="00E12FF8" w:rsidRPr="006841F2">
        <w:rPr>
          <w:rFonts w:ascii="Simplified Arabic" w:hAnsi="Simplified Arabic" w:cs="Simplified Arabic" w:hint="cs"/>
          <w:b/>
          <w:bCs/>
          <w:sz w:val="32"/>
          <w:szCs w:val="32"/>
          <w:vertAlign w:val="superscript"/>
          <w:rtl/>
          <w:lang w:bidi="ar-IQ"/>
        </w:rPr>
        <w:t>(19)</w:t>
      </w:r>
    </w:p>
    <w:p w:rsidR="007D0F35" w:rsidRDefault="00D6797D" w:rsidP="00394C43">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7D0F35">
        <w:rPr>
          <w:rFonts w:ascii="Simplified Arabic" w:hAnsi="Simplified Arabic" w:cs="Simplified Arabic" w:hint="cs"/>
          <w:sz w:val="32"/>
          <w:szCs w:val="32"/>
          <w:rtl/>
          <w:lang w:bidi="ar-IQ"/>
        </w:rPr>
        <w:t xml:space="preserve">إنَّ عتبة العنوان:(قرد الزمن) تحيل إلى </w:t>
      </w:r>
      <w:r>
        <w:rPr>
          <w:rFonts w:ascii="Simplified Arabic" w:hAnsi="Simplified Arabic" w:cs="Simplified Arabic" w:hint="cs"/>
          <w:sz w:val="32"/>
          <w:szCs w:val="32"/>
          <w:rtl/>
          <w:lang w:bidi="ar-IQ"/>
        </w:rPr>
        <w:t>منطقة واسعة من الرؤية، يستقيها المتلقي للوهلة الأولى، وتتمثل بالحالة اللاشعورية للإنسان عند تساقط المطر، وهذه الحالة تُشبه حالة (القرد</w:t>
      </w:r>
      <w:r w:rsidR="00F7191B">
        <w:rPr>
          <w:rFonts w:ascii="Simplified Arabic" w:hAnsi="Simplified Arabic" w:cs="Simplified Arabic" w:hint="cs"/>
          <w:sz w:val="32"/>
          <w:szCs w:val="32"/>
          <w:rtl/>
          <w:lang w:bidi="ar-IQ"/>
        </w:rPr>
        <w:t>) عند حصوله على شيء</w:t>
      </w:r>
      <w:r w:rsidR="00A030BE">
        <w:rPr>
          <w:rFonts w:ascii="Simplified Arabic" w:hAnsi="Simplified Arabic" w:cs="Simplified Arabic" w:hint="cs"/>
          <w:sz w:val="32"/>
          <w:szCs w:val="32"/>
          <w:rtl/>
          <w:lang w:bidi="ar-IQ"/>
        </w:rPr>
        <w:t>ٍ</w:t>
      </w:r>
      <w:r w:rsidR="00F7191B">
        <w:rPr>
          <w:rFonts w:ascii="Simplified Arabic" w:hAnsi="Simplified Arabic" w:cs="Simplified Arabic" w:hint="cs"/>
          <w:sz w:val="32"/>
          <w:szCs w:val="32"/>
          <w:rtl/>
          <w:lang w:bidi="ar-IQ"/>
        </w:rPr>
        <w:t xml:space="preserve"> ما.</w:t>
      </w:r>
    </w:p>
    <w:p w:rsidR="00546835" w:rsidRDefault="00F7191B" w:rsidP="0054683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إذ إنَّ الذات الشاعرة تُشير إلى مشاهدات الزمن الحاضر، والبحث عن موجودات أخرى</w:t>
      </w:r>
      <w:r w:rsidR="006A5DC0">
        <w:rPr>
          <w:rFonts w:ascii="Simplified Arabic" w:hAnsi="Simplified Arabic" w:cs="Simplified Arabic" w:hint="cs"/>
          <w:sz w:val="32"/>
          <w:szCs w:val="32"/>
          <w:rtl/>
          <w:lang w:bidi="ar-IQ"/>
        </w:rPr>
        <w:t xml:space="preserve"> من الذكريات، </w:t>
      </w:r>
      <w:proofErr w:type="spellStart"/>
      <w:r w:rsidR="006A5DC0">
        <w:rPr>
          <w:rFonts w:ascii="Simplified Arabic" w:hAnsi="Simplified Arabic" w:cs="Simplified Arabic" w:hint="cs"/>
          <w:sz w:val="32"/>
          <w:szCs w:val="32"/>
          <w:rtl/>
          <w:lang w:bidi="ar-IQ"/>
        </w:rPr>
        <w:t>كالأ</w:t>
      </w:r>
      <w:r>
        <w:rPr>
          <w:rFonts w:ascii="Simplified Arabic" w:hAnsi="Simplified Arabic" w:cs="Simplified Arabic" w:hint="cs"/>
          <w:sz w:val="32"/>
          <w:szCs w:val="32"/>
          <w:rtl/>
          <w:lang w:bidi="ar-IQ"/>
        </w:rPr>
        <w:t>رث</w:t>
      </w:r>
      <w:proofErr w:type="spellEnd"/>
      <w:r>
        <w:rPr>
          <w:rFonts w:ascii="Simplified Arabic" w:hAnsi="Simplified Arabic" w:cs="Simplified Arabic" w:hint="cs"/>
          <w:sz w:val="32"/>
          <w:szCs w:val="32"/>
          <w:rtl/>
          <w:lang w:bidi="ar-IQ"/>
        </w:rPr>
        <w:t xml:space="preserve"> الشعريّ عند السياب في (أنشودة المطر)، وهذا الشيء في دلالته لا جدوى منه في زمن ضائع لا غير، يُشبه تمامًا مَنْ توارى خلف بقايا (العمر)، وترك الريح تتأرجح تحت اصابعه، والخيول تخرج من جيبه، وهو يقفز كالقرد كناية عن القفز المسرع بالسنوات،</w:t>
      </w:r>
      <w:r w:rsidR="00546835">
        <w:rPr>
          <w:rFonts w:ascii="Simplified Arabic" w:hAnsi="Simplified Arabic" w:cs="Simplified Arabic" w:hint="cs"/>
          <w:sz w:val="32"/>
          <w:szCs w:val="32"/>
          <w:rtl/>
          <w:lang w:bidi="ar-IQ"/>
        </w:rPr>
        <w:t xml:space="preserve"> ليسافر مع المطر ويحلّق في ذاكرة(الغريم) وما تبقى من ديون الزمن، ومن شأن ذلك تتجسّد صلة العلاقة الدلالية بين المتن والعنوان، وتنعطف هذه العلاقة صوب صورة غرائبية تتيح للشاعر أن يحث الخطى في جدوى شيء لا تمسكه الذكريات. </w:t>
      </w:r>
    </w:p>
    <w:p w:rsidR="008C1241" w:rsidRPr="006841F2" w:rsidRDefault="00546835" w:rsidP="0054683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906346" w:rsidRPr="006841F2">
        <w:rPr>
          <w:rFonts w:ascii="Simplified Arabic" w:hAnsi="Simplified Arabic" w:cs="Simplified Arabic" w:hint="cs"/>
          <w:sz w:val="32"/>
          <w:szCs w:val="32"/>
          <w:rtl/>
          <w:lang w:bidi="ar-IQ"/>
        </w:rPr>
        <w:t>وفي نص:(أسنان الوهم)، نرى أن السياق لا يخالف العنوان فهو وثيق الصلة معه، ليعلن عن جوهر النصِّ ومحوره الأساس، إذ يقول:</w:t>
      </w:r>
    </w:p>
    <w:p w:rsidR="00906346" w:rsidRPr="006841F2" w:rsidRDefault="00160D75"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كنت</w:t>
      </w:r>
      <w:r w:rsidR="00EE6544">
        <w:rPr>
          <w:rFonts w:ascii="Simplified Arabic" w:hAnsi="Simplified Arabic" w:cs="Simplified Arabic" w:hint="cs"/>
          <w:b/>
          <w:bCs/>
          <w:sz w:val="32"/>
          <w:szCs w:val="32"/>
          <w:rtl/>
          <w:lang w:bidi="ar-IQ"/>
        </w:rPr>
        <w:t>ُ أ</w:t>
      </w:r>
      <w:r w:rsidRPr="006841F2">
        <w:rPr>
          <w:rFonts w:ascii="Simplified Arabic" w:hAnsi="Simplified Arabic" w:cs="Simplified Arabic" w:hint="cs"/>
          <w:b/>
          <w:bCs/>
          <w:sz w:val="32"/>
          <w:szCs w:val="32"/>
          <w:rtl/>
          <w:lang w:bidi="ar-IQ"/>
        </w:rPr>
        <w:t>خشى السقوط</w:t>
      </w:r>
      <w:r w:rsidR="00EE6544">
        <w:rPr>
          <w:rFonts w:ascii="Simplified Arabic" w:hAnsi="Simplified Arabic" w:cs="Simplified Arabic" w:hint="cs"/>
          <w:b/>
          <w:bCs/>
          <w:sz w:val="32"/>
          <w:szCs w:val="32"/>
          <w:rtl/>
          <w:lang w:bidi="ar-IQ"/>
        </w:rPr>
        <w:t>َ</w:t>
      </w:r>
    </w:p>
    <w:p w:rsidR="00160D75" w:rsidRPr="006841F2" w:rsidRDefault="00160D75"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تحت</w:t>
      </w:r>
      <w:r w:rsidR="00EE6544">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صاعقة</w:t>
      </w:r>
      <w:r w:rsidR="00EE6544">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المباغتة</w:t>
      </w:r>
      <w:r w:rsidR="00EE6544">
        <w:rPr>
          <w:rFonts w:ascii="Simplified Arabic" w:hAnsi="Simplified Arabic" w:cs="Simplified Arabic" w:hint="cs"/>
          <w:b/>
          <w:bCs/>
          <w:sz w:val="32"/>
          <w:szCs w:val="32"/>
          <w:rtl/>
          <w:lang w:bidi="ar-IQ"/>
        </w:rPr>
        <w:t>ِ</w:t>
      </w:r>
    </w:p>
    <w:p w:rsidR="00160D75" w:rsidRPr="006841F2" w:rsidRDefault="00160D75"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لذلك</w:t>
      </w:r>
      <w:r w:rsidR="00EE6544">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w:t>
      </w:r>
    </w:p>
    <w:p w:rsidR="00160D75" w:rsidRPr="006841F2" w:rsidRDefault="00160D75"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حاولت</w:t>
      </w:r>
      <w:r w:rsidR="000E0E8D">
        <w:rPr>
          <w:rFonts w:ascii="Simplified Arabic" w:hAnsi="Simplified Arabic" w:cs="Simplified Arabic" w:hint="cs"/>
          <w:b/>
          <w:bCs/>
          <w:sz w:val="32"/>
          <w:szCs w:val="32"/>
          <w:rtl/>
          <w:lang w:bidi="ar-IQ"/>
        </w:rPr>
        <w:t>ُ أ</w:t>
      </w:r>
      <w:r w:rsidRPr="006841F2">
        <w:rPr>
          <w:rFonts w:ascii="Simplified Arabic" w:hAnsi="Simplified Arabic" w:cs="Simplified Arabic" w:hint="cs"/>
          <w:b/>
          <w:bCs/>
          <w:sz w:val="32"/>
          <w:szCs w:val="32"/>
          <w:rtl/>
          <w:lang w:bidi="ar-IQ"/>
        </w:rPr>
        <w:t>ن أخلع</w:t>
      </w:r>
      <w:r w:rsidR="000E0E8D">
        <w:rPr>
          <w:rFonts w:ascii="Simplified Arabic" w:hAnsi="Simplified Arabic" w:cs="Simplified Arabic" w:hint="cs"/>
          <w:b/>
          <w:bCs/>
          <w:sz w:val="32"/>
          <w:szCs w:val="32"/>
          <w:rtl/>
          <w:lang w:bidi="ar-IQ"/>
        </w:rPr>
        <w:t>َ</w:t>
      </w:r>
    </w:p>
    <w:p w:rsidR="00160D75" w:rsidRPr="006841F2" w:rsidRDefault="00160D75"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lastRenderedPageBreak/>
        <w:t>تهمة</w:t>
      </w:r>
      <w:r w:rsidR="00E757C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فاسدة</w:t>
      </w:r>
      <w:r w:rsidR="00E757C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عن أسنان</w:t>
      </w:r>
      <w:r w:rsidR="00E757C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الخيانة</w:t>
      </w:r>
      <w:r w:rsidR="00EC5BAC" w:rsidRPr="006841F2">
        <w:rPr>
          <w:rFonts w:ascii="Simplified Arabic" w:hAnsi="Simplified Arabic" w:cs="Simplified Arabic" w:hint="cs"/>
          <w:b/>
          <w:bCs/>
          <w:sz w:val="32"/>
          <w:szCs w:val="32"/>
          <w:rtl/>
          <w:lang w:bidi="ar-IQ"/>
        </w:rPr>
        <w:t>،</w:t>
      </w:r>
    </w:p>
    <w:p w:rsidR="00160D75" w:rsidRPr="006841F2" w:rsidRDefault="00160D75"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لم أفتح</w:t>
      </w:r>
      <w:r w:rsidR="00E757C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نافذة</w:t>
      </w:r>
      <w:r w:rsidR="00E757C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الكلام</w:t>
      </w:r>
    </w:p>
    <w:p w:rsidR="00160D75" w:rsidRPr="006841F2" w:rsidRDefault="00160D75"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ولا حقيبة</w:t>
      </w:r>
      <w:r w:rsidR="00E757C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الحزن</w:t>
      </w:r>
      <w:r w:rsidR="00EC5BAC" w:rsidRPr="006841F2">
        <w:rPr>
          <w:rFonts w:ascii="Simplified Arabic" w:hAnsi="Simplified Arabic" w:cs="Simplified Arabic" w:hint="cs"/>
          <w:b/>
          <w:bCs/>
          <w:sz w:val="32"/>
          <w:szCs w:val="32"/>
          <w:rtl/>
          <w:lang w:bidi="ar-IQ"/>
        </w:rPr>
        <w:t>،</w:t>
      </w:r>
    </w:p>
    <w:p w:rsidR="00EC5BAC" w:rsidRPr="006841F2" w:rsidRDefault="00EC5BAC"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ليس تماديًا في المراوغة</w:t>
      </w:r>
      <w:r w:rsidR="00E757CF">
        <w:rPr>
          <w:rFonts w:ascii="Simplified Arabic" w:hAnsi="Simplified Arabic" w:cs="Simplified Arabic" w:hint="cs"/>
          <w:b/>
          <w:bCs/>
          <w:sz w:val="32"/>
          <w:szCs w:val="32"/>
          <w:rtl/>
          <w:lang w:bidi="ar-IQ"/>
        </w:rPr>
        <w:t>ِ</w:t>
      </w:r>
    </w:p>
    <w:p w:rsidR="00EC5BAC" w:rsidRPr="006841F2" w:rsidRDefault="00EC5BAC"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بل</w:t>
      </w:r>
      <w:r w:rsidR="00E757C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w:t>
      </w:r>
    </w:p>
    <w:p w:rsidR="00EC5BAC" w:rsidRPr="006841F2" w:rsidRDefault="00EC5BAC" w:rsidP="00394C43">
      <w:pPr>
        <w:jc w:val="both"/>
        <w:rPr>
          <w:rFonts w:ascii="Simplified Arabic" w:hAnsi="Simplified Arabic" w:cs="Simplified Arabic"/>
          <w:b/>
          <w:bCs/>
          <w:sz w:val="32"/>
          <w:szCs w:val="32"/>
          <w:vertAlign w:val="superscript"/>
          <w:rtl/>
          <w:lang w:bidi="ar-IQ"/>
        </w:rPr>
      </w:pPr>
      <w:r w:rsidRPr="006841F2">
        <w:rPr>
          <w:rFonts w:ascii="Simplified Arabic" w:hAnsi="Simplified Arabic" w:cs="Simplified Arabic" w:hint="cs"/>
          <w:b/>
          <w:bCs/>
          <w:sz w:val="32"/>
          <w:szCs w:val="32"/>
          <w:rtl/>
          <w:lang w:bidi="ar-IQ"/>
        </w:rPr>
        <w:t>على وفق</w:t>
      </w:r>
      <w:r w:rsidR="00E757C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منطق</w:t>
      </w:r>
      <w:r w:rsidR="00E757C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الرغبة</w:t>
      </w:r>
      <w:r w:rsidRPr="006841F2">
        <w:rPr>
          <w:rFonts w:ascii="Simplified Arabic" w:hAnsi="Simplified Arabic" w:cs="Simplified Arabic" w:hint="cs"/>
          <w:b/>
          <w:bCs/>
          <w:sz w:val="32"/>
          <w:szCs w:val="32"/>
          <w:vertAlign w:val="superscript"/>
          <w:rtl/>
          <w:lang w:bidi="ar-IQ"/>
        </w:rPr>
        <w:t>(20)</w:t>
      </w:r>
    </w:p>
    <w:p w:rsidR="00FF2E87" w:rsidRPr="006841F2" w:rsidRDefault="00546835" w:rsidP="00780F2F">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فالواضح أن </w:t>
      </w:r>
      <w:proofErr w:type="spellStart"/>
      <w:r>
        <w:rPr>
          <w:rFonts w:ascii="Simplified Arabic" w:hAnsi="Simplified Arabic" w:cs="Simplified Arabic" w:hint="cs"/>
          <w:sz w:val="32"/>
          <w:szCs w:val="32"/>
          <w:rtl/>
          <w:lang w:bidi="ar-IQ"/>
        </w:rPr>
        <w:t>ا</w:t>
      </w:r>
      <w:r w:rsidR="00780F2F" w:rsidRPr="006841F2">
        <w:rPr>
          <w:rFonts w:ascii="Simplified Arabic" w:hAnsi="Simplified Arabic" w:cs="Simplified Arabic" w:hint="cs"/>
          <w:sz w:val="32"/>
          <w:szCs w:val="32"/>
          <w:rtl/>
          <w:lang w:bidi="ar-IQ"/>
        </w:rPr>
        <w:t>شتغاليَّـة</w:t>
      </w:r>
      <w:proofErr w:type="spellEnd"/>
      <w:r w:rsidR="00780F2F" w:rsidRPr="006841F2">
        <w:rPr>
          <w:rFonts w:ascii="Simplified Arabic" w:hAnsi="Simplified Arabic" w:cs="Simplified Arabic" w:hint="cs"/>
          <w:sz w:val="32"/>
          <w:szCs w:val="32"/>
          <w:rtl/>
          <w:lang w:bidi="ar-IQ"/>
        </w:rPr>
        <w:t xml:space="preserve"> العنوان على هذا النحو(أسنان الوهم)، بإمكانه أن ينجز شيئًا فاعلًا في فضاءات المتن القائم على ( صاعقة المبالغة) و(التهم الفاسدة) و(التمادي في المراوغة)، وكلها صراعات حافلة بمنطق الرغبة ارادها الشاعر؛ لإظهار فكرة (ثريا النص)</w:t>
      </w:r>
      <w:r w:rsidR="00FF2E87" w:rsidRPr="006841F2">
        <w:rPr>
          <w:rFonts w:ascii="Simplified Arabic" w:hAnsi="Simplified Arabic" w:cs="Simplified Arabic" w:hint="cs"/>
          <w:sz w:val="32"/>
          <w:szCs w:val="32"/>
          <w:rtl/>
          <w:lang w:bidi="ar-IQ"/>
        </w:rPr>
        <w:t xml:space="preserve">، التي </w:t>
      </w:r>
      <w:r w:rsidR="002D73FD">
        <w:rPr>
          <w:rFonts w:ascii="Simplified Arabic" w:hAnsi="Simplified Arabic" w:cs="Simplified Arabic" w:hint="cs"/>
          <w:sz w:val="32"/>
          <w:szCs w:val="32"/>
          <w:rtl/>
          <w:lang w:bidi="ar-IQ"/>
        </w:rPr>
        <w:t xml:space="preserve">تكرّس </w:t>
      </w:r>
      <w:proofErr w:type="spellStart"/>
      <w:r w:rsidR="002D73FD">
        <w:rPr>
          <w:rFonts w:ascii="Simplified Arabic" w:hAnsi="Simplified Arabic" w:cs="Simplified Arabic" w:hint="cs"/>
          <w:sz w:val="32"/>
          <w:szCs w:val="32"/>
          <w:rtl/>
          <w:lang w:bidi="ar-IQ"/>
        </w:rPr>
        <w:t>اشتغالاتها</w:t>
      </w:r>
      <w:proofErr w:type="spellEnd"/>
      <w:r w:rsidR="002D73FD">
        <w:rPr>
          <w:rFonts w:ascii="Simplified Arabic" w:hAnsi="Simplified Arabic" w:cs="Simplified Arabic" w:hint="cs"/>
          <w:sz w:val="32"/>
          <w:szCs w:val="32"/>
          <w:rtl/>
          <w:lang w:bidi="ar-IQ"/>
        </w:rPr>
        <w:t xml:space="preserve"> على منطق الوهم.</w:t>
      </w:r>
    </w:p>
    <w:p w:rsidR="00780F2F" w:rsidRPr="006841F2" w:rsidRDefault="0034155E" w:rsidP="00780F2F">
      <w:pPr>
        <w:jc w:val="both"/>
        <w:rPr>
          <w:rFonts w:ascii="Simplified Arabic" w:hAnsi="Simplified Arabic" w:cs="Simplified Arabic"/>
          <w:sz w:val="32"/>
          <w:szCs w:val="32"/>
          <w:rtl/>
          <w:lang w:bidi="ar-IQ"/>
        </w:rPr>
      </w:pPr>
      <w:r w:rsidRPr="006841F2">
        <w:rPr>
          <w:rFonts w:ascii="Simplified Arabic" w:hAnsi="Simplified Arabic" w:cs="Simplified Arabic" w:hint="cs"/>
          <w:sz w:val="32"/>
          <w:szCs w:val="32"/>
          <w:rtl/>
          <w:lang w:bidi="ar-IQ"/>
        </w:rPr>
        <w:t xml:space="preserve">  </w:t>
      </w:r>
      <w:r w:rsidR="00E757CF">
        <w:rPr>
          <w:rFonts w:ascii="Simplified Arabic" w:hAnsi="Simplified Arabic" w:cs="Simplified Arabic" w:hint="cs"/>
          <w:sz w:val="32"/>
          <w:szCs w:val="32"/>
          <w:rtl/>
          <w:lang w:bidi="ar-IQ"/>
        </w:rPr>
        <w:t xml:space="preserve"> </w:t>
      </w:r>
      <w:r w:rsidR="00FF2E87" w:rsidRPr="006841F2">
        <w:rPr>
          <w:rFonts w:ascii="Simplified Arabic" w:hAnsi="Simplified Arabic" w:cs="Simplified Arabic" w:hint="cs"/>
          <w:sz w:val="32"/>
          <w:szCs w:val="32"/>
          <w:rtl/>
          <w:lang w:bidi="ar-IQ"/>
        </w:rPr>
        <w:t xml:space="preserve">فالتطابق والتضاد في الدلالة لوظيفة الأسنان، لها القدرة على الانطباق </w:t>
      </w:r>
      <w:r w:rsidRPr="006841F2">
        <w:rPr>
          <w:rFonts w:ascii="Simplified Arabic" w:hAnsi="Simplified Arabic" w:cs="Simplified Arabic" w:hint="cs"/>
          <w:sz w:val="32"/>
          <w:szCs w:val="32"/>
          <w:rtl/>
          <w:lang w:bidi="ar-IQ"/>
        </w:rPr>
        <w:t>والعض على جميع الأشياء، لكنّ ــــ هنا ــــ الحالة استثنائية ابتغاها جابر محمد جابر، هو أن الوهم لا يمكن أن تعضه الأسنان</w:t>
      </w:r>
      <w:r w:rsidR="00DB6D95" w:rsidRPr="006841F2">
        <w:rPr>
          <w:rFonts w:ascii="Simplified Arabic" w:hAnsi="Simplified Arabic" w:cs="Simplified Arabic" w:hint="cs"/>
          <w:sz w:val="32"/>
          <w:szCs w:val="32"/>
          <w:rtl/>
          <w:lang w:bidi="ar-IQ"/>
        </w:rPr>
        <w:t>، وهي صورة شبح</w:t>
      </w:r>
      <w:r w:rsidR="00194F5B" w:rsidRPr="006841F2">
        <w:rPr>
          <w:rFonts w:ascii="Simplified Arabic" w:hAnsi="Simplified Arabic" w:cs="Simplified Arabic" w:hint="cs"/>
          <w:sz w:val="32"/>
          <w:szCs w:val="32"/>
          <w:rtl/>
          <w:lang w:bidi="ar-IQ"/>
        </w:rPr>
        <w:t>يـَّـ</w:t>
      </w:r>
      <w:r w:rsidR="00DB6D95" w:rsidRPr="006841F2">
        <w:rPr>
          <w:rFonts w:ascii="Simplified Arabic" w:hAnsi="Simplified Arabic" w:cs="Simplified Arabic" w:hint="cs"/>
          <w:sz w:val="32"/>
          <w:szCs w:val="32"/>
          <w:rtl/>
          <w:lang w:bidi="ar-IQ"/>
        </w:rPr>
        <w:t>ة غرائبيـ</w:t>
      </w:r>
      <w:r w:rsidR="00194F5B" w:rsidRPr="006841F2">
        <w:rPr>
          <w:rFonts w:ascii="Simplified Arabic" w:hAnsi="Simplified Arabic" w:cs="Simplified Arabic" w:hint="cs"/>
          <w:sz w:val="32"/>
          <w:szCs w:val="32"/>
          <w:rtl/>
          <w:lang w:bidi="ar-IQ"/>
        </w:rPr>
        <w:t>َّ</w:t>
      </w:r>
      <w:r w:rsidR="00DB6D95" w:rsidRPr="006841F2">
        <w:rPr>
          <w:rFonts w:ascii="Simplified Arabic" w:hAnsi="Simplified Arabic" w:cs="Simplified Arabic" w:hint="cs"/>
          <w:sz w:val="32"/>
          <w:szCs w:val="32"/>
          <w:rtl/>
          <w:lang w:bidi="ar-IQ"/>
        </w:rPr>
        <w:t>ـة ـــ إذا صح التعبيرــــ</w:t>
      </w:r>
      <w:r w:rsidR="00194F5B" w:rsidRPr="006841F2">
        <w:rPr>
          <w:rFonts w:ascii="Simplified Arabic" w:hAnsi="Simplified Arabic" w:cs="Simplified Arabic" w:hint="cs"/>
          <w:sz w:val="32"/>
          <w:szCs w:val="32"/>
          <w:rtl/>
          <w:lang w:bidi="ar-IQ"/>
        </w:rPr>
        <w:t xml:space="preserve"> لفضاءات شعريــَّـة حاول الشاعر أن يسترسل بها، لمقاربة دلالية بين المتن والعنوان</w:t>
      </w:r>
      <w:r w:rsidR="00C05811" w:rsidRPr="006841F2">
        <w:rPr>
          <w:rFonts w:ascii="Simplified Arabic" w:hAnsi="Simplified Arabic" w:cs="Simplified Arabic" w:hint="cs"/>
          <w:sz w:val="32"/>
          <w:szCs w:val="32"/>
          <w:rtl/>
          <w:lang w:bidi="ar-IQ"/>
        </w:rPr>
        <w:t>، وهذا يقترب كثيرًا من</w:t>
      </w:r>
      <w:r w:rsidR="00763B84" w:rsidRPr="006841F2">
        <w:rPr>
          <w:rFonts w:ascii="Simplified Arabic" w:hAnsi="Simplified Arabic" w:cs="Simplified Arabic" w:hint="cs"/>
          <w:sz w:val="32"/>
          <w:szCs w:val="32"/>
          <w:rtl/>
          <w:lang w:bidi="ar-IQ"/>
        </w:rPr>
        <w:t xml:space="preserve"> حضور</w:t>
      </w:r>
      <w:r w:rsidR="00C05811" w:rsidRPr="006841F2">
        <w:rPr>
          <w:rFonts w:ascii="Simplified Arabic" w:hAnsi="Simplified Arabic" w:cs="Simplified Arabic" w:hint="cs"/>
          <w:sz w:val="32"/>
          <w:szCs w:val="32"/>
          <w:rtl/>
          <w:lang w:bidi="ar-IQ"/>
        </w:rPr>
        <w:t xml:space="preserve"> </w:t>
      </w:r>
      <w:r w:rsidR="00763B84" w:rsidRPr="006841F2">
        <w:rPr>
          <w:rFonts w:ascii="Simplified Arabic" w:hAnsi="Simplified Arabic" w:cs="Simplified Arabic" w:hint="cs"/>
          <w:sz w:val="32"/>
          <w:szCs w:val="32"/>
          <w:rtl/>
          <w:lang w:bidi="ar-IQ"/>
        </w:rPr>
        <w:t>غرائبي</w:t>
      </w:r>
      <w:r w:rsidR="007E6B8F" w:rsidRPr="006841F2">
        <w:rPr>
          <w:rFonts w:ascii="Simplified Arabic" w:hAnsi="Simplified Arabic" w:cs="Simplified Arabic" w:hint="cs"/>
          <w:sz w:val="32"/>
          <w:szCs w:val="32"/>
          <w:rtl/>
          <w:lang w:bidi="ar-IQ"/>
        </w:rPr>
        <w:t>ـَّـ</w:t>
      </w:r>
      <w:r w:rsidR="00763B84" w:rsidRPr="006841F2">
        <w:rPr>
          <w:rFonts w:ascii="Simplified Arabic" w:hAnsi="Simplified Arabic" w:cs="Simplified Arabic" w:hint="cs"/>
          <w:sz w:val="32"/>
          <w:szCs w:val="32"/>
          <w:rtl/>
          <w:lang w:bidi="ar-IQ"/>
        </w:rPr>
        <w:t>ة</w:t>
      </w:r>
      <w:r w:rsidR="005C743B" w:rsidRPr="006841F2">
        <w:rPr>
          <w:rFonts w:ascii="Simplified Arabic" w:hAnsi="Simplified Arabic" w:cs="Simplified Arabic" w:hint="cs"/>
          <w:sz w:val="32"/>
          <w:szCs w:val="32"/>
          <w:rtl/>
          <w:lang w:bidi="ar-IQ"/>
        </w:rPr>
        <w:t xml:space="preserve"> المشاهد النصيـَّــ</w:t>
      </w:r>
      <w:r w:rsidR="007E6B8F" w:rsidRPr="006841F2">
        <w:rPr>
          <w:rFonts w:ascii="Simplified Arabic" w:hAnsi="Simplified Arabic" w:cs="Simplified Arabic" w:hint="cs"/>
          <w:sz w:val="32"/>
          <w:szCs w:val="32"/>
          <w:rtl/>
          <w:lang w:bidi="ar-IQ"/>
        </w:rPr>
        <w:t xml:space="preserve">ة الغارقة في مجهولية الأشياء المألوفة. </w:t>
      </w:r>
      <w:r w:rsidR="00763B84" w:rsidRPr="006841F2">
        <w:rPr>
          <w:rFonts w:ascii="Simplified Arabic" w:hAnsi="Simplified Arabic" w:cs="Simplified Arabic" w:hint="cs"/>
          <w:sz w:val="32"/>
          <w:szCs w:val="32"/>
          <w:rtl/>
          <w:lang w:bidi="ar-IQ"/>
        </w:rPr>
        <w:t xml:space="preserve">  </w:t>
      </w:r>
      <w:r w:rsidR="00194F5B" w:rsidRPr="006841F2">
        <w:rPr>
          <w:rFonts w:ascii="Simplified Arabic" w:hAnsi="Simplified Arabic" w:cs="Simplified Arabic" w:hint="cs"/>
          <w:sz w:val="32"/>
          <w:szCs w:val="32"/>
          <w:rtl/>
          <w:lang w:bidi="ar-IQ"/>
        </w:rPr>
        <w:t xml:space="preserve"> </w:t>
      </w:r>
      <w:r w:rsidR="00DB6D95" w:rsidRPr="006841F2">
        <w:rPr>
          <w:rFonts w:ascii="Simplified Arabic" w:hAnsi="Simplified Arabic" w:cs="Simplified Arabic" w:hint="cs"/>
          <w:sz w:val="32"/>
          <w:szCs w:val="32"/>
          <w:rtl/>
          <w:lang w:bidi="ar-IQ"/>
        </w:rPr>
        <w:t xml:space="preserve"> </w:t>
      </w:r>
      <w:r w:rsidR="00780F2F" w:rsidRPr="006841F2">
        <w:rPr>
          <w:rFonts w:ascii="Simplified Arabic" w:hAnsi="Simplified Arabic" w:cs="Simplified Arabic" w:hint="cs"/>
          <w:sz w:val="32"/>
          <w:szCs w:val="32"/>
          <w:rtl/>
          <w:lang w:bidi="ar-IQ"/>
        </w:rPr>
        <w:t xml:space="preserve">   </w:t>
      </w:r>
    </w:p>
    <w:p w:rsidR="00EC5BAC" w:rsidRPr="006841F2" w:rsidRDefault="00667EFB" w:rsidP="00667EFB">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901A22" w:rsidRPr="006841F2">
        <w:rPr>
          <w:rFonts w:ascii="Simplified Arabic" w:hAnsi="Simplified Arabic" w:cs="Simplified Arabic" w:hint="cs"/>
          <w:sz w:val="32"/>
          <w:szCs w:val="32"/>
          <w:rtl/>
          <w:lang w:bidi="ar-IQ"/>
        </w:rPr>
        <w:t>وفي نص:(قارورة ال</w:t>
      </w:r>
      <w:r w:rsidR="00C05811" w:rsidRPr="006841F2">
        <w:rPr>
          <w:rFonts w:ascii="Simplified Arabic" w:hAnsi="Simplified Arabic" w:cs="Simplified Arabic" w:hint="cs"/>
          <w:sz w:val="32"/>
          <w:szCs w:val="32"/>
          <w:rtl/>
          <w:lang w:bidi="ar-IQ"/>
        </w:rPr>
        <w:t xml:space="preserve">جسد)، يعمد الشاعر </w:t>
      </w:r>
      <w:r w:rsidR="00901A22" w:rsidRPr="006841F2">
        <w:rPr>
          <w:rFonts w:ascii="Simplified Arabic" w:hAnsi="Simplified Arabic" w:cs="Simplified Arabic" w:hint="cs"/>
          <w:sz w:val="32"/>
          <w:szCs w:val="32"/>
          <w:rtl/>
          <w:lang w:bidi="ar-IQ"/>
        </w:rPr>
        <w:t xml:space="preserve">إلى </w:t>
      </w:r>
      <w:r w:rsidR="006158D2">
        <w:rPr>
          <w:rFonts w:ascii="Simplified Arabic" w:hAnsi="Simplified Arabic" w:cs="Simplified Arabic" w:hint="cs"/>
          <w:sz w:val="32"/>
          <w:szCs w:val="32"/>
          <w:rtl/>
          <w:lang w:bidi="ar-IQ"/>
        </w:rPr>
        <w:t>(</w:t>
      </w:r>
      <w:r w:rsidR="00901A22" w:rsidRPr="006841F2">
        <w:rPr>
          <w:rFonts w:ascii="Simplified Arabic" w:hAnsi="Simplified Arabic" w:cs="Simplified Arabic" w:hint="cs"/>
          <w:sz w:val="32"/>
          <w:szCs w:val="32"/>
          <w:rtl/>
          <w:lang w:bidi="ar-IQ"/>
        </w:rPr>
        <w:t>الوظيفة الوصفية</w:t>
      </w:r>
      <w:r w:rsidR="006158D2">
        <w:rPr>
          <w:rFonts w:ascii="Simplified Arabic" w:hAnsi="Simplified Arabic" w:cs="Simplified Arabic" w:hint="cs"/>
          <w:sz w:val="32"/>
          <w:szCs w:val="32"/>
          <w:rtl/>
          <w:lang w:bidi="ar-IQ"/>
        </w:rPr>
        <w:t xml:space="preserve">)، </w:t>
      </w:r>
      <w:r w:rsidR="00901A22" w:rsidRPr="006841F2">
        <w:rPr>
          <w:rFonts w:ascii="Simplified Arabic" w:hAnsi="Simplified Arabic" w:cs="Simplified Arabic" w:hint="cs"/>
          <w:sz w:val="32"/>
          <w:szCs w:val="32"/>
          <w:rtl/>
          <w:lang w:bidi="ar-IQ"/>
        </w:rPr>
        <w:t xml:space="preserve">التي يقول </w:t>
      </w:r>
      <w:r>
        <w:rPr>
          <w:rFonts w:ascii="Simplified Arabic" w:hAnsi="Simplified Arabic" w:cs="Simplified Arabic" w:hint="cs"/>
          <w:sz w:val="32"/>
          <w:szCs w:val="32"/>
          <w:rtl/>
          <w:lang w:bidi="ar-IQ"/>
        </w:rPr>
        <w:t xml:space="preserve">العنوان </w:t>
      </w:r>
      <w:r w:rsidR="00901A22" w:rsidRPr="006841F2">
        <w:rPr>
          <w:rFonts w:ascii="Simplified Arabic" w:hAnsi="Simplified Arabic" w:cs="Simplified Arabic" w:hint="cs"/>
          <w:sz w:val="32"/>
          <w:szCs w:val="32"/>
          <w:rtl/>
          <w:lang w:bidi="ar-IQ"/>
        </w:rPr>
        <w:t>عن طريقها شيئًا عن النصّ، في روح استعراضية تحفّز فضولًا معرفيًا لدى المتلقي للاستدلال على كنه ذلك العنوان، إذ يقول:</w:t>
      </w:r>
    </w:p>
    <w:p w:rsidR="008B31AC" w:rsidRDefault="008B31AC" w:rsidP="00394C43">
      <w:pPr>
        <w:jc w:val="both"/>
        <w:rPr>
          <w:rFonts w:ascii="Simplified Arabic" w:hAnsi="Simplified Arabic" w:cs="Simplified Arabic" w:hint="cs"/>
          <w:b/>
          <w:bCs/>
          <w:sz w:val="32"/>
          <w:szCs w:val="32"/>
          <w:rtl/>
          <w:lang w:bidi="ar-IQ"/>
        </w:rPr>
      </w:pPr>
    </w:p>
    <w:p w:rsidR="008C1241" w:rsidRPr="006841F2" w:rsidRDefault="00E16DE9"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lastRenderedPageBreak/>
        <w:t>في يومٍ ما</w:t>
      </w:r>
    </w:p>
    <w:p w:rsidR="00E16DE9" w:rsidRPr="006841F2" w:rsidRDefault="00E16DE9"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سقطت</w:t>
      </w:r>
      <w:r w:rsidR="00E757CF">
        <w:rPr>
          <w:rFonts w:ascii="Simplified Arabic" w:hAnsi="Simplified Arabic" w:cs="Simplified Arabic" w:hint="cs"/>
          <w:b/>
          <w:bCs/>
          <w:sz w:val="32"/>
          <w:szCs w:val="32"/>
          <w:rtl/>
          <w:lang w:bidi="ar-IQ"/>
        </w:rPr>
        <w:t>ُ</w:t>
      </w:r>
    </w:p>
    <w:p w:rsidR="00E16DE9" w:rsidRPr="006841F2" w:rsidRDefault="00E16DE9"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في فخ</w:t>
      </w:r>
      <w:r w:rsidR="00E757C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المصادفة</w:t>
      </w:r>
      <w:r w:rsidR="00E757CF">
        <w:rPr>
          <w:rFonts w:ascii="Simplified Arabic" w:hAnsi="Simplified Arabic" w:cs="Simplified Arabic" w:hint="cs"/>
          <w:b/>
          <w:bCs/>
          <w:sz w:val="32"/>
          <w:szCs w:val="32"/>
          <w:rtl/>
          <w:lang w:bidi="ar-IQ"/>
        </w:rPr>
        <w:t>ِ</w:t>
      </w:r>
    </w:p>
    <w:p w:rsidR="00E16DE9" w:rsidRPr="006841F2" w:rsidRDefault="00E16DE9"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كنت</w:t>
      </w:r>
      <w:r w:rsidR="00E757C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طاعنًا في الصبر</w:t>
      </w:r>
      <w:r w:rsidR="00E757CF">
        <w:rPr>
          <w:rFonts w:ascii="Simplified Arabic" w:hAnsi="Simplified Arabic" w:cs="Simplified Arabic" w:hint="cs"/>
          <w:b/>
          <w:bCs/>
          <w:sz w:val="32"/>
          <w:szCs w:val="32"/>
          <w:rtl/>
          <w:lang w:bidi="ar-IQ"/>
        </w:rPr>
        <w:t>ِ</w:t>
      </w:r>
    </w:p>
    <w:p w:rsidR="00E16DE9" w:rsidRPr="006841F2" w:rsidRDefault="00E757CF" w:rsidP="00394C43">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أ</w:t>
      </w:r>
      <w:r w:rsidR="00E16DE9" w:rsidRPr="006841F2">
        <w:rPr>
          <w:rFonts w:ascii="Simplified Arabic" w:hAnsi="Simplified Arabic" w:cs="Simplified Arabic" w:hint="cs"/>
          <w:b/>
          <w:bCs/>
          <w:sz w:val="32"/>
          <w:szCs w:val="32"/>
          <w:rtl/>
          <w:lang w:bidi="ar-IQ"/>
        </w:rPr>
        <w:t>س</w:t>
      </w:r>
      <w:r w:rsidR="00C87354" w:rsidRPr="006841F2">
        <w:rPr>
          <w:rFonts w:ascii="Simplified Arabic" w:hAnsi="Simplified Arabic" w:cs="Simplified Arabic" w:hint="cs"/>
          <w:b/>
          <w:bCs/>
          <w:sz w:val="32"/>
          <w:szCs w:val="32"/>
          <w:rtl/>
          <w:lang w:bidi="ar-IQ"/>
        </w:rPr>
        <w:t>تجدي..</w:t>
      </w:r>
    </w:p>
    <w:p w:rsidR="00C87354" w:rsidRPr="006841F2" w:rsidRDefault="00C87354"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بلاهة</w:t>
      </w:r>
      <w:r w:rsidR="00E757C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الجسد</w:t>
      </w:r>
    </w:p>
    <w:p w:rsidR="00C87354" w:rsidRPr="006841F2" w:rsidRDefault="00C87354"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لم أعترف</w:t>
      </w:r>
      <w:r w:rsidR="00E757C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w:t>
      </w:r>
    </w:p>
    <w:p w:rsidR="00C87354" w:rsidRPr="006841F2" w:rsidRDefault="00C87354"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إني خائن</w:t>
      </w:r>
      <w:r w:rsidR="00E757C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بجدارة</w:t>
      </w:r>
      <w:r w:rsidR="00E757CF">
        <w:rPr>
          <w:rFonts w:ascii="Simplified Arabic" w:hAnsi="Simplified Arabic" w:cs="Simplified Arabic" w:hint="cs"/>
          <w:b/>
          <w:bCs/>
          <w:sz w:val="32"/>
          <w:szCs w:val="32"/>
          <w:rtl/>
          <w:lang w:bidi="ar-IQ"/>
        </w:rPr>
        <w:t>ٍ</w:t>
      </w:r>
    </w:p>
    <w:p w:rsidR="00C87354" w:rsidRPr="006841F2" w:rsidRDefault="00C87354"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هربت</w:t>
      </w:r>
      <w:r w:rsidR="00E757C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w:t>
      </w:r>
    </w:p>
    <w:p w:rsidR="00C87354" w:rsidRPr="006841F2" w:rsidRDefault="00C87354"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من وشاية</w:t>
      </w:r>
      <w:r w:rsidR="00E757C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الليلة</w:t>
      </w:r>
      <w:r w:rsidR="00E757C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الفاضحة</w:t>
      </w:r>
      <w:r w:rsidR="00E757CF">
        <w:rPr>
          <w:rFonts w:ascii="Simplified Arabic" w:hAnsi="Simplified Arabic" w:cs="Simplified Arabic" w:hint="cs"/>
          <w:b/>
          <w:bCs/>
          <w:sz w:val="32"/>
          <w:szCs w:val="32"/>
          <w:rtl/>
          <w:lang w:bidi="ar-IQ"/>
        </w:rPr>
        <w:t>ِ</w:t>
      </w:r>
    </w:p>
    <w:p w:rsidR="00C87354" w:rsidRDefault="00C87354"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بقارورة</w:t>
      </w:r>
      <w:r w:rsidR="00E757C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الجسد</w:t>
      </w:r>
      <w:r w:rsidR="00DA1177" w:rsidRPr="006841F2">
        <w:rPr>
          <w:rFonts w:ascii="Simplified Arabic" w:hAnsi="Simplified Arabic" w:cs="Simplified Arabic" w:hint="cs"/>
          <w:b/>
          <w:bCs/>
          <w:sz w:val="32"/>
          <w:szCs w:val="32"/>
          <w:vertAlign w:val="superscript"/>
          <w:rtl/>
          <w:lang w:bidi="ar-IQ"/>
        </w:rPr>
        <w:t>(21)</w:t>
      </w:r>
      <w:r w:rsidR="00AE1879">
        <w:rPr>
          <w:rFonts w:ascii="Simplified Arabic" w:hAnsi="Simplified Arabic" w:cs="Simplified Arabic" w:hint="cs"/>
          <w:b/>
          <w:bCs/>
          <w:sz w:val="32"/>
          <w:szCs w:val="32"/>
          <w:rtl/>
          <w:lang w:bidi="ar-IQ"/>
        </w:rPr>
        <w:t xml:space="preserve"> </w:t>
      </w:r>
    </w:p>
    <w:p w:rsidR="008E2280" w:rsidRDefault="00D668E0" w:rsidP="00394C43">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150BFD">
        <w:rPr>
          <w:rFonts w:ascii="Simplified Arabic" w:hAnsi="Simplified Arabic" w:cs="Simplified Arabic" w:hint="cs"/>
          <w:sz w:val="32"/>
          <w:szCs w:val="32"/>
          <w:rtl/>
          <w:lang w:bidi="ar-IQ"/>
        </w:rPr>
        <w:t>إذ يعي الشاعر لفظة:(القارورة) بمعناها المعجمي، كوعاء من الزجاج يُحفظ فيه الشراب أو الطيب، ووظيفتها الأساس هي الاحتواء، ولعلَّ ورودها في العنوان وتكرارها في المتن، هو لإ</w:t>
      </w:r>
      <w:r w:rsidR="00CA2B36">
        <w:rPr>
          <w:rFonts w:ascii="Simplified Arabic" w:hAnsi="Simplified Arabic" w:cs="Simplified Arabic" w:hint="cs"/>
          <w:sz w:val="32"/>
          <w:szCs w:val="32"/>
          <w:rtl/>
          <w:lang w:bidi="ar-IQ"/>
        </w:rPr>
        <w:t xml:space="preserve">يجاد علاقة دلالية تقبل </w:t>
      </w:r>
      <w:r w:rsidR="00150BFD">
        <w:rPr>
          <w:rFonts w:ascii="Simplified Arabic" w:hAnsi="Simplified Arabic" w:cs="Simplified Arabic" w:hint="cs"/>
          <w:sz w:val="32"/>
          <w:szCs w:val="32"/>
          <w:rtl/>
          <w:lang w:bidi="ar-IQ"/>
        </w:rPr>
        <w:t>القراءة</w:t>
      </w:r>
      <w:r w:rsidR="00CA2B36">
        <w:rPr>
          <w:rFonts w:ascii="Simplified Arabic" w:hAnsi="Simplified Arabic" w:cs="Simplified Arabic" w:hint="cs"/>
          <w:sz w:val="32"/>
          <w:szCs w:val="32"/>
          <w:rtl/>
          <w:lang w:bidi="ar-IQ"/>
        </w:rPr>
        <w:t xml:space="preserve"> والتأويل</w:t>
      </w:r>
      <w:r w:rsidR="00150BFD">
        <w:rPr>
          <w:rFonts w:ascii="Simplified Arabic" w:hAnsi="Simplified Arabic" w:cs="Simplified Arabic" w:hint="cs"/>
          <w:sz w:val="32"/>
          <w:szCs w:val="32"/>
          <w:rtl/>
          <w:lang w:bidi="ar-IQ"/>
        </w:rPr>
        <w:t>،</w:t>
      </w:r>
      <w:r w:rsidR="00CA2B36">
        <w:rPr>
          <w:rFonts w:ascii="Simplified Arabic" w:hAnsi="Simplified Arabic" w:cs="Simplified Arabic" w:hint="cs"/>
          <w:sz w:val="32"/>
          <w:szCs w:val="32"/>
          <w:rtl/>
          <w:lang w:bidi="ar-IQ"/>
        </w:rPr>
        <w:t xml:space="preserve"> ولذلك يتحول نص:(قارورة الجسد)، إلى كيان يبحث عن ما وراء المعنى الثابت</w:t>
      </w:r>
      <w:r w:rsidR="004D73F5">
        <w:rPr>
          <w:rFonts w:ascii="Simplified Arabic" w:hAnsi="Simplified Arabic" w:cs="Simplified Arabic" w:hint="cs"/>
          <w:sz w:val="32"/>
          <w:szCs w:val="32"/>
          <w:rtl/>
          <w:lang w:bidi="ar-IQ"/>
        </w:rPr>
        <w:t xml:space="preserve"> بوعي، ليضيف إليه رؤية جديدة كليًا، لأن الشاعر في نصه:(</w:t>
      </w:r>
      <w:r w:rsidR="001D56D7">
        <w:rPr>
          <w:rFonts w:ascii="Simplified Arabic" w:hAnsi="Simplified Arabic" w:cs="Simplified Arabic" w:hint="cs"/>
          <w:sz w:val="32"/>
          <w:szCs w:val="32"/>
          <w:rtl/>
          <w:lang w:bidi="ar-IQ"/>
        </w:rPr>
        <w:t>يسقط في فخ المصادفة) و(يستجدي بلاهة الجسد) و(لم يعترف بالخيانة)، فنراه يهرب من الليلة الفاضحة بـــ(قارو</w:t>
      </w:r>
      <w:r w:rsidR="008D4B8E">
        <w:rPr>
          <w:rFonts w:ascii="Simplified Arabic" w:hAnsi="Simplified Arabic" w:cs="Simplified Arabic" w:hint="cs"/>
          <w:sz w:val="32"/>
          <w:szCs w:val="32"/>
          <w:rtl/>
          <w:lang w:bidi="ar-IQ"/>
        </w:rPr>
        <w:t>ر</w:t>
      </w:r>
      <w:r w:rsidR="001D56D7">
        <w:rPr>
          <w:rFonts w:ascii="Simplified Arabic" w:hAnsi="Simplified Arabic" w:cs="Simplified Arabic" w:hint="cs"/>
          <w:sz w:val="32"/>
          <w:szCs w:val="32"/>
          <w:rtl/>
          <w:lang w:bidi="ar-IQ"/>
        </w:rPr>
        <w:t>ة الجسد)،</w:t>
      </w:r>
      <w:r w:rsidR="002D73FD">
        <w:rPr>
          <w:rFonts w:ascii="Simplified Arabic" w:hAnsi="Simplified Arabic" w:cs="Simplified Arabic" w:hint="cs"/>
          <w:sz w:val="32"/>
          <w:szCs w:val="32"/>
          <w:rtl/>
          <w:lang w:bidi="ar-IQ"/>
        </w:rPr>
        <w:t xml:space="preserve"> إلى العالم الجديد</w:t>
      </w:r>
      <w:r w:rsidR="008E2280">
        <w:rPr>
          <w:rFonts w:ascii="Simplified Arabic" w:hAnsi="Simplified Arabic" w:cs="Simplified Arabic" w:hint="cs"/>
          <w:sz w:val="32"/>
          <w:szCs w:val="32"/>
          <w:rtl/>
          <w:lang w:bidi="ar-IQ"/>
        </w:rPr>
        <w:t xml:space="preserve"> من دون أن ينزع جسده، بعيدًا عن الأدران وعن مستنقع الرذيلة الذي يحاول الخروج منه.</w:t>
      </w:r>
    </w:p>
    <w:p w:rsidR="00E27E5A" w:rsidRDefault="008E2280" w:rsidP="0028723C">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 </w:t>
      </w:r>
      <w:r w:rsidR="0028723C">
        <w:rPr>
          <w:rFonts w:ascii="Simplified Arabic" w:hAnsi="Simplified Arabic" w:cs="Simplified Arabic" w:hint="cs"/>
          <w:sz w:val="32"/>
          <w:szCs w:val="32"/>
          <w:rtl/>
          <w:lang w:bidi="ar-IQ"/>
        </w:rPr>
        <w:t xml:space="preserve">  فكان النص بنسقه </w:t>
      </w:r>
      <w:r w:rsidR="00B91989">
        <w:rPr>
          <w:rFonts w:ascii="Simplified Arabic" w:hAnsi="Simplified Arabic" w:cs="Simplified Arabic" w:hint="cs"/>
          <w:sz w:val="32"/>
          <w:szCs w:val="32"/>
          <w:rtl/>
          <w:lang w:bidi="ar-IQ"/>
        </w:rPr>
        <w:t>يبدو تصاعديًا</w:t>
      </w:r>
      <w:r w:rsidR="0051796D">
        <w:rPr>
          <w:rFonts w:ascii="Simplified Arabic" w:hAnsi="Simplified Arabic" w:cs="Simplified Arabic" w:hint="cs"/>
          <w:sz w:val="32"/>
          <w:szCs w:val="32"/>
          <w:rtl/>
          <w:lang w:bidi="ar-IQ"/>
        </w:rPr>
        <w:t xml:space="preserve"> تتداخل فيه غرائبية الصور المركبة، تلك الصور وبطلها(الخائن) الذ</w:t>
      </w:r>
      <w:r w:rsidR="0028723C">
        <w:rPr>
          <w:rFonts w:ascii="Simplified Arabic" w:hAnsi="Simplified Arabic" w:cs="Simplified Arabic" w:hint="cs"/>
          <w:sz w:val="32"/>
          <w:szCs w:val="32"/>
          <w:rtl/>
          <w:lang w:bidi="ar-IQ"/>
        </w:rPr>
        <w:t xml:space="preserve">ي لا يمكن لقارورة أن تحيط بجسده، وتعيد إليه ذاته وإيمانه، وهذا ما يجعل </w:t>
      </w:r>
      <w:r w:rsidR="00CC5D1E">
        <w:rPr>
          <w:rFonts w:ascii="Simplified Arabic" w:hAnsi="Simplified Arabic" w:cs="Simplified Arabic" w:hint="cs"/>
          <w:sz w:val="32"/>
          <w:szCs w:val="32"/>
          <w:rtl/>
          <w:lang w:bidi="ar-IQ"/>
        </w:rPr>
        <w:t>الوظيفة الوصفية تنهض بالعنوان بدقة، بفضل وعي الشاعر من جهة، أو بفضل غرائبية الأفكار التي تتناسب وطبيعة الموضوع من جهة أخرى.</w:t>
      </w:r>
    </w:p>
    <w:p w:rsidR="008C1241" w:rsidRPr="006841F2" w:rsidRDefault="0051796D" w:rsidP="00B40029">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9B606E">
        <w:rPr>
          <w:rFonts w:ascii="Simplified Arabic" w:hAnsi="Simplified Arabic" w:cs="Simplified Arabic" w:hint="cs"/>
          <w:sz w:val="32"/>
          <w:szCs w:val="32"/>
          <w:rtl/>
          <w:lang w:bidi="ar-IQ"/>
        </w:rPr>
        <w:t xml:space="preserve">  </w:t>
      </w:r>
      <w:r w:rsidR="00DA1177" w:rsidRPr="006841F2">
        <w:rPr>
          <w:rFonts w:ascii="Simplified Arabic" w:hAnsi="Simplified Arabic" w:cs="Simplified Arabic" w:hint="cs"/>
          <w:sz w:val="32"/>
          <w:szCs w:val="32"/>
          <w:rtl/>
          <w:lang w:bidi="ar-IQ"/>
        </w:rPr>
        <w:t>وفي</w:t>
      </w:r>
      <w:r w:rsidR="00603FF1">
        <w:rPr>
          <w:rFonts w:ascii="Simplified Arabic" w:hAnsi="Simplified Arabic" w:cs="Simplified Arabic" w:hint="cs"/>
          <w:sz w:val="32"/>
          <w:szCs w:val="32"/>
          <w:rtl/>
          <w:lang w:bidi="ar-IQ"/>
        </w:rPr>
        <w:t xml:space="preserve"> نص:(الدائرة الثانية)، </w:t>
      </w:r>
      <w:r w:rsidR="009B606E">
        <w:rPr>
          <w:rFonts w:ascii="Simplified Arabic" w:hAnsi="Simplified Arabic" w:cs="Simplified Arabic" w:hint="cs"/>
          <w:sz w:val="32"/>
          <w:szCs w:val="32"/>
          <w:rtl/>
          <w:lang w:bidi="ar-IQ"/>
        </w:rPr>
        <w:t>استكناه</w:t>
      </w:r>
      <w:r w:rsidR="009A268E">
        <w:rPr>
          <w:rFonts w:ascii="Simplified Arabic" w:hAnsi="Simplified Arabic" w:cs="Simplified Arabic" w:hint="cs"/>
          <w:sz w:val="32"/>
          <w:szCs w:val="32"/>
          <w:rtl/>
          <w:lang w:bidi="ar-IQ"/>
        </w:rPr>
        <w:t xml:space="preserve"> الدلالات الحاضنة للمتن</w:t>
      </w:r>
      <w:r w:rsidR="00603FF1">
        <w:rPr>
          <w:rFonts w:ascii="Simplified Arabic" w:hAnsi="Simplified Arabic" w:cs="Simplified Arabic" w:hint="cs"/>
          <w:sz w:val="32"/>
          <w:szCs w:val="32"/>
          <w:rtl/>
          <w:lang w:bidi="ar-IQ"/>
        </w:rPr>
        <w:t xml:space="preserve"> المليء بالغموض الكثيف ودواعيه</w:t>
      </w:r>
      <w:r w:rsidR="003E46E0">
        <w:rPr>
          <w:rFonts w:ascii="Simplified Arabic" w:hAnsi="Simplified Arabic" w:cs="Simplified Arabic" w:hint="cs"/>
          <w:sz w:val="32"/>
          <w:szCs w:val="32"/>
          <w:rtl/>
          <w:lang w:bidi="ar-IQ"/>
        </w:rPr>
        <w:t xml:space="preserve">، </w:t>
      </w:r>
      <w:r w:rsidR="0085716E">
        <w:rPr>
          <w:rFonts w:ascii="Simplified Arabic" w:hAnsi="Simplified Arabic" w:cs="Simplified Arabic" w:hint="cs"/>
          <w:sz w:val="32"/>
          <w:szCs w:val="32"/>
          <w:rtl/>
          <w:lang w:bidi="ar-IQ"/>
        </w:rPr>
        <w:t>للو</w:t>
      </w:r>
      <w:r w:rsidR="009A268E">
        <w:rPr>
          <w:rFonts w:ascii="Simplified Arabic" w:hAnsi="Simplified Arabic" w:cs="Simplified Arabic" w:hint="cs"/>
          <w:sz w:val="32"/>
          <w:szCs w:val="32"/>
          <w:rtl/>
          <w:lang w:bidi="ar-IQ"/>
        </w:rPr>
        <w:t>صـول إلى قيمـة العنوان وفاعليته</w:t>
      </w:r>
      <w:r w:rsidR="003E46E0">
        <w:rPr>
          <w:rFonts w:ascii="Simplified Arabic" w:hAnsi="Simplified Arabic" w:cs="Simplified Arabic" w:hint="cs"/>
          <w:sz w:val="32"/>
          <w:szCs w:val="32"/>
          <w:rtl/>
          <w:lang w:bidi="ar-IQ"/>
        </w:rPr>
        <w:t xml:space="preserve">، </w:t>
      </w:r>
      <w:r w:rsidR="0085716E">
        <w:rPr>
          <w:rFonts w:ascii="Simplified Arabic" w:hAnsi="Simplified Arabic" w:cs="Simplified Arabic" w:hint="cs"/>
          <w:sz w:val="32"/>
          <w:szCs w:val="32"/>
          <w:rtl/>
          <w:lang w:bidi="ar-IQ"/>
        </w:rPr>
        <w:t>إذ يقول:</w:t>
      </w:r>
    </w:p>
    <w:p w:rsidR="008C1241" w:rsidRPr="006841F2" w:rsidRDefault="00DA1177"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علمت</w:t>
      </w:r>
      <w:r w:rsidR="00736B5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أخيرًا..</w:t>
      </w:r>
    </w:p>
    <w:p w:rsidR="00DA1177" w:rsidRPr="006841F2" w:rsidRDefault="00736B5F" w:rsidP="00394C43">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أ</w:t>
      </w:r>
      <w:r w:rsidR="00DA1177" w:rsidRPr="006841F2">
        <w:rPr>
          <w:rFonts w:ascii="Simplified Arabic" w:hAnsi="Simplified Arabic" w:cs="Simplified Arabic" w:hint="cs"/>
          <w:b/>
          <w:bCs/>
          <w:sz w:val="32"/>
          <w:szCs w:val="32"/>
          <w:rtl/>
          <w:lang w:bidi="ar-IQ"/>
        </w:rPr>
        <w:t>نه</w:t>
      </w:r>
      <w:r>
        <w:rPr>
          <w:rFonts w:ascii="Simplified Arabic" w:hAnsi="Simplified Arabic" w:cs="Simplified Arabic" w:hint="cs"/>
          <w:b/>
          <w:bCs/>
          <w:sz w:val="32"/>
          <w:szCs w:val="32"/>
          <w:rtl/>
          <w:lang w:bidi="ar-IQ"/>
        </w:rPr>
        <w:t>ُ</w:t>
      </w:r>
      <w:r w:rsidR="00DA1177" w:rsidRPr="006841F2">
        <w:rPr>
          <w:rFonts w:ascii="Simplified Arabic" w:hAnsi="Simplified Arabic" w:cs="Simplified Arabic" w:hint="cs"/>
          <w:b/>
          <w:bCs/>
          <w:sz w:val="32"/>
          <w:szCs w:val="32"/>
          <w:rtl/>
          <w:lang w:bidi="ar-IQ"/>
        </w:rPr>
        <w:t xml:space="preserve"> شاعر</w:t>
      </w:r>
      <w:r>
        <w:rPr>
          <w:rFonts w:ascii="Simplified Arabic" w:hAnsi="Simplified Arabic" w:cs="Simplified Arabic" w:hint="cs"/>
          <w:b/>
          <w:bCs/>
          <w:sz w:val="32"/>
          <w:szCs w:val="32"/>
          <w:rtl/>
          <w:lang w:bidi="ar-IQ"/>
        </w:rPr>
        <w:t>ٌ</w:t>
      </w:r>
    </w:p>
    <w:p w:rsidR="00DA1177" w:rsidRPr="006841F2" w:rsidRDefault="00736B5F" w:rsidP="00394C43">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وأ</w:t>
      </w:r>
      <w:r w:rsidR="00DA1177" w:rsidRPr="006841F2">
        <w:rPr>
          <w:rFonts w:ascii="Simplified Arabic" w:hAnsi="Simplified Arabic" w:cs="Simplified Arabic" w:hint="cs"/>
          <w:b/>
          <w:bCs/>
          <w:sz w:val="32"/>
          <w:szCs w:val="32"/>
          <w:rtl/>
          <w:lang w:bidi="ar-IQ"/>
        </w:rPr>
        <w:t>ن دم</w:t>
      </w:r>
      <w:r>
        <w:rPr>
          <w:rFonts w:ascii="Simplified Arabic" w:hAnsi="Simplified Arabic" w:cs="Simplified Arabic" w:hint="cs"/>
          <w:b/>
          <w:bCs/>
          <w:sz w:val="32"/>
          <w:szCs w:val="32"/>
          <w:rtl/>
          <w:lang w:bidi="ar-IQ"/>
        </w:rPr>
        <w:t>َ</w:t>
      </w:r>
      <w:r w:rsidR="00DA1177" w:rsidRPr="006841F2">
        <w:rPr>
          <w:rFonts w:ascii="Simplified Arabic" w:hAnsi="Simplified Arabic" w:cs="Simplified Arabic" w:hint="cs"/>
          <w:b/>
          <w:bCs/>
          <w:sz w:val="32"/>
          <w:szCs w:val="32"/>
          <w:rtl/>
          <w:lang w:bidi="ar-IQ"/>
        </w:rPr>
        <w:t>ه</w:t>
      </w:r>
      <w:r>
        <w:rPr>
          <w:rFonts w:ascii="Simplified Arabic" w:hAnsi="Simplified Arabic" w:cs="Simplified Arabic" w:hint="cs"/>
          <w:b/>
          <w:bCs/>
          <w:sz w:val="32"/>
          <w:szCs w:val="32"/>
          <w:rtl/>
          <w:lang w:bidi="ar-IQ"/>
        </w:rPr>
        <w:t>ُ</w:t>
      </w:r>
      <w:r w:rsidR="00DA1177" w:rsidRPr="006841F2">
        <w:rPr>
          <w:rFonts w:ascii="Simplified Arabic" w:hAnsi="Simplified Arabic" w:cs="Simplified Arabic" w:hint="cs"/>
          <w:b/>
          <w:bCs/>
          <w:sz w:val="32"/>
          <w:szCs w:val="32"/>
          <w:rtl/>
          <w:lang w:bidi="ar-IQ"/>
        </w:rPr>
        <w:t>..</w:t>
      </w:r>
    </w:p>
    <w:p w:rsidR="00DA1177" w:rsidRPr="006841F2" w:rsidRDefault="00DA1177"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قفز</w:t>
      </w:r>
      <w:r w:rsidR="00736B5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عاليًا</w:t>
      </w:r>
    </w:p>
    <w:p w:rsidR="00DA1177" w:rsidRPr="006841F2" w:rsidRDefault="00736B5F" w:rsidP="00394C43">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وأ</w:t>
      </w:r>
      <w:r w:rsidR="00DA1177" w:rsidRPr="006841F2">
        <w:rPr>
          <w:rFonts w:ascii="Simplified Arabic" w:hAnsi="Simplified Arabic" w:cs="Simplified Arabic" w:hint="cs"/>
          <w:b/>
          <w:bCs/>
          <w:sz w:val="32"/>
          <w:szCs w:val="32"/>
          <w:rtl/>
          <w:lang w:bidi="ar-IQ"/>
        </w:rPr>
        <w:t>زهر براعم</w:t>
      </w:r>
      <w:r>
        <w:rPr>
          <w:rFonts w:ascii="Simplified Arabic" w:hAnsi="Simplified Arabic" w:cs="Simplified Arabic" w:hint="cs"/>
          <w:b/>
          <w:bCs/>
          <w:sz w:val="32"/>
          <w:szCs w:val="32"/>
          <w:rtl/>
          <w:lang w:bidi="ar-IQ"/>
        </w:rPr>
        <w:t>َ</w:t>
      </w:r>
      <w:r w:rsidR="00DA1177" w:rsidRPr="006841F2">
        <w:rPr>
          <w:rFonts w:ascii="Simplified Arabic" w:hAnsi="Simplified Arabic" w:cs="Simplified Arabic" w:hint="cs"/>
          <w:b/>
          <w:bCs/>
          <w:sz w:val="32"/>
          <w:szCs w:val="32"/>
          <w:rtl/>
          <w:lang w:bidi="ar-IQ"/>
        </w:rPr>
        <w:t xml:space="preserve"> باسلة</w:t>
      </w:r>
      <w:r>
        <w:rPr>
          <w:rFonts w:ascii="Simplified Arabic" w:hAnsi="Simplified Arabic" w:cs="Simplified Arabic" w:hint="cs"/>
          <w:b/>
          <w:bCs/>
          <w:sz w:val="32"/>
          <w:szCs w:val="32"/>
          <w:rtl/>
          <w:lang w:bidi="ar-IQ"/>
        </w:rPr>
        <w:t>ً</w:t>
      </w:r>
    </w:p>
    <w:p w:rsidR="00DA1177" w:rsidRPr="006841F2" w:rsidRDefault="00DA1177"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حتى أن أسنان</w:t>
      </w:r>
      <w:r w:rsidR="00736B5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ه</w:t>
      </w:r>
      <w:r w:rsidR="00736B5F">
        <w:rPr>
          <w:rFonts w:ascii="Simplified Arabic" w:hAnsi="Simplified Arabic" w:cs="Simplified Arabic" w:hint="cs"/>
          <w:b/>
          <w:bCs/>
          <w:sz w:val="32"/>
          <w:szCs w:val="32"/>
          <w:rtl/>
          <w:lang w:bidi="ar-IQ"/>
        </w:rPr>
        <w:t>ُ</w:t>
      </w:r>
    </w:p>
    <w:p w:rsidR="00DA1177" w:rsidRPr="006841F2" w:rsidRDefault="00DA1177"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اصبحت</w:t>
      </w:r>
      <w:r w:rsidR="00736B5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خارطة</w:t>
      </w:r>
      <w:r w:rsidR="00736B5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w:t>
      </w:r>
    </w:p>
    <w:p w:rsidR="00DA1177" w:rsidRPr="006841F2" w:rsidRDefault="00DA1177"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لمدن</w:t>
      </w:r>
      <w:r w:rsidR="00736B5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منسية</w:t>
      </w:r>
      <w:r w:rsidR="00736B5F">
        <w:rPr>
          <w:rFonts w:ascii="Simplified Arabic" w:hAnsi="Simplified Arabic" w:cs="Simplified Arabic" w:hint="cs"/>
          <w:b/>
          <w:bCs/>
          <w:sz w:val="32"/>
          <w:szCs w:val="32"/>
          <w:rtl/>
          <w:lang w:bidi="ar-IQ"/>
        </w:rPr>
        <w:t>ٍ</w:t>
      </w:r>
    </w:p>
    <w:p w:rsidR="00DA1177" w:rsidRPr="006841F2" w:rsidRDefault="00DA1177"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لذلك</w:t>
      </w:r>
      <w:r w:rsidR="00736B5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w:t>
      </w:r>
    </w:p>
    <w:p w:rsidR="00DA1177" w:rsidRPr="006841F2" w:rsidRDefault="00DA1177"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أمسك</w:t>
      </w:r>
      <w:r w:rsidR="00736B5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الطائر</w:t>
      </w:r>
      <w:r w:rsidR="00736B5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w:t>
      </w:r>
    </w:p>
    <w:p w:rsidR="00DA1177" w:rsidRPr="006841F2" w:rsidRDefault="00DA1177"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مشرط</w:t>
      </w:r>
      <w:r w:rsidR="00736B5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ه</w:t>
      </w:r>
      <w:r w:rsidR="00736B5F">
        <w:rPr>
          <w:rFonts w:ascii="Simplified Arabic" w:hAnsi="Simplified Arabic" w:cs="Simplified Arabic" w:hint="cs"/>
          <w:b/>
          <w:bCs/>
          <w:sz w:val="32"/>
          <w:szCs w:val="32"/>
          <w:rtl/>
          <w:lang w:bidi="ar-IQ"/>
        </w:rPr>
        <w:t>ُ</w:t>
      </w:r>
    </w:p>
    <w:p w:rsidR="00DA1177" w:rsidRPr="006841F2" w:rsidRDefault="00DA1177"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ليغير</w:t>
      </w:r>
      <w:r w:rsidR="00736B5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من شكل</w:t>
      </w:r>
      <w:r w:rsidR="00736B5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القصيدة</w:t>
      </w:r>
      <w:r w:rsidR="00736B5F">
        <w:rPr>
          <w:rFonts w:ascii="Simplified Arabic" w:hAnsi="Simplified Arabic" w:cs="Simplified Arabic" w:hint="cs"/>
          <w:b/>
          <w:bCs/>
          <w:sz w:val="32"/>
          <w:szCs w:val="32"/>
          <w:rtl/>
          <w:lang w:bidi="ar-IQ"/>
        </w:rPr>
        <w:t>ِ</w:t>
      </w:r>
    </w:p>
    <w:p w:rsidR="00DA1177" w:rsidRPr="006841F2" w:rsidRDefault="00DA1177"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lastRenderedPageBreak/>
        <w:t>وينحر</w:t>
      </w:r>
      <w:r w:rsidR="00736B5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سنابل</w:t>
      </w:r>
      <w:r w:rsidR="00736B5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زنجية</w:t>
      </w:r>
      <w:r w:rsidR="00736B5F">
        <w:rPr>
          <w:rFonts w:ascii="Simplified Arabic" w:hAnsi="Simplified Arabic" w:cs="Simplified Arabic" w:hint="cs"/>
          <w:b/>
          <w:bCs/>
          <w:sz w:val="32"/>
          <w:szCs w:val="32"/>
          <w:rtl/>
          <w:lang w:bidi="ar-IQ"/>
        </w:rPr>
        <w:t>ً</w:t>
      </w:r>
    </w:p>
    <w:p w:rsidR="00DA1177" w:rsidRPr="006841F2" w:rsidRDefault="00DA1177" w:rsidP="00394C43">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t>من أجل</w:t>
      </w:r>
      <w:r w:rsidR="00736B5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نزه</w:t>
      </w:r>
      <w:r w:rsidR="00736B5F">
        <w:rPr>
          <w:rFonts w:ascii="Simplified Arabic" w:hAnsi="Simplified Arabic" w:cs="Simplified Arabic" w:hint="cs"/>
          <w:b/>
          <w:bCs/>
          <w:sz w:val="32"/>
          <w:szCs w:val="32"/>
          <w:rtl/>
          <w:lang w:bidi="ar-IQ"/>
        </w:rPr>
        <w:t>ــ</w:t>
      </w:r>
      <w:r w:rsidRPr="006841F2">
        <w:rPr>
          <w:rFonts w:ascii="Simplified Arabic" w:hAnsi="Simplified Arabic" w:cs="Simplified Arabic" w:hint="cs"/>
          <w:b/>
          <w:bCs/>
          <w:sz w:val="32"/>
          <w:szCs w:val="32"/>
          <w:rtl/>
          <w:lang w:bidi="ar-IQ"/>
        </w:rPr>
        <w:t>ة</w:t>
      </w:r>
      <w:r w:rsidR="00736B5F">
        <w:rPr>
          <w:rFonts w:ascii="Simplified Arabic" w:hAnsi="Simplified Arabic" w:cs="Simplified Arabic" w:hint="cs"/>
          <w:b/>
          <w:bCs/>
          <w:sz w:val="32"/>
          <w:szCs w:val="32"/>
          <w:rtl/>
          <w:lang w:bidi="ar-IQ"/>
        </w:rPr>
        <w:t>ٍ</w:t>
      </w:r>
      <w:r w:rsidRPr="006841F2">
        <w:rPr>
          <w:rFonts w:ascii="Simplified Arabic" w:hAnsi="Simplified Arabic" w:cs="Simplified Arabic" w:hint="cs"/>
          <w:b/>
          <w:bCs/>
          <w:sz w:val="32"/>
          <w:szCs w:val="32"/>
          <w:rtl/>
          <w:lang w:bidi="ar-IQ"/>
        </w:rPr>
        <w:t xml:space="preserve"> قادم</w:t>
      </w:r>
      <w:r w:rsidR="00736B5F">
        <w:rPr>
          <w:rFonts w:ascii="Simplified Arabic" w:hAnsi="Simplified Arabic" w:cs="Simplified Arabic" w:hint="cs"/>
          <w:b/>
          <w:bCs/>
          <w:sz w:val="32"/>
          <w:szCs w:val="32"/>
          <w:rtl/>
          <w:lang w:bidi="ar-IQ"/>
        </w:rPr>
        <w:t>ـ</w:t>
      </w:r>
      <w:r w:rsidRPr="006841F2">
        <w:rPr>
          <w:rFonts w:ascii="Simplified Arabic" w:hAnsi="Simplified Arabic" w:cs="Simplified Arabic" w:hint="cs"/>
          <w:b/>
          <w:bCs/>
          <w:sz w:val="32"/>
          <w:szCs w:val="32"/>
          <w:rtl/>
          <w:lang w:bidi="ar-IQ"/>
        </w:rPr>
        <w:t>ة</w:t>
      </w:r>
      <w:r w:rsidR="00736B5F">
        <w:rPr>
          <w:rFonts w:ascii="Simplified Arabic" w:hAnsi="Simplified Arabic" w:cs="Simplified Arabic" w:hint="cs"/>
          <w:b/>
          <w:bCs/>
          <w:sz w:val="32"/>
          <w:szCs w:val="32"/>
          <w:rtl/>
          <w:lang w:bidi="ar-IQ"/>
        </w:rPr>
        <w:t>ٍ</w:t>
      </w:r>
    </w:p>
    <w:p w:rsidR="00E078A2" w:rsidRDefault="0085716E" w:rsidP="00E078A2">
      <w:pPr>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صوب</w:t>
      </w:r>
      <w:r w:rsidR="00736B5F">
        <w:rPr>
          <w:rFonts w:ascii="Simplified Arabic" w:hAnsi="Simplified Arabic" w:cs="Simplified Arabic" w:hint="cs"/>
          <w:b/>
          <w:bCs/>
          <w:sz w:val="32"/>
          <w:szCs w:val="32"/>
          <w:rtl/>
          <w:lang w:bidi="ar-IQ"/>
        </w:rPr>
        <w:t>َ</w:t>
      </w:r>
      <w:r>
        <w:rPr>
          <w:rFonts w:ascii="Simplified Arabic" w:hAnsi="Simplified Arabic" w:cs="Simplified Arabic" w:hint="cs"/>
          <w:b/>
          <w:bCs/>
          <w:sz w:val="32"/>
          <w:szCs w:val="32"/>
          <w:rtl/>
          <w:lang w:bidi="ar-IQ"/>
        </w:rPr>
        <w:t xml:space="preserve"> دوائر</w:t>
      </w:r>
      <w:r w:rsidR="00736B5F">
        <w:rPr>
          <w:rFonts w:ascii="Simplified Arabic" w:hAnsi="Simplified Arabic" w:cs="Simplified Arabic" w:hint="cs"/>
          <w:b/>
          <w:bCs/>
          <w:sz w:val="32"/>
          <w:szCs w:val="32"/>
          <w:rtl/>
          <w:lang w:bidi="ar-IQ"/>
        </w:rPr>
        <w:t>ِ</w:t>
      </w:r>
      <w:r>
        <w:rPr>
          <w:rFonts w:ascii="Simplified Arabic" w:hAnsi="Simplified Arabic" w:cs="Simplified Arabic" w:hint="cs"/>
          <w:b/>
          <w:bCs/>
          <w:sz w:val="32"/>
          <w:szCs w:val="32"/>
          <w:rtl/>
          <w:lang w:bidi="ar-IQ"/>
        </w:rPr>
        <w:t xml:space="preserve"> </w:t>
      </w:r>
      <w:r w:rsidR="00DA1177" w:rsidRPr="006841F2">
        <w:rPr>
          <w:rFonts w:ascii="Simplified Arabic" w:hAnsi="Simplified Arabic" w:cs="Simplified Arabic" w:hint="cs"/>
          <w:b/>
          <w:bCs/>
          <w:sz w:val="32"/>
          <w:szCs w:val="32"/>
          <w:rtl/>
          <w:lang w:bidi="ar-IQ"/>
        </w:rPr>
        <w:t>ر</w:t>
      </w:r>
      <w:r>
        <w:rPr>
          <w:rFonts w:ascii="Simplified Arabic" w:hAnsi="Simplified Arabic" w:cs="Simplified Arabic" w:hint="cs"/>
          <w:b/>
          <w:bCs/>
          <w:sz w:val="32"/>
          <w:szCs w:val="32"/>
          <w:rtl/>
          <w:lang w:bidi="ar-IQ"/>
        </w:rPr>
        <w:t>ا</w:t>
      </w:r>
      <w:r w:rsidR="00DA1177" w:rsidRPr="006841F2">
        <w:rPr>
          <w:rFonts w:ascii="Simplified Arabic" w:hAnsi="Simplified Arabic" w:cs="Simplified Arabic" w:hint="cs"/>
          <w:b/>
          <w:bCs/>
          <w:sz w:val="32"/>
          <w:szCs w:val="32"/>
          <w:rtl/>
          <w:lang w:bidi="ar-IQ"/>
        </w:rPr>
        <w:t>ب</w:t>
      </w:r>
      <w:r>
        <w:rPr>
          <w:rFonts w:ascii="Simplified Arabic" w:hAnsi="Simplified Arabic" w:cs="Simplified Arabic" w:hint="cs"/>
          <w:b/>
          <w:bCs/>
          <w:sz w:val="32"/>
          <w:szCs w:val="32"/>
          <w:rtl/>
          <w:lang w:bidi="ar-IQ"/>
        </w:rPr>
        <w:t>ـ</w:t>
      </w:r>
      <w:r w:rsidR="00DA1177" w:rsidRPr="006841F2">
        <w:rPr>
          <w:rFonts w:ascii="Simplified Arabic" w:hAnsi="Simplified Arabic" w:cs="Simplified Arabic" w:hint="cs"/>
          <w:b/>
          <w:bCs/>
          <w:sz w:val="32"/>
          <w:szCs w:val="32"/>
          <w:rtl/>
          <w:lang w:bidi="ar-IQ"/>
        </w:rPr>
        <w:t>عة</w:t>
      </w:r>
      <w:r w:rsidR="00DA1177" w:rsidRPr="006841F2">
        <w:rPr>
          <w:rFonts w:ascii="Simplified Arabic" w:hAnsi="Simplified Arabic" w:cs="Simplified Arabic" w:hint="cs"/>
          <w:b/>
          <w:bCs/>
          <w:sz w:val="32"/>
          <w:szCs w:val="32"/>
          <w:vertAlign w:val="superscript"/>
          <w:rtl/>
          <w:lang w:bidi="ar-IQ"/>
        </w:rPr>
        <w:t>(22)</w:t>
      </w:r>
    </w:p>
    <w:p w:rsidR="00546835" w:rsidRPr="00546835" w:rsidRDefault="00E078A2" w:rsidP="00E078A2">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85716E">
        <w:rPr>
          <w:rFonts w:ascii="Simplified Arabic" w:hAnsi="Simplified Arabic" w:cs="Simplified Arabic" w:hint="cs"/>
          <w:sz w:val="32"/>
          <w:szCs w:val="32"/>
          <w:rtl/>
          <w:lang w:bidi="ar-IQ"/>
        </w:rPr>
        <w:t>وعلى الرغم من أن هذا النصّ الآنف الذكر، لا يجمعه مناخ واحد بوصفه وقفة شعري</w:t>
      </w:r>
      <w:r w:rsidR="009A37BB">
        <w:rPr>
          <w:rFonts w:ascii="Simplified Arabic" w:hAnsi="Simplified Arabic" w:cs="Simplified Arabic" w:hint="cs"/>
          <w:sz w:val="32"/>
          <w:szCs w:val="32"/>
          <w:rtl/>
          <w:lang w:bidi="ar-IQ"/>
        </w:rPr>
        <w:t>ـَّ</w:t>
      </w:r>
      <w:r w:rsidR="0085716E">
        <w:rPr>
          <w:rFonts w:ascii="Simplified Arabic" w:hAnsi="Simplified Arabic" w:cs="Simplified Arabic" w:hint="cs"/>
          <w:sz w:val="32"/>
          <w:szCs w:val="32"/>
          <w:rtl/>
          <w:lang w:bidi="ar-IQ"/>
        </w:rPr>
        <w:t>ة تتسم بغرائبية المشهد، إلا</w:t>
      </w:r>
      <w:r w:rsidR="009A37BB">
        <w:rPr>
          <w:rFonts w:ascii="Simplified Arabic" w:hAnsi="Simplified Arabic" w:cs="Simplified Arabic" w:hint="cs"/>
          <w:sz w:val="32"/>
          <w:szCs w:val="32"/>
          <w:rtl/>
          <w:lang w:bidi="ar-IQ"/>
        </w:rPr>
        <w:t>ّ</w:t>
      </w:r>
      <w:r w:rsidR="0085716E">
        <w:rPr>
          <w:rFonts w:ascii="Simplified Arabic" w:hAnsi="Simplified Arabic" w:cs="Simplified Arabic" w:hint="cs"/>
          <w:sz w:val="32"/>
          <w:szCs w:val="32"/>
          <w:rtl/>
          <w:lang w:bidi="ar-IQ"/>
        </w:rPr>
        <w:t xml:space="preserve"> انه يضم الفعل القرائيّ الذي يجمع بين المتن والع</w:t>
      </w:r>
      <w:r w:rsidR="000A015A">
        <w:rPr>
          <w:rFonts w:ascii="Simplified Arabic" w:hAnsi="Simplified Arabic" w:cs="Simplified Arabic" w:hint="cs"/>
          <w:sz w:val="32"/>
          <w:szCs w:val="32"/>
          <w:rtl/>
          <w:lang w:bidi="ar-IQ"/>
        </w:rPr>
        <w:t>ن</w:t>
      </w:r>
      <w:r w:rsidR="0085716E">
        <w:rPr>
          <w:rFonts w:ascii="Simplified Arabic" w:hAnsi="Simplified Arabic" w:cs="Simplified Arabic" w:hint="cs"/>
          <w:sz w:val="32"/>
          <w:szCs w:val="32"/>
          <w:rtl/>
          <w:lang w:bidi="ar-IQ"/>
        </w:rPr>
        <w:t>وان</w:t>
      </w:r>
      <w:r w:rsidR="000A015A">
        <w:rPr>
          <w:rFonts w:ascii="Simplified Arabic" w:hAnsi="Simplified Arabic" w:cs="Simplified Arabic" w:hint="cs"/>
          <w:sz w:val="32"/>
          <w:szCs w:val="32"/>
          <w:rtl/>
          <w:lang w:bidi="ar-IQ"/>
        </w:rPr>
        <w:t>، وهذا الفعل</w:t>
      </w:r>
      <w:r w:rsidR="0085716E">
        <w:rPr>
          <w:rFonts w:ascii="Simplified Arabic" w:hAnsi="Simplified Arabic" w:cs="Simplified Arabic" w:hint="cs"/>
          <w:sz w:val="32"/>
          <w:szCs w:val="32"/>
          <w:rtl/>
          <w:lang w:bidi="ar-IQ"/>
        </w:rPr>
        <w:t xml:space="preserve"> لا يخرج عن معنى الدلالة</w:t>
      </w:r>
      <w:r w:rsidR="000A015A">
        <w:rPr>
          <w:rFonts w:ascii="Simplified Arabic" w:hAnsi="Simplified Arabic" w:cs="Simplified Arabic" w:hint="cs"/>
          <w:sz w:val="32"/>
          <w:szCs w:val="32"/>
          <w:rtl/>
          <w:lang w:bidi="ar-IQ"/>
        </w:rPr>
        <w:t xml:space="preserve"> وتأويلاتها، فهو يذكي المزيد من التصوّرات المحملة بالشفرات النصيـَّـة، إذ إنَّ معنى(الدائرة الثانية) التي يبتغيها الشاعر ــــ هنا ـــــ</w:t>
      </w:r>
      <w:r w:rsidR="0085075D">
        <w:rPr>
          <w:rFonts w:ascii="Simplified Arabic" w:hAnsi="Simplified Arabic" w:cs="Simplified Arabic" w:hint="cs"/>
          <w:sz w:val="32"/>
          <w:szCs w:val="32"/>
          <w:rtl/>
          <w:lang w:bidi="ar-IQ"/>
        </w:rPr>
        <w:t xml:space="preserve"> هي بداية النصف الثاني من حياته، وقد سبقتها </w:t>
      </w:r>
      <w:r w:rsidR="00204012">
        <w:rPr>
          <w:rFonts w:ascii="Simplified Arabic" w:hAnsi="Simplified Arabic" w:cs="Simplified Arabic" w:hint="cs"/>
          <w:sz w:val="32"/>
          <w:szCs w:val="32"/>
          <w:rtl/>
          <w:lang w:bidi="ar-IQ"/>
        </w:rPr>
        <w:t>(</w:t>
      </w:r>
      <w:r w:rsidR="0085075D">
        <w:rPr>
          <w:rFonts w:ascii="Simplified Arabic" w:hAnsi="Simplified Arabic" w:cs="Simplified Arabic" w:hint="cs"/>
          <w:sz w:val="32"/>
          <w:szCs w:val="32"/>
          <w:rtl/>
          <w:lang w:bidi="ar-IQ"/>
        </w:rPr>
        <w:t>الدائرة الأولى</w:t>
      </w:r>
      <w:r w:rsidR="00204012">
        <w:rPr>
          <w:rFonts w:ascii="Simplified Arabic" w:hAnsi="Simplified Arabic" w:cs="Simplified Arabic" w:hint="cs"/>
          <w:sz w:val="32"/>
          <w:szCs w:val="32"/>
          <w:rtl/>
          <w:lang w:bidi="ar-IQ"/>
        </w:rPr>
        <w:t>)</w:t>
      </w:r>
      <w:r w:rsidR="0085075D">
        <w:rPr>
          <w:rFonts w:ascii="Simplified Arabic" w:hAnsi="Simplified Arabic" w:cs="Simplified Arabic" w:hint="cs"/>
          <w:sz w:val="32"/>
          <w:szCs w:val="32"/>
          <w:rtl/>
          <w:lang w:bidi="ar-IQ"/>
        </w:rPr>
        <w:t xml:space="preserve"> وتمثلت في النصِّ</w:t>
      </w:r>
      <w:r w:rsidR="00C5401E">
        <w:rPr>
          <w:rFonts w:ascii="Simplified Arabic" w:hAnsi="Simplified Arabic" w:cs="Simplified Arabic" w:hint="cs"/>
          <w:sz w:val="32"/>
          <w:szCs w:val="32"/>
          <w:rtl/>
          <w:lang w:bidi="ar-IQ"/>
        </w:rPr>
        <w:t xml:space="preserve"> بمرحلتين</w:t>
      </w:r>
      <w:r w:rsidR="00DF455D">
        <w:rPr>
          <w:rFonts w:ascii="Simplified Arabic" w:hAnsi="Simplified Arabic" w:cs="Simplified Arabic" w:hint="cs"/>
          <w:sz w:val="32"/>
          <w:szCs w:val="32"/>
          <w:rtl/>
          <w:lang w:bidi="ar-IQ"/>
        </w:rPr>
        <w:t>، الأولى: (أ</w:t>
      </w:r>
      <w:r w:rsidR="00C5401E">
        <w:rPr>
          <w:rFonts w:ascii="Simplified Arabic" w:hAnsi="Simplified Arabic" w:cs="Simplified Arabic" w:hint="cs"/>
          <w:sz w:val="32"/>
          <w:szCs w:val="32"/>
          <w:rtl/>
          <w:lang w:bidi="ar-IQ"/>
        </w:rPr>
        <w:t>ن</w:t>
      </w:r>
      <w:r w:rsidR="00DF455D">
        <w:rPr>
          <w:rFonts w:ascii="Simplified Arabic" w:hAnsi="Simplified Arabic" w:cs="Simplified Arabic" w:hint="cs"/>
          <w:sz w:val="32"/>
          <w:szCs w:val="32"/>
          <w:rtl/>
          <w:lang w:bidi="ar-IQ"/>
        </w:rPr>
        <w:t>َّه شاعر)، والأخرى: (أ</w:t>
      </w:r>
      <w:r w:rsidR="00C5401E">
        <w:rPr>
          <w:rFonts w:ascii="Simplified Arabic" w:hAnsi="Simplified Arabic" w:cs="Simplified Arabic" w:hint="cs"/>
          <w:sz w:val="32"/>
          <w:szCs w:val="32"/>
          <w:rtl/>
          <w:lang w:bidi="ar-IQ"/>
        </w:rPr>
        <w:t>ن</w:t>
      </w:r>
      <w:r w:rsidR="00DF455D">
        <w:rPr>
          <w:rFonts w:ascii="Simplified Arabic" w:hAnsi="Simplified Arabic" w:cs="Simplified Arabic" w:hint="cs"/>
          <w:sz w:val="32"/>
          <w:szCs w:val="32"/>
          <w:rtl/>
          <w:lang w:bidi="ar-IQ"/>
        </w:rPr>
        <w:t>َّ</w:t>
      </w:r>
      <w:r w:rsidR="00C5401E">
        <w:rPr>
          <w:rFonts w:ascii="Simplified Arabic" w:hAnsi="Simplified Arabic" w:cs="Simplified Arabic" w:hint="cs"/>
          <w:sz w:val="32"/>
          <w:szCs w:val="32"/>
          <w:rtl/>
          <w:lang w:bidi="ar-IQ"/>
        </w:rPr>
        <w:t xml:space="preserve">ه طائر)، وبمعونة الدائرة الثانية قد تتوالد عن ذلك </w:t>
      </w:r>
      <w:r w:rsidR="00204012">
        <w:rPr>
          <w:rFonts w:ascii="Simplified Arabic" w:hAnsi="Simplified Arabic" w:cs="Simplified Arabic" w:hint="cs"/>
          <w:sz w:val="32"/>
          <w:szCs w:val="32"/>
          <w:rtl/>
          <w:lang w:bidi="ar-IQ"/>
        </w:rPr>
        <w:t>(</w:t>
      </w:r>
      <w:r w:rsidR="00C5401E">
        <w:rPr>
          <w:rFonts w:ascii="Simplified Arabic" w:hAnsi="Simplified Arabic" w:cs="Simplified Arabic" w:hint="cs"/>
          <w:sz w:val="32"/>
          <w:szCs w:val="32"/>
          <w:rtl/>
          <w:lang w:bidi="ar-IQ"/>
        </w:rPr>
        <w:t>دائرة ثالثة</w:t>
      </w:r>
      <w:r w:rsidR="00204012">
        <w:rPr>
          <w:rFonts w:ascii="Simplified Arabic" w:hAnsi="Simplified Arabic" w:cs="Simplified Arabic" w:hint="cs"/>
          <w:sz w:val="32"/>
          <w:szCs w:val="32"/>
          <w:rtl/>
          <w:lang w:bidi="ar-IQ"/>
        </w:rPr>
        <w:t>)</w:t>
      </w:r>
      <w:r w:rsidR="00C5401E">
        <w:rPr>
          <w:rFonts w:ascii="Simplified Arabic" w:hAnsi="Simplified Arabic" w:cs="Simplified Arabic" w:hint="cs"/>
          <w:sz w:val="32"/>
          <w:szCs w:val="32"/>
          <w:rtl/>
          <w:lang w:bidi="ar-IQ"/>
        </w:rPr>
        <w:t xml:space="preserve">، غير أن الإيجاز وعدم التكرار له دلالته أيضًا، فكأنَّ الشاعر جابر محمد جابر يقول شيئًا يماثل قصر الحياة وعجالتها، </w:t>
      </w:r>
      <w:r w:rsidR="00204012">
        <w:rPr>
          <w:rFonts w:ascii="Simplified Arabic" w:hAnsi="Simplified Arabic" w:cs="Simplified Arabic" w:hint="cs"/>
          <w:sz w:val="32"/>
          <w:szCs w:val="32"/>
          <w:rtl/>
          <w:lang w:bidi="ar-IQ"/>
        </w:rPr>
        <w:t>فذهب صوب (الدائرة الرابعة)</w:t>
      </w:r>
      <w:r>
        <w:rPr>
          <w:rFonts w:ascii="Simplified Arabic" w:hAnsi="Simplified Arabic" w:cs="Simplified Arabic" w:hint="cs"/>
          <w:sz w:val="32"/>
          <w:szCs w:val="32"/>
          <w:rtl/>
          <w:lang w:bidi="ar-IQ"/>
        </w:rPr>
        <w:t xml:space="preserve">، وهي </w:t>
      </w:r>
      <w:r w:rsidR="00A320E2">
        <w:rPr>
          <w:rFonts w:ascii="Simplified Arabic" w:hAnsi="Simplified Arabic" w:cs="Simplified Arabic" w:hint="cs"/>
          <w:sz w:val="32"/>
          <w:szCs w:val="32"/>
          <w:rtl/>
          <w:lang w:bidi="ar-IQ"/>
        </w:rPr>
        <w:t>بالتأكيد ستكون استكمالًا لحياة أخرى يُريدها في نزهة قادمة.</w:t>
      </w:r>
      <w:r w:rsidR="00C5401E">
        <w:rPr>
          <w:rFonts w:ascii="Simplified Arabic" w:hAnsi="Simplified Arabic" w:cs="Simplified Arabic" w:hint="cs"/>
          <w:sz w:val="32"/>
          <w:szCs w:val="32"/>
          <w:rtl/>
          <w:lang w:bidi="ar-IQ"/>
        </w:rPr>
        <w:t xml:space="preserve"> </w:t>
      </w:r>
      <w:r w:rsidR="000A015A">
        <w:rPr>
          <w:rFonts w:ascii="Simplified Arabic" w:hAnsi="Simplified Arabic" w:cs="Simplified Arabic" w:hint="cs"/>
          <w:sz w:val="32"/>
          <w:szCs w:val="32"/>
          <w:rtl/>
          <w:lang w:bidi="ar-IQ"/>
        </w:rPr>
        <w:t xml:space="preserve"> </w:t>
      </w:r>
      <w:r w:rsidR="0085716E">
        <w:rPr>
          <w:rFonts w:ascii="Simplified Arabic" w:hAnsi="Simplified Arabic" w:cs="Simplified Arabic" w:hint="cs"/>
          <w:sz w:val="32"/>
          <w:szCs w:val="32"/>
          <w:rtl/>
          <w:lang w:bidi="ar-IQ"/>
        </w:rPr>
        <w:t xml:space="preserve"> </w:t>
      </w:r>
    </w:p>
    <w:p w:rsidR="00546835" w:rsidRDefault="00546835" w:rsidP="00394C43">
      <w:pPr>
        <w:jc w:val="both"/>
        <w:rPr>
          <w:rFonts w:ascii="Simplified Arabic" w:hAnsi="Simplified Arabic" w:cs="Simplified Arabic"/>
          <w:sz w:val="32"/>
          <w:szCs w:val="32"/>
          <w:rtl/>
          <w:lang w:bidi="ar-IQ"/>
        </w:rPr>
      </w:pPr>
    </w:p>
    <w:p w:rsidR="009A37BB" w:rsidRDefault="009A37BB" w:rsidP="00394C43">
      <w:pPr>
        <w:jc w:val="both"/>
        <w:rPr>
          <w:rFonts w:ascii="Simplified Arabic" w:hAnsi="Simplified Arabic" w:cs="Simplified Arabic"/>
          <w:sz w:val="32"/>
          <w:szCs w:val="32"/>
          <w:rtl/>
          <w:lang w:bidi="ar-IQ"/>
        </w:rPr>
      </w:pPr>
    </w:p>
    <w:p w:rsidR="009A37BB" w:rsidRDefault="009A37BB" w:rsidP="00394C43">
      <w:pPr>
        <w:jc w:val="both"/>
        <w:rPr>
          <w:rFonts w:ascii="Simplified Arabic" w:hAnsi="Simplified Arabic" w:cs="Simplified Arabic"/>
          <w:sz w:val="32"/>
          <w:szCs w:val="32"/>
          <w:rtl/>
          <w:lang w:bidi="ar-IQ"/>
        </w:rPr>
      </w:pPr>
    </w:p>
    <w:p w:rsidR="009A37BB" w:rsidRDefault="009A37BB" w:rsidP="00394C43">
      <w:pPr>
        <w:jc w:val="both"/>
        <w:rPr>
          <w:rFonts w:ascii="Simplified Arabic" w:hAnsi="Simplified Arabic" w:cs="Simplified Arabic"/>
          <w:sz w:val="32"/>
          <w:szCs w:val="32"/>
          <w:rtl/>
          <w:lang w:bidi="ar-IQ"/>
        </w:rPr>
      </w:pPr>
    </w:p>
    <w:p w:rsidR="009A37BB" w:rsidRDefault="009A37BB" w:rsidP="00394C43">
      <w:pPr>
        <w:jc w:val="both"/>
        <w:rPr>
          <w:rFonts w:ascii="Simplified Arabic" w:hAnsi="Simplified Arabic" w:cs="Simplified Arabic"/>
          <w:sz w:val="32"/>
          <w:szCs w:val="32"/>
          <w:rtl/>
          <w:lang w:bidi="ar-IQ"/>
        </w:rPr>
      </w:pPr>
    </w:p>
    <w:p w:rsidR="009A37BB" w:rsidRDefault="009A37BB" w:rsidP="00394C43">
      <w:pPr>
        <w:jc w:val="both"/>
        <w:rPr>
          <w:rFonts w:ascii="Simplified Arabic" w:hAnsi="Simplified Arabic" w:cs="Simplified Arabic"/>
          <w:sz w:val="32"/>
          <w:szCs w:val="32"/>
          <w:rtl/>
          <w:lang w:bidi="ar-IQ"/>
        </w:rPr>
      </w:pPr>
    </w:p>
    <w:p w:rsidR="00E62D55" w:rsidRPr="006841F2" w:rsidRDefault="009A2C98" w:rsidP="00EC6B5A">
      <w:pPr>
        <w:jc w:val="both"/>
        <w:rPr>
          <w:rFonts w:ascii="Simplified Arabic" w:hAnsi="Simplified Arabic" w:cs="Simplified Arabic"/>
          <w:b/>
          <w:bCs/>
          <w:sz w:val="32"/>
          <w:szCs w:val="32"/>
          <w:rtl/>
          <w:lang w:bidi="ar-IQ"/>
        </w:rPr>
      </w:pPr>
      <w:r w:rsidRPr="006841F2">
        <w:rPr>
          <w:rFonts w:ascii="Simplified Arabic" w:hAnsi="Simplified Arabic" w:cs="Simplified Arabic" w:hint="cs"/>
          <w:b/>
          <w:bCs/>
          <w:sz w:val="32"/>
          <w:szCs w:val="32"/>
          <w:rtl/>
          <w:lang w:bidi="ar-IQ"/>
        </w:rPr>
        <w:lastRenderedPageBreak/>
        <w:t>ا</w:t>
      </w:r>
      <w:r w:rsidR="00EC6B5A" w:rsidRPr="006841F2">
        <w:rPr>
          <w:rFonts w:ascii="Simplified Arabic" w:hAnsi="Simplified Arabic" w:cs="Simplified Arabic" w:hint="cs"/>
          <w:b/>
          <w:bCs/>
          <w:sz w:val="32"/>
          <w:szCs w:val="32"/>
          <w:rtl/>
          <w:lang w:bidi="ar-IQ"/>
        </w:rPr>
        <w:t>لاحالات:</w:t>
      </w:r>
    </w:p>
    <w:p w:rsidR="00EC6B5A" w:rsidRPr="006841F2" w:rsidRDefault="00EC6B5A" w:rsidP="00A37E33">
      <w:pPr>
        <w:pStyle w:val="a7"/>
        <w:numPr>
          <w:ilvl w:val="0"/>
          <w:numId w:val="7"/>
        </w:numPr>
        <w:jc w:val="both"/>
        <w:rPr>
          <w:rFonts w:ascii="Simplified Arabic" w:hAnsi="Simplified Arabic" w:cs="Simplified Arabic"/>
          <w:b/>
          <w:bCs/>
          <w:sz w:val="28"/>
          <w:szCs w:val="28"/>
          <w:vertAlign w:val="superscript"/>
          <w:lang w:bidi="ar-IQ"/>
        </w:rPr>
      </w:pPr>
      <w:r w:rsidRPr="006841F2">
        <w:rPr>
          <w:rFonts w:ascii="Simplified Arabic" w:hAnsi="Simplified Arabic" w:cs="Simplified Arabic" w:hint="cs"/>
          <w:sz w:val="28"/>
          <w:szCs w:val="28"/>
          <w:rtl/>
          <w:lang w:bidi="ar-IQ"/>
        </w:rPr>
        <w:t>جابر محمد جابر: شاعر وكاتب وصحفي، مواليد (العمارة)،</w:t>
      </w:r>
      <w:r w:rsidR="004614A8" w:rsidRPr="006841F2">
        <w:rPr>
          <w:rFonts w:ascii="Simplified Arabic" w:hAnsi="Simplified Arabic" w:cs="Simplified Arabic" w:hint="cs"/>
          <w:sz w:val="28"/>
          <w:szCs w:val="28"/>
          <w:rtl/>
          <w:lang w:bidi="ar-IQ"/>
        </w:rPr>
        <w:t xml:space="preserve"> يعمل محررًا ثقافيًا لجريدة المشرق الدولية، </w:t>
      </w:r>
      <w:r w:rsidRPr="006841F2">
        <w:rPr>
          <w:rFonts w:ascii="Simplified Arabic" w:hAnsi="Simplified Arabic" w:cs="Simplified Arabic" w:hint="cs"/>
          <w:sz w:val="28"/>
          <w:szCs w:val="28"/>
          <w:rtl/>
          <w:lang w:bidi="ar-IQ"/>
        </w:rPr>
        <w:t>صدرت له ست مجاميع شعريـَّـة</w:t>
      </w:r>
      <w:r w:rsidR="00292194" w:rsidRPr="006841F2">
        <w:rPr>
          <w:rFonts w:ascii="Simplified Arabic" w:hAnsi="Simplified Arabic" w:cs="Simplified Arabic" w:hint="cs"/>
          <w:sz w:val="28"/>
          <w:szCs w:val="28"/>
          <w:rtl/>
          <w:lang w:bidi="ar-IQ"/>
        </w:rPr>
        <w:t>: (قصائد</w:t>
      </w:r>
      <w:r w:rsidR="00292194" w:rsidRPr="006841F2">
        <w:rPr>
          <w:rFonts w:ascii="Simplified Arabic" w:hAnsi="Simplified Arabic" w:cs="Simplified Arabic" w:hint="cs"/>
          <w:b/>
          <w:bCs/>
          <w:sz w:val="28"/>
          <w:szCs w:val="28"/>
          <w:vertAlign w:val="superscript"/>
          <w:rtl/>
          <w:lang w:bidi="ar-IQ"/>
        </w:rPr>
        <w:t xml:space="preserve"> </w:t>
      </w:r>
      <w:r w:rsidR="00292194" w:rsidRPr="006841F2">
        <w:rPr>
          <w:rFonts w:ascii="Simplified Arabic" w:hAnsi="Simplified Arabic" w:cs="Simplified Arabic" w:hint="cs"/>
          <w:sz w:val="28"/>
          <w:szCs w:val="28"/>
          <w:rtl/>
          <w:lang w:bidi="ar-IQ"/>
        </w:rPr>
        <w:t>ملعونة 1977م)،(دفء الثلج 2000م)،(تعاويذ هرمة2003</w:t>
      </w:r>
      <w:r w:rsidR="004F547B" w:rsidRPr="006841F2">
        <w:rPr>
          <w:rFonts w:ascii="Simplified Arabic" w:hAnsi="Simplified Arabic" w:cs="Simplified Arabic" w:hint="cs"/>
          <w:sz w:val="28"/>
          <w:szCs w:val="28"/>
          <w:rtl/>
          <w:lang w:bidi="ar-IQ"/>
        </w:rPr>
        <w:t xml:space="preserve"> </w:t>
      </w:r>
      <w:r w:rsidR="00292194" w:rsidRPr="006841F2">
        <w:rPr>
          <w:rFonts w:ascii="Simplified Arabic" w:hAnsi="Simplified Arabic" w:cs="Simplified Arabic" w:hint="cs"/>
          <w:sz w:val="28"/>
          <w:szCs w:val="28"/>
          <w:rtl/>
          <w:lang w:bidi="ar-IQ"/>
        </w:rPr>
        <w:t xml:space="preserve">م)،(أحلام مبللة 2007م)،(دوائر </w:t>
      </w:r>
      <w:r w:rsidR="00087E47" w:rsidRPr="006841F2">
        <w:rPr>
          <w:rFonts w:ascii="Simplified Arabic" w:hAnsi="Simplified Arabic" w:cs="Simplified Arabic" w:hint="cs"/>
          <w:sz w:val="28"/>
          <w:szCs w:val="28"/>
          <w:rtl/>
          <w:lang w:bidi="ar-IQ"/>
        </w:rPr>
        <w:t>مربعة</w:t>
      </w:r>
      <w:r w:rsidR="004F547B" w:rsidRPr="006841F2">
        <w:rPr>
          <w:rFonts w:ascii="Simplified Arabic" w:hAnsi="Simplified Arabic" w:cs="Simplified Arabic" w:hint="cs"/>
          <w:sz w:val="28"/>
          <w:szCs w:val="28"/>
          <w:rtl/>
          <w:lang w:bidi="ar-IQ"/>
        </w:rPr>
        <w:t xml:space="preserve"> </w:t>
      </w:r>
      <w:r w:rsidR="00087E47" w:rsidRPr="006841F2">
        <w:rPr>
          <w:rFonts w:ascii="Simplified Arabic" w:hAnsi="Simplified Arabic" w:cs="Simplified Arabic" w:hint="cs"/>
          <w:sz w:val="28"/>
          <w:szCs w:val="28"/>
          <w:rtl/>
          <w:lang w:bidi="ar-IQ"/>
        </w:rPr>
        <w:t xml:space="preserve">2012م)،(وحيدًا </w:t>
      </w:r>
      <w:r w:rsidR="00292194" w:rsidRPr="006841F2">
        <w:rPr>
          <w:rFonts w:ascii="Simplified Arabic" w:hAnsi="Simplified Arabic" w:cs="Simplified Arabic" w:hint="cs"/>
          <w:sz w:val="28"/>
          <w:szCs w:val="28"/>
          <w:rtl/>
          <w:lang w:bidi="ar-IQ"/>
        </w:rPr>
        <w:t>في الأزقة أُغني</w:t>
      </w:r>
      <w:r w:rsidR="004F547B" w:rsidRPr="006841F2">
        <w:rPr>
          <w:rFonts w:ascii="Simplified Arabic" w:hAnsi="Simplified Arabic" w:cs="Simplified Arabic" w:hint="cs"/>
          <w:sz w:val="28"/>
          <w:szCs w:val="28"/>
          <w:rtl/>
          <w:lang w:bidi="ar-IQ"/>
        </w:rPr>
        <w:t xml:space="preserve"> 2015م</w:t>
      </w:r>
      <w:r w:rsidR="00292194" w:rsidRPr="006841F2">
        <w:rPr>
          <w:rFonts w:ascii="Simplified Arabic" w:hAnsi="Simplified Arabic" w:cs="Simplified Arabic" w:hint="cs"/>
          <w:sz w:val="28"/>
          <w:szCs w:val="28"/>
          <w:rtl/>
          <w:lang w:bidi="ar-IQ"/>
        </w:rPr>
        <w:t>)</w:t>
      </w:r>
      <w:r w:rsidR="004614A8" w:rsidRPr="006841F2">
        <w:rPr>
          <w:rFonts w:ascii="Simplified Arabic" w:hAnsi="Simplified Arabic" w:cs="Simplified Arabic" w:hint="cs"/>
          <w:sz w:val="28"/>
          <w:szCs w:val="28"/>
          <w:rtl/>
          <w:lang w:bidi="ar-IQ"/>
        </w:rPr>
        <w:t>،</w:t>
      </w:r>
      <w:r w:rsidR="00260C8A" w:rsidRPr="006841F2">
        <w:rPr>
          <w:rFonts w:ascii="Simplified Arabic" w:hAnsi="Simplified Arabic" w:cs="Simplified Arabic" w:hint="cs"/>
          <w:sz w:val="28"/>
          <w:szCs w:val="28"/>
          <w:rtl/>
          <w:lang w:bidi="ar-IQ"/>
        </w:rPr>
        <w:t xml:space="preserve"> وله من الاعمال السردية: (سلالم الصحو، مطر على ذاكرة الرصيف، صرخة بوجه الغول).</w:t>
      </w:r>
      <w:r w:rsidR="004614A8" w:rsidRPr="006841F2">
        <w:rPr>
          <w:rFonts w:ascii="Simplified Arabic" w:hAnsi="Simplified Arabic" w:cs="Simplified Arabic" w:hint="cs"/>
          <w:sz w:val="28"/>
          <w:szCs w:val="28"/>
          <w:rtl/>
          <w:lang w:bidi="ar-IQ"/>
        </w:rPr>
        <w:t xml:space="preserve"> </w:t>
      </w:r>
    </w:p>
    <w:p w:rsidR="008B7700" w:rsidRPr="006841F2" w:rsidRDefault="008B7700" w:rsidP="00EC6B5A">
      <w:pPr>
        <w:pStyle w:val="a7"/>
        <w:numPr>
          <w:ilvl w:val="0"/>
          <w:numId w:val="7"/>
        </w:numPr>
        <w:jc w:val="both"/>
        <w:rPr>
          <w:rFonts w:ascii="Simplified Arabic" w:hAnsi="Simplified Arabic" w:cs="Simplified Arabic"/>
          <w:b/>
          <w:bCs/>
          <w:sz w:val="28"/>
          <w:szCs w:val="28"/>
          <w:vertAlign w:val="superscript"/>
          <w:lang w:bidi="ar-IQ"/>
        </w:rPr>
      </w:pPr>
      <w:r w:rsidRPr="006841F2">
        <w:rPr>
          <w:rFonts w:ascii="Simplified Arabic" w:hAnsi="Simplified Arabic" w:cs="Simplified Arabic" w:hint="cs"/>
          <w:sz w:val="28"/>
          <w:szCs w:val="28"/>
          <w:rtl/>
          <w:lang w:bidi="ar-IQ"/>
        </w:rPr>
        <w:t xml:space="preserve">دوائر </w:t>
      </w:r>
      <w:r w:rsidR="00D27830" w:rsidRPr="006841F2">
        <w:rPr>
          <w:rFonts w:ascii="Simplified Arabic" w:hAnsi="Simplified Arabic" w:cs="Simplified Arabic" w:hint="cs"/>
          <w:sz w:val="28"/>
          <w:szCs w:val="28"/>
          <w:rtl/>
          <w:lang w:bidi="ar-IQ"/>
        </w:rPr>
        <w:t xml:space="preserve">مربعة </w:t>
      </w:r>
      <w:r w:rsidRPr="006841F2">
        <w:rPr>
          <w:rFonts w:ascii="Simplified Arabic" w:hAnsi="Simplified Arabic" w:cs="Simplified Arabic" w:hint="cs"/>
          <w:sz w:val="28"/>
          <w:szCs w:val="28"/>
          <w:rtl/>
          <w:lang w:bidi="ar-IQ"/>
        </w:rPr>
        <w:t>(ش</w:t>
      </w:r>
      <w:r w:rsidR="00D27830" w:rsidRPr="006841F2">
        <w:rPr>
          <w:rFonts w:ascii="Simplified Arabic" w:hAnsi="Simplified Arabic" w:cs="Simplified Arabic" w:hint="cs"/>
          <w:sz w:val="28"/>
          <w:szCs w:val="28"/>
          <w:rtl/>
          <w:lang w:bidi="ar-IQ"/>
        </w:rPr>
        <w:t>ــ</w:t>
      </w:r>
      <w:r w:rsidRPr="006841F2">
        <w:rPr>
          <w:rFonts w:ascii="Simplified Arabic" w:hAnsi="Simplified Arabic" w:cs="Simplified Arabic" w:hint="cs"/>
          <w:sz w:val="28"/>
          <w:szCs w:val="28"/>
          <w:rtl/>
          <w:lang w:bidi="ar-IQ"/>
        </w:rPr>
        <w:t>عر)، جابر محمد جابر،</w:t>
      </w:r>
      <w:r w:rsidR="00A37E33" w:rsidRPr="006841F2">
        <w:rPr>
          <w:rFonts w:ascii="Simplified Arabic" w:hAnsi="Simplified Arabic" w:cs="Simplified Arabic" w:hint="cs"/>
          <w:sz w:val="28"/>
          <w:szCs w:val="28"/>
          <w:rtl/>
          <w:lang w:bidi="ar-IQ"/>
        </w:rPr>
        <w:t xml:space="preserve"> دار جدل،</w:t>
      </w:r>
      <w:r w:rsidRPr="006841F2">
        <w:rPr>
          <w:rFonts w:ascii="Simplified Arabic" w:hAnsi="Simplified Arabic" w:cs="Simplified Arabic" w:hint="cs"/>
          <w:sz w:val="28"/>
          <w:szCs w:val="28"/>
          <w:rtl/>
          <w:lang w:bidi="ar-IQ"/>
        </w:rPr>
        <w:t xml:space="preserve"> سورية، دمشق، ط1، 2012م. </w:t>
      </w:r>
    </w:p>
    <w:p w:rsidR="00D27830" w:rsidRPr="006841F2" w:rsidRDefault="00D27830" w:rsidP="00EC6B5A">
      <w:pPr>
        <w:pStyle w:val="a7"/>
        <w:numPr>
          <w:ilvl w:val="0"/>
          <w:numId w:val="7"/>
        </w:numPr>
        <w:jc w:val="both"/>
        <w:rPr>
          <w:rFonts w:ascii="Simplified Arabic" w:hAnsi="Simplified Arabic" w:cs="Simplified Arabic"/>
          <w:b/>
          <w:bCs/>
          <w:sz w:val="28"/>
          <w:szCs w:val="28"/>
          <w:vertAlign w:val="superscript"/>
          <w:lang w:bidi="ar-IQ"/>
        </w:rPr>
      </w:pPr>
      <w:r w:rsidRPr="006841F2">
        <w:rPr>
          <w:rFonts w:ascii="Simplified Arabic" w:hAnsi="Simplified Arabic" w:cs="Simplified Arabic" w:hint="cs"/>
          <w:sz w:val="28"/>
          <w:szCs w:val="28"/>
          <w:rtl/>
          <w:lang w:bidi="ar-IQ"/>
        </w:rPr>
        <w:t xml:space="preserve">يُنظر: </w:t>
      </w:r>
      <w:proofErr w:type="spellStart"/>
      <w:r w:rsidRPr="006841F2">
        <w:rPr>
          <w:rFonts w:ascii="Simplified Arabic" w:hAnsi="Simplified Arabic" w:cs="Simplified Arabic" w:hint="cs"/>
          <w:sz w:val="28"/>
          <w:szCs w:val="28"/>
          <w:rtl/>
          <w:lang w:bidi="ar-IQ"/>
        </w:rPr>
        <w:t>السيمياء</w:t>
      </w:r>
      <w:proofErr w:type="spellEnd"/>
      <w:r w:rsidRPr="006841F2">
        <w:rPr>
          <w:rFonts w:ascii="Simplified Arabic" w:hAnsi="Simplified Arabic" w:cs="Simplified Arabic" w:hint="cs"/>
          <w:sz w:val="28"/>
          <w:szCs w:val="28"/>
          <w:rtl/>
          <w:lang w:bidi="ar-IQ"/>
        </w:rPr>
        <w:t xml:space="preserve"> والتأويل، دراسة إجرائية في آليات التأويل وحدوده ومستوياته، د. أحمد عمار مداس، عالم الكتب الحديث، إربد، الأردن، ط1، 2011م: 240 .</w:t>
      </w:r>
    </w:p>
    <w:p w:rsidR="00DD2A9D" w:rsidRPr="006841F2" w:rsidRDefault="00DD2A9D" w:rsidP="00EC6B5A">
      <w:pPr>
        <w:pStyle w:val="a7"/>
        <w:numPr>
          <w:ilvl w:val="0"/>
          <w:numId w:val="7"/>
        </w:numPr>
        <w:jc w:val="both"/>
        <w:rPr>
          <w:rFonts w:ascii="Simplified Arabic" w:hAnsi="Simplified Arabic" w:cs="Simplified Arabic"/>
          <w:b/>
          <w:bCs/>
          <w:sz w:val="28"/>
          <w:szCs w:val="28"/>
          <w:vertAlign w:val="superscript"/>
          <w:lang w:bidi="ar-IQ"/>
        </w:rPr>
      </w:pPr>
      <w:r w:rsidRPr="006841F2">
        <w:rPr>
          <w:rFonts w:ascii="Simplified Arabic" w:hAnsi="Simplified Arabic" w:cs="Simplified Arabic" w:hint="cs"/>
          <w:sz w:val="28"/>
          <w:szCs w:val="28"/>
          <w:rtl/>
          <w:lang w:bidi="ar-IQ"/>
        </w:rPr>
        <w:t>يُنظر: العنوان في الثقافة العربية، التشكيل ومسالك التأويل، محمد بازي، الدار العربية للعلوم ناشرون، منشورات الاختلاف، ط1، 2012م: 49.</w:t>
      </w:r>
    </w:p>
    <w:p w:rsidR="000A0831" w:rsidRPr="006841F2" w:rsidRDefault="000A0831" w:rsidP="00EC6B5A">
      <w:pPr>
        <w:pStyle w:val="a7"/>
        <w:numPr>
          <w:ilvl w:val="0"/>
          <w:numId w:val="7"/>
        </w:numPr>
        <w:jc w:val="both"/>
        <w:rPr>
          <w:rFonts w:ascii="Simplified Arabic" w:hAnsi="Simplified Arabic" w:cs="Simplified Arabic"/>
          <w:b/>
          <w:bCs/>
          <w:sz w:val="28"/>
          <w:szCs w:val="28"/>
          <w:vertAlign w:val="superscript"/>
          <w:lang w:bidi="ar-IQ"/>
        </w:rPr>
      </w:pPr>
      <w:r w:rsidRPr="006841F2">
        <w:rPr>
          <w:rFonts w:ascii="Simplified Arabic" w:hAnsi="Simplified Arabic" w:cs="Simplified Arabic" w:hint="cs"/>
          <w:sz w:val="28"/>
          <w:szCs w:val="28"/>
          <w:rtl/>
          <w:lang w:bidi="ar-IQ"/>
        </w:rPr>
        <w:t>يُنظر: هوية العلامات، في العتبات وبناء التأويل، شعيب حليفي، المجلس الأعلى</w:t>
      </w:r>
      <w:r w:rsidR="008831C0" w:rsidRPr="006841F2">
        <w:rPr>
          <w:rFonts w:ascii="Simplified Arabic" w:hAnsi="Simplified Arabic" w:cs="Simplified Arabic" w:hint="cs"/>
          <w:sz w:val="28"/>
          <w:szCs w:val="28"/>
          <w:rtl/>
          <w:lang w:bidi="ar-IQ"/>
        </w:rPr>
        <w:t xml:space="preserve"> للثقافة، القاهرة، ط1، 2004م:41.</w:t>
      </w:r>
    </w:p>
    <w:p w:rsidR="00DD2A9D" w:rsidRPr="006841F2" w:rsidRDefault="00D42FB7" w:rsidP="00EC6B5A">
      <w:pPr>
        <w:pStyle w:val="a7"/>
        <w:numPr>
          <w:ilvl w:val="0"/>
          <w:numId w:val="7"/>
        </w:numPr>
        <w:jc w:val="both"/>
        <w:rPr>
          <w:rFonts w:ascii="Simplified Arabic" w:hAnsi="Simplified Arabic" w:cs="Simplified Arabic"/>
          <w:b/>
          <w:bCs/>
          <w:sz w:val="28"/>
          <w:szCs w:val="28"/>
          <w:vertAlign w:val="superscript"/>
          <w:lang w:bidi="ar-IQ"/>
        </w:rPr>
      </w:pPr>
      <w:r w:rsidRPr="006841F2">
        <w:rPr>
          <w:rFonts w:ascii="Simplified Arabic" w:hAnsi="Simplified Arabic" w:cs="Simplified Arabic" w:hint="cs"/>
          <w:sz w:val="28"/>
          <w:szCs w:val="28"/>
          <w:rtl/>
          <w:lang w:bidi="ar-IQ"/>
        </w:rPr>
        <w:t xml:space="preserve">منهاج البلغاء وسراج الأدباء، حازم </w:t>
      </w:r>
      <w:proofErr w:type="spellStart"/>
      <w:r w:rsidRPr="006841F2">
        <w:rPr>
          <w:rFonts w:ascii="Simplified Arabic" w:hAnsi="Simplified Arabic" w:cs="Simplified Arabic" w:hint="cs"/>
          <w:sz w:val="28"/>
          <w:szCs w:val="28"/>
          <w:rtl/>
          <w:lang w:bidi="ar-IQ"/>
        </w:rPr>
        <w:t>القرطاجنِّي</w:t>
      </w:r>
      <w:proofErr w:type="spellEnd"/>
      <w:r w:rsidRPr="006841F2">
        <w:rPr>
          <w:rFonts w:ascii="Simplified Arabic" w:hAnsi="Simplified Arabic" w:cs="Simplified Arabic" w:hint="cs"/>
          <w:sz w:val="28"/>
          <w:szCs w:val="28"/>
          <w:rtl/>
          <w:lang w:bidi="ar-IQ"/>
        </w:rPr>
        <w:t>، تحقيق محمد الحبيب الخوجة، دار الغرب الإسلامي، بيروت، ط4، 2007م: 309.</w:t>
      </w:r>
    </w:p>
    <w:p w:rsidR="009B31B4" w:rsidRPr="006841F2" w:rsidRDefault="00393936" w:rsidP="00EC6B5A">
      <w:pPr>
        <w:pStyle w:val="a7"/>
        <w:numPr>
          <w:ilvl w:val="0"/>
          <w:numId w:val="7"/>
        </w:numPr>
        <w:jc w:val="both"/>
        <w:rPr>
          <w:rFonts w:ascii="Simplified Arabic" w:hAnsi="Simplified Arabic" w:cs="Simplified Arabic"/>
          <w:b/>
          <w:bCs/>
          <w:sz w:val="28"/>
          <w:szCs w:val="28"/>
          <w:vertAlign w:val="superscript"/>
          <w:lang w:bidi="ar-IQ"/>
        </w:rPr>
      </w:pPr>
      <w:r w:rsidRPr="006841F2">
        <w:rPr>
          <w:rFonts w:ascii="Simplified Arabic" w:hAnsi="Simplified Arabic" w:cs="Simplified Arabic" w:hint="cs"/>
          <w:sz w:val="28"/>
          <w:szCs w:val="28"/>
          <w:rtl/>
          <w:lang w:bidi="ar-IQ"/>
        </w:rPr>
        <w:t xml:space="preserve">يُنظر: عتبات(جيرار </w:t>
      </w:r>
      <w:proofErr w:type="spellStart"/>
      <w:r w:rsidRPr="006841F2">
        <w:rPr>
          <w:rFonts w:ascii="Simplified Arabic" w:hAnsi="Simplified Arabic" w:cs="Simplified Arabic" w:hint="cs"/>
          <w:sz w:val="28"/>
          <w:szCs w:val="28"/>
          <w:rtl/>
          <w:lang w:bidi="ar-IQ"/>
        </w:rPr>
        <w:t>جينيت</w:t>
      </w:r>
      <w:proofErr w:type="spellEnd"/>
      <w:r w:rsidRPr="006841F2">
        <w:rPr>
          <w:rFonts w:ascii="Simplified Arabic" w:hAnsi="Simplified Arabic" w:cs="Simplified Arabic" w:hint="cs"/>
          <w:sz w:val="28"/>
          <w:szCs w:val="28"/>
          <w:rtl/>
          <w:lang w:bidi="ar-IQ"/>
        </w:rPr>
        <w:t xml:space="preserve"> من النص</w:t>
      </w:r>
      <w:r w:rsidR="00EA3B86" w:rsidRPr="006841F2">
        <w:rPr>
          <w:rFonts w:ascii="Simplified Arabic" w:hAnsi="Simplified Arabic" w:cs="Simplified Arabic" w:hint="cs"/>
          <w:sz w:val="28"/>
          <w:szCs w:val="28"/>
          <w:rtl/>
          <w:lang w:bidi="ar-IQ"/>
        </w:rPr>
        <w:t xml:space="preserve">ّ إلى المناص)، عبد الحق </w:t>
      </w:r>
      <w:proofErr w:type="spellStart"/>
      <w:r w:rsidR="00EA3B86" w:rsidRPr="006841F2">
        <w:rPr>
          <w:rFonts w:ascii="Simplified Arabic" w:hAnsi="Simplified Arabic" w:cs="Simplified Arabic" w:hint="cs"/>
          <w:sz w:val="28"/>
          <w:szCs w:val="28"/>
          <w:rtl/>
          <w:lang w:bidi="ar-IQ"/>
        </w:rPr>
        <w:t>بلعابد</w:t>
      </w:r>
      <w:proofErr w:type="spellEnd"/>
      <w:r w:rsidR="00EA3B86" w:rsidRPr="006841F2">
        <w:rPr>
          <w:rFonts w:ascii="Simplified Arabic" w:hAnsi="Simplified Arabic" w:cs="Simplified Arabic" w:hint="cs"/>
          <w:sz w:val="28"/>
          <w:szCs w:val="28"/>
          <w:rtl/>
          <w:lang w:bidi="ar-IQ"/>
        </w:rPr>
        <w:t>، الدار العربية للعلوم ناشرون، منشورات الاختلاف، ط1، 2008م: 67.</w:t>
      </w:r>
    </w:p>
    <w:p w:rsidR="00397FE2" w:rsidRPr="006841F2" w:rsidRDefault="00B97F21" w:rsidP="000469D9">
      <w:pPr>
        <w:pStyle w:val="a7"/>
        <w:numPr>
          <w:ilvl w:val="0"/>
          <w:numId w:val="7"/>
        </w:numPr>
        <w:jc w:val="both"/>
        <w:rPr>
          <w:rFonts w:ascii="Simplified Arabic" w:hAnsi="Simplified Arabic" w:cs="Simplified Arabic"/>
          <w:b/>
          <w:bCs/>
          <w:sz w:val="28"/>
          <w:szCs w:val="28"/>
          <w:vertAlign w:val="superscript"/>
          <w:lang w:bidi="ar-IQ"/>
        </w:rPr>
      </w:pPr>
      <w:r w:rsidRPr="006841F2">
        <w:rPr>
          <w:rFonts w:ascii="Simplified Arabic" w:hAnsi="Simplified Arabic" w:cs="Simplified Arabic" w:hint="cs"/>
          <w:sz w:val="28"/>
          <w:szCs w:val="28"/>
          <w:rtl/>
          <w:lang w:bidi="ar-IQ"/>
        </w:rPr>
        <w:t>وللمزيد، يُنظر:</w:t>
      </w:r>
      <w:r w:rsidR="00E16F50" w:rsidRPr="006841F2">
        <w:rPr>
          <w:rFonts w:ascii="Simplified Arabic" w:hAnsi="Simplified Arabic" w:cs="Simplified Arabic" w:hint="cs"/>
          <w:sz w:val="28"/>
          <w:szCs w:val="28"/>
          <w:rtl/>
          <w:lang w:bidi="ar-IQ"/>
        </w:rPr>
        <w:t xml:space="preserve"> </w:t>
      </w:r>
      <w:r w:rsidR="00397FE2" w:rsidRPr="006841F2">
        <w:rPr>
          <w:rFonts w:ascii="Simplified Arabic" w:hAnsi="Simplified Arabic" w:cs="Simplified Arabic" w:hint="cs"/>
          <w:sz w:val="28"/>
          <w:szCs w:val="28"/>
          <w:rtl/>
          <w:lang w:bidi="ar-IQ"/>
        </w:rPr>
        <w:t xml:space="preserve">العنوان في الأدب العربي، محمد عويس، مكتبة الأنجلو مصرية، القاهرة، مصر، ط1، </w:t>
      </w:r>
      <w:r w:rsidR="00896878" w:rsidRPr="006841F2">
        <w:rPr>
          <w:rFonts w:ascii="Simplified Arabic" w:hAnsi="Simplified Arabic" w:cs="Simplified Arabic" w:hint="cs"/>
          <w:sz w:val="28"/>
          <w:szCs w:val="28"/>
          <w:rtl/>
          <w:lang w:bidi="ar-IQ"/>
        </w:rPr>
        <w:t xml:space="preserve">1988م، </w:t>
      </w:r>
      <w:proofErr w:type="spellStart"/>
      <w:r w:rsidR="00896878" w:rsidRPr="006841F2">
        <w:rPr>
          <w:rFonts w:ascii="Simplified Arabic" w:hAnsi="Simplified Arabic" w:cs="Simplified Arabic" w:hint="cs"/>
          <w:sz w:val="28"/>
          <w:szCs w:val="28"/>
          <w:rtl/>
          <w:lang w:bidi="ar-IQ"/>
        </w:rPr>
        <w:t>والسيميوطيقا</w:t>
      </w:r>
      <w:proofErr w:type="spellEnd"/>
      <w:r w:rsidR="00896878" w:rsidRPr="006841F2">
        <w:rPr>
          <w:rFonts w:ascii="Simplified Arabic" w:hAnsi="Simplified Arabic" w:cs="Simplified Arabic" w:hint="cs"/>
          <w:sz w:val="28"/>
          <w:szCs w:val="28"/>
          <w:rtl/>
          <w:lang w:bidi="ar-IQ"/>
        </w:rPr>
        <w:t xml:space="preserve"> والعنونة، د. جميل حمداوي، عالم الفكر، الكويت، مجلد(25)</w:t>
      </w:r>
      <w:r w:rsidR="0028516B" w:rsidRPr="006841F2">
        <w:rPr>
          <w:rFonts w:ascii="Simplified Arabic" w:hAnsi="Simplified Arabic" w:cs="Simplified Arabic" w:hint="cs"/>
          <w:sz w:val="28"/>
          <w:szCs w:val="28"/>
          <w:rtl/>
          <w:lang w:bidi="ar-IQ"/>
        </w:rPr>
        <w:t>، العدد(23)، يناي</w:t>
      </w:r>
      <w:r w:rsidR="00A915A3" w:rsidRPr="006841F2">
        <w:rPr>
          <w:rFonts w:ascii="Simplified Arabic" w:hAnsi="Simplified Arabic" w:cs="Simplified Arabic" w:hint="cs"/>
          <w:sz w:val="28"/>
          <w:szCs w:val="28"/>
          <w:rtl/>
          <w:lang w:bidi="ar-IQ"/>
        </w:rPr>
        <w:t xml:space="preserve">ر/مارس، 1997م، وسيمياء العنوان، </w:t>
      </w:r>
      <w:r w:rsidR="0028516B" w:rsidRPr="006841F2">
        <w:rPr>
          <w:rFonts w:ascii="Simplified Arabic" w:hAnsi="Simplified Arabic" w:cs="Simplified Arabic" w:hint="cs"/>
          <w:sz w:val="28"/>
          <w:szCs w:val="28"/>
          <w:rtl/>
          <w:lang w:bidi="ar-IQ"/>
        </w:rPr>
        <w:t>بسّام</w:t>
      </w:r>
      <w:r w:rsidR="0028516B" w:rsidRPr="006841F2">
        <w:rPr>
          <w:rFonts w:ascii="Simplified Arabic" w:hAnsi="Simplified Arabic" w:cs="Simplified Arabic" w:hint="cs"/>
          <w:b/>
          <w:bCs/>
          <w:sz w:val="28"/>
          <w:szCs w:val="28"/>
          <w:vertAlign w:val="superscript"/>
          <w:rtl/>
          <w:lang w:bidi="ar-IQ"/>
        </w:rPr>
        <w:t xml:space="preserve"> </w:t>
      </w:r>
      <w:r w:rsidR="00A915A3" w:rsidRPr="006841F2">
        <w:rPr>
          <w:rFonts w:ascii="Simplified Arabic" w:hAnsi="Simplified Arabic" w:cs="Simplified Arabic" w:hint="cs"/>
          <w:sz w:val="28"/>
          <w:szCs w:val="28"/>
          <w:rtl/>
          <w:lang w:bidi="ar-IQ"/>
        </w:rPr>
        <w:t xml:space="preserve"> </w:t>
      </w:r>
      <w:proofErr w:type="spellStart"/>
      <w:r w:rsidR="0028516B" w:rsidRPr="006841F2">
        <w:rPr>
          <w:rFonts w:ascii="Simplified Arabic" w:hAnsi="Simplified Arabic" w:cs="Simplified Arabic" w:hint="cs"/>
          <w:sz w:val="28"/>
          <w:szCs w:val="28"/>
          <w:rtl/>
          <w:lang w:bidi="ar-IQ"/>
        </w:rPr>
        <w:t>قطوس</w:t>
      </w:r>
      <w:proofErr w:type="spellEnd"/>
      <w:r w:rsidR="0028516B" w:rsidRPr="006841F2">
        <w:rPr>
          <w:rFonts w:ascii="Simplified Arabic" w:hAnsi="Simplified Arabic" w:cs="Simplified Arabic" w:hint="cs"/>
          <w:sz w:val="28"/>
          <w:szCs w:val="28"/>
          <w:rtl/>
          <w:lang w:bidi="ar-IQ"/>
        </w:rPr>
        <w:t>، وز</w:t>
      </w:r>
      <w:r w:rsidR="00A37E33" w:rsidRPr="006841F2">
        <w:rPr>
          <w:rFonts w:ascii="Simplified Arabic" w:hAnsi="Simplified Arabic" w:cs="Simplified Arabic" w:hint="cs"/>
          <w:sz w:val="28"/>
          <w:szCs w:val="28"/>
          <w:rtl/>
          <w:lang w:bidi="ar-IQ"/>
        </w:rPr>
        <w:t>ارة الثقافة، الأردن، ط1، 2001م،</w:t>
      </w:r>
      <w:r w:rsidR="00E16F50" w:rsidRPr="006841F2">
        <w:rPr>
          <w:rFonts w:ascii="Simplified Arabic" w:hAnsi="Simplified Arabic" w:cs="Simplified Arabic" w:hint="cs"/>
          <w:sz w:val="28"/>
          <w:szCs w:val="28"/>
          <w:rtl/>
          <w:lang w:bidi="ar-IQ"/>
        </w:rPr>
        <w:t xml:space="preserve"> والعنوان </w:t>
      </w:r>
      <w:proofErr w:type="spellStart"/>
      <w:r w:rsidR="00E16F50" w:rsidRPr="006841F2">
        <w:rPr>
          <w:rFonts w:ascii="Simplified Arabic" w:hAnsi="Simplified Arabic" w:cs="Simplified Arabic" w:hint="cs"/>
          <w:sz w:val="28"/>
          <w:szCs w:val="28"/>
          <w:rtl/>
          <w:lang w:bidi="ar-IQ"/>
        </w:rPr>
        <w:t>وسميوطيقا</w:t>
      </w:r>
      <w:proofErr w:type="spellEnd"/>
      <w:r w:rsidR="00E16F50" w:rsidRPr="006841F2">
        <w:rPr>
          <w:rFonts w:ascii="Simplified Arabic" w:hAnsi="Simplified Arabic" w:cs="Simplified Arabic" w:hint="cs"/>
          <w:sz w:val="28"/>
          <w:szCs w:val="28"/>
          <w:rtl/>
          <w:lang w:bidi="ar-IQ"/>
        </w:rPr>
        <w:t xml:space="preserve"> الاتصال الأدبي، د. محمد فكري الجزار، الهيئة المصرية العامة للكتاب،</w:t>
      </w:r>
      <w:r w:rsidR="005B5296" w:rsidRPr="006841F2">
        <w:rPr>
          <w:rFonts w:ascii="Simplified Arabic" w:hAnsi="Simplified Arabic" w:cs="Simplified Arabic" w:hint="cs"/>
          <w:sz w:val="28"/>
          <w:szCs w:val="28"/>
          <w:rtl/>
          <w:lang w:bidi="ar-IQ"/>
        </w:rPr>
        <w:t xml:space="preserve"> </w:t>
      </w:r>
      <w:r w:rsidR="00E16F50" w:rsidRPr="006841F2">
        <w:rPr>
          <w:rFonts w:ascii="Simplified Arabic" w:hAnsi="Simplified Arabic" w:cs="Simplified Arabic" w:hint="cs"/>
          <w:sz w:val="28"/>
          <w:szCs w:val="28"/>
          <w:rtl/>
          <w:lang w:bidi="ar-IQ"/>
        </w:rPr>
        <w:t>1998م.</w:t>
      </w:r>
      <w:r w:rsidR="00A37E33" w:rsidRPr="006841F2">
        <w:rPr>
          <w:rFonts w:ascii="Simplified Arabic" w:hAnsi="Simplified Arabic" w:cs="Simplified Arabic" w:hint="cs"/>
          <w:sz w:val="28"/>
          <w:szCs w:val="28"/>
          <w:rtl/>
          <w:lang w:bidi="ar-IQ"/>
        </w:rPr>
        <w:t xml:space="preserve"> </w:t>
      </w:r>
      <w:r w:rsidR="0028516B" w:rsidRPr="006841F2">
        <w:rPr>
          <w:rFonts w:ascii="Simplified Arabic" w:hAnsi="Simplified Arabic" w:cs="Simplified Arabic" w:hint="cs"/>
          <w:sz w:val="28"/>
          <w:szCs w:val="28"/>
          <w:rtl/>
          <w:lang w:bidi="ar-IQ"/>
        </w:rPr>
        <w:t>ونظرية العنوان:(مغامرة تأويلية في شؤون العتبة النصيــَّة، د. خالد حسي</w:t>
      </w:r>
      <w:r w:rsidR="00077451" w:rsidRPr="006841F2">
        <w:rPr>
          <w:rFonts w:ascii="Simplified Arabic" w:hAnsi="Simplified Arabic" w:cs="Simplified Arabic" w:hint="cs"/>
          <w:sz w:val="28"/>
          <w:szCs w:val="28"/>
          <w:rtl/>
          <w:lang w:bidi="ar-IQ"/>
        </w:rPr>
        <w:t>ن، دار التكوين، دمشق، ط1، 2007م، وعلم العنونة، عبد القادر رحيم، دار التكوين للتأ</w:t>
      </w:r>
      <w:r w:rsidR="00D42FB7" w:rsidRPr="006841F2">
        <w:rPr>
          <w:rFonts w:ascii="Simplified Arabic" w:hAnsi="Simplified Arabic" w:cs="Simplified Arabic" w:hint="cs"/>
          <w:sz w:val="28"/>
          <w:szCs w:val="28"/>
          <w:rtl/>
          <w:lang w:bidi="ar-IQ"/>
        </w:rPr>
        <w:t>ليف والترجمة والنشر، ط1، 2010م.</w:t>
      </w:r>
      <w:r w:rsidRPr="006841F2">
        <w:rPr>
          <w:rFonts w:ascii="Simplified Arabic" w:hAnsi="Simplified Arabic" w:cs="Simplified Arabic" w:hint="cs"/>
          <w:sz w:val="28"/>
          <w:szCs w:val="28"/>
          <w:rtl/>
          <w:lang w:bidi="ar-IQ"/>
        </w:rPr>
        <w:t xml:space="preserve"> </w:t>
      </w:r>
    </w:p>
    <w:p w:rsidR="004A1C4D" w:rsidRPr="006841F2" w:rsidRDefault="00BF3799" w:rsidP="000469D9">
      <w:pPr>
        <w:pStyle w:val="a7"/>
        <w:numPr>
          <w:ilvl w:val="0"/>
          <w:numId w:val="7"/>
        </w:numPr>
        <w:jc w:val="both"/>
        <w:rPr>
          <w:rFonts w:ascii="Simplified Arabic" w:hAnsi="Simplified Arabic" w:cs="Simplified Arabic"/>
          <w:b/>
          <w:bCs/>
          <w:sz w:val="28"/>
          <w:szCs w:val="28"/>
          <w:vertAlign w:val="superscript"/>
          <w:lang w:bidi="ar-IQ"/>
        </w:rPr>
      </w:pPr>
      <w:proofErr w:type="spellStart"/>
      <w:r w:rsidRPr="006841F2">
        <w:rPr>
          <w:rFonts w:ascii="Simplified Arabic" w:hAnsi="Simplified Arabic" w:cs="Simplified Arabic" w:hint="cs"/>
          <w:sz w:val="28"/>
          <w:szCs w:val="28"/>
          <w:rtl/>
          <w:lang w:bidi="ar-IQ"/>
        </w:rPr>
        <w:t>السيميوطيقا</w:t>
      </w:r>
      <w:proofErr w:type="spellEnd"/>
      <w:r w:rsidRPr="006841F2">
        <w:rPr>
          <w:rFonts w:ascii="Simplified Arabic" w:hAnsi="Simplified Arabic" w:cs="Simplified Arabic" w:hint="cs"/>
          <w:sz w:val="28"/>
          <w:szCs w:val="28"/>
          <w:rtl/>
          <w:lang w:bidi="ar-IQ"/>
        </w:rPr>
        <w:t xml:space="preserve"> والعنونة،</w:t>
      </w:r>
      <w:r w:rsidR="00FE2CA6" w:rsidRPr="006841F2">
        <w:rPr>
          <w:rFonts w:ascii="Simplified Arabic" w:hAnsi="Simplified Arabic" w:cs="Simplified Arabic" w:hint="cs"/>
          <w:sz w:val="28"/>
          <w:szCs w:val="28"/>
          <w:rtl/>
          <w:lang w:bidi="ar-IQ"/>
        </w:rPr>
        <w:t xml:space="preserve"> د. جميل حمداوي، 106.</w:t>
      </w:r>
    </w:p>
    <w:p w:rsidR="00BF3799" w:rsidRPr="006841F2" w:rsidRDefault="004A1C4D" w:rsidP="000469D9">
      <w:pPr>
        <w:pStyle w:val="a7"/>
        <w:numPr>
          <w:ilvl w:val="0"/>
          <w:numId w:val="7"/>
        </w:numPr>
        <w:jc w:val="both"/>
        <w:rPr>
          <w:rFonts w:ascii="Simplified Arabic" w:hAnsi="Simplified Arabic" w:cs="Simplified Arabic"/>
          <w:b/>
          <w:bCs/>
          <w:sz w:val="28"/>
          <w:szCs w:val="28"/>
          <w:vertAlign w:val="superscript"/>
          <w:lang w:bidi="ar-IQ"/>
        </w:rPr>
      </w:pPr>
      <w:r w:rsidRPr="006841F2">
        <w:rPr>
          <w:rFonts w:ascii="Simplified Arabic" w:hAnsi="Simplified Arabic" w:cs="Simplified Arabic" w:hint="cs"/>
          <w:sz w:val="28"/>
          <w:szCs w:val="28"/>
          <w:rtl/>
          <w:lang w:bidi="ar-IQ"/>
        </w:rPr>
        <w:lastRenderedPageBreak/>
        <w:t>يُنظر: الدلالة المرئيَّ</w:t>
      </w:r>
      <w:r w:rsidR="00A37E33" w:rsidRPr="006841F2">
        <w:rPr>
          <w:rFonts w:ascii="Simplified Arabic" w:hAnsi="Simplified Arabic" w:cs="Simplified Arabic" w:hint="cs"/>
          <w:sz w:val="28"/>
          <w:szCs w:val="28"/>
          <w:rtl/>
          <w:lang w:bidi="ar-IQ"/>
        </w:rPr>
        <w:t>ــ</w:t>
      </w:r>
      <w:r w:rsidRPr="006841F2">
        <w:rPr>
          <w:rFonts w:ascii="Simplified Arabic" w:hAnsi="Simplified Arabic" w:cs="Simplified Arabic" w:hint="cs"/>
          <w:sz w:val="28"/>
          <w:szCs w:val="28"/>
          <w:rtl/>
          <w:lang w:bidi="ar-IQ"/>
        </w:rPr>
        <w:t>ة، قراءات في شعري</w:t>
      </w:r>
      <w:r w:rsidR="005B5296" w:rsidRPr="006841F2">
        <w:rPr>
          <w:rFonts w:ascii="Simplified Arabic" w:hAnsi="Simplified Arabic" w:cs="Simplified Arabic" w:hint="cs"/>
          <w:sz w:val="28"/>
          <w:szCs w:val="28"/>
          <w:rtl/>
          <w:lang w:bidi="ar-IQ"/>
        </w:rPr>
        <w:t>َّــ</w:t>
      </w:r>
      <w:r w:rsidRPr="006841F2">
        <w:rPr>
          <w:rFonts w:ascii="Simplified Arabic" w:hAnsi="Simplified Arabic" w:cs="Simplified Arabic" w:hint="cs"/>
          <w:sz w:val="28"/>
          <w:szCs w:val="28"/>
          <w:rtl/>
          <w:lang w:bidi="ar-IQ"/>
        </w:rPr>
        <w:t>ة القصيدة الحديثة، د. علي جعفر العلاق، دار الشروق للنشر والتوزيع، ط1، 2002م: 55.</w:t>
      </w:r>
      <w:r w:rsidR="00BF3799" w:rsidRPr="006841F2">
        <w:rPr>
          <w:rFonts w:ascii="Simplified Arabic" w:hAnsi="Simplified Arabic" w:cs="Simplified Arabic" w:hint="cs"/>
          <w:sz w:val="28"/>
          <w:szCs w:val="28"/>
          <w:rtl/>
          <w:lang w:bidi="ar-IQ"/>
        </w:rPr>
        <w:t xml:space="preserve"> </w:t>
      </w:r>
    </w:p>
    <w:p w:rsidR="00123454" w:rsidRPr="006841F2" w:rsidRDefault="00123454" w:rsidP="006A7267">
      <w:pPr>
        <w:pStyle w:val="a7"/>
        <w:numPr>
          <w:ilvl w:val="0"/>
          <w:numId w:val="7"/>
        </w:numPr>
        <w:jc w:val="both"/>
        <w:rPr>
          <w:rFonts w:ascii="Simplified Arabic" w:hAnsi="Simplified Arabic" w:cs="Simplified Arabic"/>
          <w:b/>
          <w:bCs/>
          <w:sz w:val="28"/>
          <w:szCs w:val="28"/>
          <w:vertAlign w:val="superscript"/>
          <w:lang w:bidi="ar-IQ"/>
        </w:rPr>
      </w:pPr>
      <w:r w:rsidRPr="006841F2">
        <w:rPr>
          <w:rFonts w:ascii="Simplified Arabic" w:hAnsi="Simplified Arabic" w:cs="Simplified Arabic" w:hint="cs"/>
          <w:sz w:val="28"/>
          <w:szCs w:val="28"/>
          <w:rtl/>
          <w:lang w:bidi="ar-IQ"/>
        </w:rPr>
        <w:t>يُنظر:</w:t>
      </w:r>
      <w:r w:rsidR="00151681" w:rsidRPr="006841F2">
        <w:rPr>
          <w:rFonts w:ascii="Simplified Arabic" w:hAnsi="Simplified Arabic" w:cs="Simplified Arabic" w:hint="cs"/>
          <w:sz w:val="28"/>
          <w:szCs w:val="28"/>
          <w:rtl/>
          <w:lang w:bidi="ar-IQ"/>
        </w:rPr>
        <w:t xml:space="preserve"> </w:t>
      </w:r>
      <w:r w:rsidRPr="006841F2">
        <w:rPr>
          <w:rFonts w:ascii="Simplified Arabic" w:hAnsi="Simplified Arabic" w:cs="Simplified Arabic" w:hint="cs"/>
          <w:sz w:val="28"/>
          <w:szCs w:val="28"/>
          <w:rtl/>
          <w:lang w:bidi="ar-IQ"/>
        </w:rPr>
        <w:t xml:space="preserve">العنوان في الشعر العراقي الحديث، دراسة </w:t>
      </w:r>
      <w:proofErr w:type="spellStart"/>
      <w:r w:rsidRPr="006841F2">
        <w:rPr>
          <w:rFonts w:ascii="Simplified Arabic" w:hAnsi="Simplified Arabic" w:cs="Simplified Arabic" w:hint="cs"/>
          <w:sz w:val="28"/>
          <w:szCs w:val="28"/>
          <w:rtl/>
          <w:lang w:bidi="ar-IQ"/>
        </w:rPr>
        <w:t>سيميائي</w:t>
      </w:r>
      <w:r w:rsidR="00CC1C69" w:rsidRPr="006841F2">
        <w:rPr>
          <w:rFonts w:ascii="Simplified Arabic" w:hAnsi="Simplified Arabic" w:cs="Simplified Arabic" w:hint="cs"/>
          <w:sz w:val="28"/>
          <w:szCs w:val="28"/>
          <w:rtl/>
          <w:lang w:bidi="ar-IQ"/>
        </w:rPr>
        <w:t>َّــ</w:t>
      </w:r>
      <w:r w:rsidRPr="006841F2">
        <w:rPr>
          <w:rFonts w:ascii="Simplified Arabic" w:hAnsi="Simplified Arabic" w:cs="Simplified Arabic" w:hint="cs"/>
          <w:sz w:val="28"/>
          <w:szCs w:val="28"/>
          <w:rtl/>
          <w:lang w:bidi="ar-IQ"/>
        </w:rPr>
        <w:t>ة</w:t>
      </w:r>
      <w:proofErr w:type="spellEnd"/>
      <w:r w:rsidR="00151681" w:rsidRPr="006841F2">
        <w:rPr>
          <w:rFonts w:ascii="Simplified Arabic" w:hAnsi="Simplified Arabic" w:cs="Simplified Arabic" w:hint="cs"/>
          <w:sz w:val="28"/>
          <w:szCs w:val="28"/>
          <w:rtl/>
          <w:lang w:bidi="ar-IQ"/>
        </w:rPr>
        <w:t>، حميد الشيخ فرج، دار ومكتبة البصائر، للطباعة والنشر والتوزيــــع والاعــلام، بيروت، لبنان، ط1، 2013م: 15.</w:t>
      </w:r>
    </w:p>
    <w:p w:rsidR="00B020A4" w:rsidRPr="006841F2" w:rsidRDefault="00B020A4" w:rsidP="006A7267">
      <w:pPr>
        <w:pStyle w:val="a7"/>
        <w:numPr>
          <w:ilvl w:val="0"/>
          <w:numId w:val="7"/>
        </w:numPr>
        <w:jc w:val="both"/>
        <w:rPr>
          <w:rFonts w:ascii="Simplified Arabic" w:hAnsi="Simplified Arabic" w:cs="Simplified Arabic"/>
          <w:b/>
          <w:bCs/>
          <w:sz w:val="28"/>
          <w:szCs w:val="28"/>
          <w:vertAlign w:val="superscript"/>
          <w:lang w:bidi="ar-IQ"/>
        </w:rPr>
      </w:pPr>
      <w:r w:rsidRPr="006841F2">
        <w:rPr>
          <w:rFonts w:ascii="Simplified Arabic" w:hAnsi="Simplified Arabic" w:cs="Simplified Arabic" w:hint="cs"/>
          <w:sz w:val="28"/>
          <w:szCs w:val="28"/>
          <w:rtl/>
          <w:lang w:bidi="ar-IQ"/>
        </w:rPr>
        <w:t>يُنظر: علم الدلالة، د. أحمد مختار عمر، عالم الكتب، القاهرة، ط7، 2009م: 105.</w:t>
      </w:r>
    </w:p>
    <w:p w:rsidR="00391087" w:rsidRPr="006841F2" w:rsidRDefault="00391087" w:rsidP="006A7267">
      <w:pPr>
        <w:pStyle w:val="a7"/>
        <w:numPr>
          <w:ilvl w:val="0"/>
          <w:numId w:val="7"/>
        </w:numPr>
        <w:jc w:val="both"/>
        <w:rPr>
          <w:rFonts w:ascii="Simplified Arabic" w:hAnsi="Simplified Arabic" w:cs="Simplified Arabic"/>
          <w:b/>
          <w:bCs/>
          <w:sz w:val="28"/>
          <w:szCs w:val="28"/>
          <w:vertAlign w:val="superscript"/>
          <w:lang w:bidi="ar-IQ"/>
        </w:rPr>
      </w:pPr>
      <w:r w:rsidRPr="006841F2">
        <w:rPr>
          <w:rFonts w:ascii="Simplified Arabic" w:hAnsi="Simplified Arabic" w:cs="Simplified Arabic" w:hint="cs"/>
          <w:sz w:val="28"/>
          <w:szCs w:val="28"/>
          <w:rtl/>
          <w:lang w:bidi="ar-IQ"/>
        </w:rPr>
        <w:t>يُنظر: بكاء الحروف، قراءات في الشعر العراقي</w:t>
      </w:r>
      <w:r w:rsidR="00DF455D">
        <w:rPr>
          <w:rFonts w:ascii="Simplified Arabic" w:hAnsi="Simplified Arabic" w:cs="Simplified Arabic" w:hint="cs"/>
          <w:sz w:val="28"/>
          <w:szCs w:val="28"/>
          <w:rtl/>
          <w:lang w:bidi="ar-IQ"/>
        </w:rPr>
        <w:t>ّ</w:t>
      </w:r>
      <w:r w:rsidRPr="006841F2">
        <w:rPr>
          <w:rFonts w:ascii="Simplified Arabic" w:hAnsi="Simplified Arabic" w:cs="Simplified Arabic" w:hint="cs"/>
          <w:sz w:val="28"/>
          <w:szCs w:val="28"/>
          <w:rtl/>
          <w:lang w:bidi="ar-IQ"/>
        </w:rPr>
        <w:t xml:space="preserve"> المعاصر، د. حسنين غازي لطيف</w:t>
      </w:r>
      <w:r w:rsidR="00427753" w:rsidRPr="006841F2">
        <w:rPr>
          <w:rFonts w:ascii="Simplified Arabic" w:hAnsi="Simplified Arabic" w:cs="Simplified Arabic" w:hint="cs"/>
          <w:sz w:val="28"/>
          <w:szCs w:val="28"/>
          <w:rtl/>
          <w:lang w:bidi="ar-IQ"/>
        </w:rPr>
        <w:t>، اليمامة للطباعة والنشر، بغداد، 2016م: 25.</w:t>
      </w:r>
    </w:p>
    <w:p w:rsidR="00292194" w:rsidRPr="006841F2" w:rsidRDefault="00292194" w:rsidP="00EC6B5A">
      <w:pPr>
        <w:pStyle w:val="a7"/>
        <w:numPr>
          <w:ilvl w:val="0"/>
          <w:numId w:val="7"/>
        </w:numPr>
        <w:jc w:val="both"/>
        <w:rPr>
          <w:rFonts w:ascii="Simplified Arabic" w:hAnsi="Simplified Arabic" w:cs="Simplified Arabic"/>
          <w:b/>
          <w:bCs/>
          <w:sz w:val="28"/>
          <w:szCs w:val="28"/>
          <w:vertAlign w:val="superscript"/>
          <w:lang w:bidi="ar-IQ"/>
        </w:rPr>
      </w:pPr>
      <w:r w:rsidRPr="006841F2">
        <w:rPr>
          <w:rFonts w:ascii="Simplified Arabic" w:hAnsi="Simplified Arabic" w:cs="Simplified Arabic" w:hint="cs"/>
          <w:sz w:val="28"/>
          <w:szCs w:val="28"/>
          <w:rtl/>
          <w:lang w:bidi="ar-IQ"/>
        </w:rPr>
        <w:t>(مقدمة) دوائر مربعة: 8.</w:t>
      </w:r>
    </w:p>
    <w:p w:rsidR="002735B7" w:rsidRPr="002735B7" w:rsidRDefault="00AC57EA" w:rsidP="00180671">
      <w:pPr>
        <w:pStyle w:val="a7"/>
        <w:numPr>
          <w:ilvl w:val="0"/>
          <w:numId w:val="7"/>
        </w:numPr>
        <w:rPr>
          <w:rFonts w:ascii="Simplified Arabic" w:hAnsi="Simplified Arabic" w:cs="Simplified Arabic"/>
          <w:b/>
          <w:bCs/>
          <w:sz w:val="28"/>
          <w:szCs w:val="28"/>
          <w:vertAlign w:val="superscript"/>
          <w:lang w:bidi="ar-IQ"/>
        </w:rPr>
      </w:pPr>
      <w:r w:rsidRPr="002735B7">
        <w:rPr>
          <w:rFonts w:ascii="Simplified Arabic" w:hAnsi="Simplified Arabic" w:cs="Simplified Arabic" w:hint="cs"/>
          <w:sz w:val="28"/>
          <w:szCs w:val="28"/>
          <w:rtl/>
          <w:lang w:bidi="ar-IQ"/>
        </w:rPr>
        <w:t>يقول مالك بن الريب:</w:t>
      </w:r>
      <w:r w:rsidR="002735B7" w:rsidRPr="002735B7">
        <w:rPr>
          <w:rFonts w:ascii="Simplified Arabic" w:hAnsi="Simplified Arabic" w:cs="Simplified Arabic" w:hint="cs"/>
          <w:b/>
          <w:bCs/>
          <w:sz w:val="28"/>
          <w:szCs w:val="28"/>
          <w:vertAlign w:val="superscript"/>
          <w:rtl/>
          <w:lang w:bidi="ar-IQ"/>
        </w:rPr>
        <w:t xml:space="preserve"> </w:t>
      </w:r>
      <w:r w:rsidR="002735B7">
        <w:rPr>
          <w:rFonts w:ascii="Simplified Arabic" w:hAnsi="Simplified Arabic" w:cs="Simplified Arabic" w:hint="cs"/>
          <w:sz w:val="28"/>
          <w:szCs w:val="28"/>
          <w:rtl/>
          <w:lang w:bidi="ar-IQ"/>
        </w:rPr>
        <w:t xml:space="preserve"> </w:t>
      </w:r>
      <w:r w:rsidR="008745C5">
        <w:rPr>
          <w:rFonts w:ascii="Simplified Arabic" w:hAnsi="Simplified Arabic" w:cs="Simplified Arabic" w:hint="cs"/>
          <w:sz w:val="28"/>
          <w:szCs w:val="28"/>
          <w:rtl/>
          <w:lang w:bidi="ar-IQ"/>
        </w:rPr>
        <w:t xml:space="preserve"> </w:t>
      </w:r>
      <w:r w:rsidR="002735B7" w:rsidRPr="002735B7">
        <w:rPr>
          <w:rFonts w:ascii="Simplified Arabic" w:hAnsi="Simplified Arabic" w:cs="Simplified Arabic" w:hint="cs"/>
          <w:sz w:val="28"/>
          <w:szCs w:val="28"/>
          <w:rtl/>
          <w:lang w:bidi="ar-IQ"/>
        </w:rPr>
        <w:t>وهو يرثي نفسه بقصيدته</w:t>
      </w:r>
      <w:r w:rsidR="00DF455D">
        <w:rPr>
          <w:rFonts w:ascii="Simplified Arabic" w:hAnsi="Simplified Arabic" w:cs="Simplified Arabic" w:hint="cs"/>
          <w:sz w:val="28"/>
          <w:szCs w:val="28"/>
          <w:rtl/>
          <w:lang w:bidi="ar-IQ"/>
        </w:rPr>
        <w:t xml:space="preserve"> </w:t>
      </w:r>
      <w:r w:rsidR="002735B7" w:rsidRPr="002735B7">
        <w:rPr>
          <w:rFonts w:ascii="Simplified Arabic" w:hAnsi="Simplified Arabic" w:cs="Simplified Arabic" w:hint="cs"/>
          <w:sz w:val="28"/>
          <w:szCs w:val="28"/>
          <w:rtl/>
          <w:lang w:bidi="ar-IQ"/>
        </w:rPr>
        <w:t>(</w:t>
      </w:r>
      <w:proofErr w:type="spellStart"/>
      <w:r w:rsidR="002735B7" w:rsidRPr="002735B7">
        <w:rPr>
          <w:rFonts w:ascii="Simplified Arabic" w:hAnsi="Simplified Arabic" w:cs="Simplified Arabic" w:hint="cs"/>
          <w:sz w:val="28"/>
          <w:szCs w:val="28"/>
          <w:rtl/>
          <w:lang w:bidi="ar-IQ"/>
        </w:rPr>
        <w:t>اليائ</w:t>
      </w:r>
      <w:r w:rsidR="002735B7">
        <w:rPr>
          <w:rFonts w:ascii="Simplified Arabic" w:hAnsi="Simplified Arabic" w:cs="Simplified Arabic" w:hint="cs"/>
          <w:sz w:val="28"/>
          <w:szCs w:val="28"/>
          <w:rtl/>
          <w:lang w:bidi="ar-IQ"/>
        </w:rPr>
        <w:t>ية</w:t>
      </w:r>
      <w:proofErr w:type="spellEnd"/>
      <w:r w:rsidR="002735B7">
        <w:rPr>
          <w:rFonts w:ascii="Simplified Arabic" w:hAnsi="Simplified Arabic" w:cs="Simplified Arabic" w:hint="cs"/>
          <w:sz w:val="28"/>
          <w:szCs w:val="28"/>
          <w:rtl/>
          <w:lang w:bidi="ar-IQ"/>
        </w:rPr>
        <w:t xml:space="preserve">) قبل موته بسنة، وهي من البحر </w:t>
      </w:r>
      <w:r w:rsidR="002735B7" w:rsidRPr="002735B7">
        <w:rPr>
          <w:rFonts w:ascii="Simplified Arabic" w:hAnsi="Simplified Arabic" w:cs="Simplified Arabic" w:hint="cs"/>
          <w:sz w:val="28"/>
          <w:szCs w:val="28"/>
          <w:rtl/>
          <w:lang w:bidi="ar-IQ"/>
        </w:rPr>
        <w:t>الطويل، ومطلعها:</w:t>
      </w:r>
      <w:r w:rsidR="002735B7" w:rsidRPr="002735B7">
        <w:rPr>
          <w:rFonts w:ascii="Simplified Arabic" w:hAnsi="Simplified Arabic" w:cs="Simplified Arabic" w:hint="cs"/>
          <w:b/>
          <w:bCs/>
          <w:sz w:val="28"/>
          <w:szCs w:val="28"/>
          <w:vertAlign w:val="superscript"/>
          <w:rtl/>
          <w:lang w:bidi="ar-IQ"/>
        </w:rPr>
        <w:t xml:space="preserve"> </w:t>
      </w:r>
      <w:r w:rsidR="002735B7">
        <w:rPr>
          <w:rFonts w:ascii="Simplified Arabic" w:hAnsi="Simplified Arabic" w:cs="Simplified Arabic" w:hint="cs"/>
          <w:b/>
          <w:bCs/>
          <w:sz w:val="28"/>
          <w:szCs w:val="28"/>
          <w:vertAlign w:val="superscript"/>
          <w:rtl/>
          <w:lang w:bidi="ar-IQ"/>
        </w:rPr>
        <w:t xml:space="preserve">                                                                                              </w:t>
      </w:r>
      <w:r w:rsidR="002735B7">
        <w:rPr>
          <w:rFonts w:ascii="Simplified Arabic" w:hAnsi="Simplified Arabic" w:cs="Simplified Arabic" w:hint="cs"/>
          <w:sz w:val="28"/>
          <w:szCs w:val="28"/>
          <w:rtl/>
          <w:lang w:bidi="ar-IQ"/>
        </w:rPr>
        <w:t xml:space="preserve">  </w:t>
      </w:r>
      <w:r w:rsidR="00DF455D">
        <w:rPr>
          <w:rFonts w:ascii="Simplified Arabic" w:hAnsi="Simplified Arabic" w:cs="Simplified Arabic" w:hint="cs"/>
          <w:sz w:val="28"/>
          <w:szCs w:val="28"/>
          <w:rtl/>
          <w:lang w:bidi="ar-IQ"/>
        </w:rPr>
        <w:t xml:space="preserve">        </w:t>
      </w:r>
      <w:r w:rsidR="002735B7" w:rsidRPr="002735B7">
        <w:rPr>
          <w:rFonts w:ascii="Simplified Arabic" w:hAnsi="Simplified Arabic" w:cs="Simplified Arabic" w:hint="cs"/>
          <w:sz w:val="28"/>
          <w:szCs w:val="28"/>
          <w:rtl/>
          <w:lang w:bidi="ar-IQ"/>
        </w:rPr>
        <w:t>ألا ليت ش</w:t>
      </w:r>
      <w:r w:rsidR="00DF455D">
        <w:rPr>
          <w:rFonts w:ascii="Simplified Arabic" w:hAnsi="Simplified Arabic" w:cs="Simplified Arabic" w:hint="cs"/>
          <w:sz w:val="28"/>
          <w:szCs w:val="28"/>
          <w:rtl/>
          <w:lang w:bidi="ar-IQ"/>
        </w:rPr>
        <w:t>ـــ</w:t>
      </w:r>
      <w:r w:rsidR="002735B7" w:rsidRPr="002735B7">
        <w:rPr>
          <w:rFonts w:ascii="Simplified Arabic" w:hAnsi="Simplified Arabic" w:cs="Simplified Arabic" w:hint="cs"/>
          <w:sz w:val="28"/>
          <w:szCs w:val="28"/>
          <w:rtl/>
          <w:lang w:bidi="ar-IQ"/>
        </w:rPr>
        <w:t xml:space="preserve">عري هل أبيتنَّ ليلةً     </w:t>
      </w:r>
      <w:r w:rsidR="002735B7">
        <w:rPr>
          <w:rFonts w:ascii="Simplified Arabic" w:hAnsi="Simplified Arabic" w:cs="Simplified Arabic" w:hint="cs"/>
          <w:sz w:val="28"/>
          <w:szCs w:val="28"/>
          <w:rtl/>
          <w:lang w:bidi="ar-IQ"/>
        </w:rPr>
        <w:t xml:space="preserve">       </w:t>
      </w:r>
      <w:r w:rsidR="002735B7" w:rsidRPr="002735B7">
        <w:rPr>
          <w:rFonts w:ascii="Simplified Arabic" w:hAnsi="Simplified Arabic" w:cs="Simplified Arabic" w:hint="cs"/>
          <w:sz w:val="28"/>
          <w:szCs w:val="28"/>
          <w:rtl/>
          <w:lang w:bidi="ar-IQ"/>
        </w:rPr>
        <w:t xml:space="preserve"> </w:t>
      </w:r>
      <w:r w:rsidR="00DF455D">
        <w:rPr>
          <w:rFonts w:ascii="Simplified Arabic" w:hAnsi="Simplified Arabic" w:cs="Simplified Arabic" w:hint="cs"/>
          <w:sz w:val="28"/>
          <w:szCs w:val="28"/>
          <w:rtl/>
          <w:lang w:bidi="ar-IQ"/>
        </w:rPr>
        <w:t xml:space="preserve">    </w:t>
      </w:r>
      <w:r w:rsidR="00347E7A">
        <w:rPr>
          <w:rFonts w:ascii="Simplified Arabic" w:hAnsi="Simplified Arabic" w:cs="Simplified Arabic" w:hint="cs"/>
          <w:sz w:val="28"/>
          <w:szCs w:val="28"/>
          <w:rtl/>
          <w:lang w:bidi="ar-IQ"/>
        </w:rPr>
        <w:t xml:space="preserve"> </w:t>
      </w:r>
      <w:r w:rsidR="002735B7" w:rsidRPr="002735B7">
        <w:rPr>
          <w:rFonts w:ascii="Simplified Arabic" w:hAnsi="Simplified Arabic" w:cs="Simplified Arabic" w:hint="cs"/>
          <w:sz w:val="28"/>
          <w:szCs w:val="28"/>
          <w:rtl/>
          <w:lang w:bidi="ar-IQ"/>
        </w:rPr>
        <w:t xml:space="preserve">بجنبِ الغَضا أُزجي القِلاص </w:t>
      </w:r>
      <w:proofErr w:type="spellStart"/>
      <w:r w:rsidR="002735B7" w:rsidRPr="002735B7">
        <w:rPr>
          <w:rFonts w:ascii="Simplified Arabic" w:hAnsi="Simplified Arabic" w:cs="Simplified Arabic" w:hint="cs"/>
          <w:sz w:val="28"/>
          <w:szCs w:val="28"/>
          <w:rtl/>
          <w:lang w:bidi="ar-IQ"/>
        </w:rPr>
        <w:t>النَّواجيا</w:t>
      </w:r>
      <w:proofErr w:type="spellEnd"/>
      <w:r w:rsidR="00347E7A">
        <w:rPr>
          <w:rFonts w:ascii="Simplified Arabic" w:hAnsi="Simplified Arabic" w:cs="Simplified Arabic" w:hint="cs"/>
          <w:b/>
          <w:bCs/>
          <w:sz w:val="28"/>
          <w:szCs w:val="28"/>
          <w:vertAlign w:val="superscript"/>
          <w:rtl/>
          <w:lang w:bidi="ar-IQ"/>
        </w:rPr>
        <w:t xml:space="preserve">     </w:t>
      </w:r>
      <w:r w:rsidR="00347E7A">
        <w:rPr>
          <w:rFonts w:ascii="Simplified Arabic" w:hAnsi="Simplified Arabic" w:cs="Simplified Arabic" w:hint="cs"/>
          <w:sz w:val="28"/>
          <w:szCs w:val="28"/>
          <w:rtl/>
          <w:lang w:bidi="ar-IQ"/>
        </w:rPr>
        <w:t xml:space="preserve">يُنظر: ديوان مالك بن الريب، حياته وشعره، تحقيق: د. نوري </w:t>
      </w:r>
      <w:proofErr w:type="spellStart"/>
      <w:r w:rsidR="00347E7A">
        <w:rPr>
          <w:rFonts w:ascii="Simplified Arabic" w:hAnsi="Simplified Arabic" w:cs="Simplified Arabic" w:hint="cs"/>
          <w:sz w:val="28"/>
          <w:szCs w:val="28"/>
          <w:rtl/>
          <w:lang w:bidi="ar-IQ"/>
        </w:rPr>
        <w:t>حمودي</w:t>
      </w:r>
      <w:proofErr w:type="spellEnd"/>
      <w:r w:rsidR="00347E7A">
        <w:rPr>
          <w:rFonts w:ascii="Simplified Arabic" w:hAnsi="Simplified Arabic" w:cs="Simplified Arabic" w:hint="cs"/>
          <w:sz w:val="28"/>
          <w:szCs w:val="28"/>
          <w:rtl/>
          <w:lang w:bidi="ar-IQ"/>
        </w:rPr>
        <w:t xml:space="preserve"> القيسي، مستل من (مجلة معهد المخطوطات العربية) مج12، ج1، (د.ت): 88.</w:t>
      </w:r>
    </w:p>
    <w:p w:rsidR="002735B7" w:rsidRPr="002735B7" w:rsidRDefault="00E2112D" w:rsidP="009B606E">
      <w:pPr>
        <w:pStyle w:val="a7"/>
        <w:numPr>
          <w:ilvl w:val="0"/>
          <w:numId w:val="7"/>
        </w:numPr>
        <w:rPr>
          <w:rFonts w:ascii="Simplified Arabic" w:hAnsi="Simplified Arabic" w:cs="Simplified Arabic"/>
          <w:b/>
          <w:bCs/>
          <w:sz w:val="28"/>
          <w:szCs w:val="28"/>
          <w:vertAlign w:val="superscript"/>
          <w:lang w:bidi="ar-IQ"/>
        </w:rPr>
      </w:pPr>
      <w:r w:rsidRPr="002735B7">
        <w:rPr>
          <w:rFonts w:ascii="Simplified Arabic" w:hAnsi="Simplified Arabic" w:cs="Simplified Arabic" w:hint="cs"/>
          <w:sz w:val="28"/>
          <w:szCs w:val="28"/>
          <w:rtl/>
          <w:lang w:bidi="ar-IQ"/>
        </w:rPr>
        <w:t xml:space="preserve"> يقول </w:t>
      </w:r>
      <w:r w:rsidR="00AC57EA" w:rsidRPr="002735B7">
        <w:rPr>
          <w:rFonts w:ascii="Simplified Arabic" w:hAnsi="Simplified Arabic" w:cs="Simplified Arabic" w:hint="cs"/>
          <w:sz w:val="28"/>
          <w:szCs w:val="28"/>
          <w:rtl/>
          <w:lang w:bidi="ar-IQ"/>
        </w:rPr>
        <w:t>عبد الباقي العمري:</w:t>
      </w:r>
      <w:r w:rsidR="002735B7">
        <w:rPr>
          <w:rFonts w:ascii="Simplified Arabic" w:hAnsi="Simplified Arabic" w:cs="Simplified Arabic" w:hint="cs"/>
          <w:sz w:val="28"/>
          <w:szCs w:val="28"/>
          <w:rtl/>
          <w:lang w:bidi="ar-IQ"/>
        </w:rPr>
        <w:t xml:space="preserve"> وقد أرخ وفاته بنفسه قبل أن يموت بأعوام بالبيت</w:t>
      </w:r>
      <w:r w:rsidR="008745C5">
        <w:rPr>
          <w:rFonts w:ascii="Simplified Arabic" w:hAnsi="Simplified Arabic" w:cs="Simplified Arabic" w:hint="cs"/>
          <w:sz w:val="28"/>
          <w:szCs w:val="28"/>
          <w:rtl/>
          <w:lang w:bidi="ar-IQ"/>
        </w:rPr>
        <w:t xml:space="preserve"> المنقوش على قبره:</w:t>
      </w:r>
      <w:r w:rsidR="009B606E">
        <w:rPr>
          <w:rFonts w:ascii="Simplified Arabic" w:hAnsi="Simplified Arabic" w:cs="Simplified Arabic" w:hint="cs"/>
          <w:sz w:val="28"/>
          <w:szCs w:val="28"/>
          <w:rtl/>
          <w:lang w:bidi="ar-IQ"/>
        </w:rPr>
        <w:t xml:space="preserve">   </w:t>
      </w:r>
      <w:r w:rsidR="00347E7A">
        <w:rPr>
          <w:rFonts w:ascii="Simplified Arabic" w:hAnsi="Simplified Arabic" w:cs="Simplified Arabic" w:hint="cs"/>
          <w:sz w:val="28"/>
          <w:szCs w:val="28"/>
          <w:rtl/>
          <w:lang w:bidi="ar-IQ"/>
        </w:rPr>
        <w:t xml:space="preserve"> </w:t>
      </w:r>
      <w:r w:rsidR="009B606E">
        <w:rPr>
          <w:rFonts w:ascii="Simplified Arabic" w:hAnsi="Simplified Arabic" w:cs="Simplified Arabic" w:hint="cs"/>
          <w:sz w:val="28"/>
          <w:szCs w:val="28"/>
          <w:rtl/>
          <w:lang w:bidi="ar-IQ"/>
        </w:rPr>
        <w:t xml:space="preserve">بلسانٍ يوحـــد الله أرخ                  </w:t>
      </w:r>
      <w:r w:rsidR="00DF455D">
        <w:rPr>
          <w:rFonts w:ascii="Simplified Arabic" w:hAnsi="Simplified Arabic" w:cs="Simplified Arabic" w:hint="cs"/>
          <w:sz w:val="28"/>
          <w:szCs w:val="28"/>
          <w:rtl/>
          <w:lang w:bidi="ar-IQ"/>
        </w:rPr>
        <w:t xml:space="preserve"> </w:t>
      </w:r>
      <w:r w:rsidR="009B606E">
        <w:rPr>
          <w:rFonts w:ascii="Simplified Arabic" w:hAnsi="Simplified Arabic" w:cs="Simplified Arabic" w:hint="cs"/>
          <w:sz w:val="28"/>
          <w:szCs w:val="28"/>
          <w:rtl/>
          <w:lang w:bidi="ar-IQ"/>
        </w:rPr>
        <w:t>ذاقَ كأس المنون عبد الباقي             يُنظر: الترياق الفاروقي</w:t>
      </w:r>
      <w:r w:rsidR="00667EFB">
        <w:rPr>
          <w:rFonts w:ascii="Simplified Arabic" w:hAnsi="Simplified Arabic" w:cs="Simplified Arabic" w:hint="cs"/>
          <w:sz w:val="28"/>
          <w:szCs w:val="28"/>
          <w:rtl/>
          <w:lang w:bidi="ar-IQ"/>
        </w:rPr>
        <w:t>ّ</w:t>
      </w:r>
      <w:r w:rsidR="009B606E">
        <w:rPr>
          <w:rFonts w:ascii="Simplified Arabic" w:hAnsi="Simplified Arabic" w:cs="Simplified Arabic" w:hint="cs"/>
          <w:sz w:val="28"/>
          <w:szCs w:val="28"/>
          <w:rtl/>
          <w:lang w:bidi="ar-IQ"/>
        </w:rPr>
        <w:t xml:space="preserve"> أو ديوان عبد الباقي</w:t>
      </w:r>
      <w:r w:rsidR="00DF455D">
        <w:rPr>
          <w:rFonts w:ascii="Simplified Arabic" w:hAnsi="Simplified Arabic" w:cs="Simplified Arabic" w:hint="cs"/>
          <w:sz w:val="28"/>
          <w:szCs w:val="28"/>
          <w:rtl/>
          <w:lang w:bidi="ar-IQ"/>
        </w:rPr>
        <w:t>ّ</w:t>
      </w:r>
      <w:r w:rsidR="009B606E">
        <w:rPr>
          <w:rFonts w:ascii="Simplified Arabic" w:hAnsi="Simplified Arabic" w:cs="Simplified Arabic" w:hint="cs"/>
          <w:sz w:val="28"/>
          <w:szCs w:val="28"/>
          <w:rtl/>
          <w:lang w:bidi="ar-IQ"/>
        </w:rPr>
        <w:t xml:space="preserve"> العمري، دار النعمان للطباعة والنشر،</w:t>
      </w:r>
      <w:r w:rsidR="00667EFB">
        <w:rPr>
          <w:rFonts w:ascii="Simplified Arabic" w:hAnsi="Simplified Arabic" w:cs="Simplified Arabic" w:hint="cs"/>
          <w:sz w:val="28"/>
          <w:szCs w:val="28"/>
          <w:rtl/>
          <w:lang w:bidi="ar-IQ"/>
        </w:rPr>
        <w:t xml:space="preserve"> بغداد،</w:t>
      </w:r>
      <w:r w:rsidR="009B606E">
        <w:rPr>
          <w:rFonts w:ascii="Simplified Arabic" w:hAnsi="Simplified Arabic" w:cs="Simplified Arabic" w:hint="cs"/>
          <w:sz w:val="28"/>
          <w:szCs w:val="28"/>
          <w:rtl/>
          <w:lang w:bidi="ar-IQ"/>
        </w:rPr>
        <w:t xml:space="preserve"> ط2، 1964م: و.</w:t>
      </w:r>
      <w:r w:rsidR="008745C5">
        <w:rPr>
          <w:rFonts w:ascii="Simplified Arabic" w:hAnsi="Simplified Arabic" w:cs="Simplified Arabic" w:hint="cs"/>
          <w:sz w:val="28"/>
          <w:szCs w:val="28"/>
          <w:rtl/>
          <w:lang w:bidi="ar-IQ"/>
        </w:rPr>
        <w:t xml:space="preserve"> </w:t>
      </w:r>
    </w:p>
    <w:p w:rsidR="00926BA2" w:rsidRPr="006841F2" w:rsidRDefault="00926BA2" w:rsidP="00EC6B5A">
      <w:pPr>
        <w:pStyle w:val="a7"/>
        <w:numPr>
          <w:ilvl w:val="0"/>
          <w:numId w:val="7"/>
        </w:numPr>
        <w:jc w:val="both"/>
        <w:rPr>
          <w:rFonts w:ascii="Simplified Arabic" w:hAnsi="Simplified Arabic" w:cs="Simplified Arabic"/>
          <w:b/>
          <w:bCs/>
          <w:sz w:val="28"/>
          <w:szCs w:val="28"/>
          <w:vertAlign w:val="superscript"/>
          <w:lang w:bidi="ar-IQ"/>
        </w:rPr>
      </w:pPr>
      <w:r w:rsidRPr="006841F2">
        <w:rPr>
          <w:rFonts w:ascii="Simplified Arabic" w:hAnsi="Simplified Arabic" w:cs="Simplified Arabic" w:hint="cs"/>
          <w:sz w:val="28"/>
          <w:szCs w:val="28"/>
          <w:rtl/>
          <w:lang w:bidi="ar-IQ"/>
        </w:rPr>
        <w:t xml:space="preserve">العنوان </w:t>
      </w:r>
      <w:proofErr w:type="spellStart"/>
      <w:r w:rsidRPr="006841F2">
        <w:rPr>
          <w:rFonts w:ascii="Simplified Arabic" w:hAnsi="Simplified Arabic" w:cs="Simplified Arabic" w:hint="cs"/>
          <w:sz w:val="28"/>
          <w:szCs w:val="28"/>
          <w:rtl/>
          <w:lang w:bidi="ar-IQ"/>
        </w:rPr>
        <w:t>وسميـــوطيقا</w:t>
      </w:r>
      <w:proofErr w:type="spellEnd"/>
      <w:r w:rsidRPr="006841F2">
        <w:rPr>
          <w:rFonts w:ascii="Simplified Arabic" w:hAnsi="Simplified Arabic" w:cs="Simplified Arabic" w:hint="cs"/>
          <w:sz w:val="28"/>
          <w:szCs w:val="28"/>
          <w:rtl/>
          <w:lang w:bidi="ar-IQ"/>
        </w:rPr>
        <w:t xml:space="preserve"> الاتصال الأدبي:</w:t>
      </w:r>
      <w:r w:rsidR="00906346" w:rsidRPr="006841F2">
        <w:rPr>
          <w:rFonts w:ascii="Simplified Arabic" w:hAnsi="Simplified Arabic" w:cs="Simplified Arabic" w:hint="cs"/>
          <w:sz w:val="28"/>
          <w:szCs w:val="28"/>
          <w:rtl/>
          <w:lang w:bidi="ar-IQ"/>
        </w:rPr>
        <w:t xml:space="preserve"> </w:t>
      </w:r>
      <w:r w:rsidRPr="006841F2">
        <w:rPr>
          <w:rFonts w:ascii="Simplified Arabic" w:hAnsi="Simplified Arabic" w:cs="Simplified Arabic" w:hint="cs"/>
          <w:sz w:val="28"/>
          <w:szCs w:val="28"/>
          <w:rtl/>
          <w:lang w:bidi="ar-IQ"/>
        </w:rPr>
        <w:t>36.</w:t>
      </w:r>
    </w:p>
    <w:p w:rsidR="00D63EF8" w:rsidRPr="006841F2" w:rsidRDefault="00D63EF8" w:rsidP="00EC6B5A">
      <w:pPr>
        <w:pStyle w:val="a7"/>
        <w:numPr>
          <w:ilvl w:val="0"/>
          <w:numId w:val="7"/>
        </w:numPr>
        <w:jc w:val="both"/>
        <w:rPr>
          <w:rFonts w:ascii="Simplified Arabic" w:hAnsi="Simplified Arabic" w:cs="Simplified Arabic"/>
          <w:b/>
          <w:bCs/>
          <w:sz w:val="28"/>
          <w:szCs w:val="28"/>
          <w:vertAlign w:val="superscript"/>
          <w:lang w:bidi="ar-IQ"/>
        </w:rPr>
      </w:pPr>
      <w:r w:rsidRPr="006841F2">
        <w:rPr>
          <w:rFonts w:ascii="Simplified Arabic" w:hAnsi="Simplified Arabic" w:cs="Simplified Arabic" w:hint="cs"/>
          <w:sz w:val="28"/>
          <w:szCs w:val="28"/>
          <w:rtl/>
          <w:lang w:bidi="ar-IQ"/>
        </w:rPr>
        <w:t xml:space="preserve"> دوائر مرب</w:t>
      </w:r>
      <w:r w:rsidR="008E71D4" w:rsidRPr="006841F2">
        <w:rPr>
          <w:rFonts w:ascii="Simplified Arabic" w:hAnsi="Simplified Arabic" w:cs="Simplified Arabic" w:hint="cs"/>
          <w:sz w:val="28"/>
          <w:szCs w:val="28"/>
          <w:rtl/>
          <w:lang w:bidi="ar-IQ"/>
        </w:rPr>
        <w:t>ـــ</w:t>
      </w:r>
      <w:r w:rsidRPr="006841F2">
        <w:rPr>
          <w:rFonts w:ascii="Simplified Arabic" w:hAnsi="Simplified Arabic" w:cs="Simplified Arabic" w:hint="cs"/>
          <w:sz w:val="28"/>
          <w:szCs w:val="28"/>
          <w:rtl/>
          <w:lang w:bidi="ar-IQ"/>
        </w:rPr>
        <w:t>عة:</w:t>
      </w:r>
      <w:r w:rsidR="00906346" w:rsidRPr="006841F2">
        <w:rPr>
          <w:rFonts w:ascii="Simplified Arabic" w:hAnsi="Simplified Arabic" w:cs="Simplified Arabic" w:hint="cs"/>
          <w:sz w:val="28"/>
          <w:szCs w:val="28"/>
          <w:rtl/>
          <w:lang w:bidi="ar-IQ"/>
        </w:rPr>
        <w:t xml:space="preserve"> </w:t>
      </w:r>
      <w:r w:rsidRPr="006841F2">
        <w:rPr>
          <w:rFonts w:ascii="Simplified Arabic" w:hAnsi="Simplified Arabic" w:cs="Simplified Arabic" w:hint="cs"/>
          <w:sz w:val="28"/>
          <w:szCs w:val="28"/>
          <w:rtl/>
          <w:lang w:bidi="ar-IQ"/>
        </w:rPr>
        <w:t>30.</w:t>
      </w:r>
    </w:p>
    <w:p w:rsidR="008E71D4" w:rsidRPr="006841F2" w:rsidRDefault="00906346" w:rsidP="00EC6B5A">
      <w:pPr>
        <w:pStyle w:val="a7"/>
        <w:numPr>
          <w:ilvl w:val="0"/>
          <w:numId w:val="7"/>
        </w:numPr>
        <w:jc w:val="both"/>
        <w:rPr>
          <w:rFonts w:ascii="Simplified Arabic" w:hAnsi="Simplified Arabic" w:cs="Simplified Arabic"/>
          <w:b/>
          <w:bCs/>
          <w:sz w:val="28"/>
          <w:szCs w:val="28"/>
          <w:vertAlign w:val="superscript"/>
          <w:lang w:bidi="ar-IQ"/>
        </w:rPr>
      </w:pPr>
      <w:r w:rsidRPr="006841F2">
        <w:rPr>
          <w:rFonts w:ascii="Simplified Arabic" w:hAnsi="Simplified Arabic" w:cs="Simplified Arabic" w:hint="cs"/>
          <w:sz w:val="28"/>
          <w:szCs w:val="28"/>
          <w:rtl/>
          <w:lang w:bidi="ar-IQ"/>
        </w:rPr>
        <w:t>المصدر نفسه: 19</w:t>
      </w:r>
      <w:r w:rsidR="008E71D4" w:rsidRPr="006841F2">
        <w:rPr>
          <w:rFonts w:ascii="Simplified Arabic" w:hAnsi="Simplified Arabic" w:cs="Simplified Arabic" w:hint="cs"/>
          <w:sz w:val="28"/>
          <w:szCs w:val="28"/>
          <w:rtl/>
          <w:lang w:bidi="ar-IQ"/>
        </w:rPr>
        <w:t>.</w:t>
      </w:r>
    </w:p>
    <w:p w:rsidR="006D457A" w:rsidRDefault="006D457A" w:rsidP="00EC6B5A">
      <w:pPr>
        <w:pStyle w:val="a7"/>
        <w:numPr>
          <w:ilvl w:val="0"/>
          <w:numId w:val="7"/>
        </w:numPr>
        <w:jc w:val="both"/>
        <w:rPr>
          <w:rFonts w:ascii="Simplified Arabic" w:hAnsi="Simplified Arabic" w:cs="Simplified Arabic"/>
          <w:b/>
          <w:bCs/>
          <w:sz w:val="28"/>
          <w:szCs w:val="28"/>
          <w:vertAlign w:val="superscript"/>
          <w:lang w:bidi="ar-IQ"/>
        </w:rPr>
      </w:pPr>
      <w:r w:rsidRPr="006841F2">
        <w:rPr>
          <w:rFonts w:ascii="Simplified Arabic" w:hAnsi="Simplified Arabic" w:cs="Simplified Arabic" w:hint="cs"/>
          <w:sz w:val="28"/>
          <w:szCs w:val="28"/>
          <w:rtl/>
          <w:lang w:bidi="ar-IQ"/>
        </w:rPr>
        <w:t>نفسه: 23.</w:t>
      </w:r>
    </w:p>
    <w:p w:rsidR="00180671" w:rsidRDefault="00180671" w:rsidP="00EC6B5A">
      <w:pPr>
        <w:pStyle w:val="a7"/>
        <w:numPr>
          <w:ilvl w:val="0"/>
          <w:numId w:val="7"/>
        </w:numPr>
        <w:jc w:val="both"/>
        <w:rPr>
          <w:rFonts w:ascii="Simplified Arabic" w:hAnsi="Simplified Arabic" w:cs="Simplified Arabic"/>
          <w:b/>
          <w:bCs/>
          <w:sz w:val="28"/>
          <w:szCs w:val="28"/>
          <w:vertAlign w:val="superscript"/>
          <w:lang w:bidi="ar-IQ"/>
        </w:rPr>
      </w:pPr>
      <w:r>
        <w:rPr>
          <w:rFonts w:ascii="Simplified Arabic" w:hAnsi="Simplified Arabic" w:cs="Simplified Arabic" w:hint="cs"/>
          <w:sz w:val="28"/>
          <w:szCs w:val="28"/>
          <w:rtl/>
          <w:lang w:bidi="ar-IQ"/>
        </w:rPr>
        <w:t>نفسه: 41.</w:t>
      </w:r>
    </w:p>
    <w:p w:rsidR="00501A1E" w:rsidRPr="00180671" w:rsidRDefault="00501A1E" w:rsidP="00EC6B5A">
      <w:pPr>
        <w:pStyle w:val="a7"/>
        <w:numPr>
          <w:ilvl w:val="0"/>
          <w:numId w:val="7"/>
        </w:numPr>
        <w:jc w:val="both"/>
        <w:rPr>
          <w:rFonts w:ascii="Simplified Arabic" w:hAnsi="Simplified Arabic" w:cs="Simplified Arabic"/>
          <w:b/>
          <w:bCs/>
          <w:sz w:val="28"/>
          <w:szCs w:val="28"/>
          <w:vertAlign w:val="superscript"/>
          <w:lang w:bidi="ar-IQ"/>
        </w:rPr>
      </w:pPr>
      <w:r>
        <w:rPr>
          <w:rFonts w:ascii="Simplified Arabic" w:hAnsi="Simplified Arabic" w:cs="Simplified Arabic" w:hint="cs"/>
          <w:sz w:val="28"/>
          <w:szCs w:val="28"/>
          <w:rtl/>
          <w:lang w:bidi="ar-IQ"/>
        </w:rPr>
        <w:t>نفسه: 56.</w:t>
      </w:r>
    </w:p>
    <w:p w:rsidR="00180671" w:rsidRPr="006841F2" w:rsidRDefault="00180671" w:rsidP="00501A1E">
      <w:pPr>
        <w:pStyle w:val="a7"/>
        <w:jc w:val="both"/>
        <w:rPr>
          <w:rFonts w:ascii="Simplified Arabic" w:hAnsi="Simplified Arabic" w:cs="Simplified Arabic"/>
          <w:b/>
          <w:bCs/>
          <w:sz w:val="28"/>
          <w:szCs w:val="28"/>
          <w:vertAlign w:val="superscript"/>
          <w:lang w:bidi="ar-IQ"/>
        </w:rPr>
      </w:pPr>
    </w:p>
    <w:p w:rsidR="00D27830" w:rsidRPr="006841F2" w:rsidRDefault="00D27830" w:rsidP="00D27830">
      <w:pPr>
        <w:pStyle w:val="a7"/>
        <w:jc w:val="both"/>
        <w:rPr>
          <w:rFonts w:ascii="Simplified Arabic" w:hAnsi="Simplified Arabic" w:cs="Simplified Arabic"/>
          <w:b/>
          <w:bCs/>
          <w:sz w:val="32"/>
          <w:szCs w:val="32"/>
          <w:vertAlign w:val="superscript"/>
          <w:rtl/>
          <w:lang w:bidi="ar-IQ"/>
        </w:rPr>
      </w:pPr>
    </w:p>
    <w:p w:rsidR="008B7700" w:rsidRPr="006841F2" w:rsidRDefault="00D91EFE" w:rsidP="006841F2">
      <w:pPr>
        <w:rPr>
          <w:rFonts w:ascii="Simplified Arabic" w:hAnsi="Simplified Arabic" w:cs="Simplified Arabic"/>
          <w:sz w:val="32"/>
          <w:szCs w:val="32"/>
          <w:rtl/>
          <w:lang w:bidi="ar-IQ"/>
        </w:rPr>
      </w:pPr>
      <w:r w:rsidRPr="006841F2">
        <w:rPr>
          <w:rFonts w:ascii="AGA Arabesque Desktop" w:hAnsi="AGA Arabesque Desktop" w:cs="Arial" w:hint="cs"/>
          <w:b/>
          <w:bCs/>
          <w:i/>
          <w:iCs/>
          <w:noProof/>
          <w:sz w:val="32"/>
          <w:szCs w:val="32"/>
          <w:rtl/>
        </w:rPr>
        <w:lastRenderedPageBreak/>
        <mc:AlternateContent>
          <mc:Choice Requires="wps">
            <w:drawing>
              <wp:anchor distT="0" distB="0" distL="114300" distR="114300" simplePos="0" relativeHeight="251661312" behindDoc="0" locked="0" layoutInCell="1" allowOverlap="1" wp14:anchorId="675F04D2" wp14:editId="4348DC02">
                <wp:simplePos x="0" y="0"/>
                <wp:positionH relativeFrom="column">
                  <wp:posOffset>-2874645</wp:posOffset>
                </wp:positionH>
                <wp:positionV relativeFrom="paragraph">
                  <wp:posOffset>93980</wp:posOffset>
                </wp:positionV>
                <wp:extent cx="45085" cy="952500"/>
                <wp:effectExtent l="19050" t="38100" r="31115" b="57150"/>
                <wp:wrapNone/>
                <wp:docPr id="2" name="نجمة ذات 5 نقاط 2"/>
                <wp:cNvGraphicFramePr/>
                <a:graphic xmlns:a="http://schemas.openxmlformats.org/drawingml/2006/main">
                  <a:graphicData uri="http://schemas.microsoft.com/office/word/2010/wordprocessingShape">
                    <wps:wsp>
                      <wps:cNvSpPr/>
                      <wps:spPr>
                        <a:xfrm>
                          <a:off x="0" y="0"/>
                          <a:ext cx="45085" cy="9525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نجمة ذات 5 نقاط 2" o:spid="_x0000_s1026" style="position:absolute;left:0;text-align:left;margin-left:-226.35pt;margin-top:7.4pt;width:3.55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45085,95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" path="m,363822r17221,2l22543,v1774,121275,3547,242549,5321,363824l45085,363822,31153,588675r5322,363823l22543,727640,8610,952498,13932,588675,,363822xe" fillcolor="#4f81bd [3204]" strokecolor="#243f60 [1604]" strokeweight="2pt">
                <v:path arrowok="t" o:connecttype="custom" o:connectlocs="0,363822;17221,363824;22543,0;27864,363824;45085,363822;31153,588675;36475,952498;22543,727640;8610,952498;13932,588675;0,363822" o:connectangles="0,0,0,0,0,0,0,0,0,0,0"/>
              </v:shape>
            </w:pict>
          </mc:Fallback>
        </mc:AlternateContent>
      </w:r>
      <w:r w:rsidR="006841F2" w:rsidRPr="006841F2">
        <w:rPr>
          <w:rFonts w:ascii="Simplified Arabic" w:hAnsi="Simplified Arabic" w:cs="Simplified Arabic" w:hint="cs"/>
          <w:b/>
          <w:bCs/>
          <w:i/>
          <w:iCs/>
          <w:sz w:val="32"/>
          <w:szCs w:val="32"/>
          <w:rtl/>
          <w:lang w:bidi="ar-IQ"/>
        </w:rPr>
        <w:t>ا</w:t>
      </w:r>
      <w:r w:rsidRPr="006841F2">
        <w:rPr>
          <w:rFonts w:ascii="Simplified Arabic" w:hAnsi="Simplified Arabic" w:cs="Simplified Arabic" w:hint="cs"/>
          <w:b/>
          <w:bCs/>
          <w:i/>
          <w:iCs/>
          <w:sz w:val="32"/>
          <w:szCs w:val="32"/>
          <w:rtl/>
          <w:lang w:bidi="ar-IQ"/>
        </w:rPr>
        <w:t xml:space="preserve">لمصادر والمراجع: </w:t>
      </w:r>
    </w:p>
    <w:p w:rsidR="009A37BB" w:rsidRDefault="00427753" w:rsidP="009A37BB">
      <w:pPr>
        <w:jc w:val="both"/>
        <w:rPr>
          <w:rFonts w:ascii="Simplified Arabic" w:hAnsi="Simplified Arabic" w:cs="Simplified Arabic"/>
          <w:b/>
          <w:bCs/>
          <w:sz w:val="28"/>
          <w:szCs w:val="28"/>
          <w:vertAlign w:val="superscript"/>
          <w:rtl/>
          <w:lang w:bidi="ar-IQ"/>
        </w:rPr>
      </w:pPr>
      <w:r w:rsidRPr="009A37BB">
        <w:rPr>
          <w:rFonts w:ascii="Simplified Arabic" w:hAnsi="Simplified Arabic" w:cs="Simplified Arabic" w:hint="cs"/>
          <w:sz w:val="32"/>
          <w:szCs w:val="32"/>
          <w:rtl/>
          <w:lang w:bidi="ar-IQ"/>
        </w:rPr>
        <w:t>ـــــ بكاء الحروف، قراءات في الشعر العراقي المعاصر، د. حسنين غازي لطيف، اليمامة للطباعة والنشر، بغداد، 2016م.</w:t>
      </w:r>
    </w:p>
    <w:p w:rsidR="00C31AFD" w:rsidRPr="009A37BB" w:rsidRDefault="00C31AFD" w:rsidP="009A37BB">
      <w:pPr>
        <w:jc w:val="both"/>
        <w:rPr>
          <w:rFonts w:ascii="Simplified Arabic" w:hAnsi="Simplified Arabic" w:cs="Simplified Arabic"/>
          <w:sz w:val="32"/>
          <w:szCs w:val="32"/>
          <w:rtl/>
          <w:lang w:bidi="ar-IQ"/>
        </w:rPr>
      </w:pPr>
      <w:r w:rsidRPr="009A37BB">
        <w:rPr>
          <w:rFonts w:ascii="Simplified Arabic" w:hAnsi="Simplified Arabic" w:cs="Simplified Arabic" w:hint="cs"/>
          <w:sz w:val="32"/>
          <w:szCs w:val="32"/>
          <w:rtl/>
          <w:lang w:bidi="ar-IQ"/>
        </w:rPr>
        <w:t xml:space="preserve"> </w:t>
      </w:r>
      <w:r w:rsidR="009A37BB" w:rsidRPr="009A37BB">
        <w:rPr>
          <w:rFonts w:ascii="Simplified Arabic" w:hAnsi="Simplified Arabic" w:cs="Simplified Arabic" w:hint="cs"/>
          <w:sz w:val="32"/>
          <w:szCs w:val="32"/>
          <w:rtl/>
          <w:lang w:bidi="ar-IQ"/>
        </w:rPr>
        <w:t>ــــــ الترياق الفاروقيّ أو ديوان عبد الباقيّ العمري، دار النعمان للطباعة والنشر، بغداد،</w:t>
      </w:r>
      <w:r w:rsidR="009A37BB">
        <w:rPr>
          <w:rFonts w:ascii="Simplified Arabic" w:hAnsi="Simplified Arabic" w:cs="Simplified Arabic" w:hint="cs"/>
          <w:sz w:val="32"/>
          <w:szCs w:val="32"/>
          <w:rtl/>
          <w:lang w:bidi="ar-IQ"/>
        </w:rPr>
        <w:t xml:space="preserve"> ط2، 1964م.</w:t>
      </w:r>
    </w:p>
    <w:p w:rsidR="00427753" w:rsidRPr="006841F2" w:rsidRDefault="00C31AFD" w:rsidP="006841F2">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ـــــ </w:t>
      </w:r>
      <w:r w:rsidRPr="006841F2">
        <w:rPr>
          <w:rFonts w:ascii="Simplified Arabic" w:hAnsi="Simplified Arabic" w:cs="Simplified Arabic" w:hint="cs"/>
          <w:sz w:val="32"/>
          <w:szCs w:val="32"/>
          <w:rtl/>
          <w:lang w:bidi="ar-IQ"/>
        </w:rPr>
        <w:t>الدلالة المرئيَّة، قراءات في شعريــَّـة القصيدة الحديثة، د. علي جعفر العلاق، دار ا</w:t>
      </w:r>
      <w:r>
        <w:rPr>
          <w:rFonts w:ascii="Simplified Arabic" w:hAnsi="Simplified Arabic" w:cs="Simplified Arabic" w:hint="cs"/>
          <w:sz w:val="32"/>
          <w:szCs w:val="32"/>
          <w:rtl/>
          <w:lang w:bidi="ar-IQ"/>
        </w:rPr>
        <w:t>لشروق للنشر والتوزيع، ط1، 2002م.</w:t>
      </w:r>
    </w:p>
    <w:p w:rsidR="009A37BB" w:rsidRDefault="008B7700" w:rsidP="00C31AFD">
      <w:pPr>
        <w:jc w:val="both"/>
        <w:rPr>
          <w:rFonts w:ascii="Simplified Arabic" w:hAnsi="Simplified Arabic" w:cs="Simplified Arabic"/>
          <w:sz w:val="32"/>
          <w:szCs w:val="32"/>
          <w:rtl/>
          <w:lang w:bidi="ar-IQ"/>
        </w:rPr>
      </w:pPr>
      <w:r w:rsidRPr="006841F2">
        <w:rPr>
          <w:rFonts w:ascii="Simplified Arabic" w:hAnsi="Simplified Arabic" w:cs="Simplified Arabic" w:hint="cs"/>
          <w:sz w:val="32"/>
          <w:szCs w:val="32"/>
          <w:rtl/>
          <w:lang w:bidi="ar-IQ"/>
        </w:rPr>
        <w:t>ـــــ دوائر مربعة</w:t>
      </w:r>
      <w:r w:rsidR="00A915A3" w:rsidRPr="006841F2">
        <w:rPr>
          <w:rFonts w:ascii="Simplified Arabic" w:hAnsi="Simplified Arabic" w:cs="Simplified Arabic" w:hint="cs"/>
          <w:sz w:val="32"/>
          <w:szCs w:val="32"/>
          <w:rtl/>
          <w:lang w:bidi="ar-IQ"/>
        </w:rPr>
        <w:t>:</w:t>
      </w:r>
      <w:r w:rsidRPr="006841F2">
        <w:rPr>
          <w:rFonts w:ascii="Simplified Arabic" w:hAnsi="Simplified Arabic" w:cs="Simplified Arabic" w:hint="cs"/>
          <w:sz w:val="32"/>
          <w:szCs w:val="32"/>
          <w:rtl/>
          <w:lang w:bidi="ar-IQ"/>
        </w:rPr>
        <w:t>(شعر)، جابر محمد جابر، دار جدل</w:t>
      </w:r>
      <w:r w:rsidR="007D50B6" w:rsidRPr="006841F2">
        <w:rPr>
          <w:rFonts w:ascii="Simplified Arabic" w:hAnsi="Simplified Arabic" w:cs="Simplified Arabic" w:hint="cs"/>
          <w:sz w:val="32"/>
          <w:szCs w:val="32"/>
          <w:rtl/>
          <w:lang w:bidi="ar-IQ"/>
        </w:rPr>
        <w:t>، سورية، دمشق، ط1، 2012م.</w:t>
      </w:r>
    </w:p>
    <w:p w:rsidR="00C31AFD" w:rsidRPr="009A37BB" w:rsidRDefault="009A37BB" w:rsidP="00C31AFD">
      <w:pPr>
        <w:jc w:val="both"/>
        <w:rPr>
          <w:rFonts w:ascii="Simplified Arabic" w:hAnsi="Simplified Arabic" w:cs="Simplified Arabic"/>
          <w:b/>
          <w:bCs/>
          <w:sz w:val="32"/>
          <w:szCs w:val="32"/>
          <w:rtl/>
          <w:lang w:bidi="ar-IQ"/>
        </w:rPr>
      </w:pPr>
      <w:r w:rsidRPr="009A37BB">
        <w:rPr>
          <w:rFonts w:ascii="Simplified Arabic" w:hAnsi="Simplified Arabic" w:cs="Simplified Arabic" w:hint="cs"/>
          <w:sz w:val="32"/>
          <w:szCs w:val="32"/>
          <w:rtl/>
          <w:lang w:bidi="ar-IQ"/>
        </w:rPr>
        <w:t xml:space="preserve">ــــــ ديوان مالك بن الريب، حياته وشعره، تحقيق: د. نوري </w:t>
      </w:r>
      <w:proofErr w:type="spellStart"/>
      <w:r w:rsidRPr="009A37BB">
        <w:rPr>
          <w:rFonts w:ascii="Simplified Arabic" w:hAnsi="Simplified Arabic" w:cs="Simplified Arabic" w:hint="cs"/>
          <w:sz w:val="32"/>
          <w:szCs w:val="32"/>
          <w:rtl/>
          <w:lang w:bidi="ar-IQ"/>
        </w:rPr>
        <w:t>حمودي</w:t>
      </w:r>
      <w:proofErr w:type="spellEnd"/>
      <w:r w:rsidRPr="009A37BB">
        <w:rPr>
          <w:rFonts w:ascii="Simplified Arabic" w:hAnsi="Simplified Arabic" w:cs="Simplified Arabic" w:hint="cs"/>
          <w:sz w:val="32"/>
          <w:szCs w:val="32"/>
          <w:rtl/>
          <w:lang w:bidi="ar-IQ"/>
        </w:rPr>
        <w:t xml:space="preserve"> القيسي، مستل من (مجلة معهد الم</w:t>
      </w:r>
      <w:r>
        <w:rPr>
          <w:rFonts w:ascii="Simplified Arabic" w:hAnsi="Simplified Arabic" w:cs="Simplified Arabic" w:hint="cs"/>
          <w:sz w:val="32"/>
          <w:szCs w:val="32"/>
          <w:rtl/>
          <w:lang w:bidi="ar-IQ"/>
        </w:rPr>
        <w:t>خطوطات العربية) مج12، ج1، (د.ت).</w:t>
      </w:r>
    </w:p>
    <w:p w:rsidR="00C31AFD" w:rsidRPr="006841F2" w:rsidRDefault="00D91EFE" w:rsidP="00C31AFD">
      <w:pPr>
        <w:jc w:val="both"/>
        <w:rPr>
          <w:rFonts w:ascii="Simplified Arabic" w:hAnsi="Simplified Arabic" w:cs="Simplified Arabic"/>
          <w:sz w:val="32"/>
          <w:szCs w:val="32"/>
          <w:rtl/>
          <w:lang w:bidi="ar-IQ"/>
        </w:rPr>
      </w:pPr>
      <w:r w:rsidRPr="006841F2">
        <w:rPr>
          <w:rFonts w:ascii="Simplified Arabic" w:hAnsi="Simplified Arabic" w:cs="Simplified Arabic" w:hint="cs"/>
          <w:b/>
          <w:bCs/>
          <w:sz w:val="32"/>
          <w:szCs w:val="32"/>
          <w:rtl/>
          <w:lang w:bidi="ar-IQ"/>
        </w:rPr>
        <w:t xml:space="preserve"> </w:t>
      </w:r>
      <w:r w:rsidR="00C31AFD" w:rsidRPr="006841F2">
        <w:rPr>
          <w:rFonts w:ascii="Simplified Arabic" w:hAnsi="Simplified Arabic" w:cs="Simplified Arabic" w:hint="cs"/>
          <w:sz w:val="32"/>
          <w:szCs w:val="32"/>
          <w:rtl/>
          <w:lang w:bidi="ar-IQ"/>
        </w:rPr>
        <w:t>ـــــ سيمياء العنوان، بسّام</w:t>
      </w:r>
      <w:r w:rsidR="00C31AFD" w:rsidRPr="006841F2">
        <w:rPr>
          <w:rFonts w:ascii="Simplified Arabic" w:hAnsi="Simplified Arabic" w:cs="Simplified Arabic" w:hint="cs"/>
          <w:b/>
          <w:bCs/>
          <w:sz w:val="32"/>
          <w:szCs w:val="32"/>
          <w:vertAlign w:val="superscript"/>
          <w:rtl/>
          <w:lang w:bidi="ar-IQ"/>
        </w:rPr>
        <w:t xml:space="preserve">  </w:t>
      </w:r>
      <w:proofErr w:type="spellStart"/>
      <w:r w:rsidR="00C31AFD" w:rsidRPr="006841F2">
        <w:rPr>
          <w:rFonts w:ascii="Simplified Arabic" w:hAnsi="Simplified Arabic" w:cs="Simplified Arabic" w:hint="cs"/>
          <w:sz w:val="32"/>
          <w:szCs w:val="32"/>
          <w:rtl/>
          <w:lang w:bidi="ar-IQ"/>
        </w:rPr>
        <w:t>قطوس</w:t>
      </w:r>
      <w:proofErr w:type="spellEnd"/>
      <w:r w:rsidR="00C31AFD" w:rsidRPr="006841F2">
        <w:rPr>
          <w:rFonts w:ascii="Simplified Arabic" w:hAnsi="Simplified Arabic" w:cs="Simplified Arabic" w:hint="cs"/>
          <w:sz w:val="32"/>
          <w:szCs w:val="32"/>
          <w:rtl/>
          <w:lang w:bidi="ar-IQ"/>
        </w:rPr>
        <w:t>، وزارة الثقافة، الأردن، ط1، 2001م.</w:t>
      </w:r>
    </w:p>
    <w:p w:rsidR="00C31AFD" w:rsidRDefault="006D10D4" w:rsidP="00C31AFD">
      <w:pPr>
        <w:jc w:val="both"/>
        <w:rPr>
          <w:rFonts w:ascii="Simplified Arabic" w:hAnsi="Simplified Arabic" w:cs="Simplified Arabic"/>
          <w:sz w:val="32"/>
          <w:szCs w:val="32"/>
          <w:rtl/>
          <w:lang w:bidi="ar-IQ"/>
        </w:rPr>
      </w:pPr>
      <w:r w:rsidRPr="006841F2">
        <w:rPr>
          <w:rFonts w:ascii="Simplified Arabic" w:hAnsi="Simplified Arabic" w:cs="Simplified Arabic" w:hint="cs"/>
          <w:sz w:val="32"/>
          <w:szCs w:val="32"/>
          <w:rtl/>
          <w:lang w:bidi="ar-IQ"/>
        </w:rPr>
        <w:t>ــــ</w:t>
      </w:r>
      <w:r w:rsidR="00BE5E7C" w:rsidRPr="006841F2">
        <w:rPr>
          <w:rFonts w:ascii="Simplified Arabic" w:hAnsi="Simplified Arabic" w:cs="Simplified Arabic" w:hint="cs"/>
          <w:sz w:val="32"/>
          <w:szCs w:val="32"/>
          <w:rtl/>
          <w:lang w:bidi="ar-IQ"/>
        </w:rPr>
        <w:t xml:space="preserve"> </w:t>
      </w:r>
      <w:proofErr w:type="spellStart"/>
      <w:r w:rsidR="00BE5E7C" w:rsidRPr="006841F2">
        <w:rPr>
          <w:rFonts w:ascii="Simplified Arabic" w:hAnsi="Simplified Arabic" w:cs="Simplified Arabic" w:hint="cs"/>
          <w:sz w:val="32"/>
          <w:szCs w:val="32"/>
          <w:rtl/>
          <w:lang w:bidi="ar-IQ"/>
        </w:rPr>
        <w:t>السيمياء</w:t>
      </w:r>
      <w:proofErr w:type="spellEnd"/>
      <w:r w:rsidR="00BE5E7C" w:rsidRPr="006841F2">
        <w:rPr>
          <w:rFonts w:ascii="Simplified Arabic" w:hAnsi="Simplified Arabic" w:cs="Simplified Arabic" w:hint="cs"/>
          <w:sz w:val="32"/>
          <w:szCs w:val="32"/>
          <w:rtl/>
          <w:lang w:bidi="ar-IQ"/>
        </w:rPr>
        <w:t xml:space="preserve"> والتأويل، دراسة إجرائية </w:t>
      </w:r>
      <w:r w:rsidR="00545178" w:rsidRPr="006841F2">
        <w:rPr>
          <w:rFonts w:ascii="Simplified Arabic" w:hAnsi="Simplified Arabic" w:cs="Simplified Arabic" w:hint="cs"/>
          <w:sz w:val="32"/>
          <w:szCs w:val="32"/>
          <w:rtl/>
          <w:lang w:bidi="ar-IQ"/>
        </w:rPr>
        <w:t>في آليات التأويل وحدوده ومستوياته، د. أحمد عمار مداس، عالم الكتب الحديث، إربد، الأردن، ط1، 2011م.</w:t>
      </w:r>
      <w:r w:rsidR="00C31AFD" w:rsidRPr="00C31AFD">
        <w:rPr>
          <w:rFonts w:ascii="Simplified Arabic" w:hAnsi="Simplified Arabic" w:cs="Simplified Arabic" w:hint="cs"/>
          <w:sz w:val="32"/>
          <w:szCs w:val="32"/>
          <w:rtl/>
          <w:lang w:bidi="ar-IQ"/>
        </w:rPr>
        <w:t xml:space="preserve"> </w:t>
      </w:r>
    </w:p>
    <w:p w:rsidR="00C31AFD" w:rsidRPr="006841F2" w:rsidRDefault="00C31AFD" w:rsidP="00C31AFD">
      <w:pPr>
        <w:jc w:val="both"/>
        <w:rPr>
          <w:rFonts w:ascii="Simplified Arabic" w:hAnsi="Simplified Arabic" w:cs="Simplified Arabic"/>
          <w:sz w:val="32"/>
          <w:szCs w:val="32"/>
          <w:rtl/>
          <w:lang w:bidi="ar-IQ"/>
        </w:rPr>
      </w:pPr>
      <w:r w:rsidRPr="006841F2">
        <w:rPr>
          <w:rFonts w:ascii="Simplified Arabic" w:hAnsi="Simplified Arabic" w:cs="Simplified Arabic" w:hint="cs"/>
          <w:sz w:val="32"/>
          <w:szCs w:val="32"/>
          <w:rtl/>
          <w:lang w:bidi="ar-IQ"/>
        </w:rPr>
        <w:t xml:space="preserve">ــــــ </w:t>
      </w:r>
      <w:proofErr w:type="spellStart"/>
      <w:r w:rsidRPr="006841F2">
        <w:rPr>
          <w:rFonts w:ascii="Simplified Arabic" w:hAnsi="Simplified Arabic" w:cs="Simplified Arabic" w:hint="cs"/>
          <w:sz w:val="32"/>
          <w:szCs w:val="32"/>
          <w:rtl/>
          <w:lang w:bidi="ar-IQ"/>
        </w:rPr>
        <w:t>السيميوطيقا</w:t>
      </w:r>
      <w:proofErr w:type="spellEnd"/>
      <w:r w:rsidRPr="006841F2">
        <w:rPr>
          <w:rFonts w:ascii="Simplified Arabic" w:hAnsi="Simplified Arabic" w:cs="Simplified Arabic" w:hint="cs"/>
          <w:sz w:val="32"/>
          <w:szCs w:val="32"/>
          <w:rtl/>
          <w:lang w:bidi="ar-IQ"/>
        </w:rPr>
        <w:t xml:space="preserve"> والعنونة، د. جميل حمداوي، عالم الفكر، الكويت، مجلد(25)، العدد(23)، يناير/مارس، 1997م.</w:t>
      </w:r>
    </w:p>
    <w:p w:rsidR="006C7379" w:rsidRPr="006841F2" w:rsidRDefault="001D5E2E" w:rsidP="00A268E2">
      <w:pPr>
        <w:jc w:val="both"/>
        <w:rPr>
          <w:rFonts w:ascii="Simplified Arabic" w:hAnsi="Simplified Arabic" w:cs="Simplified Arabic"/>
          <w:sz w:val="32"/>
          <w:szCs w:val="32"/>
          <w:rtl/>
          <w:lang w:bidi="ar-IQ"/>
        </w:rPr>
      </w:pPr>
      <w:r w:rsidRPr="006841F2">
        <w:rPr>
          <w:rFonts w:ascii="Simplified Arabic" w:hAnsi="Simplified Arabic" w:cs="Simplified Arabic" w:hint="cs"/>
          <w:sz w:val="32"/>
          <w:szCs w:val="32"/>
          <w:rtl/>
          <w:lang w:bidi="ar-IQ"/>
        </w:rPr>
        <w:t xml:space="preserve">ــــ عتبات(جيرار </w:t>
      </w:r>
      <w:proofErr w:type="spellStart"/>
      <w:r w:rsidRPr="006841F2">
        <w:rPr>
          <w:rFonts w:ascii="Simplified Arabic" w:hAnsi="Simplified Arabic" w:cs="Simplified Arabic" w:hint="cs"/>
          <w:sz w:val="32"/>
          <w:szCs w:val="32"/>
          <w:rtl/>
          <w:lang w:bidi="ar-IQ"/>
        </w:rPr>
        <w:t>جينيت</w:t>
      </w:r>
      <w:proofErr w:type="spellEnd"/>
      <w:r w:rsidRPr="006841F2">
        <w:rPr>
          <w:rFonts w:ascii="Simplified Arabic" w:hAnsi="Simplified Arabic" w:cs="Simplified Arabic" w:hint="cs"/>
          <w:sz w:val="32"/>
          <w:szCs w:val="32"/>
          <w:rtl/>
          <w:lang w:bidi="ar-IQ"/>
        </w:rPr>
        <w:t xml:space="preserve"> من النص إلى المناص)، عبد الحق </w:t>
      </w:r>
      <w:proofErr w:type="spellStart"/>
      <w:r w:rsidRPr="006841F2">
        <w:rPr>
          <w:rFonts w:ascii="Simplified Arabic" w:hAnsi="Simplified Arabic" w:cs="Simplified Arabic" w:hint="cs"/>
          <w:sz w:val="32"/>
          <w:szCs w:val="32"/>
          <w:rtl/>
          <w:lang w:bidi="ar-IQ"/>
        </w:rPr>
        <w:t>بلعابد</w:t>
      </w:r>
      <w:proofErr w:type="spellEnd"/>
      <w:r w:rsidRPr="006841F2">
        <w:rPr>
          <w:rFonts w:ascii="Simplified Arabic" w:hAnsi="Simplified Arabic" w:cs="Simplified Arabic" w:hint="cs"/>
          <w:sz w:val="32"/>
          <w:szCs w:val="32"/>
          <w:rtl/>
          <w:lang w:bidi="ar-IQ"/>
        </w:rPr>
        <w:t xml:space="preserve">، الدار العربية للعلوم ناشرون، </w:t>
      </w:r>
      <w:r w:rsidR="006C7379" w:rsidRPr="006841F2">
        <w:rPr>
          <w:rFonts w:ascii="Simplified Arabic" w:hAnsi="Simplified Arabic" w:cs="Simplified Arabic" w:hint="cs"/>
          <w:sz w:val="32"/>
          <w:szCs w:val="32"/>
          <w:rtl/>
          <w:lang w:bidi="ar-IQ"/>
        </w:rPr>
        <w:t>منشورات الاختلاف، ط1، 2008م.</w:t>
      </w:r>
    </w:p>
    <w:p w:rsidR="001D5E2E" w:rsidRPr="006841F2" w:rsidRDefault="006C7379" w:rsidP="00A268E2">
      <w:pPr>
        <w:jc w:val="both"/>
        <w:rPr>
          <w:rFonts w:ascii="Simplified Arabic" w:hAnsi="Simplified Arabic" w:cs="Simplified Arabic"/>
          <w:sz w:val="32"/>
          <w:szCs w:val="32"/>
          <w:rtl/>
          <w:lang w:bidi="ar-IQ"/>
        </w:rPr>
      </w:pPr>
      <w:r w:rsidRPr="006841F2">
        <w:rPr>
          <w:rFonts w:ascii="Simplified Arabic" w:hAnsi="Simplified Arabic" w:cs="Simplified Arabic" w:hint="cs"/>
          <w:sz w:val="32"/>
          <w:szCs w:val="32"/>
          <w:rtl/>
          <w:lang w:bidi="ar-IQ"/>
        </w:rPr>
        <w:t xml:space="preserve">ــــ </w:t>
      </w:r>
      <w:r w:rsidR="00993919" w:rsidRPr="006841F2">
        <w:rPr>
          <w:rFonts w:ascii="Simplified Arabic" w:hAnsi="Simplified Arabic" w:cs="Simplified Arabic" w:hint="cs"/>
          <w:sz w:val="32"/>
          <w:szCs w:val="32"/>
          <w:rtl/>
          <w:lang w:bidi="ar-IQ"/>
        </w:rPr>
        <w:t>علم الدلالة، د. أحمد مختار عمر، عالم الكتب، القاهرة، ط7، 2009م</w:t>
      </w:r>
      <w:r w:rsidRPr="006841F2">
        <w:rPr>
          <w:rFonts w:ascii="Simplified Arabic" w:hAnsi="Simplified Arabic" w:cs="Simplified Arabic" w:hint="cs"/>
          <w:sz w:val="32"/>
          <w:szCs w:val="32"/>
          <w:rtl/>
          <w:lang w:bidi="ar-IQ"/>
        </w:rPr>
        <w:t>.</w:t>
      </w:r>
    </w:p>
    <w:p w:rsidR="00C31AFD" w:rsidRDefault="00F35F36" w:rsidP="00C31AFD">
      <w:pPr>
        <w:jc w:val="both"/>
        <w:rPr>
          <w:rFonts w:ascii="Simplified Arabic" w:hAnsi="Simplified Arabic" w:cs="Simplified Arabic"/>
          <w:sz w:val="32"/>
          <w:szCs w:val="32"/>
          <w:rtl/>
          <w:lang w:bidi="ar-IQ"/>
        </w:rPr>
      </w:pPr>
      <w:r w:rsidRPr="006841F2">
        <w:rPr>
          <w:rFonts w:ascii="Simplified Arabic" w:hAnsi="Simplified Arabic" w:cs="Simplified Arabic" w:hint="cs"/>
          <w:sz w:val="32"/>
          <w:szCs w:val="32"/>
          <w:rtl/>
          <w:lang w:bidi="ar-IQ"/>
        </w:rPr>
        <w:lastRenderedPageBreak/>
        <w:t xml:space="preserve">ــــ علم العنونة، عبد القادر رحيم، دار التكوين للتأليف والترجمة والنشر، ط1، 2010م. </w:t>
      </w:r>
    </w:p>
    <w:p w:rsidR="00C31AFD" w:rsidRDefault="00C31AFD" w:rsidP="00C31AFD">
      <w:pPr>
        <w:jc w:val="both"/>
        <w:rPr>
          <w:rFonts w:ascii="Simplified Arabic" w:hAnsi="Simplified Arabic" w:cs="Simplified Arabic"/>
          <w:sz w:val="32"/>
          <w:szCs w:val="32"/>
          <w:rtl/>
          <w:lang w:bidi="ar-IQ"/>
        </w:rPr>
      </w:pPr>
      <w:r w:rsidRPr="006841F2">
        <w:rPr>
          <w:rFonts w:ascii="Simplified Arabic" w:hAnsi="Simplified Arabic" w:cs="Simplified Arabic" w:hint="cs"/>
          <w:sz w:val="32"/>
          <w:szCs w:val="32"/>
          <w:rtl/>
          <w:lang w:bidi="ar-IQ"/>
        </w:rPr>
        <w:t>ـــــ العنوان في الأدب العربي، محمد عويس، مكتبة الأنجلو مصرية، القاهرة، مصر، ط1، 1988م.</w:t>
      </w:r>
      <w:r w:rsidRPr="00C31AFD">
        <w:rPr>
          <w:rFonts w:ascii="Simplified Arabic" w:hAnsi="Simplified Arabic" w:cs="Simplified Arabic" w:hint="cs"/>
          <w:sz w:val="32"/>
          <w:szCs w:val="32"/>
          <w:rtl/>
          <w:lang w:bidi="ar-IQ"/>
        </w:rPr>
        <w:t xml:space="preserve"> </w:t>
      </w:r>
    </w:p>
    <w:p w:rsidR="00C31AFD" w:rsidRPr="006841F2" w:rsidRDefault="00C31AFD" w:rsidP="00C31AFD">
      <w:pPr>
        <w:jc w:val="both"/>
        <w:rPr>
          <w:rFonts w:ascii="Simplified Arabic" w:hAnsi="Simplified Arabic" w:cs="Simplified Arabic"/>
          <w:b/>
          <w:bCs/>
          <w:sz w:val="32"/>
          <w:szCs w:val="32"/>
          <w:vertAlign w:val="superscript"/>
          <w:lang w:bidi="ar-IQ"/>
        </w:rPr>
      </w:pPr>
      <w:r w:rsidRPr="006841F2">
        <w:rPr>
          <w:rFonts w:ascii="Simplified Arabic" w:hAnsi="Simplified Arabic" w:cs="Simplified Arabic" w:hint="cs"/>
          <w:sz w:val="32"/>
          <w:szCs w:val="32"/>
          <w:rtl/>
          <w:lang w:bidi="ar-IQ"/>
        </w:rPr>
        <w:t>ــــ العنوان في الثقافة العربية، التشكيل ومسالك التأويل، محمد بازي، الدار العربية للعلوم ناشرون، منشورات الاختلاف، ط1، 2012م.</w:t>
      </w:r>
      <w:r w:rsidRPr="00C31AFD">
        <w:rPr>
          <w:rFonts w:ascii="Simplified Arabic" w:hAnsi="Simplified Arabic" w:cs="Simplified Arabic"/>
          <w:b/>
          <w:bCs/>
          <w:sz w:val="32"/>
          <w:szCs w:val="32"/>
          <w:vertAlign w:val="superscript"/>
          <w:lang w:bidi="ar-IQ"/>
        </w:rPr>
        <w:t xml:space="preserve"> </w:t>
      </w:r>
    </w:p>
    <w:p w:rsidR="00C31AFD" w:rsidRPr="006841F2" w:rsidRDefault="00C31AFD" w:rsidP="00C31AFD">
      <w:pPr>
        <w:jc w:val="both"/>
        <w:rPr>
          <w:rFonts w:ascii="Simplified Arabic" w:hAnsi="Simplified Arabic" w:cs="Simplified Arabic"/>
          <w:b/>
          <w:bCs/>
          <w:sz w:val="32"/>
          <w:szCs w:val="32"/>
          <w:vertAlign w:val="superscript"/>
          <w:rtl/>
          <w:lang w:bidi="ar-IQ"/>
        </w:rPr>
      </w:pPr>
      <w:r w:rsidRPr="006841F2">
        <w:rPr>
          <w:rFonts w:ascii="Simplified Arabic" w:hAnsi="Simplified Arabic" w:cs="Simplified Arabic" w:hint="cs"/>
          <w:sz w:val="32"/>
          <w:szCs w:val="32"/>
          <w:rtl/>
          <w:lang w:bidi="ar-IQ"/>
        </w:rPr>
        <w:t xml:space="preserve">ـــــ العنوان في الشعر العراقي الحديث، دراسة </w:t>
      </w:r>
      <w:proofErr w:type="spellStart"/>
      <w:r w:rsidRPr="006841F2">
        <w:rPr>
          <w:rFonts w:ascii="Simplified Arabic" w:hAnsi="Simplified Arabic" w:cs="Simplified Arabic" w:hint="cs"/>
          <w:sz w:val="32"/>
          <w:szCs w:val="32"/>
          <w:rtl/>
          <w:lang w:bidi="ar-IQ"/>
        </w:rPr>
        <w:t>سيميائيــة</w:t>
      </w:r>
      <w:proofErr w:type="spellEnd"/>
      <w:r w:rsidRPr="006841F2">
        <w:rPr>
          <w:rFonts w:ascii="Simplified Arabic" w:hAnsi="Simplified Arabic" w:cs="Simplified Arabic" w:hint="cs"/>
          <w:sz w:val="32"/>
          <w:szCs w:val="32"/>
          <w:rtl/>
          <w:lang w:bidi="ar-IQ"/>
        </w:rPr>
        <w:t>، حميد الشيخ فرج، دار ومكتبة البصائر، للطباعة والنشر والتوزيــــع والاعــل</w:t>
      </w:r>
      <w:r>
        <w:rPr>
          <w:rFonts w:ascii="Simplified Arabic" w:hAnsi="Simplified Arabic" w:cs="Simplified Arabic" w:hint="cs"/>
          <w:sz w:val="32"/>
          <w:szCs w:val="32"/>
          <w:rtl/>
          <w:lang w:bidi="ar-IQ"/>
        </w:rPr>
        <w:t xml:space="preserve">ام، بيروت، لبنان، ط1، 2013م. </w:t>
      </w:r>
    </w:p>
    <w:p w:rsidR="00C31AFD" w:rsidRDefault="00F35F36" w:rsidP="00C31AFD">
      <w:pPr>
        <w:jc w:val="both"/>
        <w:rPr>
          <w:rFonts w:ascii="Simplified Arabic" w:hAnsi="Simplified Arabic" w:cs="Simplified Arabic"/>
          <w:sz w:val="32"/>
          <w:szCs w:val="32"/>
          <w:rtl/>
          <w:lang w:bidi="ar-IQ"/>
        </w:rPr>
      </w:pPr>
      <w:r w:rsidRPr="006841F2">
        <w:rPr>
          <w:rFonts w:ascii="Simplified Arabic" w:hAnsi="Simplified Arabic" w:cs="Simplified Arabic" w:hint="cs"/>
          <w:sz w:val="32"/>
          <w:szCs w:val="32"/>
          <w:rtl/>
          <w:lang w:bidi="ar-IQ"/>
        </w:rPr>
        <w:t xml:space="preserve">ــــ العنوان </w:t>
      </w:r>
      <w:proofErr w:type="spellStart"/>
      <w:r w:rsidRPr="006841F2">
        <w:rPr>
          <w:rFonts w:ascii="Simplified Arabic" w:hAnsi="Simplified Arabic" w:cs="Simplified Arabic" w:hint="cs"/>
          <w:sz w:val="32"/>
          <w:szCs w:val="32"/>
          <w:rtl/>
          <w:lang w:bidi="ar-IQ"/>
        </w:rPr>
        <w:t>وس</w:t>
      </w:r>
      <w:r w:rsidR="00D91EFE" w:rsidRPr="006841F2">
        <w:rPr>
          <w:rFonts w:ascii="Simplified Arabic" w:hAnsi="Simplified Arabic" w:cs="Simplified Arabic" w:hint="cs"/>
          <w:sz w:val="32"/>
          <w:szCs w:val="32"/>
          <w:rtl/>
          <w:lang w:bidi="ar-IQ"/>
        </w:rPr>
        <w:t>ميوطيقا</w:t>
      </w:r>
      <w:proofErr w:type="spellEnd"/>
      <w:r w:rsidR="00D91EFE" w:rsidRPr="006841F2">
        <w:rPr>
          <w:rFonts w:ascii="Simplified Arabic" w:hAnsi="Simplified Arabic" w:cs="Simplified Arabic" w:hint="cs"/>
          <w:sz w:val="32"/>
          <w:szCs w:val="32"/>
          <w:rtl/>
          <w:lang w:bidi="ar-IQ"/>
        </w:rPr>
        <w:t xml:space="preserve"> الاتصال الأدبيّ، محمد فكريّ الجز</w:t>
      </w:r>
      <w:r w:rsidR="00461026" w:rsidRPr="006841F2">
        <w:rPr>
          <w:rFonts w:ascii="Simplified Arabic" w:hAnsi="Simplified Arabic" w:cs="Simplified Arabic" w:hint="cs"/>
          <w:sz w:val="32"/>
          <w:szCs w:val="32"/>
          <w:rtl/>
          <w:lang w:bidi="ar-IQ"/>
        </w:rPr>
        <w:t>ّ</w:t>
      </w:r>
      <w:r w:rsidR="00D91EFE" w:rsidRPr="006841F2">
        <w:rPr>
          <w:rFonts w:ascii="Simplified Arabic" w:hAnsi="Simplified Arabic" w:cs="Simplified Arabic" w:hint="cs"/>
          <w:sz w:val="32"/>
          <w:szCs w:val="32"/>
          <w:rtl/>
          <w:lang w:bidi="ar-IQ"/>
        </w:rPr>
        <w:t>ار، الهيئة المصري</w:t>
      </w:r>
      <w:r w:rsidRPr="006841F2">
        <w:rPr>
          <w:rFonts w:ascii="Simplified Arabic" w:hAnsi="Simplified Arabic" w:cs="Simplified Arabic" w:hint="cs"/>
          <w:sz w:val="32"/>
          <w:szCs w:val="32"/>
          <w:rtl/>
          <w:lang w:bidi="ar-IQ"/>
        </w:rPr>
        <w:t>ة العامة للكتاب، القاهرة، 1998</w:t>
      </w:r>
      <w:r w:rsidR="00D91EFE" w:rsidRPr="006841F2">
        <w:rPr>
          <w:rFonts w:ascii="Simplified Arabic" w:hAnsi="Simplified Arabic" w:cs="Simplified Arabic" w:hint="cs"/>
          <w:sz w:val="32"/>
          <w:szCs w:val="32"/>
          <w:rtl/>
          <w:lang w:bidi="ar-IQ"/>
        </w:rPr>
        <w:t>م.</w:t>
      </w:r>
    </w:p>
    <w:p w:rsidR="00C31AFD" w:rsidRPr="006841F2" w:rsidRDefault="00C31AFD" w:rsidP="00C31AFD">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6841F2">
        <w:rPr>
          <w:rFonts w:ascii="Simplified Arabic" w:hAnsi="Simplified Arabic" w:cs="Simplified Arabic" w:hint="cs"/>
          <w:sz w:val="32"/>
          <w:szCs w:val="32"/>
          <w:rtl/>
          <w:lang w:bidi="ar-IQ"/>
        </w:rPr>
        <w:t xml:space="preserve">ــــــ منهاج البلغاء وسراج الأدباء، حازم </w:t>
      </w:r>
      <w:proofErr w:type="spellStart"/>
      <w:r w:rsidRPr="006841F2">
        <w:rPr>
          <w:rFonts w:ascii="Simplified Arabic" w:hAnsi="Simplified Arabic" w:cs="Simplified Arabic" w:hint="cs"/>
          <w:sz w:val="32"/>
          <w:szCs w:val="32"/>
          <w:rtl/>
          <w:lang w:bidi="ar-IQ"/>
        </w:rPr>
        <w:t>القرطاجنّي</w:t>
      </w:r>
      <w:proofErr w:type="spellEnd"/>
      <w:r w:rsidRPr="006841F2">
        <w:rPr>
          <w:rFonts w:ascii="Simplified Arabic" w:hAnsi="Simplified Arabic" w:cs="Simplified Arabic" w:hint="cs"/>
          <w:sz w:val="32"/>
          <w:szCs w:val="32"/>
          <w:rtl/>
          <w:lang w:bidi="ar-IQ"/>
        </w:rPr>
        <w:t>، تحقيق: محمد الحبيب الخوجة، دار الغرب الإسلامي،</w:t>
      </w:r>
      <w:r w:rsidR="007D0F35">
        <w:rPr>
          <w:rFonts w:ascii="Simplified Arabic" w:hAnsi="Simplified Arabic" w:cs="Simplified Arabic" w:hint="cs"/>
          <w:sz w:val="32"/>
          <w:szCs w:val="32"/>
          <w:rtl/>
          <w:lang w:bidi="ar-IQ"/>
        </w:rPr>
        <w:t xml:space="preserve"> بيروت، ط4، 2007م.</w:t>
      </w:r>
      <w:r>
        <w:rPr>
          <w:rFonts w:ascii="Simplified Arabic" w:hAnsi="Simplified Arabic" w:cs="Simplified Arabic" w:hint="cs"/>
          <w:sz w:val="32"/>
          <w:szCs w:val="32"/>
          <w:rtl/>
          <w:lang w:bidi="ar-IQ"/>
        </w:rPr>
        <w:t xml:space="preserve"> </w:t>
      </w:r>
      <w:r w:rsidRPr="006841F2">
        <w:rPr>
          <w:rFonts w:ascii="Simplified Arabic" w:hAnsi="Simplified Arabic" w:cs="Simplified Arabic" w:hint="cs"/>
          <w:sz w:val="32"/>
          <w:szCs w:val="32"/>
          <w:rtl/>
          <w:lang w:bidi="ar-IQ"/>
        </w:rPr>
        <w:t xml:space="preserve"> </w:t>
      </w:r>
    </w:p>
    <w:p w:rsidR="00A579F6" w:rsidRPr="006841F2" w:rsidRDefault="00461026" w:rsidP="007D0F35">
      <w:pPr>
        <w:jc w:val="both"/>
        <w:rPr>
          <w:rFonts w:ascii="Simplified Arabic" w:hAnsi="Simplified Arabic" w:cs="Simplified Arabic"/>
          <w:sz w:val="32"/>
          <w:szCs w:val="32"/>
          <w:rtl/>
          <w:lang w:bidi="ar-IQ"/>
        </w:rPr>
      </w:pPr>
      <w:r w:rsidRPr="006841F2">
        <w:rPr>
          <w:rFonts w:ascii="Simplified Arabic" w:hAnsi="Simplified Arabic" w:cs="Simplified Arabic" w:hint="cs"/>
          <w:sz w:val="32"/>
          <w:szCs w:val="32"/>
          <w:rtl/>
          <w:lang w:bidi="ar-IQ"/>
        </w:rPr>
        <w:t xml:space="preserve">ــــ </w:t>
      </w:r>
      <w:r w:rsidR="00D91EFE" w:rsidRPr="006841F2">
        <w:rPr>
          <w:rFonts w:ascii="Simplified Arabic" w:hAnsi="Simplified Arabic" w:cs="Simplified Arabic" w:hint="cs"/>
          <w:sz w:val="32"/>
          <w:szCs w:val="32"/>
          <w:rtl/>
          <w:lang w:bidi="ar-IQ"/>
        </w:rPr>
        <w:t>نظرية العنوان:(مغامرة تأويلية في شؤون العتبة النصيــَّة، د. خ</w:t>
      </w:r>
      <w:r w:rsidRPr="006841F2">
        <w:rPr>
          <w:rFonts w:ascii="Simplified Arabic" w:hAnsi="Simplified Arabic" w:cs="Simplified Arabic" w:hint="cs"/>
          <w:sz w:val="32"/>
          <w:szCs w:val="32"/>
          <w:rtl/>
          <w:lang w:bidi="ar-IQ"/>
        </w:rPr>
        <w:t>ـ</w:t>
      </w:r>
      <w:r w:rsidR="00D91EFE" w:rsidRPr="006841F2">
        <w:rPr>
          <w:rFonts w:ascii="Simplified Arabic" w:hAnsi="Simplified Arabic" w:cs="Simplified Arabic" w:hint="cs"/>
          <w:sz w:val="32"/>
          <w:szCs w:val="32"/>
          <w:rtl/>
          <w:lang w:bidi="ar-IQ"/>
        </w:rPr>
        <w:t>الد حسين، دار التكوين، دمشق، ط1، 2007م.</w:t>
      </w:r>
      <w:r w:rsidR="00A579F6" w:rsidRPr="006841F2">
        <w:rPr>
          <w:rFonts w:ascii="Simplified Arabic" w:hAnsi="Simplified Arabic" w:cs="Simplified Arabic" w:hint="cs"/>
          <w:sz w:val="32"/>
          <w:szCs w:val="32"/>
          <w:rtl/>
          <w:lang w:bidi="ar-IQ"/>
        </w:rPr>
        <w:t xml:space="preserve"> </w:t>
      </w:r>
    </w:p>
    <w:p w:rsidR="009A2C98" w:rsidRPr="006841F2" w:rsidRDefault="00A579F6" w:rsidP="006A5DC0">
      <w:pPr>
        <w:jc w:val="both"/>
        <w:rPr>
          <w:rFonts w:ascii="Simplified Arabic" w:hAnsi="Simplified Arabic" w:cs="Simplified Arabic"/>
          <w:sz w:val="32"/>
          <w:szCs w:val="32"/>
          <w:rtl/>
          <w:lang w:bidi="ar-IQ"/>
        </w:rPr>
      </w:pPr>
      <w:r w:rsidRPr="006841F2">
        <w:rPr>
          <w:rFonts w:ascii="Simplified Arabic" w:hAnsi="Simplified Arabic" w:cs="Simplified Arabic" w:hint="cs"/>
          <w:sz w:val="32"/>
          <w:szCs w:val="32"/>
          <w:rtl/>
          <w:lang w:bidi="ar-IQ"/>
        </w:rPr>
        <w:t xml:space="preserve">ــــــ هوية العلامات، </w:t>
      </w:r>
      <w:bookmarkStart w:id="0" w:name="_GoBack"/>
      <w:bookmarkEnd w:id="0"/>
      <w:r w:rsidRPr="006841F2">
        <w:rPr>
          <w:rFonts w:ascii="Simplified Arabic" w:hAnsi="Simplified Arabic" w:cs="Simplified Arabic" w:hint="cs"/>
          <w:sz w:val="32"/>
          <w:szCs w:val="32"/>
          <w:rtl/>
          <w:lang w:bidi="ar-IQ"/>
        </w:rPr>
        <w:t>في العتبات وبناء التأويل، شعيب حليفي، المجلس الأعلى للثقافة، القاهرة، ط1، 2004م.</w:t>
      </w:r>
    </w:p>
    <w:sectPr w:rsidR="009A2C98" w:rsidRPr="006841F2" w:rsidSect="005C1D60">
      <w:footerReference w:type="default" r:id="rId13"/>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FC6" w:rsidRDefault="007E1FC6" w:rsidP="00F85FBE">
      <w:pPr>
        <w:spacing w:after="0" w:line="240" w:lineRule="auto"/>
      </w:pPr>
      <w:r>
        <w:separator/>
      </w:r>
    </w:p>
  </w:endnote>
  <w:endnote w:type="continuationSeparator" w:id="0">
    <w:p w:rsidR="007E1FC6" w:rsidRDefault="007E1FC6" w:rsidP="00F85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GA Arabesque Desktop">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56769398"/>
      <w:docPartObj>
        <w:docPartGallery w:val="Page Numbers (Bottom of Page)"/>
        <w:docPartUnique/>
      </w:docPartObj>
    </w:sdtPr>
    <w:sdtEndPr/>
    <w:sdtContent>
      <w:p w:rsidR="0073059D" w:rsidRDefault="0073059D">
        <w:pPr>
          <w:pStyle w:val="a4"/>
        </w:pPr>
        <w:r w:rsidRPr="00E53073">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anchorId="56F77367" wp14:editId="6E13120E">
                  <wp:simplePos x="0" y="0"/>
                  <wp:positionH relativeFrom="margin">
                    <wp:align>center</wp:align>
                  </wp:positionH>
                  <wp:positionV relativeFrom="bottomMargin">
                    <wp:align>center</wp:align>
                  </wp:positionV>
                  <wp:extent cx="661670" cy="502920"/>
                  <wp:effectExtent l="5080" t="9525" r="9525" b="11430"/>
                  <wp:wrapNone/>
                  <wp:docPr id="652"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73059D" w:rsidRDefault="0073059D">
                              <w:pPr>
                                <w:jc w:val="center"/>
                                <w:rPr>
                                  <w:color w:val="7F7F7F" w:themeColor="text1" w:themeTint="80"/>
                                </w:rPr>
                              </w:pPr>
                              <w:r>
                                <w:fldChar w:fldCharType="begin"/>
                              </w:r>
                              <w:r>
                                <w:instrText>PAGE    \* MERGEFORMAT</w:instrText>
                              </w:r>
                              <w:r>
                                <w:fldChar w:fldCharType="separate"/>
                              </w:r>
                              <w:r w:rsidR="008B31AC" w:rsidRPr="008B31AC">
                                <w:rPr>
                                  <w:noProof/>
                                  <w:color w:val="7F7F7F" w:themeColor="text1" w:themeTint="80"/>
                                  <w:rtl/>
                                  <w:lang w:val="ar-SA"/>
                                </w:rPr>
                                <w:t>20</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شكل تلقائي 13" o:spid="_x0000_s1026" type="#_x0000_t98" style="position:absolute;left:0;text-align:left;margin-left:0;margin-top:0;width:52.1pt;height:39.6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" adj="5400" filled="f" fillcolor="#17365d" strokecolor="#a5a5a5">
                  <v:textbox>
                    <w:txbxContent>
                      <w:p w:rsidR="0073059D" w:rsidRDefault="0073059D">
                        <w:pPr>
                          <w:jc w:val="center"/>
                          <w:rPr>
                            <w:color w:val="7F7F7F" w:themeColor="text1" w:themeTint="80"/>
                          </w:rPr>
                        </w:pPr>
                        <w:r>
                          <w:fldChar w:fldCharType="begin"/>
                        </w:r>
                        <w:r>
                          <w:instrText>PAGE    \* MERGEFORMAT</w:instrText>
                        </w:r>
                        <w:r>
                          <w:fldChar w:fldCharType="separate"/>
                        </w:r>
                        <w:r w:rsidR="008B31AC" w:rsidRPr="008B31AC">
                          <w:rPr>
                            <w:noProof/>
                            <w:color w:val="7F7F7F" w:themeColor="text1" w:themeTint="80"/>
                            <w:rtl/>
                            <w:lang w:val="ar-SA"/>
                          </w:rPr>
                          <w:t>20</w:t>
                        </w:r>
                        <w:r>
                          <w:rPr>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FC6" w:rsidRDefault="007E1FC6" w:rsidP="00F85FBE">
      <w:pPr>
        <w:spacing w:after="0" w:line="240" w:lineRule="auto"/>
      </w:pPr>
      <w:r>
        <w:separator/>
      </w:r>
    </w:p>
  </w:footnote>
  <w:footnote w:type="continuationSeparator" w:id="0">
    <w:p w:rsidR="007E1FC6" w:rsidRDefault="007E1FC6" w:rsidP="00F85F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47A43"/>
    <w:multiLevelType w:val="hybridMultilevel"/>
    <w:tmpl w:val="CBCCE782"/>
    <w:lvl w:ilvl="0" w:tplc="ED847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76396B"/>
    <w:multiLevelType w:val="hybridMultilevel"/>
    <w:tmpl w:val="77CE9638"/>
    <w:lvl w:ilvl="0" w:tplc="67A49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61602C"/>
    <w:multiLevelType w:val="hybridMultilevel"/>
    <w:tmpl w:val="AEEE7F00"/>
    <w:lvl w:ilvl="0" w:tplc="792AB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EF3B97"/>
    <w:multiLevelType w:val="hybridMultilevel"/>
    <w:tmpl w:val="E1EE1A46"/>
    <w:lvl w:ilvl="0" w:tplc="573C2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1DF3E04"/>
    <w:multiLevelType w:val="hybridMultilevel"/>
    <w:tmpl w:val="466C1EE4"/>
    <w:lvl w:ilvl="0" w:tplc="35FEE2E0">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3B26562"/>
    <w:multiLevelType w:val="hybridMultilevel"/>
    <w:tmpl w:val="CBCCE782"/>
    <w:lvl w:ilvl="0" w:tplc="ED847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E77CF0"/>
    <w:multiLevelType w:val="hybridMultilevel"/>
    <w:tmpl w:val="8F6ED958"/>
    <w:lvl w:ilvl="0" w:tplc="A812605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CDC0A3A"/>
    <w:multiLevelType w:val="hybridMultilevel"/>
    <w:tmpl w:val="CBCCE782"/>
    <w:lvl w:ilvl="0" w:tplc="ED847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A03B90"/>
    <w:multiLevelType w:val="hybridMultilevel"/>
    <w:tmpl w:val="AE36B8D0"/>
    <w:lvl w:ilvl="0" w:tplc="5B567A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6"/>
  </w:num>
  <w:num w:numId="5">
    <w:abstractNumId w:val="3"/>
  </w:num>
  <w:num w:numId="6">
    <w:abstractNumId w:val="8"/>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608"/>
    <w:rsid w:val="000148EF"/>
    <w:rsid w:val="000208BA"/>
    <w:rsid w:val="00026384"/>
    <w:rsid w:val="00034832"/>
    <w:rsid w:val="00037910"/>
    <w:rsid w:val="000469D9"/>
    <w:rsid w:val="0005010C"/>
    <w:rsid w:val="00054766"/>
    <w:rsid w:val="0006177E"/>
    <w:rsid w:val="0006436B"/>
    <w:rsid w:val="00071F4D"/>
    <w:rsid w:val="00077451"/>
    <w:rsid w:val="00081F56"/>
    <w:rsid w:val="0008333A"/>
    <w:rsid w:val="00087E47"/>
    <w:rsid w:val="00090326"/>
    <w:rsid w:val="00091652"/>
    <w:rsid w:val="000962C9"/>
    <w:rsid w:val="000A015A"/>
    <w:rsid w:val="000A022C"/>
    <w:rsid w:val="000A0831"/>
    <w:rsid w:val="000B29D8"/>
    <w:rsid w:val="000E0E8D"/>
    <w:rsid w:val="000E1B4F"/>
    <w:rsid w:val="000E4BF5"/>
    <w:rsid w:val="000E4FA0"/>
    <w:rsid w:val="000F231C"/>
    <w:rsid w:val="000F362C"/>
    <w:rsid w:val="000F5813"/>
    <w:rsid w:val="00100BBF"/>
    <w:rsid w:val="00110269"/>
    <w:rsid w:val="00122C5F"/>
    <w:rsid w:val="00123454"/>
    <w:rsid w:val="00131C25"/>
    <w:rsid w:val="00147782"/>
    <w:rsid w:val="00150BFD"/>
    <w:rsid w:val="00151681"/>
    <w:rsid w:val="00160D75"/>
    <w:rsid w:val="001610A8"/>
    <w:rsid w:val="00161DDB"/>
    <w:rsid w:val="0016364A"/>
    <w:rsid w:val="00171629"/>
    <w:rsid w:val="00173EA4"/>
    <w:rsid w:val="00180671"/>
    <w:rsid w:val="001809AF"/>
    <w:rsid w:val="0018605B"/>
    <w:rsid w:val="00194F5B"/>
    <w:rsid w:val="00195EDF"/>
    <w:rsid w:val="001A0488"/>
    <w:rsid w:val="001B1C6A"/>
    <w:rsid w:val="001B65D6"/>
    <w:rsid w:val="001C5216"/>
    <w:rsid w:val="001C5AE9"/>
    <w:rsid w:val="001D56D7"/>
    <w:rsid w:val="001D5E2E"/>
    <w:rsid w:val="001E41DC"/>
    <w:rsid w:val="001E54C1"/>
    <w:rsid w:val="001F6919"/>
    <w:rsid w:val="001F718E"/>
    <w:rsid w:val="001F7DA5"/>
    <w:rsid w:val="00203C08"/>
    <w:rsid w:val="00204012"/>
    <w:rsid w:val="002052E0"/>
    <w:rsid w:val="0020766F"/>
    <w:rsid w:val="00207FE8"/>
    <w:rsid w:val="00212512"/>
    <w:rsid w:val="00217C74"/>
    <w:rsid w:val="002201AD"/>
    <w:rsid w:val="00240F92"/>
    <w:rsid w:val="00244C6C"/>
    <w:rsid w:val="00246CEB"/>
    <w:rsid w:val="002527C6"/>
    <w:rsid w:val="002536B3"/>
    <w:rsid w:val="002600CA"/>
    <w:rsid w:val="0026038B"/>
    <w:rsid w:val="0026057E"/>
    <w:rsid w:val="002609AC"/>
    <w:rsid w:val="00260C8A"/>
    <w:rsid w:val="002637E6"/>
    <w:rsid w:val="002709CE"/>
    <w:rsid w:val="002735B7"/>
    <w:rsid w:val="00281085"/>
    <w:rsid w:val="0028516B"/>
    <w:rsid w:val="0028723C"/>
    <w:rsid w:val="00292194"/>
    <w:rsid w:val="002A2426"/>
    <w:rsid w:val="002B61FC"/>
    <w:rsid w:val="002C1AD6"/>
    <w:rsid w:val="002D73FD"/>
    <w:rsid w:val="002F1FED"/>
    <w:rsid w:val="002F32A4"/>
    <w:rsid w:val="00300C7B"/>
    <w:rsid w:val="003123FB"/>
    <w:rsid w:val="003151CA"/>
    <w:rsid w:val="0031741B"/>
    <w:rsid w:val="00321589"/>
    <w:rsid w:val="003224B2"/>
    <w:rsid w:val="0033344A"/>
    <w:rsid w:val="003334AB"/>
    <w:rsid w:val="00333791"/>
    <w:rsid w:val="00333E51"/>
    <w:rsid w:val="00337A74"/>
    <w:rsid w:val="00337F3F"/>
    <w:rsid w:val="0034155E"/>
    <w:rsid w:val="0034221C"/>
    <w:rsid w:val="0034490D"/>
    <w:rsid w:val="00347E7A"/>
    <w:rsid w:val="00354E1E"/>
    <w:rsid w:val="00365EC3"/>
    <w:rsid w:val="00367BF7"/>
    <w:rsid w:val="00373FFA"/>
    <w:rsid w:val="00385975"/>
    <w:rsid w:val="00391087"/>
    <w:rsid w:val="003935B3"/>
    <w:rsid w:val="00393936"/>
    <w:rsid w:val="00393F4C"/>
    <w:rsid w:val="00394C43"/>
    <w:rsid w:val="003979EB"/>
    <w:rsid w:val="00397FE2"/>
    <w:rsid w:val="003B0405"/>
    <w:rsid w:val="003B4033"/>
    <w:rsid w:val="003B607B"/>
    <w:rsid w:val="003C007B"/>
    <w:rsid w:val="003D6A7F"/>
    <w:rsid w:val="003E46E0"/>
    <w:rsid w:val="003F05D7"/>
    <w:rsid w:val="003F366A"/>
    <w:rsid w:val="00400955"/>
    <w:rsid w:val="00403359"/>
    <w:rsid w:val="00403489"/>
    <w:rsid w:val="00406255"/>
    <w:rsid w:val="00410379"/>
    <w:rsid w:val="00411ABC"/>
    <w:rsid w:val="00416B6E"/>
    <w:rsid w:val="00417A30"/>
    <w:rsid w:val="00420079"/>
    <w:rsid w:val="00427753"/>
    <w:rsid w:val="0043724D"/>
    <w:rsid w:val="00442BD3"/>
    <w:rsid w:val="00456A27"/>
    <w:rsid w:val="00461026"/>
    <w:rsid w:val="004613F3"/>
    <w:rsid w:val="004614A8"/>
    <w:rsid w:val="0047403D"/>
    <w:rsid w:val="00474893"/>
    <w:rsid w:val="00480AB6"/>
    <w:rsid w:val="0049156B"/>
    <w:rsid w:val="00492ECD"/>
    <w:rsid w:val="004A1C4D"/>
    <w:rsid w:val="004C6D2A"/>
    <w:rsid w:val="004C7517"/>
    <w:rsid w:val="004D18C6"/>
    <w:rsid w:val="004D2183"/>
    <w:rsid w:val="004D73F5"/>
    <w:rsid w:val="004E143C"/>
    <w:rsid w:val="004E18CF"/>
    <w:rsid w:val="004F29F3"/>
    <w:rsid w:val="004F547B"/>
    <w:rsid w:val="00501A1E"/>
    <w:rsid w:val="00503D76"/>
    <w:rsid w:val="0050516E"/>
    <w:rsid w:val="0051796D"/>
    <w:rsid w:val="00517D8B"/>
    <w:rsid w:val="00521163"/>
    <w:rsid w:val="00521EBE"/>
    <w:rsid w:val="00525663"/>
    <w:rsid w:val="00530F96"/>
    <w:rsid w:val="00537216"/>
    <w:rsid w:val="00544535"/>
    <w:rsid w:val="00545178"/>
    <w:rsid w:val="00546835"/>
    <w:rsid w:val="0055438C"/>
    <w:rsid w:val="00557AD2"/>
    <w:rsid w:val="00565C1A"/>
    <w:rsid w:val="00565CCB"/>
    <w:rsid w:val="0058035E"/>
    <w:rsid w:val="00580FD7"/>
    <w:rsid w:val="0058350B"/>
    <w:rsid w:val="005869FE"/>
    <w:rsid w:val="005913AA"/>
    <w:rsid w:val="00592658"/>
    <w:rsid w:val="00593716"/>
    <w:rsid w:val="00596601"/>
    <w:rsid w:val="005A0205"/>
    <w:rsid w:val="005A0865"/>
    <w:rsid w:val="005A4954"/>
    <w:rsid w:val="005B1B57"/>
    <w:rsid w:val="005B2281"/>
    <w:rsid w:val="005B5296"/>
    <w:rsid w:val="005C1D60"/>
    <w:rsid w:val="005C3D52"/>
    <w:rsid w:val="005C743B"/>
    <w:rsid w:val="005E0A24"/>
    <w:rsid w:val="005E25A4"/>
    <w:rsid w:val="005F0F83"/>
    <w:rsid w:val="005F178E"/>
    <w:rsid w:val="005F3524"/>
    <w:rsid w:val="005F63D9"/>
    <w:rsid w:val="00603FF1"/>
    <w:rsid w:val="00605222"/>
    <w:rsid w:val="0060530A"/>
    <w:rsid w:val="00613570"/>
    <w:rsid w:val="006158D2"/>
    <w:rsid w:val="00615CFF"/>
    <w:rsid w:val="0062218B"/>
    <w:rsid w:val="00627B1F"/>
    <w:rsid w:val="00634697"/>
    <w:rsid w:val="0064161E"/>
    <w:rsid w:val="00651B89"/>
    <w:rsid w:val="00666249"/>
    <w:rsid w:val="006670AF"/>
    <w:rsid w:val="00667EFB"/>
    <w:rsid w:val="00667FF2"/>
    <w:rsid w:val="00671780"/>
    <w:rsid w:val="00672EA1"/>
    <w:rsid w:val="0067378D"/>
    <w:rsid w:val="0068029B"/>
    <w:rsid w:val="00680FC9"/>
    <w:rsid w:val="006816AC"/>
    <w:rsid w:val="006841F2"/>
    <w:rsid w:val="006A5752"/>
    <w:rsid w:val="006A5DC0"/>
    <w:rsid w:val="006A7267"/>
    <w:rsid w:val="006A72FD"/>
    <w:rsid w:val="006B024F"/>
    <w:rsid w:val="006C67D7"/>
    <w:rsid w:val="006C72CC"/>
    <w:rsid w:val="006C7379"/>
    <w:rsid w:val="006D10D4"/>
    <w:rsid w:val="006D457A"/>
    <w:rsid w:val="006D5A73"/>
    <w:rsid w:val="006E0387"/>
    <w:rsid w:val="006E0A97"/>
    <w:rsid w:val="006F310E"/>
    <w:rsid w:val="006F3306"/>
    <w:rsid w:val="006F373B"/>
    <w:rsid w:val="00710724"/>
    <w:rsid w:val="007141AB"/>
    <w:rsid w:val="007217C1"/>
    <w:rsid w:val="00723CD8"/>
    <w:rsid w:val="00725CB4"/>
    <w:rsid w:val="0072610D"/>
    <w:rsid w:val="0073059D"/>
    <w:rsid w:val="00736B5F"/>
    <w:rsid w:val="00763B84"/>
    <w:rsid w:val="00767B32"/>
    <w:rsid w:val="00775608"/>
    <w:rsid w:val="00776D20"/>
    <w:rsid w:val="0077779E"/>
    <w:rsid w:val="00780F2F"/>
    <w:rsid w:val="007854E6"/>
    <w:rsid w:val="00792AD5"/>
    <w:rsid w:val="007A5027"/>
    <w:rsid w:val="007B491B"/>
    <w:rsid w:val="007C3DC3"/>
    <w:rsid w:val="007D0F35"/>
    <w:rsid w:val="007D20F0"/>
    <w:rsid w:val="007D50B6"/>
    <w:rsid w:val="007E094A"/>
    <w:rsid w:val="007E1FC6"/>
    <w:rsid w:val="007E2B32"/>
    <w:rsid w:val="007E4A0E"/>
    <w:rsid w:val="007E6B8F"/>
    <w:rsid w:val="007F10E7"/>
    <w:rsid w:val="00803BB0"/>
    <w:rsid w:val="0081687C"/>
    <w:rsid w:val="00820C4D"/>
    <w:rsid w:val="00840E83"/>
    <w:rsid w:val="0085075D"/>
    <w:rsid w:val="00853883"/>
    <w:rsid w:val="0085716E"/>
    <w:rsid w:val="008745C5"/>
    <w:rsid w:val="008831C0"/>
    <w:rsid w:val="0088659C"/>
    <w:rsid w:val="00893C3B"/>
    <w:rsid w:val="00896878"/>
    <w:rsid w:val="00897AEB"/>
    <w:rsid w:val="008A54D8"/>
    <w:rsid w:val="008B0374"/>
    <w:rsid w:val="008B1FFE"/>
    <w:rsid w:val="008B31AC"/>
    <w:rsid w:val="008B3864"/>
    <w:rsid w:val="008B4558"/>
    <w:rsid w:val="008B7700"/>
    <w:rsid w:val="008B7BC9"/>
    <w:rsid w:val="008C1241"/>
    <w:rsid w:val="008C1D82"/>
    <w:rsid w:val="008C6445"/>
    <w:rsid w:val="008D4AEC"/>
    <w:rsid w:val="008D4B8E"/>
    <w:rsid w:val="008D7789"/>
    <w:rsid w:val="008E0B30"/>
    <w:rsid w:val="008E1A40"/>
    <w:rsid w:val="008E2280"/>
    <w:rsid w:val="008E6789"/>
    <w:rsid w:val="008E71D4"/>
    <w:rsid w:val="008F01C2"/>
    <w:rsid w:val="008F0484"/>
    <w:rsid w:val="008F5810"/>
    <w:rsid w:val="008F62D3"/>
    <w:rsid w:val="00901A22"/>
    <w:rsid w:val="00906346"/>
    <w:rsid w:val="00910A50"/>
    <w:rsid w:val="00910BC5"/>
    <w:rsid w:val="00911BE3"/>
    <w:rsid w:val="00915AD3"/>
    <w:rsid w:val="00923464"/>
    <w:rsid w:val="00926BA2"/>
    <w:rsid w:val="00932EB4"/>
    <w:rsid w:val="009370EF"/>
    <w:rsid w:val="00942371"/>
    <w:rsid w:val="009437C0"/>
    <w:rsid w:val="00953189"/>
    <w:rsid w:val="009621F3"/>
    <w:rsid w:val="00966030"/>
    <w:rsid w:val="009700A8"/>
    <w:rsid w:val="009873F8"/>
    <w:rsid w:val="00991ECB"/>
    <w:rsid w:val="00993919"/>
    <w:rsid w:val="00995918"/>
    <w:rsid w:val="009A1B70"/>
    <w:rsid w:val="009A268E"/>
    <w:rsid w:val="009A2C98"/>
    <w:rsid w:val="009A37BB"/>
    <w:rsid w:val="009B06D1"/>
    <w:rsid w:val="009B216F"/>
    <w:rsid w:val="009B2A4D"/>
    <w:rsid w:val="009B31B4"/>
    <w:rsid w:val="009B606E"/>
    <w:rsid w:val="009D382E"/>
    <w:rsid w:val="009D416D"/>
    <w:rsid w:val="009E220B"/>
    <w:rsid w:val="009E7055"/>
    <w:rsid w:val="009F6D73"/>
    <w:rsid w:val="00A01CA6"/>
    <w:rsid w:val="00A02746"/>
    <w:rsid w:val="00A030BE"/>
    <w:rsid w:val="00A13047"/>
    <w:rsid w:val="00A15F6F"/>
    <w:rsid w:val="00A247BD"/>
    <w:rsid w:val="00A268E2"/>
    <w:rsid w:val="00A320E2"/>
    <w:rsid w:val="00A37E33"/>
    <w:rsid w:val="00A44369"/>
    <w:rsid w:val="00A46E2E"/>
    <w:rsid w:val="00A46F5C"/>
    <w:rsid w:val="00A579F6"/>
    <w:rsid w:val="00A61400"/>
    <w:rsid w:val="00A72105"/>
    <w:rsid w:val="00A74701"/>
    <w:rsid w:val="00A8204B"/>
    <w:rsid w:val="00A915A3"/>
    <w:rsid w:val="00A94F75"/>
    <w:rsid w:val="00AA54EE"/>
    <w:rsid w:val="00AC2918"/>
    <w:rsid w:val="00AC4C63"/>
    <w:rsid w:val="00AC535B"/>
    <w:rsid w:val="00AC57EA"/>
    <w:rsid w:val="00AC642E"/>
    <w:rsid w:val="00AE1879"/>
    <w:rsid w:val="00AE38F2"/>
    <w:rsid w:val="00AF22EE"/>
    <w:rsid w:val="00AF6B6B"/>
    <w:rsid w:val="00B020A4"/>
    <w:rsid w:val="00B10F3F"/>
    <w:rsid w:val="00B24D8D"/>
    <w:rsid w:val="00B40029"/>
    <w:rsid w:val="00B40250"/>
    <w:rsid w:val="00B50C22"/>
    <w:rsid w:val="00B55965"/>
    <w:rsid w:val="00B7766E"/>
    <w:rsid w:val="00B82497"/>
    <w:rsid w:val="00B86955"/>
    <w:rsid w:val="00B91989"/>
    <w:rsid w:val="00B97F21"/>
    <w:rsid w:val="00BA2B82"/>
    <w:rsid w:val="00BA3201"/>
    <w:rsid w:val="00BB130C"/>
    <w:rsid w:val="00BC379F"/>
    <w:rsid w:val="00BD0929"/>
    <w:rsid w:val="00BD6B11"/>
    <w:rsid w:val="00BE23C1"/>
    <w:rsid w:val="00BE5E7C"/>
    <w:rsid w:val="00BE6613"/>
    <w:rsid w:val="00BF3237"/>
    <w:rsid w:val="00BF3799"/>
    <w:rsid w:val="00BF7A8F"/>
    <w:rsid w:val="00C04A4A"/>
    <w:rsid w:val="00C05811"/>
    <w:rsid w:val="00C10A6D"/>
    <w:rsid w:val="00C12FA8"/>
    <w:rsid w:val="00C14AFF"/>
    <w:rsid w:val="00C219E6"/>
    <w:rsid w:val="00C315FD"/>
    <w:rsid w:val="00C31AFD"/>
    <w:rsid w:val="00C34287"/>
    <w:rsid w:val="00C45029"/>
    <w:rsid w:val="00C5401E"/>
    <w:rsid w:val="00C56DFE"/>
    <w:rsid w:val="00C81CB5"/>
    <w:rsid w:val="00C86BE4"/>
    <w:rsid w:val="00C87354"/>
    <w:rsid w:val="00C91639"/>
    <w:rsid w:val="00C91664"/>
    <w:rsid w:val="00C95165"/>
    <w:rsid w:val="00C95909"/>
    <w:rsid w:val="00CA2661"/>
    <w:rsid w:val="00CA2B36"/>
    <w:rsid w:val="00CA63A1"/>
    <w:rsid w:val="00CB17E3"/>
    <w:rsid w:val="00CB2668"/>
    <w:rsid w:val="00CB40D4"/>
    <w:rsid w:val="00CB64C0"/>
    <w:rsid w:val="00CC11DF"/>
    <w:rsid w:val="00CC1C69"/>
    <w:rsid w:val="00CC5D1E"/>
    <w:rsid w:val="00CD16EE"/>
    <w:rsid w:val="00CE3320"/>
    <w:rsid w:val="00CE6555"/>
    <w:rsid w:val="00CE6AD9"/>
    <w:rsid w:val="00CE6B7F"/>
    <w:rsid w:val="00CE778F"/>
    <w:rsid w:val="00CF41B9"/>
    <w:rsid w:val="00D1425D"/>
    <w:rsid w:val="00D17179"/>
    <w:rsid w:val="00D175E9"/>
    <w:rsid w:val="00D22CB1"/>
    <w:rsid w:val="00D25D3B"/>
    <w:rsid w:val="00D27830"/>
    <w:rsid w:val="00D336BD"/>
    <w:rsid w:val="00D340FD"/>
    <w:rsid w:val="00D4201B"/>
    <w:rsid w:val="00D425E1"/>
    <w:rsid w:val="00D42FB7"/>
    <w:rsid w:val="00D4604D"/>
    <w:rsid w:val="00D46FF7"/>
    <w:rsid w:val="00D51038"/>
    <w:rsid w:val="00D51C9D"/>
    <w:rsid w:val="00D535CB"/>
    <w:rsid w:val="00D55F8D"/>
    <w:rsid w:val="00D63EF8"/>
    <w:rsid w:val="00D668E0"/>
    <w:rsid w:val="00D6797D"/>
    <w:rsid w:val="00D7282B"/>
    <w:rsid w:val="00D72C06"/>
    <w:rsid w:val="00D80F6E"/>
    <w:rsid w:val="00D8234D"/>
    <w:rsid w:val="00D91EFE"/>
    <w:rsid w:val="00D93F74"/>
    <w:rsid w:val="00D943B8"/>
    <w:rsid w:val="00DA1177"/>
    <w:rsid w:val="00DA3665"/>
    <w:rsid w:val="00DB6D95"/>
    <w:rsid w:val="00DC753C"/>
    <w:rsid w:val="00DD2A9D"/>
    <w:rsid w:val="00DF455D"/>
    <w:rsid w:val="00DF5F42"/>
    <w:rsid w:val="00E078A2"/>
    <w:rsid w:val="00E12FF8"/>
    <w:rsid w:val="00E1404A"/>
    <w:rsid w:val="00E14061"/>
    <w:rsid w:val="00E16DE9"/>
    <w:rsid w:val="00E16F50"/>
    <w:rsid w:val="00E2112D"/>
    <w:rsid w:val="00E21C1F"/>
    <w:rsid w:val="00E27E5A"/>
    <w:rsid w:val="00E341BE"/>
    <w:rsid w:val="00E40CE0"/>
    <w:rsid w:val="00E42201"/>
    <w:rsid w:val="00E47AC2"/>
    <w:rsid w:val="00E52E76"/>
    <w:rsid w:val="00E53073"/>
    <w:rsid w:val="00E615B0"/>
    <w:rsid w:val="00E62D55"/>
    <w:rsid w:val="00E647D9"/>
    <w:rsid w:val="00E7425A"/>
    <w:rsid w:val="00E757CF"/>
    <w:rsid w:val="00E83467"/>
    <w:rsid w:val="00E84B97"/>
    <w:rsid w:val="00E922B6"/>
    <w:rsid w:val="00E940C6"/>
    <w:rsid w:val="00E97604"/>
    <w:rsid w:val="00EA3B86"/>
    <w:rsid w:val="00EA5B03"/>
    <w:rsid w:val="00EB49C3"/>
    <w:rsid w:val="00EC5BAC"/>
    <w:rsid w:val="00EC6B5A"/>
    <w:rsid w:val="00ED6BDA"/>
    <w:rsid w:val="00EE6544"/>
    <w:rsid w:val="00EF2738"/>
    <w:rsid w:val="00F00FF4"/>
    <w:rsid w:val="00F06989"/>
    <w:rsid w:val="00F0789D"/>
    <w:rsid w:val="00F1492E"/>
    <w:rsid w:val="00F22407"/>
    <w:rsid w:val="00F22D18"/>
    <w:rsid w:val="00F35F36"/>
    <w:rsid w:val="00F429D9"/>
    <w:rsid w:val="00F4585D"/>
    <w:rsid w:val="00F7020A"/>
    <w:rsid w:val="00F7191B"/>
    <w:rsid w:val="00F80BCD"/>
    <w:rsid w:val="00F8256A"/>
    <w:rsid w:val="00F85FBE"/>
    <w:rsid w:val="00F94E22"/>
    <w:rsid w:val="00F97762"/>
    <w:rsid w:val="00FA6827"/>
    <w:rsid w:val="00FA71C9"/>
    <w:rsid w:val="00FB0F1C"/>
    <w:rsid w:val="00FD6720"/>
    <w:rsid w:val="00FE2CA6"/>
    <w:rsid w:val="00FF03A4"/>
    <w:rsid w:val="00FF0FE1"/>
    <w:rsid w:val="00FF2E87"/>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5FBE"/>
    <w:pPr>
      <w:tabs>
        <w:tab w:val="center" w:pos="4153"/>
        <w:tab w:val="right" w:pos="8306"/>
      </w:tabs>
      <w:spacing w:after="0" w:line="240" w:lineRule="auto"/>
    </w:pPr>
  </w:style>
  <w:style w:type="character" w:customStyle="1" w:styleId="Char">
    <w:name w:val="رأس الصفحة Char"/>
    <w:basedOn w:val="a0"/>
    <w:link w:val="a3"/>
    <w:uiPriority w:val="99"/>
    <w:rsid w:val="00F85FBE"/>
  </w:style>
  <w:style w:type="paragraph" w:styleId="a4">
    <w:name w:val="footer"/>
    <w:basedOn w:val="a"/>
    <w:link w:val="Char0"/>
    <w:uiPriority w:val="99"/>
    <w:unhideWhenUsed/>
    <w:rsid w:val="00F85FBE"/>
    <w:pPr>
      <w:tabs>
        <w:tab w:val="center" w:pos="4153"/>
        <w:tab w:val="right" w:pos="8306"/>
      </w:tabs>
      <w:spacing w:after="0" w:line="240" w:lineRule="auto"/>
    </w:pPr>
  </w:style>
  <w:style w:type="character" w:customStyle="1" w:styleId="Char0">
    <w:name w:val="تذييل الصفحة Char"/>
    <w:basedOn w:val="a0"/>
    <w:link w:val="a4"/>
    <w:uiPriority w:val="99"/>
    <w:rsid w:val="00F85FBE"/>
  </w:style>
  <w:style w:type="paragraph" w:styleId="a5">
    <w:name w:val="footnote text"/>
    <w:basedOn w:val="a"/>
    <w:link w:val="Char1"/>
    <w:uiPriority w:val="99"/>
    <w:semiHidden/>
    <w:unhideWhenUsed/>
    <w:rsid w:val="00E62D55"/>
    <w:pPr>
      <w:spacing w:after="0" w:line="240" w:lineRule="auto"/>
    </w:pPr>
    <w:rPr>
      <w:sz w:val="20"/>
      <w:szCs w:val="20"/>
    </w:rPr>
  </w:style>
  <w:style w:type="character" w:customStyle="1" w:styleId="Char1">
    <w:name w:val="نص حاشية سفلية Char"/>
    <w:basedOn w:val="a0"/>
    <w:link w:val="a5"/>
    <w:uiPriority w:val="99"/>
    <w:semiHidden/>
    <w:rsid w:val="00E62D55"/>
    <w:rPr>
      <w:sz w:val="20"/>
      <w:szCs w:val="20"/>
    </w:rPr>
  </w:style>
  <w:style w:type="character" w:styleId="a6">
    <w:name w:val="footnote reference"/>
    <w:basedOn w:val="a0"/>
    <w:uiPriority w:val="99"/>
    <w:semiHidden/>
    <w:unhideWhenUsed/>
    <w:rsid w:val="00E62D55"/>
    <w:rPr>
      <w:vertAlign w:val="superscript"/>
    </w:rPr>
  </w:style>
  <w:style w:type="paragraph" w:styleId="a7">
    <w:name w:val="List Paragraph"/>
    <w:basedOn w:val="a"/>
    <w:uiPriority w:val="34"/>
    <w:qFormat/>
    <w:rsid w:val="00E62D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5FBE"/>
    <w:pPr>
      <w:tabs>
        <w:tab w:val="center" w:pos="4153"/>
        <w:tab w:val="right" w:pos="8306"/>
      </w:tabs>
      <w:spacing w:after="0" w:line="240" w:lineRule="auto"/>
    </w:pPr>
  </w:style>
  <w:style w:type="character" w:customStyle="1" w:styleId="Char">
    <w:name w:val="رأس الصفحة Char"/>
    <w:basedOn w:val="a0"/>
    <w:link w:val="a3"/>
    <w:uiPriority w:val="99"/>
    <w:rsid w:val="00F85FBE"/>
  </w:style>
  <w:style w:type="paragraph" w:styleId="a4">
    <w:name w:val="footer"/>
    <w:basedOn w:val="a"/>
    <w:link w:val="Char0"/>
    <w:uiPriority w:val="99"/>
    <w:unhideWhenUsed/>
    <w:rsid w:val="00F85FBE"/>
    <w:pPr>
      <w:tabs>
        <w:tab w:val="center" w:pos="4153"/>
        <w:tab w:val="right" w:pos="8306"/>
      </w:tabs>
      <w:spacing w:after="0" w:line="240" w:lineRule="auto"/>
    </w:pPr>
  </w:style>
  <w:style w:type="character" w:customStyle="1" w:styleId="Char0">
    <w:name w:val="تذييل الصفحة Char"/>
    <w:basedOn w:val="a0"/>
    <w:link w:val="a4"/>
    <w:uiPriority w:val="99"/>
    <w:rsid w:val="00F85FBE"/>
  </w:style>
  <w:style w:type="paragraph" w:styleId="a5">
    <w:name w:val="footnote text"/>
    <w:basedOn w:val="a"/>
    <w:link w:val="Char1"/>
    <w:uiPriority w:val="99"/>
    <w:semiHidden/>
    <w:unhideWhenUsed/>
    <w:rsid w:val="00E62D55"/>
    <w:pPr>
      <w:spacing w:after="0" w:line="240" w:lineRule="auto"/>
    </w:pPr>
    <w:rPr>
      <w:sz w:val="20"/>
      <w:szCs w:val="20"/>
    </w:rPr>
  </w:style>
  <w:style w:type="character" w:customStyle="1" w:styleId="Char1">
    <w:name w:val="نص حاشية سفلية Char"/>
    <w:basedOn w:val="a0"/>
    <w:link w:val="a5"/>
    <w:uiPriority w:val="99"/>
    <w:semiHidden/>
    <w:rsid w:val="00E62D55"/>
    <w:rPr>
      <w:sz w:val="20"/>
      <w:szCs w:val="20"/>
    </w:rPr>
  </w:style>
  <w:style w:type="character" w:styleId="a6">
    <w:name w:val="footnote reference"/>
    <w:basedOn w:val="a0"/>
    <w:uiPriority w:val="99"/>
    <w:semiHidden/>
    <w:unhideWhenUsed/>
    <w:rsid w:val="00E62D55"/>
    <w:rPr>
      <w:vertAlign w:val="superscript"/>
    </w:rPr>
  </w:style>
  <w:style w:type="paragraph" w:styleId="a7">
    <w:name w:val="List Paragraph"/>
    <w:basedOn w:val="a"/>
    <w:uiPriority w:val="34"/>
    <w:qFormat/>
    <w:rsid w:val="00E62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Word_Document2.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517AD-2646-4EE5-8401-4583967E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2473</TotalTime>
  <Pages>20</Pages>
  <Words>3427</Words>
  <Characters>19540</Characters>
  <Application>Microsoft Office Word</Application>
  <DocSecurity>0</DocSecurity>
  <Lines>162</Lines>
  <Paragraphs>45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JAD</cp:lastModifiedBy>
  <cp:revision>317</cp:revision>
  <cp:lastPrinted>2017-07-18T04:23:00Z</cp:lastPrinted>
  <dcterms:created xsi:type="dcterms:W3CDTF">2017-01-24T18:58:00Z</dcterms:created>
  <dcterms:modified xsi:type="dcterms:W3CDTF">2017-07-18T04:23:00Z</dcterms:modified>
</cp:coreProperties>
</file>