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662" w:rsidRPr="00261348" w:rsidRDefault="00787662" w:rsidP="00787662">
      <w:pPr>
        <w:spacing w:line="360" w:lineRule="auto"/>
        <w:rPr>
          <w:rFonts w:ascii="Times New Roman" w:hAnsi="Times New Roman" w:cs="Times New Roman"/>
          <w:b/>
          <w:bCs/>
          <w:sz w:val="32"/>
          <w:szCs w:val="32"/>
          <w:rtl/>
        </w:rPr>
      </w:pPr>
      <w:bookmarkStart w:id="0" w:name="_GoBack"/>
      <w:bookmarkEnd w:id="0"/>
      <w:r w:rsidRPr="00261348">
        <w:rPr>
          <w:rFonts w:ascii="Times New Roman" w:hAnsi="Times New Roman" w:cs="Times New Roman"/>
          <w:b/>
          <w:bCs/>
          <w:sz w:val="32"/>
          <w:szCs w:val="32"/>
          <w:rtl/>
        </w:rPr>
        <w:t xml:space="preserve">مكانة الامام الحسن </w:t>
      </w:r>
      <w:r w:rsidRPr="00261348">
        <w:rPr>
          <w:rFonts w:ascii="Times New Roman" w:hAnsi="Times New Roman" w:cs="Times New Roman"/>
          <w:b/>
          <w:bCs/>
          <w:sz w:val="32"/>
          <w:szCs w:val="32"/>
          <w:vertAlign w:val="superscript"/>
          <w:rtl/>
        </w:rPr>
        <w:t xml:space="preserve">(عليه السلام) </w:t>
      </w:r>
      <w:r w:rsidRPr="00261348">
        <w:rPr>
          <w:rFonts w:ascii="Times New Roman" w:hAnsi="Times New Roman" w:cs="Times New Roman"/>
          <w:b/>
          <w:bCs/>
          <w:sz w:val="32"/>
          <w:szCs w:val="32"/>
          <w:rtl/>
        </w:rPr>
        <w:t>عند الخلفاء الراشدين :</w:t>
      </w:r>
    </w:p>
    <w:p w:rsidR="00787662" w:rsidRPr="00CA00C3" w:rsidRDefault="00787662" w:rsidP="00787662">
      <w:pPr>
        <w:spacing w:line="360" w:lineRule="auto"/>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         لقد كان للإمام الحسن </w:t>
      </w:r>
      <w:r w:rsidRPr="00CA00C3">
        <w:rPr>
          <w:rFonts w:ascii="Times New Roman" w:hAnsi="Times New Roman" w:cs="Times New Roman"/>
          <w:b/>
          <w:bCs/>
          <w:sz w:val="28"/>
          <w:szCs w:val="28"/>
          <w:vertAlign w:val="superscript"/>
          <w:rtl/>
        </w:rPr>
        <w:t xml:space="preserve">(عليه السلام) </w:t>
      </w:r>
      <w:r w:rsidRPr="00CA00C3">
        <w:rPr>
          <w:rFonts w:ascii="Times New Roman" w:hAnsi="Times New Roman" w:cs="Times New Roman"/>
          <w:b/>
          <w:bCs/>
          <w:sz w:val="28"/>
          <w:szCs w:val="28"/>
          <w:rtl/>
        </w:rPr>
        <w:t>مكانة مرموقة عند الخلفاء الراشدين ، فقد كانوا يحبونه ويتعاملون معه بشكل خاص ،ففي رواية إن أبا بكر</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 xml:space="preserve">والإمام علي ابن أبي طالب </w:t>
      </w:r>
      <w:r w:rsidRPr="00CA00C3">
        <w:rPr>
          <w:rFonts w:ascii="Times New Roman" w:hAnsi="Times New Roman" w:cs="Times New Roman"/>
          <w:b/>
          <w:bCs/>
          <w:sz w:val="28"/>
          <w:szCs w:val="28"/>
          <w:vertAlign w:val="superscript"/>
          <w:rtl/>
        </w:rPr>
        <w:t xml:space="preserve">(عليه السلام) </w:t>
      </w:r>
      <w:r w:rsidRPr="00CA00C3">
        <w:rPr>
          <w:rFonts w:ascii="Times New Roman" w:hAnsi="Times New Roman" w:cs="Times New Roman"/>
          <w:b/>
          <w:bCs/>
          <w:sz w:val="28"/>
          <w:szCs w:val="28"/>
          <w:rtl/>
        </w:rPr>
        <w:t xml:space="preserve">يمشيان بعد صلاة العصر فرأى أبو بكرالحسن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يلعب مع الغلمان فأخذه أبو بكر فحمله على عنقه وقال:((بأبي شبيه النبي ليس شبيهاً بعلي وعلي يبتسم ))</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w:t>
      </w:r>
    </w:p>
    <w:p w:rsidR="00787662" w:rsidRPr="00CA00C3" w:rsidRDefault="00787662" w:rsidP="00787662">
      <w:pPr>
        <w:spacing w:line="360" w:lineRule="auto"/>
        <w:jc w:val="lowKashida"/>
        <w:rPr>
          <w:rFonts w:ascii="Times New Roman" w:hAnsi="Times New Roman" w:cs="Times New Roman"/>
          <w:b/>
          <w:bCs/>
          <w:sz w:val="28"/>
          <w:szCs w:val="28"/>
          <w:rtl/>
        </w:rPr>
      </w:pPr>
      <w:r w:rsidRPr="00CA00C3">
        <w:rPr>
          <w:rFonts w:ascii="Times New Roman" w:hAnsi="Times New Roman" w:cs="Times New Roman"/>
          <w:sz w:val="28"/>
          <w:szCs w:val="28"/>
          <w:rtl/>
        </w:rPr>
        <w:t xml:space="preserve">     </w:t>
      </w:r>
      <w:r w:rsidRPr="00CA00C3">
        <w:rPr>
          <w:rFonts w:ascii="Times New Roman" w:hAnsi="Times New Roman" w:cs="Times New Roman"/>
          <w:b/>
          <w:bCs/>
          <w:sz w:val="28"/>
          <w:szCs w:val="28"/>
          <w:rtl/>
        </w:rPr>
        <w:t xml:space="preserve">   وكان للحسن والحسين</w:t>
      </w:r>
      <w:r w:rsidRPr="00CA00C3">
        <w:rPr>
          <w:rFonts w:ascii="Times New Roman" w:hAnsi="Times New Roman" w:cs="Times New Roman"/>
          <w:b/>
          <w:bCs/>
          <w:sz w:val="28"/>
          <w:szCs w:val="28"/>
          <w:vertAlign w:val="superscript"/>
          <w:rtl/>
        </w:rPr>
        <w:t>(عليهما السلام)</w:t>
      </w:r>
      <w:r w:rsidRPr="00CA00C3">
        <w:rPr>
          <w:rFonts w:ascii="Times New Roman" w:hAnsi="Times New Roman" w:cs="Times New Roman"/>
          <w:b/>
          <w:bCs/>
          <w:sz w:val="28"/>
          <w:szCs w:val="28"/>
          <w:rtl/>
        </w:rPr>
        <w:t xml:space="preserve"> مكانة كبيرة عند الخليفة عمر بن الخطاب ومما يؤكد هذا الأمر هو إلحاق الخليفة عمر بن الخطاب</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 xml:space="preserve"> كلا من الحسن والحسين</w:t>
      </w:r>
      <w:r w:rsidRPr="00CA00C3">
        <w:rPr>
          <w:rFonts w:ascii="Times New Roman" w:hAnsi="Times New Roman" w:cs="Times New Roman"/>
          <w:b/>
          <w:bCs/>
          <w:sz w:val="28"/>
          <w:szCs w:val="28"/>
          <w:vertAlign w:val="superscript"/>
          <w:rtl/>
        </w:rPr>
        <w:t>(عليهما السلام)</w:t>
      </w:r>
      <w:r w:rsidRPr="00CA00C3">
        <w:rPr>
          <w:rFonts w:ascii="Times New Roman" w:hAnsi="Times New Roman" w:cs="Times New Roman"/>
          <w:b/>
          <w:bCs/>
          <w:sz w:val="28"/>
          <w:szCs w:val="28"/>
          <w:rtl/>
        </w:rPr>
        <w:t xml:space="preserve"> حينما عمل ديوان العطاء لقرابتهما من رسول الله محمد</w:t>
      </w:r>
      <w:r>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vertAlign w:val="superscript"/>
          <w:rtl/>
        </w:rPr>
        <w:t>)</w:t>
      </w:r>
      <w:r w:rsidRPr="00CA00C3">
        <w:rPr>
          <w:rFonts w:ascii="Times New Roman" w:hAnsi="Times New Roman" w:cs="Times New Roman"/>
          <w:b/>
          <w:bCs/>
          <w:sz w:val="28"/>
          <w:szCs w:val="28"/>
          <w:rtl/>
        </w:rPr>
        <w:t xml:space="preserve"> ففرض لكل واحد منهم خمسة ألاف درهم . </w:t>
      </w:r>
    </w:p>
    <w:p w:rsidR="00787662" w:rsidRPr="00CA00C3" w:rsidRDefault="00787662" w:rsidP="00787662">
      <w:pPr>
        <w:spacing w:line="360" w:lineRule="auto"/>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       ومما يروى أيضاً عن مكانتهما المتميزة عند الخليفة عمر بن الخطاب حينما أمر بكسوة أبناء الصحابة ،لم يكن في ذلك ما يصلح للحسن والحسين</w:t>
      </w:r>
      <w:r w:rsidRPr="00CA00C3">
        <w:rPr>
          <w:rFonts w:ascii="Times New Roman" w:hAnsi="Times New Roman" w:cs="Times New Roman"/>
          <w:b/>
          <w:bCs/>
          <w:sz w:val="28"/>
          <w:szCs w:val="28"/>
          <w:vertAlign w:val="superscript"/>
          <w:rtl/>
        </w:rPr>
        <w:t>(عليهما السلام)</w:t>
      </w:r>
      <w:r w:rsidRPr="00CA00C3">
        <w:rPr>
          <w:rFonts w:ascii="Times New Roman" w:hAnsi="Times New Roman" w:cs="Times New Roman"/>
          <w:b/>
          <w:bCs/>
          <w:sz w:val="28"/>
          <w:szCs w:val="28"/>
          <w:rtl/>
        </w:rPr>
        <w:t>فكتب الى صاحب اليمن ،أن ابعث إلي بحلتين  ل</w:t>
      </w:r>
      <w:r>
        <w:rPr>
          <w:rFonts w:ascii="Times New Roman" w:hAnsi="Times New Roman" w:cs="Times New Roman"/>
          <w:b/>
          <w:bCs/>
          <w:sz w:val="28"/>
          <w:szCs w:val="28"/>
          <w:rtl/>
        </w:rPr>
        <w:t>حسن وحسين وعجل فبعث إليه بحلتين،فكساهما،فقال:</w:t>
      </w:r>
      <w:r w:rsidRPr="00CA00C3">
        <w:rPr>
          <w:rFonts w:ascii="Times New Roman" w:hAnsi="Times New Roman" w:cs="Times New Roman"/>
          <w:b/>
          <w:bCs/>
          <w:sz w:val="28"/>
          <w:szCs w:val="28"/>
          <w:rtl/>
        </w:rPr>
        <w:t>الآن طابت نفسي.</w:t>
      </w:r>
    </w:p>
    <w:p w:rsidR="00787662" w:rsidRPr="00CA00C3" w:rsidRDefault="00787662" w:rsidP="00787662">
      <w:pPr>
        <w:spacing w:line="360" w:lineRule="auto"/>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        وعندما فتحت المدائن عام 16هـ/ 637م وجاءت الأموال منها فقام عمر بإعطاء الحسن والحسين </w:t>
      </w:r>
      <w:r w:rsidRPr="00CA00C3">
        <w:rPr>
          <w:rFonts w:ascii="Times New Roman" w:hAnsi="Times New Roman" w:cs="Times New Roman"/>
          <w:b/>
          <w:bCs/>
          <w:sz w:val="28"/>
          <w:szCs w:val="28"/>
          <w:vertAlign w:val="superscript"/>
          <w:rtl/>
        </w:rPr>
        <w:t>(عليهما السلام)</w:t>
      </w:r>
      <w:r w:rsidRPr="00CA00C3">
        <w:rPr>
          <w:rFonts w:ascii="Times New Roman" w:hAnsi="Times New Roman" w:cs="Times New Roman"/>
          <w:b/>
          <w:bCs/>
          <w:sz w:val="28"/>
          <w:szCs w:val="28"/>
          <w:rtl/>
        </w:rPr>
        <w:t xml:space="preserve"> ألف درهم لكل واحد منهم وأعطى ابنه عبد الله خمسمِائة درهم .</w:t>
      </w:r>
    </w:p>
    <w:p w:rsidR="00787662" w:rsidRPr="00CA00C3" w:rsidRDefault="00787662" w:rsidP="00787662">
      <w:pPr>
        <w:spacing w:line="360" w:lineRule="auto"/>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       ولقد كان للإمام الحسن </w:t>
      </w:r>
      <w:r w:rsidRPr="00CA00C3">
        <w:rPr>
          <w:rFonts w:ascii="Times New Roman" w:hAnsi="Times New Roman" w:cs="Times New Roman"/>
          <w:b/>
          <w:bCs/>
          <w:sz w:val="28"/>
          <w:szCs w:val="28"/>
          <w:vertAlign w:val="superscript"/>
          <w:rtl/>
        </w:rPr>
        <w:t xml:space="preserve">(عليه السلام) </w:t>
      </w:r>
      <w:r w:rsidRPr="00CA00C3">
        <w:rPr>
          <w:rFonts w:ascii="Times New Roman" w:hAnsi="Times New Roman" w:cs="Times New Roman"/>
          <w:b/>
          <w:bCs/>
          <w:sz w:val="28"/>
          <w:szCs w:val="28"/>
          <w:rtl/>
        </w:rPr>
        <w:t>مكانة كبيرة لدى الخليفة الراشدي عثمان ابن عفان فقد كان يحب الحسن</w:t>
      </w:r>
      <w:r w:rsidRPr="00CA00C3">
        <w:rPr>
          <w:rFonts w:ascii="Times New Roman" w:hAnsi="Times New Roman" w:cs="Times New Roman"/>
          <w:b/>
          <w:bCs/>
          <w:sz w:val="28"/>
          <w:szCs w:val="28"/>
          <w:vertAlign w:val="superscript"/>
          <w:rtl/>
        </w:rPr>
        <w:t>(عليه السلام )</w:t>
      </w:r>
      <w:r w:rsidRPr="00CA00C3">
        <w:rPr>
          <w:rFonts w:ascii="Times New Roman" w:hAnsi="Times New Roman" w:cs="Times New Roman"/>
          <w:b/>
          <w:bCs/>
          <w:sz w:val="28"/>
          <w:szCs w:val="28"/>
          <w:rtl/>
        </w:rPr>
        <w:t>ويكرمه. فعندما وقعت الفتنة الكبرى وحوصر عثمان بن عفان كان الحسن</w:t>
      </w:r>
      <w:r w:rsidRPr="00CA00C3">
        <w:rPr>
          <w:rFonts w:ascii="Times New Roman" w:hAnsi="Times New Roman" w:cs="Times New Roman"/>
          <w:b/>
          <w:bCs/>
          <w:sz w:val="28"/>
          <w:szCs w:val="28"/>
          <w:vertAlign w:val="superscript"/>
          <w:rtl/>
        </w:rPr>
        <w:t xml:space="preserve">(عليه السلام) </w:t>
      </w:r>
      <w:r w:rsidRPr="00CA00C3">
        <w:rPr>
          <w:rFonts w:ascii="Times New Roman" w:hAnsi="Times New Roman" w:cs="Times New Roman"/>
          <w:b/>
          <w:bCs/>
          <w:sz w:val="28"/>
          <w:szCs w:val="28"/>
          <w:rtl/>
        </w:rPr>
        <w:t xml:space="preserve">من ضمن الأشخاص الذين حملوا سلاحهم  للدفاع عن الخليفة ،ولكن عثمان بن عفان أقسم على الحسن </w:t>
      </w:r>
      <w:r w:rsidRPr="00CA00C3">
        <w:rPr>
          <w:rFonts w:ascii="Times New Roman" w:hAnsi="Times New Roman" w:cs="Times New Roman"/>
          <w:b/>
          <w:bCs/>
          <w:sz w:val="28"/>
          <w:szCs w:val="28"/>
          <w:vertAlign w:val="superscript"/>
          <w:rtl/>
        </w:rPr>
        <w:t>(عليه السلام )</w:t>
      </w:r>
      <w:r w:rsidRPr="00CA00C3">
        <w:rPr>
          <w:rFonts w:ascii="Times New Roman" w:hAnsi="Times New Roman" w:cs="Times New Roman"/>
          <w:b/>
          <w:bCs/>
          <w:sz w:val="28"/>
          <w:szCs w:val="28"/>
          <w:rtl/>
        </w:rPr>
        <w:t xml:space="preserve"> بالرجوع إلى منزله وذلك خشية عليه من أن يصاب بمكروه</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w:t>
      </w:r>
    </w:p>
    <w:p w:rsidR="00787662" w:rsidRPr="00CA00C3" w:rsidRDefault="00787662" w:rsidP="00787662">
      <w:pPr>
        <w:spacing w:line="360" w:lineRule="auto"/>
        <w:ind w:firstLine="72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وقد قال عثمان للإمام الحسن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((أرجع يا أبن أخي اجلس في بيتك حتى يأتي الله بأمره )) .</w:t>
      </w:r>
    </w:p>
    <w:p w:rsidR="00787662" w:rsidRDefault="00787662" w:rsidP="00787662">
      <w:pPr>
        <w:spacing w:line="360" w:lineRule="auto"/>
        <w:jc w:val="lowKashida"/>
        <w:rPr>
          <w:rFonts w:ascii="Times New Roman" w:hAnsi="Times New Roman" w:cs="Times New Roman"/>
          <w:b/>
          <w:bCs/>
          <w:sz w:val="32"/>
          <w:szCs w:val="32"/>
          <w:rtl/>
        </w:rPr>
      </w:pPr>
    </w:p>
    <w:p w:rsidR="00787662" w:rsidRDefault="00787662" w:rsidP="00787662">
      <w:pPr>
        <w:spacing w:line="360" w:lineRule="auto"/>
        <w:jc w:val="lowKashida"/>
        <w:rPr>
          <w:rFonts w:ascii="Times New Roman" w:hAnsi="Times New Roman" w:cs="Times New Roman"/>
          <w:b/>
          <w:bCs/>
          <w:sz w:val="32"/>
          <w:szCs w:val="32"/>
          <w:rtl/>
        </w:rPr>
      </w:pPr>
    </w:p>
    <w:p w:rsidR="00787662" w:rsidRPr="00261348" w:rsidRDefault="00787662" w:rsidP="00787662">
      <w:pPr>
        <w:spacing w:line="360" w:lineRule="auto"/>
        <w:jc w:val="lowKashida"/>
        <w:rPr>
          <w:rFonts w:ascii="Times New Roman" w:hAnsi="Times New Roman" w:cs="Times New Roman"/>
          <w:b/>
          <w:bCs/>
          <w:sz w:val="32"/>
          <w:szCs w:val="32"/>
          <w:rtl/>
        </w:rPr>
      </w:pPr>
      <w:r w:rsidRPr="00261348">
        <w:rPr>
          <w:rFonts w:ascii="Times New Roman" w:hAnsi="Times New Roman" w:cs="Times New Roman"/>
          <w:b/>
          <w:bCs/>
          <w:sz w:val="32"/>
          <w:szCs w:val="32"/>
          <w:rtl/>
        </w:rPr>
        <w:t xml:space="preserve">بيعة الحسن بن علي </w:t>
      </w:r>
      <w:r w:rsidRPr="00261348">
        <w:rPr>
          <w:rFonts w:ascii="Times New Roman" w:hAnsi="Times New Roman" w:cs="Times New Roman"/>
          <w:b/>
          <w:bCs/>
          <w:sz w:val="32"/>
          <w:szCs w:val="32"/>
          <w:vertAlign w:val="superscript"/>
          <w:rtl/>
        </w:rPr>
        <w:t>(عليهما السلام)</w:t>
      </w:r>
      <w:r w:rsidRPr="00261348">
        <w:rPr>
          <w:rFonts w:ascii="Times New Roman" w:hAnsi="Times New Roman" w:cs="Times New Roman"/>
          <w:b/>
          <w:bCs/>
          <w:sz w:val="32"/>
          <w:szCs w:val="32"/>
          <w:rtl/>
        </w:rPr>
        <w:t xml:space="preserve"> :</w:t>
      </w:r>
    </w:p>
    <w:p w:rsidR="00787662" w:rsidRPr="00CA00C3" w:rsidRDefault="00787662" w:rsidP="00787662">
      <w:pPr>
        <w:spacing w:line="360" w:lineRule="auto"/>
        <w:jc w:val="lowKashida"/>
        <w:rPr>
          <w:rFonts w:ascii="Times New Roman" w:hAnsi="Times New Roman" w:cs="Times New Roman"/>
          <w:b/>
          <w:bCs/>
          <w:sz w:val="28"/>
          <w:szCs w:val="28"/>
          <w:rtl/>
          <w:lang w:bidi="ar-IQ"/>
        </w:rPr>
      </w:pPr>
      <w:r w:rsidRPr="00CA00C3">
        <w:rPr>
          <w:rFonts w:ascii="Times New Roman" w:hAnsi="Times New Roman" w:cs="Times New Roman"/>
          <w:sz w:val="28"/>
          <w:szCs w:val="28"/>
          <w:rtl/>
          <w:lang w:bidi="ar-IQ"/>
        </w:rPr>
        <w:lastRenderedPageBreak/>
        <w:t xml:space="preserve">      </w:t>
      </w:r>
      <w:r w:rsidRPr="00CA00C3">
        <w:rPr>
          <w:rFonts w:ascii="Times New Roman" w:hAnsi="Times New Roman" w:cs="Times New Roman"/>
          <w:b/>
          <w:bCs/>
          <w:sz w:val="28"/>
          <w:szCs w:val="28"/>
          <w:rtl/>
          <w:lang w:bidi="ar-IQ"/>
        </w:rPr>
        <w:t>ذكر ابن اعثم الكوفي</w:t>
      </w:r>
      <w:r w:rsidRPr="00CA00C3">
        <w:rPr>
          <w:rFonts w:ascii="Times New Roman" w:hAnsi="Times New Roman" w:cs="Times New Roman"/>
          <w:b/>
          <w:bCs/>
          <w:sz w:val="28"/>
          <w:szCs w:val="28"/>
          <w:vertAlign w:val="superscript"/>
          <w:rtl/>
          <w:lang w:bidi="ar-IQ"/>
        </w:rPr>
        <w:t xml:space="preserve"> </w:t>
      </w:r>
      <w:r w:rsidRPr="00CA00C3">
        <w:rPr>
          <w:rFonts w:ascii="Times New Roman" w:hAnsi="Times New Roman" w:cs="Times New Roman"/>
          <w:b/>
          <w:bCs/>
          <w:sz w:val="28"/>
          <w:szCs w:val="28"/>
          <w:rtl/>
          <w:lang w:bidi="ar-IQ"/>
        </w:rPr>
        <w:t>انه بعد إن مضى علي بن أبي طالب</w:t>
      </w:r>
      <w:r w:rsidRPr="00CA00C3">
        <w:rPr>
          <w:rFonts w:ascii="Times New Roman" w:hAnsi="Times New Roman" w:cs="Times New Roman"/>
          <w:b/>
          <w:bCs/>
          <w:sz w:val="28"/>
          <w:szCs w:val="28"/>
          <w:vertAlign w:val="superscript"/>
          <w:rtl/>
          <w:lang w:bidi="ar-IQ"/>
        </w:rPr>
        <w:t>(عليه السلام)</w:t>
      </w:r>
      <w:r w:rsidRPr="00CA00C3">
        <w:rPr>
          <w:rFonts w:ascii="Times New Roman" w:hAnsi="Times New Roman" w:cs="Times New Roman"/>
          <w:b/>
          <w:bCs/>
          <w:sz w:val="28"/>
          <w:szCs w:val="28"/>
          <w:rtl/>
          <w:lang w:bidi="ar-IQ"/>
        </w:rPr>
        <w:t xml:space="preserve"> إلى سبيل الله اجتمع الناس إلى ابنه الحسن </w:t>
      </w:r>
      <w:r w:rsidRPr="00CA00C3">
        <w:rPr>
          <w:rFonts w:ascii="Times New Roman" w:hAnsi="Times New Roman" w:cs="Times New Roman"/>
          <w:b/>
          <w:bCs/>
          <w:sz w:val="28"/>
          <w:szCs w:val="28"/>
          <w:vertAlign w:val="superscript"/>
          <w:rtl/>
          <w:lang w:bidi="ar-IQ"/>
        </w:rPr>
        <w:t>(عليه السلام )</w:t>
      </w:r>
      <w:r w:rsidRPr="00CA00C3">
        <w:rPr>
          <w:rFonts w:ascii="Times New Roman" w:hAnsi="Times New Roman" w:cs="Times New Roman"/>
          <w:b/>
          <w:bCs/>
          <w:sz w:val="28"/>
          <w:szCs w:val="28"/>
          <w:rtl/>
          <w:lang w:bidi="ar-IQ"/>
        </w:rPr>
        <w:t xml:space="preserve"> فبايعوه ورضوا به وبأخيه الحسين</w:t>
      </w:r>
      <w:r w:rsidRPr="00CA00C3">
        <w:rPr>
          <w:rFonts w:ascii="Times New Roman" w:hAnsi="Times New Roman" w:cs="Times New Roman"/>
          <w:b/>
          <w:bCs/>
          <w:sz w:val="28"/>
          <w:szCs w:val="28"/>
          <w:vertAlign w:val="superscript"/>
          <w:rtl/>
          <w:lang w:bidi="ar-IQ"/>
        </w:rPr>
        <w:t>(عليه السلام)</w:t>
      </w:r>
      <w:r>
        <w:rPr>
          <w:rFonts w:ascii="Times New Roman" w:hAnsi="Times New Roman" w:cs="Times New Roman"/>
          <w:b/>
          <w:bCs/>
          <w:sz w:val="28"/>
          <w:szCs w:val="28"/>
          <w:rtl/>
          <w:lang w:bidi="ar-IQ"/>
        </w:rPr>
        <w:t>من بعده.</w:t>
      </w:r>
      <w:r w:rsidRPr="00CA00C3">
        <w:rPr>
          <w:rFonts w:ascii="Times New Roman" w:hAnsi="Times New Roman" w:cs="Times New Roman"/>
          <w:b/>
          <w:bCs/>
          <w:sz w:val="28"/>
          <w:szCs w:val="28"/>
          <w:rtl/>
          <w:lang w:bidi="ar-IQ"/>
        </w:rPr>
        <w:t>قال فنادى الحسن</w:t>
      </w:r>
      <w:r w:rsidRPr="00CA00C3">
        <w:rPr>
          <w:rFonts w:ascii="Times New Roman" w:hAnsi="Times New Roman" w:cs="Times New Roman"/>
          <w:b/>
          <w:bCs/>
          <w:sz w:val="28"/>
          <w:szCs w:val="28"/>
          <w:vertAlign w:val="superscript"/>
          <w:rtl/>
          <w:lang w:bidi="ar-IQ"/>
        </w:rPr>
        <w:t>(عليه السلام)</w:t>
      </w:r>
      <w:r>
        <w:rPr>
          <w:rFonts w:ascii="Times New Roman" w:hAnsi="Times New Roman" w:cs="Times New Roman"/>
          <w:b/>
          <w:bCs/>
          <w:sz w:val="28"/>
          <w:szCs w:val="28"/>
          <w:rtl/>
          <w:lang w:bidi="ar-IQ"/>
        </w:rPr>
        <w:t>في الناس فجمعهم في مسجد الكوفة،</w:t>
      </w:r>
      <w:r w:rsidRPr="00CA00C3">
        <w:rPr>
          <w:rFonts w:ascii="Times New Roman" w:hAnsi="Times New Roman" w:cs="Times New Roman"/>
          <w:b/>
          <w:bCs/>
          <w:sz w:val="28"/>
          <w:szCs w:val="28"/>
          <w:rtl/>
          <w:lang w:bidi="ar-IQ"/>
        </w:rPr>
        <w:t xml:space="preserve">ثم صعد المنبر فحمد الله وأثنى عليه وقال:أيها الناس ان الدنيا دار بلاء وفتنة وكل ما فيها زائل إلى زوال واضمحلال وقد نبأنا الله عنها ... وتقدم إلينا فيها بالوعيد لكي نزجر فلا يكون لنا عليه حجة بعد الأعذار والإنذار فازهدوا فيما يغنى وارغبوا فيما يبقى لنا عليه وخافوا الله في السر والعلانية إلا وقد علمتم أن أمير المؤمنين علياً حياً وميتاً عاش بقدر ومات بأجل واني أبايعكم على ان تحاربوا من حاربت وتسالموا من سالمت ، فقال الناس سمعنا واطعنا فمرنا بأمرك يا أمير المؤمنين . </w:t>
      </w:r>
    </w:p>
    <w:p w:rsidR="00787662" w:rsidRPr="00261348" w:rsidRDefault="00787662" w:rsidP="00787662">
      <w:pPr>
        <w:spacing w:line="360" w:lineRule="auto"/>
        <w:jc w:val="lowKashida"/>
        <w:rPr>
          <w:rFonts w:ascii="Times New Roman" w:hAnsi="Times New Roman" w:cs="Times New Roman"/>
          <w:b/>
          <w:bCs/>
          <w:sz w:val="32"/>
          <w:szCs w:val="32"/>
          <w:rtl/>
          <w:lang w:bidi="ar-IQ"/>
        </w:rPr>
      </w:pPr>
      <w:r w:rsidRPr="00261348">
        <w:rPr>
          <w:rFonts w:ascii="Times New Roman" w:hAnsi="Times New Roman" w:cs="Times New Roman"/>
          <w:b/>
          <w:bCs/>
          <w:sz w:val="32"/>
          <w:szCs w:val="32"/>
          <w:rtl/>
          <w:lang w:bidi="ar-IQ"/>
        </w:rPr>
        <w:t xml:space="preserve">خطبته </w:t>
      </w:r>
      <w:r w:rsidRPr="00261348">
        <w:rPr>
          <w:rFonts w:ascii="Times New Roman" w:hAnsi="Times New Roman" w:cs="Times New Roman"/>
          <w:b/>
          <w:bCs/>
          <w:sz w:val="32"/>
          <w:szCs w:val="32"/>
          <w:vertAlign w:val="superscript"/>
          <w:rtl/>
          <w:lang w:bidi="ar-IQ"/>
        </w:rPr>
        <w:t>(عليه السلام)</w:t>
      </w:r>
      <w:r w:rsidRPr="00261348">
        <w:rPr>
          <w:rFonts w:ascii="Times New Roman" w:hAnsi="Times New Roman" w:cs="Times New Roman"/>
          <w:sz w:val="32"/>
          <w:szCs w:val="32"/>
          <w:rtl/>
          <w:lang w:bidi="ar-IQ"/>
        </w:rPr>
        <w:t xml:space="preserve"> </w:t>
      </w:r>
      <w:r w:rsidRPr="00261348">
        <w:rPr>
          <w:rFonts w:ascii="Times New Roman" w:hAnsi="Times New Roman" w:cs="Times New Roman"/>
          <w:b/>
          <w:bCs/>
          <w:sz w:val="32"/>
          <w:szCs w:val="32"/>
          <w:rtl/>
          <w:lang w:bidi="ar-IQ"/>
        </w:rPr>
        <w:t xml:space="preserve"> بعد بيعة الناس له:</w:t>
      </w:r>
    </w:p>
    <w:p w:rsidR="00787662" w:rsidRPr="00F1018C" w:rsidRDefault="00787662" w:rsidP="00787662">
      <w:pPr>
        <w:spacing w:line="360" w:lineRule="auto"/>
        <w:jc w:val="lowKashida"/>
        <w:rPr>
          <w:rFonts w:ascii="Times New Roman" w:hAnsi="Times New Roman" w:cs="Times New Roman"/>
          <w:b/>
          <w:bCs/>
          <w:sz w:val="28"/>
          <w:szCs w:val="28"/>
          <w:u w:val="single"/>
          <w:vertAlign w:val="superscript"/>
          <w:rtl/>
          <w:lang w:bidi="ar-IQ"/>
        </w:rPr>
      </w:pPr>
      <w:r w:rsidRPr="00CA00C3">
        <w:rPr>
          <w:rFonts w:ascii="Times New Roman" w:hAnsi="Times New Roman" w:cs="Times New Roman"/>
          <w:b/>
          <w:bCs/>
          <w:sz w:val="28"/>
          <w:szCs w:val="28"/>
          <w:rtl/>
          <w:lang w:bidi="ar-IQ"/>
        </w:rPr>
        <w:t xml:space="preserve">          ذكران الإمام الحسن</w:t>
      </w:r>
      <w:r w:rsidRPr="00CA00C3">
        <w:rPr>
          <w:rFonts w:ascii="Times New Roman" w:hAnsi="Times New Roman" w:cs="Times New Roman"/>
          <w:b/>
          <w:bCs/>
          <w:sz w:val="28"/>
          <w:szCs w:val="28"/>
          <w:vertAlign w:val="superscript"/>
          <w:rtl/>
          <w:lang w:bidi="ar-IQ"/>
        </w:rPr>
        <w:t>(عليه السلام)</w:t>
      </w:r>
      <w:r w:rsidRPr="00CA00C3">
        <w:rPr>
          <w:rFonts w:ascii="Times New Roman" w:hAnsi="Times New Roman" w:cs="Times New Roman"/>
          <w:b/>
          <w:bCs/>
          <w:sz w:val="28"/>
          <w:szCs w:val="28"/>
          <w:rtl/>
          <w:lang w:bidi="ar-IQ"/>
        </w:rPr>
        <w:t>خطب بالناس بعد البيعة له بالخلافة فقال : نحن حزب الله الغالبون وعترة رسول الله</w:t>
      </w:r>
      <w:r>
        <w:rPr>
          <w:rFonts w:ascii="Times New Roman" w:hAnsi="Times New Roman" w:cs="Times New Roman"/>
          <w:b/>
          <w:bCs/>
          <w:sz w:val="28"/>
          <w:szCs w:val="28"/>
          <w:vertAlign w:val="superscript"/>
          <w:rtl/>
          <w:lang w:bidi="ar-IQ"/>
        </w:rPr>
        <w:t>(صلى الله عليه واله</w:t>
      </w:r>
      <w:r w:rsidRPr="00CA00C3">
        <w:rPr>
          <w:rFonts w:ascii="Times New Roman" w:hAnsi="Times New Roman" w:cs="Times New Roman"/>
          <w:b/>
          <w:bCs/>
          <w:sz w:val="28"/>
          <w:szCs w:val="28"/>
          <w:vertAlign w:val="superscript"/>
          <w:rtl/>
          <w:lang w:bidi="ar-IQ"/>
        </w:rPr>
        <w:t xml:space="preserve">) </w:t>
      </w:r>
      <w:r w:rsidRPr="00CA00C3">
        <w:rPr>
          <w:rFonts w:ascii="Times New Roman" w:hAnsi="Times New Roman" w:cs="Times New Roman"/>
          <w:b/>
          <w:bCs/>
          <w:sz w:val="28"/>
          <w:szCs w:val="28"/>
          <w:rtl/>
          <w:lang w:bidi="ar-IQ"/>
        </w:rPr>
        <w:t>الأقربون وأهل بيته الطيبون الطاهرون وأحد الثقلين اللذين خلفهما رسول الله</w:t>
      </w:r>
      <w:r>
        <w:rPr>
          <w:rFonts w:ascii="Times New Roman" w:hAnsi="Times New Roman" w:cs="Times New Roman"/>
          <w:b/>
          <w:bCs/>
          <w:sz w:val="28"/>
          <w:szCs w:val="28"/>
          <w:vertAlign w:val="superscript"/>
          <w:rtl/>
          <w:lang w:bidi="ar-IQ"/>
        </w:rPr>
        <w:t>(صلى الله عليه واله</w:t>
      </w:r>
      <w:r w:rsidRPr="00CA00C3">
        <w:rPr>
          <w:rFonts w:ascii="Times New Roman" w:hAnsi="Times New Roman" w:cs="Times New Roman"/>
          <w:b/>
          <w:bCs/>
          <w:sz w:val="28"/>
          <w:szCs w:val="28"/>
          <w:vertAlign w:val="superscript"/>
          <w:rtl/>
          <w:lang w:bidi="ar-IQ"/>
        </w:rPr>
        <w:t>)</w:t>
      </w:r>
      <w:r w:rsidRPr="00CA00C3">
        <w:rPr>
          <w:rFonts w:ascii="Times New Roman" w:hAnsi="Times New Roman" w:cs="Times New Roman"/>
          <w:b/>
          <w:bCs/>
          <w:sz w:val="28"/>
          <w:szCs w:val="28"/>
          <w:rtl/>
          <w:lang w:bidi="ar-IQ"/>
        </w:rPr>
        <w:t>في امته والثاني كتاب الله فيه تفصيل لكل شيء،لا يأتيه بالباطل من بين يديه ولا من خلفه فالمعول علينا في تفسيره لا نتظنى تأويله بل نتقين حقائقه فأطيعونا فأن طاعتنا مفروضة اذا كانت بطاعة الله عز وجل ورسوله مقرونة،قال الله عز وجل  { يَا أَيُّهَا الَّذِينَ آمَنُواْ أَطِيعُواْ اللّهَ وَأَطِيعُواْ الرَّسُولَ وَأُوْلِي الأَمْرِ مِنكُمْ فَإِن تَنَازَعْتُمْ فِي شَيْءٍ فَرُدُّوهُ إِلَى اللّهِ وَالرَّسُولِ}{ وَلَوْ رَدُّوهُ إِلَى الرَّسُولِ وَإِلَى أُوْلِي الأَمْرِ مِنْهُمْ لَعَلِمَهُ الَّذِينَ يَسْتَنبِطُونَهُ مِنْهُمْ}وأحذركم الإصغاء لهتاف الشيطان فأنه لكم عدو مبين فتكونوا أولياء الذين قال لهم:{لاَ غَالِبَ لَكُمُ الْيَوْمَ مِنَ النَّاسِ وَإِنِّي جَارٌ لَّكُمْ فَلَمَّا تَرَاءتِ الْفِئَتَانِ نَكَصَ عَلَى عَقِبَيْهِ وَقَالَ إِنِّي بَرِيءٌ مِّنكُمْ إِنِّي أَرَى مَا لاَ تَرَوْنَ} فتلقون إلى الرماح وزراً وإلى السيوف جزراً وللعمد حطماً وللشهام غرضاً .</w:t>
      </w:r>
    </w:p>
    <w:p w:rsidR="00787662" w:rsidRPr="00261348" w:rsidRDefault="00787662" w:rsidP="00787662">
      <w:pPr>
        <w:spacing w:line="360" w:lineRule="auto"/>
        <w:jc w:val="lowKashida"/>
        <w:rPr>
          <w:rFonts w:ascii="Times New Roman" w:hAnsi="Times New Roman" w:cs="Times New Roman"/>
          <w:b/>
          <w:bCs/>
          <w:sz w:val="32"/>
          <w:szCs w:val="32"/>
          <w:rtl/>
          <w:lang w:bidi="ar-IQ"/>
        </w:rPr>
      </w:pPr>
      <w:r w:rsidRPr="00261348">
        <w:rPr>
          <w:rFonts w:ascii="Times New Roman" w:hAnsi="Times New Roman" w:cs="Times New Roman"/>
          <w:b/>
          <w:bCs/>
          <w:sz w:val="32"/>
          <w:szCs w:val="32"/>
          <w:rtl/>
        </w:rPr>
        <w:t xml:space="preserve">مدة خلافة الإمام الحسن </w:t>
      </w:r>
      <w:r w:rsidRPr="00261348">
        <w:rPr>
          <w:rFonts w:ascii="Times New Roman" w:hAnsi="Times New Roman" w:cs="Times New Roman"/>
          <w:b/>
          <w:bCs/>
          <w:sz w:val="32"/>
          <w:szCs w:val="32"/>
          <w:vertAlign w:val="superscript"/>
          <w:rtl/>
        </w:rPr>
        <w:t>(عليه السلام)</w:t>
      </w:r>
      <w:r w:rsidRPr="00261348">
        <w:rPr>
          <w:rFonts w:ascii="Times New Roman" w:hAnsi="Times New Roman" w:cs="Times New Roman"/>
          <w:b/>
          <w:bCs/>
          <w:sz w:val="32"/>
          <w:szCs w:val="32"/>
          <w:vertAlign w:val="superscript"/>
          <w:rtl/>
          <w:lang w:bidi="ar-IQ"/>
        </w:rPr>
        <w:t xml:space="preserve"> </w:t>
      </w:r>
      <w:r w:rsidRPr="00261348">
        <w:rPr>
          <w:rFonts w:ascii="Times New Roman" w:hAnsi="Times New Roman" w:cs="Times New Roman"/>
          <w:b/>
          <w:bCs/>
          <w:sz w:val="32"/>
          <w:szCs w:val="32"/>
          <w:rtl/>
          <w:lang w:bidi="ar-IQ"/>
        </w:rPr>
        <w:t>:</w:t>
      </w:r>
    </w:p>
    <w:p w:rsidR="00787662" w:rsidRPr="00CA00C3" w:rsidRDefault="00787662" w:rsidP="00787662">
      <w:pPr>
        <w:spacing w:line="360" w:lineRule="auto"/>
        <w:jc w:val="both"/>
        <w:rPr>
          <w:rFonts w:ascii="Times New Roman" w:hAnsi="Times New Roman" w:cs="Times New Roman"/>
          <w:b/>
          <w:bCs/>
          <w:sz w:val="28"/>
          <w:szCs w:val="28"/>
          <w:rtl/>
        </w:rPr>
      </w:pPr>
      <w:r w:rsidRPr="00CA00C3">
        <w:rPr>
          <w:rFonts w:ascii="Times New Roman" w:hAnsi="Times New Roman" w:cs="Times New Roman"/>
          <w:sz w:val="28"/>
          <w:szCs w:val="28"/>
          <w:rtl/>
        </w:rPr>
        <w:t xml:space="preserve">  </w:t>
      </w:r>
      <w:r w:rsidRPr="00CA00C3">
        <w:rPr>
          <w:rFonts w:ascii="Times New Roman" w:hAnsi="Times New Roman" w:cs="Times New Roman"/>
          <w:b/>
          <w:bCs/>
          <w:sz w:val="28"/>
          <w:szCs w:val="28"/>
        </w:rPr>
        <w:t xml:space="preserve">  </w:t>
      </w:r>
      <w:r w:rsidRPr="00CA00C3">
        <w:rPr>
          <w:rFonts w:ascii="Times New Roman" w:hAnsi="Times New Roman" w:cs="Times New Roman"/>
          <w:b/>
          <w:bCs/>
          <w:sz w:val="28"/>
          <w:szCs w:val="28"/>
          <w:rtl/>
        </w:rPr>
        <w:t xml:space="preserve">   أختلف المؤرخون في مدة خلافة الإمام الحسن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وذلك بسبب خلافهم في تاريخ صلح الإمام الحسن</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مع معاويه فالمسعودي</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يروي لنا حديثاًعن رسول الله</w:t>
      </w:r>
      <w:r w:rsidRPr="00CA00C3">
        <w:rPr>
          <w:rFonts w:ascii="Times New Roman" w:hAnsi="Times New Roman" w:cs="Times New Roman"/>
          <w:b/>
          <w:bCs/>
          <w:sz w:val="28"/>
          <w:szCs w:val="28"/>
          <w:vertAlign w:val="superscript"/>
          <w:rtl/>
        </w:rPr>
        <w:t xml:space="preserve">(صلى الله عليه واله وسلم) </w:t>
      </w:r>
      <w:r w:rsidRPr="00CA00C3">
        <w:rPr>
          <w:rFonts w:ascii="Times New Roman" w:hAnsi="Times New Roman" w:cs="Times New Roman"/>
          <w:b/>
          <w:bCs/>
          <w:sz w:val="28"/>
          <w:szCs w:val="28"/>
          <w:rtl/>
        </w:rPr>
        <w:t xml:space="preserve">يقول فيه :أن الخلافة من بعدي ثلاثون سنه ثم تصبح ملكاً،تقلدها ابوبكر سنتين وثلاثة اشهر وثمانية أيام،وعمر بن الخطاب عشر سنين وستة أشهر وأربع ليال،وعثمان بن عفان احدى عشر سنه وأحد عشر شهراًوثلاثة عشر يوماً،وعلي ابن أبي طالب أربع سنين وسبعة أشهر ألا يوماً،والحسن بن </w:t>
      </w:r>
      <w:r w:rsidRPr="00CA00C3">
        <w:rPr>
          <w:rFonts w:ascii="Times New Roman" w:hAnsi="Times New Roman" w:cs="Times New Roman"/>
          <w:b/>
          <w:bCs/>
          <w:sz w:val="28"/>
          <w:szCs w:val="28"/>
          <w:rtl/>
        </w:rPr>
        <w:lastRenderedPageBreak/>
        <w:t xml:space="preserve">علي ثمانية أشهر وعشرة أيام فذلك تكون ثلاثون سنة . ويذكرالأربلي كانت خلافة الإمام الحسن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ستة أشهر وثلاثة أيام.</w:t>
      </w:r>
    </w:p>
    <w:p w:rsidR="00787662" w:rsidRPr="00CA00C3" w:rsidRDefault="00787662" w:rsidP="00787662">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   ويشير أبن الاثير</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انه سلم الأمر في ربيع الأول وتكون خلافته مدتها خمسة أشهر ونحو نصف الشهرأو سلم في ربيع الأخرفتكون خلافته ستة أشهر وشيئاً،أوسلم الامر في جمادي الاول فتكون خلافته سبعة أشهر وشيئاً</w:t>
      </w:r>
    </w:p>
    <w:p w:rsidR="00787662" w:rsidRPr="00CA00C3" w:rsidRDefault="00787662" w:rsidP="00787662">
      <w:pPr>
        <w:spacing w:line="360" w:lineRule="auto"/>
        <w:ind w:firstLine="720"/>
        <w:jc w:val="both"/>
        <w:rPr>
          <w:rFonts w:ascii="Times New Roman" w:hAnsi="Times New Roman" w:cs="Times New Roman"/>
          <w:b/>
          <w:bCs/>
          <w:sz w:val="28"/>
          <w:szCs w:val="28"/>
          <w:rtl/>
        </w:rPr>
      </w:pPr>
      <w:r w:rsidRPr="00CA00C3">
        <w:rPr>
          <w:rFonts w:ascii="Times New Roman" w:hAnsi="Times New Roman" w:cs="Times New Roman"/>
          <w:b/>
          <w:bCs/>
          <w:sz w:val="28"/>
          <w:szCs w:val="28"/>
          <w:rtl/>
        </w:rPr>
        <w:t>أما الدميري</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 xml:space="preserve">فيشير الى أن مدة خلافة الإمام الحسن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ستة أشهر وخمسة أيام وقيل ستة أشهر ألا أيام .</w:t>
      </w:r>
    </w:p>
    <w:p w:rsidR="00787662" w:rsidRPr="00CA00C3" w:rsidRDefault="00787662" w:rsidP="00787662">
      <w:pPr>
        <w:spacing w:line="360" w:lineRule="auto"/>
        <w:ind w:firstLine="720"/>
        <w:jc w:val="both"/>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علماً أن الإمام الحسن </w:t>
      </w:r>
      <w:r w:rsidRPr="00CA00C3">
        <w:rPr>
          <w:rFonts w:ascii="Times New Roman" w:hAnsi="Times New Roman" w:cs="Times New Roman"/>
          <w:b/>
          <w:bCs/>
          <w:sz w:val="28"/>
          <w:szCs w:val="28"/>
          <w:vertAlign w:val="superscript"/>
          <w:rtl/>
        </w:rPr>
        <w:t xml:space="preserve">(عليه السلام ) </w:t>
      </w:r>
      <w:r w:rsidRPr="00CA00C3">
        <w:rPr>
          <w:rFonts w:ascii="Times New Roman" w:hAnsi="Times New Roman" w:cs="Times New Roman"/>
          <w:b/>
          <w:bCs/>
          <w:sz w:val="28"/>
          <w:szCs w:val="28"/>
          <w:rtl/>
        </w:rPr>
        <w:t xml:space="preserve">بويع بالخلافة كما ذكرنا سابقاً في رمضان سنة 40هـ وصالح معاوية في جمادي الأول سنة 41هـ على أغلب الروايات . </w:t>
      </w:r>
    </w:p>
    <w:p w:rsidR="00787662" w:rsidRPr="00CA00C3" w:rsidRDefault="00787662" w:rsidP="00787662">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          فيما أورد لنا الشيخ المفيد</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 xml:space="preserve">رواية يذكر فيها أن مدة خلافة الإمام الحسن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كانت عشرة سنين،اي من يوم البيعـ</w:t>
      </w:r>
      <w:r w:rsidRPr="00CA00C3">
        <w:rPr>
          <w:rFonts w:ascii="Times New Roman" w:hAnsi="Times New Roman" w:cs="Times New Roman"/>
          <w:b/>
          <w:bCs/>
          <w:sz w:val="28"/>
          <w:szCs w:val="28"/>
          <w:rtl/>
          <w:lang w:bidi="ar-IQ"/>
        </w:rPr>
        <w:t>ــــ</w:t>
      </w:r>
      <w:r w:rsidRPr="00CA00C3">
        <w:rPr>
          <w:rFonts w:ascii="Times New Roman" w:hAnsi="Times New Roman" w:cs="Times New Roman"/>
          <w:b/>
          <w:bCs/>
          <w:sz w:val="28"/>
          <w:szCs w:val="28"/>
          <w:rtl/>
        </w:rPr>
        <w:t xml:space="preserve">ـة لــه سنـة 40هـ الى أستـشهادة سنـــة50هـ معتمداً على راويـــة لأبي هريره تقول ان الخلافــة في المدينـــة والملك بالشام.ويبدو لنا ان المفيد اعتمدَ أمامة الإمام الحسن </w:t>
      </w:r>
      <w:r w:rsidRPr="00CA00C3">
        <w:rPr>
          <w:rFonts w:ascii="Times New Roman" w:hAnsi="Times New Roman" w:cs="Times New Roman"/>
          <w:b/>
          <w:bCs/>
          <w:sz w:val="28"/>
          <w:szCs w:val="28"/>
          <w:vertAlign w:val="superscript"/>
          <w:rtl/>
        </w:rPr>
        <w:t>(عليه السلام )</w:t>
      </w:r>
      <w:r w:rsidRPr="00CA00C3">
        <w:rPr>
          <w:rFonts w:ascii="Times New Roman" w:hAnsi="Times New Roman" w:cs="Times New Roman"/>
          <w:b/>
          <w:bCs/>
          <w:sz w:val="28"/>
          <w:szCs w:val="28"/>
          <w:rtl/>
        </w:rPr>
        <w:t>هي فترة خلافته.</w:t>
      </w:r>
    </w:p>
    <w:p w:rsidR="00787662" w:rsidRPr="00261348" w:rsidRDefault="00787662" w:rsidP="00787662">
      <w:pPr>
        <w:spacing w:line="360" w:lineRule="auto"/>
        <w:jc w:val="lowKashida"/>
        <w:rPr>
          <w:rFonts w:ascii="Times New Roman" w:hAnsi="Times New Roman" w:cs="Times New Roman"/>
          <w:b/>
          <w:bCs/>
          <w:sz w:val="32"/>
          <w:szCs w:val="32"/>
          <w:rtl/>
          <w:lang w:bidi="ar-IQ"/>
        </w:rPr>
      </w:pPr>
      <w:r w:rsidRPr="00261348">
        <w:rPr>
          <w:rFonts w:ascii="Times New Roman" w:hAnsi="Times New Roman" w:cs="Times New Roman"/>
          <w:b/>
          <w:bCs/>
          <w:sz w:val="32"/>
          <w:szCs w:val="32"/>
          <w:rtl/>
          <w:lang w:bidi="ar-IQ"/>
        </w:rPr>
        <w:t xml:space="preserve">الصلح والهدنة: </w:t>
      </w:r>
    </w:p>
    <w:p w:rsidR="00787662" w:rsidRPr="00CA00C3" w:rsidRDefault="00787662" w:rsidP="00787662">
      <w:pPr>
        <w:spacing w:line="360" w:lineRule="auto"/>
        <w:jc w:val="lowKashida"/>
        <w:rPr>
          <w:rFonts w:ascii="Times New Roman" w:hAnsi="Times New Roman" w:cs="Times New Roman"/>
          <w:b/>
          <w:bCs/>
          <w:sz w:val="28"/>
          <w:szCs w:val="28"/>
          <w:rtl/>
          <w:lang w:bidi="ar-IQ"/>
        </w:rPr>
      </w:pPr>
      <w:r w:rsidRPr="00CA00C3">
        <w:rPr>
          <w:rFonts w:ascii="Times New Roman" w:hAnsi="Times New Roman" w:cs="Times New Roman"/>
          <w:sz w:val="28"/>
          <w:szCs w:val="28"/>
          <w:rtl/>
          <w:lang w:bidi="ar-IQ"/>
        </w:rPr>
        <w:t xml:space="preserve">  </w:t>
      </w:r>
      <w:r w:rsidRPr="00CA00C3">
        <w:rPr>
          <w:rFonts w:ascii="Times New Roman" w:hAnsi="Times New Roman" w:cs="Times New Roman"/>
          <w:b/>
          <w:bCs/>
          <w:sz w:val="28"/>
          <w:szCs w:val="28"/>
          <w:rtl/>
          <w:lang w:bidi="ar-IQ"/>
        </w:rPr>
        <w:t xml:space="preserve">    قبل ان نتطرق الى بنود صلح الإمام الحسن</w:t>
      </w:r>
      <w:r w:rsidRPr="00CA00C3">
        <w:rPr>
          <w:rFonts w:ascii="Times New Roman" w:hAnsi="Times New Roman" w:cs="Times New Roman"/>
          <w:b/>
          <w:bCs/>
          <w:sz w:val="28"/>
          <w:szCs w:val="28"/>
          <w:vertAlign w:val="superscript"/>
          <w:rtl/>
          <w:lang w:bidi="ar-IQ"/>
        </w:rPr>
        <w:t>(عليه السلام)</w:t>
      </w:r>
      <w:r w:rsidRPr="00CA00C3">
        <w:rPr>
          <w:rFonts w:ascii="Times New Roman" w:hAnsi="Times New Roman" w:cs="Times New Roman"/>
          <w:b/>
          <w:bCs/>
          <w:sz w:val="28"/>
          <w:szCs w:val="28"/>
          <w:rtl/>
          <w:lang w:bidi="ar-IQ"/>
        </w:rPr>
        <w:t xml:space="preserve"> مع معاوية لابد لنا ان نعرف معنى الصلح ومعنى الهدنة لان هناك الكثير من المؤرخين يطلقون على صلح الإمام الحسن</w:t>
      </w:r>
      <w:r w:rsidRPr="00CA00C3">
        <w:rPr>
          <w:rFonts w:ascii="Times New Roman" w:hAnsi="Times New Roman" w:cs="Times New Roman"/>
          <w:b/>
          <w:bCs/>
          <w:sz w:val="28"/>
          <w:szCs w:val="28"/>
          <w:vertAlign w:val="superscript"/>
          <w:rtl/>
          <w:lang w:bidi="ar-IQ"/>
        </w:rPr>
        <w:t>(عليه السلام)</w:t>
      </w:r>
      <w:r w:rsidRPr="00CA00C3">
        <w:rPr>
          <w:rFonts w:ascii="Times New Roman" w:hAnsi="Times New Roman" w:cs="Times New Roman"/>
          <w:b/>
          <w:bCs/>
          <w:sz w:val="28"/>
          <w:szCs w:val="28"/>
          <w:rtl/>
          <w:lang w:bidi="ar-IQ"/>
        </w:rPr>
        <w:t xml:space="preserve"> كلمة الهدنة .  </w:t>
      </w:r>
    </w:p>
    <w:p w:rsidR="00787662" w:rsidRPr="00CA00C3" w:rsidRDefault="00787662" w:rsidP="00787662">
      <w:pPr>
        <w:spacing w:line="360" w:lineRule="auto"/>
        <w:ind w:firstLine="720"/>
        <w:jc w:val="lowKashida"/>
        <w:rPr>
          <w:rFonts w:ascii="Times New Roman" w:hAnsi="Times New Roman" w:cs="Times New Roman"/>
          <w:b/>
          <w:bCs/>
          <w:sz w:val="28"/>
          <w:szCs w:val="28"/>
          <w:rtl/>
          <w:lang w:bidi="ar-IQ"/>
        </w:rPr>
      </w:pPr>
      <w:r w:rsidRPr="00CA00C3">
        <w:rPr>
          <w:rFonts w:ascii="Times New Roman" w:hAnsi="Times New Roman" w:cs="Times New Roman"/>
          <w:b/>
          <w:bCs/>
          <w:sz w:val="28"/>
          <w:szCs w:val="28"/>
          <w:rtl/>
          <w:lang w:bidi="ar-IQ"/>
        </w:rPr>
        <w:t xml:space="preserve">فالصلح : أعم من الهدنة في لغة الفقه الاسلامي فقد يكون موقتاً وقد يعبر به عن الهدنة كصلح الحديبية وقد يعبر به على عقد الذمة فيما يقال هذا ما تصالح عليه فلان وفلان ، وقد يقصد به عقد الصلح النهائي الذي تنتهي به الحرب ويكون صلحاً دائماً . </w:t>
      </w:r>
    </w:p>
    <w:p w:rsidR="00787662" w:rsidRPr="00CA00C3" w:rsidRDefault="00787662" w:rsidP="00787662">
      <w:pPr>
        <w:spacing w:line="360" w:lineRule="auto"/>
        <w:ind w:firstLine="720"/>
        <w:jc w:val="lowKashida"/>
        <w:rPr>
          <w:rFonts w:ascii="Times New Roman" w:hAnsi="Times New Roman" w:cs="Times New Roman"/>
          <w:sz w:val="28"/>
          <w:szCs w:val="28"/>
          <w:rtl/>
          <w:lang w:bidi="ar-IQ"/>
        </w:rPr>
      </w:pPr>
      <w:r w:rsidRPr="00CA00C3">
        <w:rPr>
          <w:rFonts w:ascii="Times New Roman" w:hAnsi="Times New Roman" w:cs="Times New Roman"/>
          <w:b/>
          <w:bCs/>
          <w:sz w:val="28"/>
          <w:szCs w:val="28"/>
          <w:rtl/>
          <w:lang w:bidi="ar-IQ"/>
        </w:rPr>
        <w:t xml:space="preserve">أما الهدنة ، فيقصد بها الاتفاق على هدنة معينة لعقد الصلح. </w:t>
      </w:r>
    </w:p>
    <w:p w:rsidR="00787662" w:rsidRPr="00CA00C3" w:rsidRDefault="00787662" w:rsidP="00787662">
      <w:pPr>
        <w:spacing w:line="360" w:lineRule="auto"/>
        <w:jc w:val="lowKashida"/>
        <w:rPr>
          <w:rFonts w:ascii="Times New Roman" w:hAnsi="Times New Roman" w:cs="Times New Roman"/>
          <w:b/>
          <w:bCs/>
          <w:sz w:val="28"/>
          <w:szCs w:val="28"/>
          <w:rtl/>
          <w:lang w:bidi="ar-IQ"/>
        </w:rPr>
      </w:pPr>
      <w:r w:rsidRPr="00CA00C3">
        <w:rPr>
          <w:rFonts w:ascii="Times New Roman" w:hAnsi="Times New Roman" w:cs="Times New Roman"/>
          <w:sz w:val="28"/>
          <w:szCs w:val="28"/>
          <w:rtl/>
          <w:lang w:bidi="ar-IQ"/>
        </w:rPr>
        <w:t xml:space="preserve">        </w:t>
      </w:r>
      <w:r w:rsidRPr="00CA00C3">
        <w:rPr>
          <w:rFonts w:ascii="Times New Roman" w:hAnsi="Times New Roman" w:cs="Times New Roman"/>
          <w:b/>
          <w:bCs/>
          <w:sz w:val="28"/>
          <w:szCs w:val="28"/>
          <w:rtl/>
          <w:lang w:bidi="ar-IQ"/>
        </w:rPr>
        <w:t>ومن هذا يتضح لنا أن ما عمل به الإمام الحسن</w:t>
      </w:r>
      <w:r w:rsidRPr="00CA00C3">
        <w:rPr>
          <w:rFonts w:ascii="Times New Roman" w:hAnsi="Times New Roman" w:cs="Times New Roman"/>
          <w:b/>
          <w:bCs/>
          <w:sz w:val="28"/>
          <w:szCs w:val="28"/>
          <w:vertAlign w:val="superscript"/>
          <w:rtl/>
          <w:lang w:bidi="ar-IQ"/>
        </w:rPr>
        <w:t>(عليه السلام)</w:t>
      </w:r>
      <w:r w:rsidRPr="00CA00C3">
        <w:rPr>
          <w:rFonts w:ascii="Times New Roman" w:hAnsi="Times New Roman" w:cs="Times New Roman"/>
          <w:b/>
          <w:bCs/>
          <w:sz w:val="28"/>
          <w:szCs w:val="28"/>
          <w:rtl/>
          <w:lang w:bidi="ar-IQ"/>
        </w:rPr>
        <w:t xml:space="preserve"> هو صلح وليست هدنة ومع إن الإلتزام بهما واجبا شرعيا حيث قال تعالى: {وَأَوْفُواْ بِعَهْدِ اللّهِ إِذَا عَاهَدتُّمْ وَلاَ تَنقُضُواْ الأَيْمَانَ بَعْدَ تَوْكِيدِهَا وَقَدْ جَعَلْتُمُ اللّهَ عَلَيْكُمْ كَفِيلاً إِنَّ اللّهَ يَعْلَمُ مَا تَفْعَلُونَ} وقال تعالى{وَأَوْفُواْ بِالْعَهْدِ إِنَّ الْعَهْدَ كَانَ </w:t>
      </w:r>
      <w:r w:rsidRPr="00CA00C3">
        <w:rPr>
          <w:rFonts w:ascii="Times New Roman" w:hAnsi="Times New Roman" w:cs="Times New Roman"/>
          <w:b/>
          <w:bCs/>
          <w:sz w:val="28"/>
          <w:szCs w:val="28"/>
          <w:rtl/>
          <w:lang w:bidi="ar-IQ"/>
        </w:rPr>
        <w:lastRenderedPageBreak/>
        <w:t>مَسْؤُولاً} ولكن معاوية لم يلتزم بالعهود التي قطعها للإمام الحسن</w:t>
      </w:r>
      <w:r w:rsidRPr="00CA00C3">
        <w:rPr>
          <w:rFonts w:ascii="Times New Roman" w:hAnsi="Times New Roman" w:cs="Times New Roman"/>
          <w:b/>
          <w:bCs/>
          <w:sz w:val="28"/>
          <w:szCs w:val="28"/>
          <w:vertAlign w:val="superscript"/>
          <w:rtl/>
          <w:lang w:bidi="ar-IQ"/>
        </w:rPr>
        <w:t>(عليه السلام)</w:t>
      </w:r>
      <w:r w:rsidRPr="00CA00C3">
        <w:rPr>
          <w:rFonts w:ascii="Times New Roman" w:hAnsi="Times New Roman" w:cs="Times New Roman"/>
          <w:b/>
          <w:bCs/>
          <w:sz w:val="28"/>
          <w:szCs w:val="28"/>
          <w:rtl/>
          <w:lang w:bidi="ar-IQ"/>
        </w:rPr>
        <w:t xml:space="preserve"> ، ومن هذا يتضح لنا مدى فساد موقف معاوية بن ابي سفيان تجاه الإمام الحسن</w:t>
      </w:r>
      <w:r w:rsidRPr="00CA00C3">
        <w:rPr>
          <w:rFonts w:ascii="Times New Roman" w:hAnsi="Times New Roman" w:cs="Times New Roman"/>
          <w:b/>
          <w:bCs/>
          <w:sz w:val="28"/>
          <w:szCs w:val="28"/>
          <w:vertAlign w:val="superscript"/>
          <w:rtl/>
          <w:lang w:bidi="ar-IQ"/>
        </w:rPr>
        <w:t>(عليه السلام)</w:t>
      </w:r>
      <w:r w:rsidRPr="00CA00C3">
        <w:rPr>
          <w:rFonts w:ascii="Times New Roman" w:hAnsi="Times New Roman" w:cs="Times New Roman"/>
          <w:b/>
          <w:bCs/>
          <w:sz w:val="28"/>
          <w:szCs w:val="28"/>
          <w:rtl/>
          <w:lang w:bidi="ar-IQ"/>
        </w:rPr>
        <w:t xml:space="preserve"> .وعلى الرغم من أنّ نصوص معاهدة الصلح مبعثرة في كتب التاريخ،بل وأشار كلّ من المؤرّخين إلى بعض بنودها ومواردها غير أنّه يمكن تأليف صورة كاملة من مجموع ماتبعثر منها في الكتب وهنا يمكن أن نحصر الصلح في خمسة بنود كما في الصورة الاتية .</w:t>
      </w:r>
    </w:p>
    <w:p w:rsidR="00787662" w:rsidRPr="00261348" w:rsidRDefault="00787662" w:rsidP="00787662">
      <w:pPr>
        <w:spacing w:line="360" w:lineRule="auto"/>
        <w:jc w:val="lowKashida"/>
        <w:rPr>
          <w:rFonts w:ascii="Times New Roman" w:hAnsi="Times New Roman" w:cs="Times New Roman"/>
          <w:b/>
          <w:bCs/>
          <w:sz w:val="32"/>
          <w:szCs w:val="32"/>
          <w:rtl/>
          <w:lang w:bidi="ar-IQ"/>
        </w:rPr>
      </w:pPr>
      <w:r w:rsidRPr="00261348">
        <w:rPr>
          <w:rFonts w:ascii="Times New Roman" w:hAnsi="Times New Roman" w:cs="Times New Roman"/>
          <w:b/>
          <w:bCs/>
          <w:sz w:val="32"/>
          <w:szCs w:val="32"/>
          <w:rtl/>
          <w:lang w:bidi="ar-IQ"/>
        </w:rPr>
        <w:t>بنود الصلح التي وقعها الفريقان :</w:t>
      </w:r>
    </w:p>
    <w:p w:rsidR="00787662" w:rsidRPr="00CA00C3" w:rsidRDefault="00787662" w:rsidP="00787662">
      <w:pPr>
        <w:pStyle w:val="ListParagraph"/>
        <w:numPr>
          <w:ilvl w:val="0"/>
          <w:numId w:val="1"/>
        </w:numPr>
        <w:spacing w:line="360" w:lineRule="auto"/>
        <w:jc w:val="lowKashida"/>
        <w:rPr>
          <w:rFonts w:ascii="Times New Roman" w:hAnsi="Times New Roman" w:cs="Times New Roman"/>
          <w:b/>
          <w:bCs/>
          <w:sz w:val="28"/>
          <w:szCs w:val="28"/>
          <w:lang w:bidi="ar-IQ"/>
        </w:rPr>
      </w:pPr>
      <w:r w:rsidRPr="00CA00C3">
        <w:rPr>
          <w:rFonts w:ascii="Times New Roman" w:hAnsi="Times New Roman" w:cs="Times New Roman"/>
          <w:b/>
          <w:bCs/>
          <w:sz w:val="28"/>
          <w:szCs w:val="28"/>
          <w:rtl/>
          <w:lang w:bidi="ar-IQ"/>
        </w:rPr>
        <w:t>تسليم الامر إلى معاوية،على أن يعمل بكتاب الله وسنة رسوله .</w:t>
      </w:r>
    </w:p>
    <w:p w:rsidR="00787662" w:rsidRPr="00CA00C3" w:rsidRDefault="00787662" w:rsidP="00787662">
      <w:pPr>
        <w:pStyle w:val="ListParagraph"/>
        <w:numPr>
          <w:ilvl w:val="0"/>
          <w:numId w:val="1"/>
        </w:numPr>
        <w:spacing w:line="360" w:lineRule="auto"/>
        <w:jc w:val="lowKashida"/>
        <w:rPr>
          <w:rFonts w:ascii="Times New Roman" w:hAnsi="Times New Roman" w:cs="Times New Roman"/>
          <w:b/>
          <w:bCs/>
          <w:sz w:val="28"/>
          <w:szCs w:val="28"/>
          <w:lang w:bidi="ar-IQ"/>
        </w:rPr>
      </w:pPr>
      <w:r w:rsidRPr="00CA00C3">
        <w:rPr>
          <w:rFonts w:ascii="Times New Roman" w:hAnsi="Times New Roman" w:cs="Times New Roman"/>
          <w:b/>
          <w:bCs/>
          <w:sz w:val="28"/>
          <w:szCs w:val="28"/>
          <w:rtl/>
          <w:lang w:bidi="ar-IQ"/>
        </w:rPr>
        <w:t xml:space="preserve"> أن يكون الامر للحسن</w:t>
      </w:r>
      <w:r w:rsidRPr="00CA00C3">
        <w:rPr>
          <w:rFonts w:ascii="Times New Roman" w:hAnsi="Times New Roman" w:cs="Times New Roman"/>
          <w:b/>
          <w:bCs/>
          <w:sz w:val="28"/>
          <w:szCs w:val="28"/>
          <w:vertAlign w:val="superscript"/>
          <w:rtl/>
          <w:lang w:bidi="ar-IQ"/>
        </w:rPr>
        <w:t>(عليه السلام)</w:t>
      </w:r>
      <w:r w:rsidRPr="00CA00C3">
        <w:rPr>
          <w:rFonts w:ascii="Times New Roman" w:hAnsi="Times New Roman" w:cs="Times New Roman"/>
          <w:b/>
          <w:bCs/>
          <w:sz w:val="28"/>
          <w:szCs w:val="28"/>
          <w:rtl/>
          <w:lang w:bidi="ar-IQ"/>
        </w:rPr>
        <w:t xml:space="preserve"> من بعده،فإن حدث به حدث فلأخيه الحسين </w:t>
      </w:r>
      <w:r w:rsidRPr="00CA00C3">
        <w:rPr>
          <w:rFonts w:ascii="Times New Roman" w:hAnsi="Times New Roman" w:cs="Times New Roman"/>
          <w:b/>
          <w:bCs/>
          <w:sz w:val="28"/>
          <w:szCs w:val="28"/>
          <w:vertAlign w:val="superscript"/>
          <w:rtl/>
          <w:lang w:bidi="ar-IQ"/>
        </w:rPr>
        <w:t>(عليه السلام)</w:t>
      </w:r>
      <w:r w:rsidRPr="00CA00C3">
        <w:rPr>
          <w:rFonts w:ascii="Times New Roman" w:hAnsi="Times New Roman" w:cs="Times New Roman"/>
          <w:b/>
          <w:bCs/>
          <w:sz w:val="28"/>
          <w:szCs w:val="28"/>
          <w:rtl/>
          <w:lang w:bidi="ar-IQ"/>
        </w:rPr>
        <w:t xml:space="preserve"> وليس لمعاوية أن يعهد به إلى أحد  . </w:t>
      </w:r>
    </w:p>
    <w:p w:rsidR="00787662" w:rsidRPr="00CA00C3" w:rsidRDefault="00787662" w:rsidP="00787662">
      <w:pPr>
        <w:pStyle w:val="ListParagraph"/>
        <w:numPr>
          <w:ilvl w:val="0"/>
          <w:numId w:val="1"/>
        </w:numPr>
        <w:spacing w:line="360" w:lineRule="auto"/>
        <w:jc w:val="lowKashida"/>
        <w:rPr>
          <w:rFonts w:ascii="Times New Roman" w:hAnsi="Times New Roman" w:cs="Times New Roman"/>
          <w:b/>
          <w:bCs/>
          <w:sz w:val="28"/>
          <w:szCs w:val="28"/>
          <w:lang w:bidi="ar-IQ"/>
        </w:rPr>
      </w:pPr>
      <w:r w:rsidRPr="00CA00C3">
        <w:rPr>
          <w:rFonts w:ascii="Times New Roman" w:hAnsi="Times New Roman" w:cs="Times New Roman"/>
          <w:b/>
          <w:bCs/>
          <w:sz w:val="28"/>
          <w:szCs w:val="28"/>
          <w:rtl/>
          <w:lang w:bidi="ar-IQ"/>
        </w:rPr>
        <w:t>أن يترك سب الإمام علي بن ابي طالب</w:t>
      </w:r>
      <w:r w:rsidRPr="00CA00C3">
        <w:rPr>
          <w:rFonts w:ascii="Times New Roman" w:hAnsi="Times New Roman" w:cs="Times New Roman"/>
          <w:b/>
          <w:bCs/>
          <w:sz w:val="28"/>
          <w:szCs w:val="28"/>
          <w:vertAlign w:val="superscript"/>
          <w:rtl/>
          <w:lang w:bidi="ar-IQ"/>
        </w:rPr>
        <w:t>(عليه السلام)</w:t>
      </w:r>
      <w:r w:rsidRPr="00CA00C3">
        <w:rPr>
          <w:rFonts w:ascii="Times New Roman" w:hAnsi="Times New Roman" w:cs="Times New Roman"/>
          <w:b/>
          <w:bCs/>
          <w:sz w:val="28"/>
          <w:szCs w:val="28"/>
          <w:rtl/>
          <w:lang w:bidi="ar-IQ"/>
        </w:rPr>
        <w:t xml:space="preserve"> والقنوت عليه بالصلاة وان لا يذكر علياً إلا بخير. </w:t>
      </w:r>
    </w:p>
    <w:p w:rsidR="00787662" w:rsidRPr="00CA00C3" w:rsidRDefault="00787662" w:rsidP="00787662">
      <w:pPr>
        <w:pStyle w:val="ListParagraph"/>
        <w:numPr>
          <w:ilvl w:val="0"/>
          <w:numId w:val="1"/>
        </w:numPr>
        <w:spacing w:line="360" w:lineRule="auto"/>
        <w:jc w:val="lowKashida"/>
        <w:rPr>
          <w:rFonts w:ascii="Times New Roman" w:hAnsi="Times New Roman" w:cs="Times New Roman"/>
          <w:b/>
          <w:bCs/>
          <w:sz w:val="28"/>
          <w:szCs w:val="28"/>
          <w:lang w:bidi="ar-IQ"/>
        </w:rPr>
      </w:pPr>
      <w:r w:rsidRPr="00CA00C3">
        <w:rPr>
          <w:rFonts w:ascii="Times New Roman" w:hAnsi="Times New Roman" w:cs="Times New Roman"/>
          <w:b/>
          <w:bCs/>
          <w:sz w:val="28"/>
          <w:szCs w:val="28"/>
          <w:rtl/>
          <w:lang w:bidi="ar-IQ"/>
        </w:rPr>
        <w:t>استثناء ما في بيت مال الكوفة ، وهو خمسة الاف الف درهم ، وعلى معاوية أن يحمل الى الحسن</w:t>
      </w:r>
      <w:r w:rsidRPr="00CA00C3">
        <w:rPr>
          <w:rFonts w:ascii="Times New Roman" w:hAnsi="Times New Roman" w:cs="Times New Roman"/>
          <w:b/>
          <w:bCs/>
          <w:sz w:val="28"/>
          <w:szCs w:val="28"/>
          <w:vertAlign w:val="superscript"/>
          <w:rtl/>
          <w:lang w:bidi="ar-IQ"/>
        </w:rPr>
        <w:t>(عليه السلام)</w:t>
      </w:r>
      <w:r w:rsidRPr="00CA00C3">
        <w:rPr>
          <w:rFonts w:ascii="Times New Roman" w:hAnsi="Times New Roman" w:cs="Times New Roman"/>
          <w:b/>
          <w:bCs/>
          <w:sz w:val="28"/>
          <w:szCs w:val="28"/>
          <w:rtl/>
          <w:lang w:bidi="ar-IQ"/>
        </w:rPr>
        <w:t xml:space="preserve"> كل عام الفي درهم وان يفضل بني هاشم في العطاء والصلات على بني عبد شمس،وأن يفّرق في أولاد من قتل مع أمير المؤمنين يوم الجمل وأولاد من قتل معه بصفين الف الف درهم وان يجعل ذلك من خراج دارا بجرد . </w:t>
      </w:r>
    </w:p>
    <w:p w:rsidR="00787662" w:rsidRPr="00CA00C3" w:rsidRDefault="00787662" w:rsidP="00787662">
      <w:pPr>
        <w:pStyle w:val="ListParagraph"/>
        <w:numPr>
          <w:ilvl w:val="0"/>
          <w:numId w:val="1"/>
        </w:numPr>
        <w:spacing w:line="360" w:lineRule="auto"/>
        <w:jc w:val="lowKashida"/>
        <w:rPr>
          <w:rFonts w:ascii="Times New Roman" w:hAnsi="Times New Roman" w:cs="Times New Roman"/>
          <w:b/>
          <w:bCs/>
          <w:sz w:val="28"/>
          <w:szCs w:val="28"/>
          <w:rtl/>
          <w:lang w:bidi="ar-IQ"/>
        </w:rPr>
      </w:pPr>
      <w:r w:rsidRPr="00CA00C3">
        <w:rPr>
          <w:rFonts w:ascii="Times New Roman" w:hAnsi="Times New Roman" w:cs="Times New Roman"/>
          <w:b/>
          <w:bCs/>
          <w:sz w:val="28"/>
          <w:szCs w:val="28"/>
          <w:rtl/>
          <w:lang w:bidi="ar-IQ"/>
        </w:rPr>
        <w:t xml:space="preserve">إن الناس آمنون حيث كانوا من أرض الله في شامهم وعراقهم وحجازهم ويمنهم ، وأن يؤمن الأسود والأحمر وأن يتحمل معاوية ما يكون من هفواتهم وان لا يتبع أحداً بما مضى ، وأن لا ياخذ أهل العراق بالضغينة وأن يــؤمن أصحاب علي </w:t>
      </w:r>
      <w:r w:rsidRPr="00CA00C3">
        <w:rPr>
          <w:rFonts w:ascii="Times New Roman" w:hAnsi="Times New Roman" w:cs="Times New Roman"/>
          <w:b/>
          <w:bCs/>
          <w:sz w:val="28"/>
          <w:szCs w:val="28"/>
          <w:vertAlign w:val="superscript"/>
          <w:rtl/>
          <w:lang w:bidi="ar-IQ"/>
        </w:rPr>
        <w:t>(عليه السلام)</w:t>
      </w:r>
      <w:r w:rsidRPr="00CA00C3">
        <w:rPr>
          <w:rFonts w:ascii="Times New Roman" w:hAnsi="Times New Roman" w:cs="Times New Roman"/>
          <w:b/>
          <w:bCs/>
          <w:sz w:val="28"/>
          <w:szCs w:val="28"/>
          <w:rtl/>
          <w:lang w:bidi="ar-IQ"/>
        </w:rPr>
        <w:t xml:space="preserve"> حيث كانوا وأن لا ينال أحد من شيعة علي بمكــروه ، وإن أصحاب علـي</w:t>
      </w:r>
      <w:r w:rsidRPr="00CA00C3">
        <w:rPr>
          <w:rFonts w:ascii="Times New Roman" w:hAnsi="Times New Roman" w:cs="Times New Roman"/>
          <w:b/>
          <w:bCs/>
          <w:sz w:val="28"/>
          <w:szCs w:val="28"/>
          <w:vertAlign w:val="superscript"/>
          <w:rtl/>
          <w:lang w:bidi="ar-IQ"/>
        </w:rPr>
        <w:t xml:space="preserve">(عليه السلام) </w:t>
      </w:r>
      <w:r w:rsidRPr="00CA00C3">
        <w:rPr>
          <w:rFonts w:ascii="Times New Roman" w:hAnsi="Times New Roman" w:cs="Times New Roman"/>
          <w:b/>
          <w:bCs/>
          <w:sz w:val="28"/>
          <w:szCs w:val="28"/>
          <w:rtl/>
          <w:lang w:bidi="ar-IQ"/>
        </w:rPr>
        <w:t xml:space="preserve">وشيعته آمنون على أنفسهم وأموالهم ونسائهم وأولادهم،وأن لا يتعقب عليهم شيء،ولا يتعرض لاحد منهم بسوء،ويوصل إلى كل ذي حق حقه ، وعلى أن لا يبغي للحسن بن علي ولا لأخيه الحسين ولا لأحد من أهل بيت رسول الله قائله سراً ولا جهراً ولا يخيف أحداً منهم في أفق من الآفاق. </w:t>
      </w:r>
    </w:p>
    <w:p w:rsidR="00787662" w:rsidRPr="00261348" w:rsidRDefault="00787662" w:rsidP="00787662">
      <w:pPr>
        <w:spacing w:line="360" w:lineRule="auto"/>
        <w:jc w:val="lowKashida"/>
        <w:rPr>
          <w:rFonts w:ascii="Times New Roman" w:hAnsi="Times New Roman" w:cs="Times New Roman"/>
          <w:b/>
          <w:bCs/>
          <w:sz w:val="32"/>
          <w:szCs w:val="32"/>
          <w:rtl/>
          <w:lang w:bidi="ar-IQ"/>
        </w:rPr>
      </w:pPr>
      <w:r w:rsidRPr="00261348">
        <w:rPr>
          <w:rFonts w:ascii="Times New Roman" w:hAnsi="Times New Roman" w:cs="Times New Roman"/>
          <w:b/>
          <w:bCs/>
          <w:sz w:val="32"/>
          <w:szCs w:val="32"/>
          <w:rtl/>
          <w:lang w:bidi="ar-IQ"/>
        </w:rPr>
        <w:t>مصير بنود الصلح :</w:t>
      </w:r>
      <w:r w:rsidRPr="00261348">
        <w:rPr>
          <w:rFonts w:ascii="Times New Roman" w:hAnsi="Times New Roman" w:cs="Times New Roman"/>
          <w:sz w:val="32"/>
          <w:szCs w:val="32"/>
          <w:rtl/>
          <w:lang w:bidi="ar-IQ"/>
        </w:rPr>
        <w:t xml:space="preserve"> </w:t>
      </w:r>
    </w:p>
    <w:p w:rsidR="00787662" w:rsidRPr="00CA00C3" w:rsidRDefault="00787662" w:rsidP="00787662">
      <w:pPr>
        <w:spacing w:line="360" w:lineRule="auto"/>
        <w:ind w:firstLine="720"/>
        <w:jc w:val="lowKashida"/>
        <w:rPr>
          <w:rFonts w:ascii="Times New Roman" w:hAnsi="Times New Roman" w:cs="Times New Roman"/>
          <w:b/>
          <w:bCs/>
          <w:sz w:val="28"/>
          <w:szCs w:val="28"/>
          <w:rtl/>
          <w:lang w:bidi="ar-IQ"/>
        </w:rPr>
      </w:pPr>
      <w:r w:rsidRPr="00CA00C3">
        <w:rPr>
          <w:rFonts w:ascii="Times New Roman" w:hAnsi="Times New Roman" w:cs="Times New Roman"/>
          <w:b/>
          <w:bCs/>
          <w:sz w:val="28"/>
          <w:szCs w:val="28"/>
          <w:rtl/>
          <w:lang w:bidi="ar-IQ"/>
        </w:rPr>
        <w:lastRenderedPageBreak/>
        <w:t>انتهى الصلح واستقل معاوية بالملك ودانت له رقاب الامة وقالها بصوت عال كل شرط شرطته فتحت قدمي هاتين.فلم يفي معاوية بالشروط الخمسة التي أشترطها الإمام الحسن</w:t>
      </w:r>
      <w:r w:rsidRPr="00CA00C3">
        <w:rPr>
          <w:rFonts w:ascii="Times New Roman" w:hAnsi="Times New Roman" w:cs="Times New Roman"/>
          <w:b/>
          <w:bCs/>
          <w:sz w:val="28"/>
          <w:szCs w:val="28"/>
          <w:vertAlign w:val="superscript"/>
          <w:rtl/>
          <w:lang w:bidi="ar-IQ"/>
        </w:rPr>
        <w:t>(عليه السلام)</w:t>
      </w:r>
      <w:r w:rsidRPr="00CA00C3">
        <w:rPr>
          <w:rFonts w:ascii="Times New Roman" w:hAnsi="Times New Roman" w:cs="Times New Roman"/>
          <w:b/>
          <w:bCs/>
          <w:sz w:val="28"/>
          <w:szCs w:val="28"/>
          <w:rtl/>
          <w:lang w:bidi="ar-IQ"/>
        </w:rPr>
        <w:t>عليه فإنه لم يسرْعلى سنة الله ونبيه وسيرة الخلفاء الصالحين،كما إنه جعل الأمر من بعده ملكاً حيث ولى ابنه يزيد لولاية العهد من بعده وهو رجل شارب للخمر وفاسق وكما يعبرعنه يزيد الفهود والخنازيروالقردة ،اما رفع السب عن الإمام ابي الحسن علي بن ابي طالب</w:t>
      </w:r>
      <w:r w:rsidRPr="00CA00C3">
        <w:rPr>
          <w:rFonts w:ascii="Times New Roman" w:hAnsi="Times New Roman" w:cs="Times New Roman"/>
          <w:b/>
          <w:bCs/>
          <w:sz w:val="28"/>
          <w:szCs w:val="28"/>
          <w:vertAlign w:val="superscript"/>
          <w:rtl/>
          <w:lang w:bidi="ar-IQ"/>
        </w:rPr>
        <w:t>(عليه السلام)</w:t>
      </w:r>
      <w:r w:rsidRPr="00CA00C3">
        <w:rPr>
          <w:rFonts w:ascii="Times New Roman" w:hAnsi="Times New Roman" w:cs="Times New Roman"/>
          <w:b/>
          <w:bCs/>
          <w:sz w:val="28"/>
          <w:szCs w:val="28"/>
          <w:rtl/>
          <w:lang w:bidi="ar-IQ"/>
        </w:rPr>
        <w:t>،فقد عز على معاوية الوفاء بهذا الشرط،لأن سب الإمام علي</w:t>
      </w:r>
      <w:r w:rsidRPr="00CA00C3">
        <w:rPr>
          <w:rFonts w:ascii="Times New Roman" w:hAnsi="Times New Roman" w:cs="Times New Roman"/>
          <w:b/>
          <w:bCs/>
          <w:sz w:val="28"/>
          <w:szCs w:val="28"/>
          <w:vertAlign w:val="superscript"/>
          <w:rtl/>
          <w:lang w:bidi="ar-IQ"/>
        </w:rPr>
        <w:t>(عليه السلام)</w:t>
      </w:r>
      <w:r w:rsidRPr="00CA00C3">
        <w:rPr>
          <w:rFonts w:ascii="Times New Roman" w:hAnsi="Times New Roman" w:cs="Times New Roman"/>
          <w:b/>
          <w:bCs/>
          <w:sz w:val="28"/>
          <w:szCs w:val="28"/>
          <w:rtl/>
          <w:lang w:bidi="ar-IQ"/>
        </w:rPr>
        <w:t>يمثل لمعاوية الأساس القوي الذي يعتمد عليه في أبعاد العامة عن بني هاشم وخصوصاً العلويين.أما خراج دارا بجرد في بلاد فارس،فقد قيل ان اهل البصرة حالوا بين الحسن</w:t>
      </w:r>
      <w:r w:rsidRPr="00CA00C3">
        <w:rPr>
          <w:rFonts w:ascii="Times New Roman" w:hAnsi="Times New Roman" w:cs="Times New Roman"/>
          <w:b/>
          <w:bCs/>
          <w:sz w:val="28"/>
          <w:szCs w:val="28"/>
          <w:vertAlign w:val="superscript"/>
          <w:rtl/>
          <w:lang w:bidi="ar-IQ"/>
        </w:rPr>
        <w:t>(عليه السلام)</w:t>
      </w:r>
      <w:r w:rsidRPr="00CA00C3">
        <w:rPr>
          <w:rFonts w:ascii="Times New Roman" w:hAnsi="Times New Roman" w:cs="Times New Roman"/>
          <w:b/>
          <w:bCs/>
          <w:sz w:val="28"/>
          <w:szCs w:val="28"/>
          <w:rtl/>
          <w:lang w:bidi="ar-IQ"/>
        </w:rPr>
        <w:t xml:space="preserve">وبين خراج دارا  بجرد  في بلاد فارس وقالوا هذا فيئنا:أما الحفاظ على أصحاب علي والحسن </w:t>
      </w:r>
      <w:r w:rsidRPr="00CA00C3">
        <w:rPr>
          <w:rFonts w:ascii="Times New Roman" w:hAnsi="Times New Roman" w:cs="Times New Roman"/>
          <w:b/>
          <w:bCs/>
          <w:sz w:val="28"/>
          <w:szCs w:val="28"/>
          <w:vertAlign w:val="superscript"/>
          <w:rtl/>
          <w:lang w:bidi="ar-IQ"/>
        </w:rPr>
        <w:t>(عليهما السلام)</w:t>
      </w:r>
      <w:r w:rsidRPr="00CA00C3">
        <w:rPr>
          <w:rFonts w:ascii="Times New Roman" w:hAnsi="Times New Roman" w:cs="Times New Roman"/>
          <w:b/>
          <w:bCs/>
          <w:sz w:val="28"/>
          <w:szCs w:val="28"/>
          <w:rtl/>
          <w:lang w:bidi="ar-IQ"/>
        </w:rPr>
        <w:t>وجعلهم آمنين فإن معاوية أرتكب بحق شيعة أهل البيت جرائم مخزية من التشريد والقتل والنفي،مما اثار حفيظة المسلمين عليه ومن اشهر من قتله معاوية هم حجر بن عدي الكندي وأصحابه الشهداء .</w:t>
      </w:r>
    </w:p>
    <w:p w:rsidR="00D44C9F" w:rsidRDefault="00D44C9F">
      <w:pPr>
        <w:rPr>
          <w:lang w:bidi="ar-IQ"/>
        </w:rPr>
      </w:pPr>
    </w:p>
    <w:sectPr w:rsidR="00D44C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Noto Sans Syriac Estrangela"/>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0914E5"/>
    <w:multiLevelType w:val="hybridMultilevel"/>
    <w:tmpl w:val="ADCAD066"/>
    <w:lvl w:ilvl="0" w:tplc="3DB6CD0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662"/>
    <w:rsid w:val="004D4389"/>
    <w:rsid w:val="00787662"/>
    <w:rsid w:val="00A45B03"/>
    <w:rsid w:val="00BB7AC8"/>
    <w:rsid w:val="00C872B9"/>
    <w:rsid w:val="00D031F3"/>
    <w:rsid w:val="00D44C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4CD7E991-98B7-3D49-BA74-86068B438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87662"/>
    <w:pPr>
      <w:bidi/>
      <w:spacing w:after="200" w:line="276" w:lineRule="auto"/>
    </w:pPr>
    <w:rPr>
      <w:rFonts w:ascii="Calibri" w:hAnsi="Calibri"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87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a"/>
    <w:rsid w:val="0078766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1219</Words>
  <Characters>6954</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مكانة الامام الحسن (عليه السلام) عند الخلفاء الراشدين :</vt:lpstr>
    </vt:vector>
  </TitlesOfParts>
  <Company>Enjoy My Fine Releases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مكانة الامام الحسن (عليه السلام) عند الخلفاء الراشدين :</dc:title>
  <dc:subject/>
  <dc:creator>DR.Ahmed Saker</dc:creator>
  <cp:keywords/>
  <dc:description/>
  <cp:lastModifiedBy>mazinalaraji@gmail.com</cp:lastModifiedBy>
  <cp:revision>2</cp:revision>
  <dcterms:created xsi:type="dcterms:W3CDTF">2018-12-02T17:14:00Z</dcterms:created>
  <dcterms:modified xsi:type="dcterms:W3CDTF">2018-12-02T17:14:00Z</dcterms:modified>
</cp:coreProperties>
</file>