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2459" w:rsidRPr="00261348" w:rsidRDefault="00D32459" w:rsidP="00D32459">
      <w:pPr>
        <w:spacing w:line="360" w:lineRule="auto"/>
        <w:rPr>
          <w:rFonts w:ascii="Times New Roman" w:hAnsi="Times New Roman" w:cs="Times New Roman"/>
          <w:b/>
          <w:bCs/>
          <w:sz w:val="32"/>
          <w:szCs w:val="32"/>
          <w:rtl/>
        </w:rPr>
      </w:pPr>
      <w:bookmarkStart w:id="0" w:name="_GoBack"/>
      <w:bookmarkEnd w:id="0"/>
      <w:r w:rsidRPr="00261348">
        <w:rPr>
          <w:rFonts w:ascii="Times New Roman" w:hAnsi="Times New Roman" w:cs="Times New Roman"/>
          <w:b/>
          <w:bCs/>
          <w:sz w:val="32"/>
          <w:szCs w:val="32"/>
          <w:rtl/>
        </w:rPr>
        <w:t xml:space="preserve">دور </w:t>
      </w:r>
      <w:proofErr w:type="spellStart"/>
      <w:r w:rsidRPr="00261348">
        <w:rPr>
          <w:rFonts w:ascii="Times New Roman" w:hAnsi="Times New Roman" w:cs="Times New Roman"/>
          <w:b/>
          <w:bCs/>
          <w:sz w:val="32"/>
          <w:szCs w:val="32"/>
          <w:rtl/>
        </w:rPr>
        <w:t>الامام</w:t>
      </w:r>
      <w:proofErr w:type="spellEnd"/>
      <w:r w:rsidRPr="00261348">
        <w:rPr>
          <w:rFonts w:ascii="Times New Roman" w:hAnsi="Times New Roman" w:cs="Times New Roman"/>
          <w:b/>
          <w:bCs/>
          <w:sz w:val="32"/>
          <w:szCs w:val="32"/>
          <w:rtl/>
        </w:rPr>
        <w:t xml:space="preserve"> الحسن </w:t>
      </w:r>
      <w:r w:rsidRPr="00261348">
        <w:rPr>
          <w:rFonts w:ascii="Times New Roman" w:hAnsi="Times New Roman" w:cs="Times New Roman"/>
          <w:b/>
          <w:bCs/>
          <w:sz w:val="32"/>
          <w:szCs w:val="32"/>
          <w:vertAlign w:val="superscript"/>
          <w:rtl/>
        </w:rPr>
        <w:t>(عليه السلام )</w:t>
      </w:r>
      <w:r w:rsidRPr="00261348">
        <w:rPr>
          <w:rFonts w:ascii="Times New Roman" w:hAnsi="Times New Roman" w:cs="Times New Roman"/>
          <w:b/>
          <w:bCs/>
          <w:sz w:val="32"/>
          <w:szCs w:val="32"/>
          <w:rtl/>
        </w:rPr>
        <w:t xml:space="preserve"> في معركة الجمل :</w:t>
      </w:r>
      <w:r w:rsidRPr="00261348">
        <w:rPr>
          <w:rFonts w:ascii="Times New Roman" w:hAnsi="Times New Roman" w:cs="Times New Roman"/>
          <w:sz w:val="32"/>
          <w:szCs w:val="32"/>
          <w:rtl/>
        </w:rPr>
        <w:tab/>
      </w:r>
    </w:p>
    <w:p w:rsidR="00D32459" w:rsidRPr="00CA00C3" w:rsidRDefault="00D32459" w:rsidP="00D32459">
      <w:pPr>
        <w:spacing w:line="360" w:lineRule="auto"/>
        <w:jc w:val="lowKashida"/>
        <w:rPr>
          <w:rFonts w:ascii="Times New Roman" w:hAnsi="Times New Roman" w:cs="Times New Roman"/>
          <w:b/>
          <w:bCs/>
          <w:sz w:val="28"/>
          <w:szCs w:val="28"/>
          <w:rtl/>
        </w:rPr>
      </w:pPr>
      <w:r w:rsidRPr="00CA00C3">
        <w:rPr>
          <w:rFonts w:ascii="Times New Roman" w:hAnsi="Times New Roman" w:cs="Times New Roman"/>
          <w:b/>
          <w:bCs/>
          <w:sz w:val="28"/>
          <w:szCs w:val="28"/>
          <w:rtl/>
        </w:rPr>
        <w:t xml:space="preserve">          لقد كانت أولى بواكير الوعي السياسي عند الإمام الحسن </w:t>
      </w:r>
      <w:r w:rsidRPr="00CA00C3">
        <w:rPr>
          <w:rFonts w:ascii="Times New Roman" w:hAnsi="Times New Roman" w:cs="Times New Roman"/>
          <w:b/>
          <w:bCs/>
          <w:sz w:val="28"/>
          <w:szCs w:val="28"/>
          <w:vertAlign w:val="superscript"/>
          <w:rtl/>
        </w:rPr>
        <w:t xml:space="preserve">(عليه السلام) </w:t>
      </w:r>
      <w:r w:rsidRPr="00CA00C3">
        <w:rPr>
          <w:rFonts w:ascii="Times New Roman" w:hAnsi="Times New Roman" w:cs="Times New Roman"/>
          <w:b/>
          <w:bCs/>
          <w:sz w:val="28"/>
          <w:szCs w:val="28"/>
          <w:rtl/>
        </w:rPr>
        <w:t>قد ظهرت عندما حدثت معركة الجمل  سنة 36هـ عندما قام الإمام علي بإرسال أبنه الحسن وبمعية الصحابي الجليل عمار بن ياسر إلى الكوفة طالباً منهم العون والمساعدة</w:t>
      </w:r>
      <w:r w:rsidRPr="00CA00C3">
        <w:rPr>
          <w:rFonts w:ascii="Times New Roman" w:hAnsi="Times New Roman" w:cs="Times New Roman"/>
          <w:b/>
          <w:bCs/>
          <w:sz w:val="28"/>
          <w:szCs w:val="28"/>
          <w:vertAlign w:val="superscript"/>
          <w:rtl/>
        </w:rPr>
        <w:t xml:space="preserve"> </w:t>
      </w:r>
      <w:r w:rsidRPr="00CA00C3">
        <w:rPr>
          <w:rFonts w:ascii="Times New Roman" w:hAnsi="Times New Roman" w:cs="Times New Roman"/>
          <w:b/>
          <w:bCs/>
          <w:sz w:val="28"/>
          <w:szCs w:val="28"/>
          <w:rtl/>
        </w:rPr>
        <w:t xml:space="preserve">وعندما وصل الحسن </w:t>
      </w:r>
      <w:r w:rsidRPr="00CA00C3">
        <w:rPr>
          <w:rFonts w:ascii="Times New Roman" w:hAnsi="Times New Roman" w:cs="Times New Roman"/>
          <w:b/>
          <w:bCs/>
          <w:sz w:val="28"/>
          <w:szCs w:val="28"/>
          <w:vertAlign w:val="superscript"/>
          <w:rtl/>
        </w:rPr>
        <w:t>(عليه السلام)</w:t>
      </w:r>
      <w:r w:rsidRPr="00CA00C3">
        <w:rPr>
          <w:rFonts w:ascii="Times New Roman" w:hAnsi="Times New Roman" w:cs="Times New Roman"/>
          <w:b/>
          <w:bCs/>
          <w:sz w:val="28"/>
          <w:szCs w:val="28"/>
          <w:rtl/>
        </w:rPr>
        <w:t xml:space="preserve"> إلى الكوفة خطب في الناس خطبة قال فيها :((أيها الناس أجيبوا دعوة أميركم وسيروا إلى أخوانكم فانه سيوجد لهذا الأمر من ينظر إليه والله لان يليه أولوا النهي امثل في العاجلة وخير من العافية أجيبوا دعوتنا وأعينونا على ما ابتلينا </w:t>
      </w:r>
      <w:proofErr w:type="spellStart"/>
      <w:r w:rsidRPr="00CA00C3">
        <w:rPr>
          <w:rFonts w:ascii="Times New Roman" w:hAnsi="Times New Roman" w:cs="Times New Roman"/>
          <w:b/>
          <w:bCs/>
          <w:sz w:val="28"/>
          <w:szCs w:val="28"/>
          <w:rtl/>
        </w:rPr>
        <w:t>به</w:t>
      </w:r>
      <w:proofErr w:type="spellEnd"/>
      <w:r w:rsidRPr="00CA00C3">
        <w:rPr>
          <w:rFonts w:ascii="Times New Roman" w:hAnsi="Times New Roman" w:cs="Times New Roman"/>
          <w:b/>
          <w:bCs/>
          <w:sz w:val="28"/>
          <w:szCs w:val="28"/>
          <w:rtl/>
        </w:rPr>
        <w:t xml:space="preserve">)). </w:t>
      </w:r>
    </w:p>
    <w:p w:rsidR="00D32459" w:rsidRPr="00CA00C3" w:rsidRDefault="00D32459" w:rsidP="00D32459">
      <w:pPr>
        <w:spacing w:line="360" w:lineRule="auto"/>
        <w:ind w:firstLine="360"/>
        <w:jc w:val="lowKashida"/>
        <w:rPr>
          <w:rFonts w:ascii="Times New Roman" w:hAnsi="Times New Roman" w:cs="Times New Roman"/>
          <w:b/>
          <w:bCs/>
          <w:sz w:val="28"/>
          <w:szCs w:val="28"/>
          <w:rtl/>
        </w:rPr>
      </w:pPr>
      <w:r w:rsidRPr="00CA00C3">
        <w:rPr>
          <w:rFonts w:ascii="Times New Roman" w:hAnsi="Times New Roman" w:cs="Times New Roman"/>
          <w:b/>
          <w:bCs/>
          <w:sz w:val="28"/>
          <w:szCs w:val="28"/>
          <w:rtl/>
        </w:rPr>
        <w:t xml:space="preserve">وبعد الانتهاء من خطبته قام أحد وجهاء الكوفة فقال ((إن أمير المؤمنين قد دعانا وأرسل إلينا رسله حتى جاءنا ابنه فاسمعوا إلى قوله وانتهوا إلى أمره وانظروا إلى أميركم في هذا الأمر وأعينوه)). </w:t>
      </w:r>
    </w:p>
    <w:p w:rsidR="00D32459" w:rsidRPr="00CA00C3" w:rsidRDefault="00D32459" w:rsidP="00D32459">
      <w:pPr>
        <w:spacing w:line="360" w:lineRule="auto"/>
        <w:ind w:firstLine="360"/>
        <w:jc w:val="lowKashida"/>
        <w:rPr>
          <w:rFonts w:ascii="Times New Roman" w:hAnsi="Times New Roman" w:cs="Times New Roman"/>
          <w:b/>
          <w:bCs/>
          <w:sz w:val="28"/>
          <w:szCs w:val="28"/>
          <w:rtl/>
        </w:rPr>
      </w:pPr>
      <w:r w:rsidRPr="00CA00C3">
        <w:rPr>
          <w:rFonts w:ascii="Times New Roman" w:hAnsi="Times New Roman" w:cs="Times New Roman"/>
          <w:b/>
          <w:bCs/>
          <w:sz w:val="28"/>
          <w:szCs w:val="28"/>
          <w:rtl/>
        </w:rPr>
        <w:t xml:space="preserve"> وبعدما رأى الإمام الحسن </w:t>
      </w:r>
      <w:r w:rsidRPr="00CA00C3">
        <w:rPr>
          <w:rFonts w:ascii="Times New Roman" w:hAnsi="Times New Roman" w:cs="Times New Roman"/>
          <w:b/>
          <w:bCs/>
          <w:sz w:val="28"/>
          <w:szCs w:val="28"/>
          <w:vertAlign w:val="superscript"/>
          <w:rtl/>
        </w:rPr>
        <w:t xml:space="preserve">(عليه السلام) </w:t>
      </w:r>
      <w:r w:rsidRPr="00CA00C3">
        <w:rPr>
          <w:rFonts w:ascii="Times New Roman" w:hAnsi="Times New Roman" w:cs="Times New Roman"/>
          <w:b/>
          <w:bCs/>
          <w:sz w:val="28"/>
          <w:szCs w:val="28"/>
          <w:rtl/>
        </w:rPr>
        <w:t xml:space="preserve">من أهل الكوفة هذا الموقف الايجابي قال: ((إني عاد فمن شاء منكم أن يخرج معي على الظهر ومن شاء فليخرج في الماء فحضر معه تسعة آلاف رجل فأخذ بعضهم البر واخذ بعضهم الماء وعلى كل سبع رجال رجل فسار في البر ستة آلاف ومِائتان وسار في الماء ألفان وثمانمائة )). </w:t>
      </w:r>
    </w:p>
    <w:p w:rsidR="00D32459" w:rsidRDefault="00D32459" w:rsidP="00D32459">
      <w:pPr>
        <w:spacing w:line="360" w:lineRule="auto"/>
        <w:ind w:firstLine="360"/>
        <w:jc w:val="lowKashida"/>
        <w:rPr>
          <w:rFonts w:ascii="Times New Roman" w:hAnsi="Times New Roman" w:cs="Times New Roman"/>
          <w:b/>
          <w:bCs/>
          <w:sz w:val="28"/>
          <w:szCs w:val="28"/>
          <w:rtl/>
        </w:rPr>
      </w:pPr>
      <w:r w:rsidRPr="00CA00C3">
        <w:rPr>
          <w:rFonts w:ascii="Times New Roman" w:hAnsi="Times New Roman" w:cs="Times New Roman"/>
          <w:b/>
          <w:bCs/>
          <w:sz w:val="28"/>
          <w:szCs w:val="28"/>
          <w:rtl/>
        </w:rPr>
        <w:t xml:space="preserve">لقد كان الإمام الحسن </w:t>
      </w:r>
      <w:r w:rsidRPr="00CA00C3">
        <w:rPr>
          <w:rFonts w:ascii="Times New Roman" w:hAnsi="Times New Roman" w:cs="Times New Roman"/>
          <w:b/>
          <w:bCs/>
          <w:sz w:val="28"/>
          <w:szCs w:val="28"/>
          <w:vertAlign w:val="superscript"/>
          <w:rtl/>
        </w:rPr>
        <w:t xml:space="preserve">(عليه السلام) </w:t>
      </w:r>
      <w:r w:rsidRPr="00CA00C3">
        <w:rPr>
          <w:rFonts w:ascii="Times New Roman" w:hAnsi="Times New Roman" w:cs="Times New Roman"/>
          <w:b/>
          <w:bCs/>
          <w:sz w:val="28"/>
          <w:szCs w:val="28"/>
          <w:rtl/>
        </w:rPr>
        <w:t xml:space="preserve">سياسياً محنكاً انعكست تجربته في طريقة أدائه </w:t>
      </w:r>
      <w:proofErr w:type="spellStart"/>
      <w:r w:rsidRPr="00CA00C3">
        <w:rPr>
          <w:rFonts w:ascii="Times New Roman" w:hAnsi="Times New Roman" w:cs="Times New Roman"/>
          <w:b/>
          <w:bCs/>
          <w:sz w:val="28"/>
          <w:szCs w:val="28"/>
          <w:rtl/>
        </w:rPr>
        <w:t>الرسالي</w:t>
      </w:r>
      <w:proofErr w:type="spellEnd"/>
      <w:r w:rsidRPr="00CA00C3">
        <w:rPr>
          <w:rFonts w:ascii="Times New Roman" w:hAnsi="Times New Roman" w:cs="Times New Roman"/>
          <w:b/>
          <w:bCs/>
          <w:sz w:val="28"/>
          <w:szCs w:val="28"/>
          <w:rtl/>
        </w:rPr>
        <w:t xml:space="preserve"> والإنساني الذي اتسم فيه بحذره الشديد وهو يحاور خصومه فقد عزل أبا موسى الأشعري عن ولاية الكوفة واستطاع </w:t>
      </w:r>
      <w:proofErr w:type="spellStart"/>
      <w:r w:rsidRPr="00CA00C3">
        <w:rPr>
          <w:rFonts w:ascii="Times New Roman" w:hAnsi="Times New Roman" w:cs="Times New Roman"/>
          <w:b/>
          <w:bCs/>
          <w:sz w:val="28"/>
          <w:szCs w:val="28"/>
          <w:rtl/>
        </w:rPr>
        <w:t>ان</w:t>
      </w:r>
      <w:proofErr w:type="spellEnd"/>
      <w:r w:rsidRPr="00CA00C3">
        <w:rPr>
          <w:rFonts w:ascii="Times New Roman" w:hAnsi="Times New Roman" w:cs="Times New Roman"/>
          <w:b/>
          <w:bCs/>
          <w:sz w:val="28"/>
          <w:szCs w:val="28"/>
          <w:rtl/>
        </w:rPr>
        <w:t xml:space="preserve"> يكسب عشرة آلاف مقاتل إلى جيش الإمام علي</w:t>
      </w:r>
      <w:r w:rsidRPr="00CA00C3">
        <w:rPr>
          <w:rFonts w:ascii="Times New Roman" w:hAnsi="Times New Roman" w:cs="Times New Roman"/>
          <w:b/>
          <w:bCs/>
          <w:sz w:val="28"/>
          <w:szCs w:val="28"/>
          <w:vertAlign w:val="superscript"/>
          <w:rtl/>
        </w:rPr>
        <w:t xml:space="preserve"> (عليه السلام) </w:t>
      </w:r>
      <w:r w:rsidRPr="00CA00C3">
        <w:rPr>
          <w:rFonts w:ascii="Times New Roman" w:hAnsi="Times New Roman" w:cs="Times New Roman"/>
          <w:b/>
          <w:bCs/>
          <w:sz w:val="28"/>
          <w:szCs w:val="28"/>
          <w:rtl/>
        </w:rPr>
        <w:t>. وما أن قامت حرب الجمل واندلع لهيبها عالياً حتى كان الإمام الحسن</w:t>
      </w:r>
      <w:r w:rsidRPr="00CA00C3">
        <w:rPr>
          <w:rFonts w:ascii="Times New Roman" w:hAnsi="Times New Roman" w:cs="Times New Roman"/>
          <w:b/>
          <w:bCs/>
          <w:sz w:val="28"/>
          <w:szCs w:val="28"/>
          <w:vertAlign w:val="superscript"/>
          <w:rtl/>
        </w:rPr>
        <w:t xml:space="preserve"> (عليه السلام)</w:t>
      </w:r>
      <w:r w:rsidRPr="00CA00C3">
        <w:rPr>
          <w:rFonts w:ascii="Times New Roman" w:hAnsi="Times New Roman" w:cs="Times New Roman"/>
          <w:b/>
          <w:bCs/>
          <w:sz w:val="28"/>
          <w:szCs w:val="28"/>
          <w:rtl/>
        </w:rPr>
        <w:t>احد فوارسها مع أخيه محمد بن الحنفية , وكان الحسن والحسين</w:t>
      </w:r>
      <w:r w:rsidRPr="00CA00C3">
        <w:rPr>
          <w:rFonts w:ascii="Times New Roman" w:hAnsi="Times New Roman" w:cs="Times New Roman"/>
          <w:b/>
          <w:bCs/>
          <w:sz w:val="28"/>
          <w:szCs w:val="28"/>
          <w:vertAlign w:val="superscript"/>
          <w:rtl/>
        </w:rPr>
        <w:t>(عليهما السلام)</w:t>
      </w:r>
      <w:r w:rsidRPr="00CA00C3">
        <w:rPr>
          <w:rFonts w:ascii="Times New Roman" w:hAnsi="Times New Roman" w:cs="Times New Roman"/>
          <w:b/>
          <w:bCs/>
          <w:sz w:val="28"/>
          <w:szCs w:val="28"/>
          <w:rtl/>
        </w:rPr>
        <w:t xml:space="preserve">كثيراً ما يبذلان النفس رخيصة بين يدي أمير المؤمنين علي </w:t>
      </w:r>
      <w:r w:rsidRPr="00CA00C3">
        <w:rPr>
          <w:rFonts w:ascii="Times New Roman" w:hAnsi="Times New Roman" w:cs="Times New Roman"/>
          <w:b/>
          <w:bCs/>
          <w:sz w:val="28"/>
          <w:szCs w:val="28"/>
          <w:vertAlign w:val="superscript"/>
          <w:rtl/>
        </w:rPr>
        <w:t>(عليه السلام)</w:t>
      </w:r>
      <w:r w:rsidRPr="00CA00C3">
        <w:rPr>
          <w:rFonts w:ascii="Times New Roman" w:hAnsi="Times New Roman" w:cs="Times New Roman"/>
          <w:b/>
          <w:bCs/>
          <w:sz w:val="28"/>
          <w:szCs w:val="28"/>
          <w:rtl/>
        </w:rPr>
        <w:t xml:space="preserve">عندما رأيا المكروه يحدق بابيهما فراحا يستأذنان ويزهقان  في المالك غضباً لله </w:t>
      </w:r>
      <w:proofErr w:type="spellStart"/>
      <w:r w:rsidRPr="00CA00C3">
        <w:rPr>
          <w:rFonts w:ascii="Times New Roman" w:hAnsi="Times New Roman" w:cs="Times New Roman"/>
          <w:b/>
          <w:bCs/>
          <w:sz w:val="28"/>
          <w:szCs w:val="28"/>
          <w:rtl/>
        </w:rPr>
        <w:t>وذياداً</w:t>
      </w:r>
      <w:proofErr w:type="spellEnd"/>
      <w:r w:rsidRPr="00CA00C3">
        <w:rPr>
          <w:rFonts w:ascii="Times New Roman" w:hAnsi="Times New Roman" w:cs="Times New Roman"/>
          <w:b/>
          <w:bCs/>
          <w:sz w:val="28"/>
          <w:szCs w:val="28"/>
          <w:rtl/>
        </w:rPr>
        <w:t xml:space="preserve"> عن الإمام  وحرمته .</w:t>
      </w:r>
      <w:r w:rsidRPr="00CA00C3">
        <w:rPr>
          <w:rFonts w:ascii="Times New Roman" w:hAnsi="Times New Roman" w:cs="Times New Roman"/>
          <w:sz w:val="28"/>
          <w:szCs w:val="28"/>
          <w:rtl/>
        </w:rPr>
        <w:t xml:space="preserve">     </w:t>
      </w:r>
    </w:p>
    <w:p w:rsidR="00D32459" w:rsidRDefault="00D32459" w:rsidP="00D32459">
      <w:pPr>
        <w:spacing w:line="360" w:lineRule="auto"/>
        <w:ind w:firstLine="360"/>
        <w:jc w:val="lowKashida"/>
        <w:rPr>
          <w:rFonts w:ascii="Times New Roman" w:hAnsi="Times New Roman" w:cs="Times New Roman"/>
          <w:b/>
          <w:bCs/>
          <w:sz w:val="32"/>
          <w:szCs w:val="32"/>
          <w:rtl/>
        </w:rPr>
      </w:pPr>
    </w:p>
    <w:p w:rsidR="00D32459" w:rsidRDefault="00D32459" w:rsidP="00D32459">
      <w:pPr>
        <w:spacing w:line="360" w:lineRule="auto"/>
        <w:ind w:firstLine="360"/>
        <w:jc w:val="lowKashida"/>
        <w:rPr>
          <w:rFonts w:ascii="Times New Roman" w:hAnsi="Times New Roman" w:cs="Times New Roman"/>
          <w:b/>
          <w:bCs/>
          <w:sz w:val="32"/>
          <w:szCs w:val="32"/>
          <w:rtl/>
        </w:rPr>
      </w:pPr>
    </w:p>
    <w:p w:rsidR="00D32459" w:rsidRPr="00F1018C" w:rsidRDefault="00D32459" w:rsidP="00D32459">
      <w:pPr>
        <w:spacing w:line="360" w:lineRule="auto"/>
        <w:ind w:firstLine="360"/>
        <w:jc w:val="lowKashida"/>
        <w:rPr>
          <w:rFonts w:ascii="Times New Roman" w:hAnsi="Times New Roman" w:cs="Times New Roman"/>
          <w:b/>
          <w:bCs/>
          <w:sz w:val="28"/>
          <w:szCs w:val="28"/>
          <w:rtl/>
        </w:rPr>
      </w:pPr>
      <w:r w:rsidRPr="00261348">
        <w:rPr>
          <w:rFonts w:ascii="Times New Roman" w:hAnsi="Times New Roman" w:cs="Times New Roman"/>
          <w:b/>
          <w:bCs/>
          <w:sz w:val="32"/>
          <w:szCs w:val="32"/>
          <w:rtl/>
        </w:rPr>
        <w:t xml:space="preserve">دور </w:t>
      </w:r>
      <w:proofErr w:type="spellStart"/>
      <w:r w:rsidRPr="00261348">
        <w:rPr>
          <w:rFonts w:ascii="Times New Roman" w:hAnsi="Times New Roman" w:cs="Times New Roman"/>
          <w:b/>
          <w:bCs/>
          <w:sz w:val="32"/>
          <w:szCs w:val="32"/>
          <w:rtl/>
        </w:rPr>
        <w:t>الامام</w:t>
      </w:r>
      <w:proofErr w:type="spellEnd"/>
      <w:r w:rsidRPr="00261348">
        <w:rPr>
          <w:rFonts w:ascii="Times New Roman" w:hAnsi="Times New Roman" w:cs="Times New Roman"/>
          <w:b/>
          <w:bCs/>
          <w:sz w:val="32"/>
          <w:szCs w:val="32"/>
          <w:rtl/>
        </w:rPr>
        <w:t xml:space="preserve"> الحسن </w:t>
      </w:r>
      <w:r w:rsidRPr="00261348">
        <w:rPr>
          <w:rFonts w:ascii="Times New Roman" w:hAnsi="Times New Roman" w:cs="Times New Roman"/>
          <w:b/>
          <w:bCs/>
          <w:sz w:val="32"/>
          <w:szCs w:val="32"/>
          <w:vertAlign w:val="superscript"/>
          <w:rtl/>
        </w:rPr>
        <w:t>(عليه السلام )</w:t>
      </w:r>
      <w:r w:rsidRPr="00261348">
        <w:rPr>
          <w:rFonts w:ascii="Times New Roman" w:hAnsi="Times New Roman" w:cs="Times New Roman"/>
          <w:b/>
          <w:bCs/>
          <w:sz w:val="32"/>
          <w:szCs w:val="32"/>
          <w:rtl/>
        </w:rPr>
        <w:t xml:space="preserve"> في معركة صفين : </w:t>
      </w:r>
    </w:p>
    <w:p w:rsidR="00D32459" w:rsidRPr="00CA00C3" w:rsidRDefault="00D32459" w:rsidP="00D32459">
      <w:pPr>
        <w:spacing w:line="360" w:lineRule="auto"/>
        <w:ind w:firstLine="360"/>
        <w:jc w:val="lowKashida"/>
        <w:rPr>
          <w:rFonts w:ascii="Times New Roman" w:hAnsi="Times New Roman" w:cs="Times New Roman"/>
          <w:b/>
          <w:bCs/>
          <w:sz w:val="28"/>
          <w:szCs w:val="28"/>
          <w:rtl/>
        </w:rPr>
      </w:pPr>
      <w:r w:rsidRPr="00CA00C3">
        <w:rPr>
          <w:rFonts w:ascii="Times New Roman" w:hAnsi="Times New Roman" w:cs="Times New Roman"/>
          <w:b/>
          <w:bCs/>
          <w:sz w:val="28"/>
          <w:szCs w:val="28"/>
          <w:rtl/>
        </w:rPr>
        <w:lastRenderedPageBreak/>
        <w:t xml:space="preserve">ويتجلى دور الإمام الحسن </w:t>
      </w:r>
      <w:r w:rsidRPr="00CA00C3">
        <w:rPr>
          <w:rFonts w:ascii="Times New Roman" w:hAnsi="Times New Roman" w:cs="Times New Roman"/>
          <w:b/>
          <w:bCs/>
          <w:sz w:val="28"/>
          <w:szCs w:val="28"/>
          <w:vertAlign w:val="superscript"/>
          <w:rtl/>
        </w:rPr>
        <w:t>(عليه السلام)</w:t>
      </w:r>
      <w:r w:rsidRPr="00CA00C3">
        <w:rPr>
          <w:rFonts w:ascii="Times New Roman" w:hAnsi="Times New Roman" w:cs="Times New Roman"/>
          <w:b/>
          <w:bCs/>
          <w:sz w:val="28"/>
          <w:szCs w:val="28"/>
          <w:rtl/>
        </w:rPr>
        <w:t>في إدارة الصراع في زمن أبيه أمير المؤمنين</w:t>
      </w:r>
      <w:r w:rsidRPr="00CA00C3">
        <w:rPr>
          <w:rFonts w:ascii="Times New Roman" w:hAnsi="Times New Roman" w:cs="Times New Roman"/>
          <w:b/>
          <w:bCs/>
          <w:sz w:val="28"/>
          <w:szCs w:val="28"/>
          <w:vertAlign w:val="superscript"/>
          <w:rtl/>
        </w:rPr>
        <w:t>(عليه السلام)</w:t>
      </w:r>
      <w:r w:rsidRPr="00CA00C3">
        <w:rPr>
          <w:rFonts w:ascii="Times New Roman" w:hAnsi="Times New Roman" w:cs="Times New Roman"/>
          <w:b/>
          <w:bCs/>
          <w:sz w:val="28"/>
          <w:szCs w:val="28"/>
          <w:rtl/>
        </w:rPr>
        <w:t xml:space="preserve">عندما خطب بأهل الكوفة قبل معركة صفين يدعوهم إلى القتال والجهاد ضد البغاة فقال: ((أن مما عظم الله عليكم من حقه وأسبغ عليكم من نعمه ما لا يحصى ذكره ولا يؤدي شكره ولا يبلغه حقه ولا قول ونحن أنما غضبنا لله ولكم فانه من علينا بما هو أهله </w:t>
      </w:r>
      <w:proofErr w:type="spellStart"/>
      <w:r w:rsidRPr="00CA00C3">
        <w:rPr>
          <w:rFonts w:ascii="Times New Roman" w:hAnsi="Times New Roman" w:cs="Times New Roman"/>
          <w:b/>
          <w:bCs/>
          <w:sz w:val="28"/>
          <w:szCs w:val="28"/>
          <w:rtl/>
        </w:rPr>
        <w:t>ان</w:t>
      </w:r>
      <w:proofErr w:type="spellEnd"/>
      <w:r w:rsidRPr="00CA00C3">
        <w:rPr>
          <w:rFonts w:ascii="Times New Roman" w:hAnsi="Times New Roman" w:cs="Times New Roman"/>
          <w:b/>
          <w:bCs/>
          <w:sz w:val="28"/>
          <w:szCs w:val="28"/>
          <w:rtl/>
        </w:rPr>
        <w:t xml:space="preserve"> تشكر فيه </w:t>
      </w:r>
      <w:proofErr w:type="spellStart"/>
      <w:r w:rsidRPr="00CA00C3">
        <w:rPr>
          <w:rFonts w:ascii="Times New Roman" w:hAnsi="Times New Roman" w:cs="Times New Roman"/>
          <w:b/>
          <w:bCs/>
          <w:sz w:val="28"/>
          <w:szCs w:val="28"/>
          <w:rtl/>
        </w:rPr>
        <w:t>ألاءه</w:t>
      </w:r>
      <w:proofErr w:type="spellEnd"/>
      <w:r w:rsidRPr="00CA00C3">
        <w:rPr>
          <w:rFonts w:ascii="Times New Roman" w:hAnsi="Times New Roman" w:cs="Times New Roman"/>
          <w:b/>
          <w:bCs/>
          <w:sz w:val="28"/>
          <w:szCs w:val="28"/>
          <w:rtl/>
        </w:rPr>
        <w:t xml:space="preserve"> وبلاءه ونعماءه قولا يصعد إلى الله فيه الرضا وتنتشر فيه عارفة يصدق الله فيه  قولنا ونستوجب فيه المزيد من ربنا قوة يزيد ولا يبيد فانه لم يجتمع قوم  قط على أمر واحد ألا اشتد أمرهم واستحكمت عقيدتهم فاحتشدوا في قتال عدوكم معاوية وجنوده فإنه قد حضر ولا تتخاذلوا فان الخذلان يقطع نياط القلوب وان الإقدام على الأسنة نجدة وعصمة لأنه لم يمتنع قوم قط </w:t>
      </w:r>
      <w:proofErr w:type="spellStart"/>
      <w:r w:rsidRPr="00CA00C3">
        <w:rPr>
          <w:rFonts w:ascii="Times New Roman" w:hAnsi="Times New Roman" w:cs="Times New Roman"/>
          <w:b/>
          <w:bCs/>
          <w:sz w:val="28"/>
          <w:szCs w:val="28"/>
          <w:rtl/>
        </w:rPr>
        <w:t>الا</w:t>
      </w:r>
      <w:proofErr w:type="spellEnd"/>
      <w:r w:rsidRPr="00CA00C3">
        <w:rPr>
          <w:rFonts w:ascii="Times New Roman" w:hAnsi="Times New Roman" w:cs="Times New Roman"/>
          <w:b/>
          <w:bCs/>
          <w:sz w:val="28"/>
          <w:szCs w:val="28"/>
          <w:rtl/>
        </w:rPr>
        <w:t xml:space="preserve"> رفع الله عنهم العلة وكفاهم </w:t>
      </w:r>
      <w:proofErr w:type="spellStart"/>
      <w:r w:rsidRPr="00CA00C3">
        <w:rPr>
          <w:rFonts w:ascii="Times New Roman" w:hAnsi="Times New Roman" w:cs="Times New Roman"/>
          <w:b/>
          <w:bCs/>
          <w:sz w:val="28"/>
          <w:szCs w:val="28"/>
          <w:rtl/>
        </w:rPr>
        <w:t>جوائح</w:t>
      </w:r>
      <w:proofErr w:type="spellEnd"/>
      <w:r w:rsidRPr="00CA00C3">
        <w:rPr>
          <w:rFonts w:ascii="Times New Roman" w:hAnsi="Times New Roman" w:cs="Times New Roman"/>
          <w:b/>
          <w:bCs/>
          <w:sz w:val="28"/>
          <w:szCs w:val="28"/>
          <w:rtl/>
        </w:rPr>
        <w:t xml:space="preserve"> الذلة وهداهم إلى معالم الملة)). </w:t>
      </w:r>
    </w:p>
    <w:p w:rsidR="00D32459" w:rsidRPr="00CA00C3" w:rsidRDefault="00D32459" w:rsidP="00D32459">
      <w:pPr>
        <w:spacing w:line="360" w:lineRule="auto"/>
        <w:ind w:firstLine="360"/>
        <w:jc w:val="lowKashida"/>
        <w:rPr>
          <w:rFonts w:ascii="Times New Roman" w:hAnsi="Times New Roman" w:cs="Times New Roman"/>
          <w:b/>
          <w:bCs/>
          <w:sz w:val="28"/>
          <w:szCs w:val="28"/>
          <w:rtl/>
        </w:rPr>
      </w:pPr>
      <w:r w:rsidRPr="00CA00C3">
        <w:rPr>
          <w:rFonts w:ascii="Times New Roman" w:hAnsi="Times New Roman" w:cs="Times New Roman"/>
          <w:b/>
          <w:bCs/>
          <w:sz w:val="28"/>
          <w:szCs w:val="28"/>
          <w:rtl/>
        </w:rPr>
        <w:t>لقد تمكن الإمام الحسن</w:t>
      </w:r>
      <w:r w:rsidRPr="00CA00C3">
        <w:rPr>
          <w:rFonts w:ascii="Times New Roman" w:hAnsi="Times New Roman" w:cs="Times New Roman"/>
          <w:b/>
          <w:bCs/>
          <w:sz w:val="28"/>
          <w:szCs w:val="28"/>
          <w:vertAlign w:val="superscript"/>
          <w:rtl/>
        </w:rPr>
        <w:t>(عليه السلام)</w:t>
      </w:r>
      <w:r w:rsidRPr="00CA00C3">
        <w:rPr>
          <w:rFonts w:ascii="Times New Roman" w:hAnsi="Times New Roman" w:cs="Times New Roman"/>
          <w:b/>
          <w:bCs/>
          <w:sz w:val="28"/>
          <w:szCs w:val="28"/>
          <w:rtl/>
        </w:rPr>
        <w:t xml:space="preserve"> بفضل وعيه السياسي الثاقب من إخماد الفتنة التي أججها روادها وحملهم على دعم الموقف الإسلامي الأصيل الذي يمثله الإمام علي بن أبي طالب </w:t>
      </w:r>
      <w:r w:rsidRPr="00CA00C3">
        <w:rPr>
          <w:rFonts w:ascii="Times New Roman" w:hAnsi="Times New Roman" w:cs="Times New Roman"/>
          <w:b/>
          <w:bCs/>
          <w:sz w:val="28"/>
          <w:szCs w:val="28"/>
          <w:vertAlign w:val="superscript"/>
          <w:rtl/>
        </w:rPr>
        <w:t>(عليه السلام)</w:t>
      </w:r>
      <w:r w:rsidRPr="00CA00C3">
        <w:rPr>
          <w:rFonts w:ascii="Times New Roman" w:hAnsi="Times New Roman" w:cs="Times New Roman"/>
          <w:b/>
          <w:bCs/>
          <w:sz w:val="28"/>
          <w:szCs w:val="28"/>
          <w:rtl/>
        </w:rPr>
        <w:t xml:space="preserve"> فانهالت عليه الجموع معلنة الولاء والنصرة وبعث النشاط وحفظ النفوس على حمل راية الجهاد ونصرة الحق والذود عن كيان الدولة الإسلامية . ولقد جعل الإمام علي </w:t>
      </w:r>
      <w:r w:rsidRPr="00CA00C3">
        <w:rPr>
          <w:rFonts w:ascii="Times New Roman" w:hAnsi="Times New Roman" w:cs="Times New Roman"/>
          <w:b/>
          <w:bCs/>
          <w:sz w:val="28"/>
          <w:szCs w:val="28"/>
          <w:vertAlign w:val="superscript"/>
          <w:rtl/>
        </w:rPr>
        <w:t xml:space="preserve">(عليه السلام) </w:t>
      </w:r>
      <w:r w:rsidRPr="00CA00C3">
        <w:rPr>
          <w:rFonts w:ascii="Times New Roman" w:hAnsi="Times New Roman" w:cs="Times New Roman"/>
          <w:b/>
          <w:bCs/>
          <w:sz w:val="28"/>
          <w:szCs w:val="28"/>
          <w:rtl/>
        </w:rPr>
        <w:t xml:space="preserve">ولده الحسن </w:t>
      </w:r>
      <w:r w:rsidRPr="00CA00C3">
        <w:rPr>
          <w:rFonts w:ascii="Times New Roman" w:hAnsi="Times New Roman" w:cs="Times New Roman"/>
          <w:b/>
          <w:bCs/>
          <w:sz w:val="28"/>
          <w:szCs w:val="28"/>
          <w:vertAlign w:val="superscript"/>
          <w:rtl/>
        </w:rPr>
        <w:t>(عليه السلام)</w:t>
      </w:r>
      <w:r w:rsidRPr="00CA00C3">
        <w:rPr>
          <w:rFonts w:ascii="Times New Roman" w:hAnsi="Times New Roman" w:cs="Times New Roman"/>
          <w:b/>
          <w:bCs/>
          <w:sz w:val="28"/>
          <w:szCs w:val="28"/>
          <w:rtl/>
        </w:rPr>
        <w:t xml:space="preserve"> على القلب في هذه المعركة </w:t>
      </w:r>
      <w:r w:rsidRPr="00CA00C3">
        <w:rPr>
          <w:rFonts w:ascii="Times New Roman" w:hAnsi="Times New Roman" w:cs="Times New Roman"/>
          <w:b/>
          <w:bCs/>
          <w:sz w:val="28"/>
          <w:szCs w:val="28"/>
          <w:vertAlign w:val="superscript"/>
          <w:rtl/>
        </w:rPr>
        <w:t xml:space="preserve"> </w:t>
      </w:r>
      <w:r w:rsidRPr="00CA00C3">
        <w:rPr>
          <w:rFonts w:ascii="Times New Roman" w:hAnsi="Times New Roman" w:cs="Times New Roman"/>
          <w:b/>
          <w:bCs/>
          <w:sz w:val="28"/>
          <w:szCs w:val="28"/>
          <w:rtl/>
        </w:rPr>
        <w:t>.</w:t>
      </w:r>
    </w:p>
    <w:p w:rsidR="00D32459" w:rsidRPr="00CA00C3" w:rsidRDefault="00D32459" w:rsidP="00D32459">
      <w:pPr>
        <w:spacing w:line="360" w:lineRule="auto"/>
        <w:jc w:val="lowKashida"/>
        <w:rPr>
          <w:rFonts w:ascii="Times New Roman" w:hAnsi="Times New Roman" w:cs="Times New Roman"/>
          <w:b/>
          <w:bCs/>
          <w:sz w:val="28"/>
          <w:szCs w:val="28"/>
          <w:rtl/>
        </w:rPr>
      </w:pPr>
      <w:r w:rsidRPr="00CA00C3">
        <w:rPr>
          <w:rFonts w:ascii="Times New Roman" w:hAnsi="Times New Roman" w:cs="Times New Roman"/>
          <w:b/>
          <w:bCs/>
          <w:sz w:val="28"/>
          <w:szCs w:val="28"/>
          <w:rtl/>
        </w:rPr>
        <w:t xml:space="preserve"> </w:t>
      </w:r>
      <w:r w:rsidRPr="00CA00C3">
        <w:rPr>
          <w:rFonts w:ascii="Times New Roman" w:hAnsi="Times New Roman" w:cs="Times New Roman"/>
          <w:b/>
          <w:bCs/>
          <w:sz w:val="28"/>
          <w:szCs w:val="28"/>
          <w:rtl/>
        </w:rPr>
        <w:tab/>
        <w:t xml:space="preserve">ومن هنا يتضح لنا الدور الكبير الذي أداه الإمام الحسن </w:t>
      </w:r>
      <w:r w:rsidRPr="00CA00C3">
        <w:rPr>
          <w:rFonts w:ascii="Times New Roman" w:hAnsi="Times New Roman" w:cs="Times New Roman"/>
          <w:b/>
          <w:bCs/>
          <w:sz w:val="28"/>
          <w:szCs w:val="28"/>
          <w:vertAlign w:val="superscript"/>
          <w:rtl/>
        </w:rPr>
        <w:t>(عليه السلام)</w:t>
      </w:r>
      <w:r w:rsidRPr="00CA00C3">
        <w:rPr>
          <w:rFonts w:ascii="Times New Roman" w:hAnsi="Times New Roman" w:cs="Times New Roman"/>
          <w:b/>
          <w:bCs/>
          <w:sz w:val="28"/>
          <w:szCs w:val="28"/>
          <w:rtl/>
        </w:rPr>
        <w:t xml:space="preserve"> على الصعيدين السياسي والعسكري في المعارك التي خاضها أمير المؤمنين</w:t>
      </w:r>
      <w:r w:rsidRPr="00CA00C3">
        <w:rPr>
          <w:rFonts w:ascii="Times New Roman" w:hAnsi="Times New Roman" w:cs="Times New Roman"/>
          <w:b/>
          <w:bCs/>
          <w:sz w:val="28"/>
          <w:szCs w:val="28"/>
          <w:vertAlign w:val="superscript"/>
          <w:rtl/>
        </w:rPr>
        <w:t>(عليه السلام)</w:t>
      </w:r>
      <w:r w:rsidRPr="00CA00C3">
        <w:rPr>
          <w:rFonts w:ascii="Times New Roman" w:hAnsi="Times New Roman" w:cs="Times New Roman"/>
          <w:b/>
          <w:bCs/>
          <w:sz w:val="28"/>
          <w:szCs w:val="28"/>
          <w:rtl/>
        </w:rPr>
        <w:t xml:space="preserve">  ضد البغاة فمرة يجعله على ميمنة جيشه وأخرى يجعله في قلب ذلك الجيش . </w:t>
      </w:r>
    </w:p>
    <w:p w:rsidR="00D32459" w:rsidRPr="00CA00C3" w:rsidRDefault="00D32459" w:rsidP="00D32459">
      <w:pPr>
        <w:spacing w:line="360" w:lineRule="auto"/>
        <w:ind w:firstLine="360"/>
        <w:jc w:val="lowKashida"/>
        <w:rPr>
          <w:rFonts w:ascii="Times New Roman" w:hAnsi="Times New Roman" w:cs="Times New Roman"/>
          <w:b/>
          <w:bCs/>
          <w:sz w:val="28"/>
          <w:szCs w:val="28"/>
          <w:rtl/>
        </w:rPr>
      </w:pPr>
      <w:r w:rsidRPr="00CA00C3">
        <w:rPr>
          <w:rFonts w:ascii="Times New Roman" w:hAnsi="Times New Roman" w:cs="Times New Roman"/>
          <w:b/>
          <w:bCs/>
          <w:sz w:val="28"/>
          <w:szCs w:val="28"/>
          <w:rtl/>
        </w:rPr>
        <w:t>كما يجب أن نشير إلى أن الإمام الحسن</w:t>
      </w:r>
      <w:r w:rsidRPr="00CA00C3">
        <w:rPr>
          <w:rFonts w:ascii="Times New Roman" w:hAnsi="Times New Roman" w:cs="Times New Roman"/>
          <w:b/>
          <w:bCs/>
          <w:sz w:val="28"/>
          <w:szCs w:val="28"/>
          <w:vertAlign w:val="superscript"/>
          <w:rtl/>
        </w:rPr>
        <w:t>(عليه السلام )</w:t>
      </w:r>
      <w:r w:rsidRPr="00CA00C3">
        <w:rPr>
          <w:rFonts w:ascii="Times New Roman" w:hAnsi="Times New Roman" w:cs="Times New Roman"/>
          <w:b/>
          <w:bCs/>
          <w:sz w:val="28"/>
          <w:szCs w:val="28"/>
          <w:rtl/>
        </w:rPr>
        <w:t xml:space="preserve">كان مجاهداً وشارك في الفتوحات الإسلامية ففي سنة 30هـ غزا سعيد بن العاص </w:t>
      </w:r>
      <w:proofErr w:type="spellStart"/>
      <w:r w:rsidRPr="00CA00C3">
        <w:rPr>
          <w:rFonts w:ascii="Times New Roman" w:hAnsi="Times New Roman" w:cs="Times New Roman"/>
          <w:b/>
          <w:bCs/>
          <w:sz w:val="28"/>
          <w:szCs w:val="28"/>
          <w:rtl/>
        </w:rPr>
        <w:t>طبرستان</w:t>
      </w:r>
      <w:proofErr w:type="spellEnd"/>
      <w:r w:rsidRPr="00CA00C3">
        <w:rPr>
          <w:rFonts w:ascii="Times New Roman" w:hAnsi="Times New Roman" w:cs="Times New Roman"/>
          <w:b/>
          <w:bCs/>
          <w:sz w:val="28"/>
          <w:szCs w:val="28"/>
          <w:rtl/>
        </w:rPr>
        <w:t xml:space="preserve"> وكان معه الحسن والحسين وابن العباس وانطلق هذا الجيش من الكوفة وقد حقق انتصارات كبيرة في بلاد فارس </w:t>
      </w:r>
      <w:proofErr w:type="spellStart"/>
      <w:r w:rsidRPr="00CA00C3">
        <w:rPr>
          <w:rFonts w:ascii="Times New Roman" w:hAnsi="Times New Roman" w:cs="Times New Roman"/>
          <w:b/>
          <w:bCs/>
          <w:sz w:val="28"/>
          <w:szCs w:val="28"/>
          <w:rtl/>
        </w:rPr>
        <w:t>وطبرستان</w:t>
      </w:r>
      <w:proofErr w:type="spellEnd"/>
      <w:r w:rsidRPr="00CA00C3">
        <w:rPr>
          <w:rFonts w:ascii="Times New Roman" w:hAnsi="Times New Roman" w:cs="Times New Roman"/>
          <w:b/>
          <w:bCs/>
          <w:sz w:val="28"/>
          <w:szCs w:val="28"/>
          <w:rtl/>
        </w:rPr>
        <w:t xml:space="preserve"> . </w:t>
      </w:r>
    </w:p>
    <w:p w:rsidR="00D32459" w:rsidRDefault="00D32459" w:rsidP="00D32459">
      <w:pPr>
        <w:spacing w:line="360" w:lineRule="auto"/>
        <w:ind w:firstLine="360"/>
        <w:jc w:val="lowKashida"/>
        <w:rPr>
          <w:rFonts w:ascii="Times New Roman" w:hAnsi="Times New Roman" w:cs="Times New Roman"/>
          <w:b/>
          <w:bCs/>
          <w:sz w:val="28"/>
          <w:szCs w:val="28"/>
          <w:rtl/>
        </w:rPr>
      </w:pPr>
      <w:r w:rsidRPr="00CA00C3">
        <w:rPr>
          <w:rFonts w:ascii="Times New Roman" w:hAnsi="Times New Roman" w:cs="Times New Roman"/>
          <w:b/>
          <w:bCs/>
          <w:sz w:val="28"/>
          <w:szCs w:val="28"/>
          <w:rtl/>
        </w:rPr>
        <w:t xml:space="preserve">لذلك من المعيب حقاً أن يقول </w:t>
      </w:r>
      <w:proofErr w:type="spellStart"/>
      <w:r w:rsidRPr="00CA00C3">
        <w:rPr>
          <w:rFonts w:ascii="Times New Roman" w:hAnsi="Times New Roman" w:cs="Times New Roman"/>
          <w:b/>
          <w:bCs/>
          <w:sz w:val="28"/>
          <w:szCs w:val="28"/>
          <w:rtl/>
        </w:rPr>
        <w:t>بروكلمان</w:t>
      </w:r>
      <w:proofErr w:type="spellEnd"/>
      <w:r w:rsidRPr="00CA00C3">
        <w:rPr>
          <w:rFonts w:ascii="Times New Roman" w:hAnsi="Times New Roman" w:cs="Times New Roman"/>
          <w:b/>
          <w:bCs/>
          <w:sz w:val="28"/>
          <w:szCs w:val="28"/>
          <w:rtl/>
        </w:rPr>
        <w:t xml:space="preserve"> ((</w:t>
      </w:r>
      <w:proofErr w:type="spellStart"/>
      <w:r w:rsidRPr="00CA00C3">
        <w:rPr>
          <w:rFonts w:ascii="Times New Roman" w:hAnsi="Times New Roman" w:cs="Times New Roman"/>
          <w:b/>
          <w:bCs/>
          <w:sz w:val="28"/>
          <w:szCs w:val="28"/>
          <w:rtl/>
        </w:rPr>
        <w:t>ان</w:t>
      </w:r>
      <w:proofErr w:type="spellEnd"/>
      <w:r w:rsidRPr="00CA00C3">
        <w:rPr>
          <w:rFonts w:ascii="Times New Roman" w:hAnsi="Times New Roman" w:cs="Times New Roman"/>
          <w:b/>
          <w:bCs/>
          <w:sz w:val="28"/>
          <w:szCs w:val="28"/>
          <w:rtl/>
        </w:rPr>
        <w:t xml:space="preserve"> الحسن لم يكن ذلك القائد الذي تنتظره الدولة آنذاك )).</w:t>
      </w:r>
    </w:p>
    <w:p w:rsidR="00D32459" w:rsidRDefault="00D32459" w:rsidP="00D32459">
      <w:pPr>
        <w:spacing w:line="360" w:lineRule="auto"/>
        <w:ind w:firstLine="360"/>
        <w:jc w:val="lowKashida"/>
        <w:rPr>
          <w:rFonts w:ascii="Times New Roman" w:hAnsi="Times New Roman" w:cs="Times New Roman"/>
          <w:b/>
          <w:bCs/>
          <w:sz w:val="28"/>
          <w:szCs w:val="28"/>
          <w:rtl/>
        </w:rPr>
      </w:pPr>
    </w:p>
    <w:p w:rsidR="00D32459" w:rsidRPr="00CA00C3" w:rsidRDefault="00D32459" w:rsidP="00D32459">
      <w:pPr>
        <w:spacing w:line="360" w:lineRule="auto"/>
        <w:ind w:firstLine="360"/>
        <w:jc w:val="lowKashida"/>
        <w:rPr>
          <w:rFonts w:ascii="Times New Roman" w:hAnsi="Times New Roman" w:cs="Times New Roman"/>
          <w:b/>
          <w:bCs/>
          <w:sz w:val="28"/>
          <w:szCs w:val="28"/>
          <w:rtl/>
        </w:rPr>
      </w:pPr>
    </w:p>
    <w:p w:rsidR="00D44C9F" w:rsidRDefault="00D44C9F"/>
    <w:sectPr w:rsidR="00D44C9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Noto Sans Syriac Estrangela"/>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459"/>
    <w:rsid w:val="00927B15"/>
    <w:rsid w:val="00A45B03"/>
    <w:rsid w:val="00BB7AC8"/>
    <w:rsid w:val="00C872B9"/>
    <w:rsid w:val="00D031F3"/>
    <w:rsid w:val="00D32459"/>
    <w:rsid w:val="00D44C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89D75603-F971-784A-8142-C3DCFCCB3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32459"/>
    <w:pPr>
      <w:bidi/>
      <w:spacing w:after="200" w:line="276" w:lineRule="auto"/>
    </w:pPr>
    <w:rPr>
      <w:rFonts w:ascii="Calibri" w:hAnsi="Calibri" w:cs="Arial"/>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C872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498</Words>
  <Characters>2845</Characters>
  <Application>Microsoft Office Word</Application>
  <DocSecurity>0</DocSecurity>
  <Lines>23</Lines>
  <Paragraphs>6</Paragraphs>
  <ScaleCrop>false</ScaleCrop>
  <HeadingPairs>
    <vt:vector size="2" baseType="variant">
      <vt:variant>
        <vt:lpstr>العنوان</vt:lpstr>
      </vt:variant>
      <vt:variant>
        <vt:i4>1</vt:i4>
      </vt:variant>
    </vt:vector>
  </HeadingPairs>
  <TitlesOfParts>
    <vt:vector size="1" baseType="lpstr">
      <vt:lpstr>دور الامام الحسن (عليه السلام ) في معركة الجمل :</vt:lpstr>
    </vt:vector>
  </TitlesOfParts>
  <Company>Enjoy My Fine Releases :)</Company>
  <LinksUpToDate>false</LinksUpToDate>
  <CharactersWithSpaces>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دور الامام الحسن (عليه السلام ) في معركة الجمل :</dc:title>
  <dc:subject/>
  <dc:creator>DR.Ahmed Saker</dc:creator>
  <cp:keywords/>
  <dc:description/>
  <cp:lastModifiedBy>mazinalaraji@gmail.com</cp:lastModifiedBy>
  <cp:revision>2</cp:revision>
  <dcterms:created xsi:type="dcterms:W3CDTF">2018-12-02T17:14:00Z</dcterms:created>
  <dcterms:modified xsi:type="dcterms:W3CDTF">2018-12-02T17:14:00Z</dcterms:modified>
</cp:coreProperties>
</file>