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E9" w:rsidRPr="00A443E2" w:rsidRDefault="009414E9" w:rsidP="009414E9">
      <w:pPr>
        <w:jc w:val="center"/>
        <w:rPr>
          <w:b/>
          <w:bCs/>
          <w:sz w:val="104"/>
          <w:szCs w:val="104"/>
          <w:u w:val="single"/>
          <w:rtl/>
        </w:rPr>
      </w:pPr>
      <w:r w:rsidRPr="00A443E2">
        <w:rPr>
          <w:rFonts w:hint="cs"/>
          <w:b/>
          <w:bCs/>
          <w:sz w:val="104"/>
          <w:szCs w:val="104"/>
          <w:u w:val="single"/>
          <w:rtl/>
        </w:rPr>
        <w:t>الفصل الاول</w:t>
      </w:r>
    </w:p>
    <w:p w:rsidR="009414E9" w:rsidRDefault="009414E9" w:rsidP="009414E9">
      <w:pPr>
        <w:jc w:val="center"/>
        <w:rPr>
          <w:rFonts w:hint="cs"/>
          <w:sz w:val="104"/>
          <w:szCs w:val="104"/>
          <w:rtl/>
          <w:lang w:bidi="ar-IQ"/>
        </w:rPr>
      </w:pPr>
      <w:r>
        <w:rPr>
          <w:rFonts w:hint="cs"/>
          <w:sz w:val="104"/>
          <w:szCs w:val="104"/>
          <w:rtl/>
        </w:rPr>
        <w:t xml:space="preserve"> </w:t>
      </w:r>
    </w:p>
    <w:p w:rsidR="009414E9" w:rsidRDefault="008237BD" w:rsidP="009414E9">
      <w:pPr>
        <w:jc w:val="center"/>
        <w:rPr>
          <w:sz w:val="64"/>
          <w:szCs w:val="64"/>
          <w:rtl/>
        </w:rPr>
      </w:pPr>
      <w:r>
        <w:rPr>
          <w:rFonts w:ascii="Tahoma" w:hAnsi="Tahoma" w:cs="Tahoma"/>
          <w:b/>
          <w:bCs/>
          <w:sz w:val="62"/>
          <w:szCs w:val="6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25pt;height:228.75pt" fillcolor="#fc9">
            <v:fill r:id="rId8"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مقدمة &#10;مع&#10; تعاريف مهم "/>
          </v:shape>
        </w:pict>
      </w:r>
    </w:p>
    <w:p w:rsidR="009414E9" w:rsidRDefault="009414E9" w:rsidP="009414E9">
      <w:pPr>
        <w:jc w:val="center"/>
        <w:rPr>
          <w:b/>
          <w:bCs/>
          <w:sz w:val="64"/>
          <w:szCs w:val="64"/>
          <w:vertAlign w:val="subscript"/>
          <w:rtl/>
        </w:rPr>
      </w:pPr>
    </w:p>
    <w:p w:rsidR="009414E9" w:rsidRPr="00940E9C" w:rsidRDefault="009414E9" w:rsidP="009414E9">
      <w:pPr>
        <w:jc w:val="center"/>
        <w:rPr>
          <w:b/>
          <w:bCs/>
          <w:sz w:val="64"/>
          <w:szCs w:val="64"/>
          <w:vertAlign w:val="subscript"/>
          <w:rtl/>
          <w:lang w:bidi="ar-IQ"/>
        </w:rPr>
      </w:pPr>
      <w:r w:rsidRPr="00940E9C">
        <w:rPr>
          <w:rFonts w:hint="cs"/>
          <w:b/>
          <w:bCs/>
          <w:sz w:val="64"/>
          <w:szCs w:val="64"/>
          <w:vertAlign w:val="subscript"/>
          <w:rtl/>
        </w:rPr>
        <w:t>كلية التربية</w:t>
      </w:r>
    </w:p>
    <w:p w:rsidR="009414E9" w:rsidRPr="00940E9C" w:rsidRDefault="009414E9" w:rsidP="009414E9">
      <w:pPr>
        <w:jc w:val="center"/>
        <w:rPr>
          <w:b/>
          <w:bCs/>
          <w:sz w:val="64"/>
          <w:szCs w:val="64"/>
          <w:vertAlign w:val="subscript"/>
          <w:rtl/>
        </w:rPr>
      </w:pPr>
      <w:r w:rsidRPr="00940E9C">
        <w:rPr>
          <w:rFonts w:hint="cs"/>
          <w:b/>
          <w:bCs/>
          <w:sz w:val="64"/>
          <w:szCs w:val="64"/>
          <w:vertAlign w:val="subscript"/>
          <w:rtl/>
        </w:rPr>
        <w:t>قسم الفيزياء</w:t>
      </w:r>
    </w:p>
    <w:p w:rsidR="009414E9" w:rsidRPr="00940E9C" w:rsidRDefault="009414E9" w:rsidP="009414E9">
      <w:pPr>
        <w:jc w:val="center"/>
        <w:rPr>
          <w:b/>
          <w:bCs/>
          <w:sz w:val="64"/>
          <w:szCs w:val="64"/>
          <w:vertAlign w:val="subscript"/>
          <w:rtl/>
        </w:rPr>
      </w:pPr>
      <w:r w:rsidRPr="00940E9C">
        <w:rPr>
          <w:rFonts w:hint="cs"/>
          <w:b/>
          <w:bCs/>
          <w:sz w:val="64"/>
          <w:szCs w:val="64"/>
          <w:vertAlign w:val="subscript"/>
          <w:rtl/>
        </w:rPr>
        <w:t xml:space="preserve">المرحلة الثالثة </w:t>
      </w:r>
      <w:r w:rsidRPr="00940E9C">
        <w:rPr>
          <w:b/>
          <w:bCs/>
          <w:sz w:val="64"/>
          <w:szCs w:val="64"/>
          <w:vertAlign w:val="subscript"/>
          <w:rtl/>
        </w:rPr>
        <w:t>–</w:t>
      </w:r>
      <w:r w:rsidRPr="00940E9C">
        <w:rPr>
          <w:rFonts w:hint="cs"/>
          <w:b/>
          <w:bCs/>
          <w:sz w:val="64"/>
          <w:szCs w:val="64"/>
          <w:vertAlign w:val="subscript"/>
          <w:rtl/>
        </w:rPr>
        <w:t xml:space="preserve"> الدراسات </w:t>
      </w:r>
      <w:r w:rsidR="00450AD6">
        <w:rPr>
          <w:rFonts w:hint="cs"/>
          <w:b/>
          <w:bCs/>
          <w:sz w:val="64"/>
          <w:szCs w:val="64"/>
          <w:vertAlign w:val="subscript"/>
          <w:rtl/>
          <w:lang w:bidi="ar-IQ"/>
        </w:rPr>
        <w:t>الصباحية و</w:t>
      </w:r>
      <w:r w:rsidRPr="00940E9C">
        <w:rPr>
          <w:rFonts w:hint="cs"/>
          <w:b/>
          <w:bCs/>
          <w:sz w:val="64"/>
          <w:szCs w:val="64"/>
          <w:vertAlign w:val="subscript"/>
          <w:rtl/>
        </w:rPr>
        <w:t>المسائية</w:t>
      </w:r>
    </w:p>
    <w:p w:rsidR="009414E9" w:rsidRDefault="009414E9" w:rsidP="00553E2B">
      <w:pPr>
        <w:bidi/>
        <w:jc w:val="center"/>
        <w:rPr>
          <w:b/>
          <w:bCs/>
          <w:sz w:val="64"/>
          <w:szCs w:val="64"/>
          <w:vertAlign w:val="subscript"/>
          <w:rtl/>
        </w:rPr>
      </w:pPr>
      <w:r>
        <w:rPr>
          <w:rFonts w:hint="cs"/>
          <w:b/>
          <w:bCs/>
          <w:sz w:val="64"/>
          <w:szCs w:val="64"/>
          <w:vertAlign w:val="subscript"/>
          <w:rtl/>
        </w:rPr>
        <w:t xml:space="preserve">للعام </w:t>
      </w:r>
      <w:r w:rsidRPr="00940E9C">
        <w:rPr>
          <w:rFonts w:hint="cs"/>
          <w:b/>
          <w:bCs/>
          <w:sz w:val="64"/>
          <w:szCs w:val="64"/>
          <w:vertAlign w:val="subscript"/>
          <w:rtl/>
        </w:rPr>
        <w:t xml:space="preserve"> </w:t>
      </w:r>
      <w:r w:rsidR="000246E0">
        <w:rPr>
          <w:b/>
          <w:bCs/>
          <w:sz w:val="64"/>
          <w:szCs w:val="64"/>
          <w:vertAlign w:val="subscript"/>
        </w:rPr>
        <w:t>20</w:t>
      </w:r>
      <w:r w:rsidR="003D2B87">
        <w:rPr>
          <w:b/>
          <w:bCs/>
          <w:sz w:val="64"/>
          <w:szCs w:val="64"/>
          <w:vertAlign w:val="subscript"/>
        </w:rPr>
        <w:t>1</w:t>
      </w:r>
      <w:r w:rsidR="00553E2B">
        <w:rPr>
          <w:b/>
          <w:bCs/>
          <w:sz w:val="64"/>
          <w:szCs w:val="64"/>
          <w:vertAlign w:val="subscript"/>
        </w:rPr>
        <w:t>8</w:t>
      </w:r>
      <w:r w:rsidRPr="00940E9C">
        <w:rPr>
          <w:rFonts w:hint="cs"/>
          <w:b/>
          <w:bCs/>
          <w:sz w:val="64"/>
          <w:szCs w:val="64"/>
          <w:vertAlign w:val="subscript"/>
          <w:rtl/>
        </w:rPr>
        <w:t>-</w:t>
      </w:r>
      <w:r w:rsidR="000246E0">
        <w:rPr>
          <w:b/>
          <w:bCs/>
          <w:sz w:val="64"/>
          <w:szCs w:val="64"/>
          <w:vertAlign w:val="subscript"/>
        </w:rPr>
        <w:t>201</w:t>
      </w:r>
      <w:r w:rsidR="00553E2B">
        <w:rPr>
          <w:b/>
          <w:bCs/>
          <w:sz w:val="64"/>
          <w:szCs w:val="64"/>
          <w:vertAlign w:val="subscript"/>
        </w:rPr>
        <w:t>9</w:t>
      </w:r>
    </w:p>
    <w:p w:rsidR="009414E9" w:rsidRDefault="009414E9" w:rsidP="009414E9">
      <w:pPr>
        <w:bidi/>
        <w:jc w:val="center"/>
        <w:rPr>
          <w:b/>
          <w:bCs/>
          <w:sz w:val="64"/>
          <w:szCs w:val="64"/>
          <w:vertAlign w:val="subscript"/>
          <w:rtl/>
          <w:lang w:bidi="ar-IQ"/>
        </w:rPr>
      </w:pPr>
    </w:p>
    <w:p w:rsidR="009414E9" w:rsidRDefault="009414E9" w:rsidP="009414E9">
      <w:pPr>
        <w:bidi/>
        <w:jc w:val="center"/>
        <w:rPr>
          <w:b/>
          <w:bCs/>
          <w:sz w:val="64"/>
          <w:szCs w:val="64"/>
          <w:vertAlign w:val="subscript"/>
          <w:rtl/>
        </w:rPr>
      </w:pPr>
    </w:p>
    <w:p w:rsidR="009414E9" w:rsidRDefault="009414E9" w:rsidP="009414E9">
      <w:pPr>
        <w:bidi/>
        <w:jc w:val="center"/>
        <w:rPr>
          <w:rFonts w:hint="cs"/>
          <w:b/>
          <w:bCs/>
          <w:sz w:val="64"/>
          <w:szCs w:val="64"/>
          <w:vertAlign w:val="subscript"/>
          <w:rtl/>
          <w:lang w:bidi="ar-IQ"/>
        </w:rPr>
      </w:pPr>
    </w:p>
    <w:p w:rsidR="009414E9" w:rsidRDefault="009414E9" w:rsidP="009414E9">
      <w:pPr>
        <w:bidi/>
        <w:jc w:val="center"/>
        <w:rPr>
          <w:b/>
          <w:bCs/>
          <w:sz w:val="64"/>
          <w:szCs w:val="64"/>
          <w:vertAlign w:val="subscript"/>
          <w:rtl/>
        </w:rPr>
      </w:pPr>
    </w:p>
    <w:p w:rsidR="009414E9" w:rsidRPr="00940E9C" w:rsidRDefault="009414E9" w:rsidP="009414E9">
      <w:pPr>
        <w:bidi/>
        <w:jc w:val="center"/>
        <w:rPr>
          <w:b/>
          <w:bCs/>
          <w:sz w:val="64"/>
          <w:szCs w:val="64"/>
          <w:vertAlign w:val="subscript"/>
          <w:rtl/>
        </w:rPr>
      </w:pPr>
    </w:p>
    <w:p w:rsidR="0010481D" w:rsidRPr="004424E1" w:rsidRDefault="0010481D" w:rsidP="000B5317">
      <w:pPr>
        <w:pStyle w:val="NormalWeb"/>
        <w:numPr>
          <w:ilvl w:val="0"/>
          <w:numId w:val="7"/>
        </w:numPr>
        <w:bidi/>
        <w:spacing w:line="360" w:lineRule="auto"/>
        <w:jc w:val="both"/>
        <w:rPr>
          <w:rFonts w:cs="Simplified Arabic"/>
          <w:sz w:val="28"/>
          <w:szCs w:val="28"/>
          <w:u w:val="single"/>
          <w:rtl/>
        </w:rPr>
      </w:pPr>
      <w:r w:rsidRPr="004424E1">
        <w:rPr>
          <w:rFonts w:cs="Tahoma"/>
          <w:b/>
          <w:bCs/>
          <w:sz w:val="32"/>
          <w:szCs w:val="32"/>
          <w:u w:val="single"/>
          <w:rtl/>
        </w:rPr>
        <w:lastRenderedPageBreak/>
        <w:t xml:space="preserve">مقدمة </w:t>
      </w:r>
      <w:r w:rsidR="00A1686B" w:rsidRPr="00A1686B">
        <w:rPr>
          <w:rFonts w:cs="Simplified Arabic"/>
          <w:b/>
          <w:bCs/>
          <w:sz w:val="28"/>
          <w:szCs w:val="28"/>
          <w:u w:val="single"/>
        </w:rPr>
        <w:t xml:space="preserve">Introduction  </w:t>
      </w:r>
    </w:p>
    <w:p w:rsidR="00CC2905" w:rsidRPr="00BA31EB" w:rsidRDefault="00CC2905" w:rsidP="009E2022">
      <w:pPr>
        <w:pStyle w:val="NoSpacing"/>
        <w:bidi/>
        <w:ind w:firstLine="360"/>
        <w:jc w:val="both"/>
        <w:rPr>
          <w:rFonts w:cs="Simplified Arabic"/>
          <w:sz w:val="28"/>
          <w:szCs w:val="28"/>
          <w:rtl/>
          <w:lang w:bidi="ar-IQ"/>
        </w:rPr>
      </w:pPr>
      <w:r w:rsidRPr="00BA31EB">
        <w:rPr>
          <w:rFonts w:cs="Simplified Arabic"/>
          <w:sz w:val="28"/>
          <w:szCs w:val="28"/>
          <w:rtl/>
        </w:rPr>
        <w:t>موضوع الحرارة والديناميكا الحرارية علم يهتم بدراسة ال</w:t>
      </w:r>
      <w:r w:rsidR="00516DC5">
        <w:rPr>
          <w:rFonts w:cs="Simplified Arabic"/>
          <w:sz w:val="28"/>
          <w:szCs w:val="28"/>
          <w:rtl/>
        </w:rPr>
        <w:t xml:space="preserve">ظواهر الفيزيائية التي يتم فيها </w:t>
      </w:r>
      <w:r w:rsidR="00516DC5">
        <w:rPr>
          <w:rFonts w:cs="Simplified Arabic" w:hint="cs"/>
          <w:sz w:val="28"/>
          <w:szCs w:val="28"/>
          <w:rtl/>
        </w:rPr>
        <w:t>إ</w:t>
      </w:r>
      <w:r w:rsidRPr="00BA31EB">
        <w:rPr>
          <w:rFonts w:cs="Simplified Arabic"/>
          <w:sz w:val="28"/>
          <w:szCs w:val="28"/>
          <w:rtl/>
        </w:rPr>
        <w:t>نتقال الطاقة الحرارية بين الأجسام التي تتواجد عند درجات حرارة مختلفة. درسنا</w:t>
      </w:r>
      <w:r w:rsidR="009E2022">
        <w:rPr>
          <w:rFonts w:cs="Simplified Arabic" w:hint="cs"/>
          <w:sz w:val="28"/>
          <w:szCs w:val="28"/>
          <w:rtl/>
        </w:rPr>
        <w:t xml:space="preserve"> سابقاً</w:t>
      </w:r>
      <w:r w:rsidRPr="00BA31EB">
        <w:rPr>
          <w:rFonts w:cs="Simplified Arabic"/>
          <w:sz w:val="28"/>
          <w:szCs w:val="28"/>
          <w:rtl/>
        </w:rPr>
        <w:t xml:space="preserve"> </w:t>
      </w:r>
      <w:r w:rsidR="009E2022">
        <w:rPr>
          <w:rFonts w:cs="Simplified Arabic" w:hint="cs"/>
          <w:sz w:val="28"/>
          <w:szCs w:val="28"/>
          <w:rtl/>
        </w:rPr>
        <w:t xml:space="preserve">مفاهيم </w:t>
      </w:r>
      <w:r w:rsidRPr="00BA31EB">
        <w:rPr>
          <w:rFonts w:cs="Simplified Arabic"/>
          <w:sz w:val="28"/>
          <w:szCs w:val="28"/>
          <w:rtl/>
        </w:rPr>
        <w:t xml:space="preserve">في علم الميكانيكا </w:t>
      </w:r>
      <w:r w:rsidR="009E2022">
        <w:rPr>
          <w:rFonts w:cs="Simplified Arabic" w:hint="cs"/>
          <w:sz w:val="28"/>
          <w:szCs w:val="28"/>
          <w:rtl/>
        </w:rPr>
        <w:t>ك</w:t>
      </w:r>
      <w:r w:rsidRPr="00BA31EB">
        <w:rPr>
          <w:rFonts w:cs="Simplified Arabic"/>
          <w:sz w:val="28"/>
          <w:szCs w:val="28"/>
          <w:rtl/>
        </w:rPr>
        <w:t>السرعة وال</w:t>
      </w:r>
      <w:r w:rsidR="000E7E73" w:rsidRPr="00BA31EB">
        <w:rPr>
          <w:rFonts w:cs="Simplified Arabic" w:hint="cs"/>
          <w:sz w:val="28"/>
          <w:szCs w:val="28"/>
          <w:rtl/>
        </w:rPr>
        <w:t>ت</w:t>
      </w:r>
      <w:r w:rsidR="00113B1E">
        <w:rPr>
          <w:rFonts w:cs="Simplified Arabic"/>
          <w:sz w:val="28"/>
          <w:szCs w:val="28"/>
          <w:rtl/>
        </w:rPr>
        <w:t>عج</w:t>
      </w:r>
      <w:r w:rsidR="00113B1E">
        <w:rPr>
          <w:rFonts w:cs="Simplified Arabic" w:hint="cs"/>
          <w:sz w:val="28"/>
          <w:szCs w:val="28"/>
          <w:rtl/>
        </w:rPr>
        <w:t>ي</w:t>
      </w:r>
      <w:r w:rsidR="00113B1E">
        <w:rPr>
          <w:rFonts w:cs="Simplified Arabic"/>
          <w:sz w:val="28"/>
          <w:szCs w:val="28"/>
          <w:rtl/>
        </w:rPr>
        <w:t>ل</w:t>
      </w:r>
      <w:r w:rsidRPr="00BA31EB">
        <w:rPr>
          <w:rFonts w:cs="Simplified Arabic"/>
          <w:sz w:val="28"/>
          <w:szCs w:val="28"/>
          <w:rtl/>
        </w:rPr>
        <w:t xml:space="preserve"> والقوة والطاقة</w:t>
      </w:r>
      <w:r w:rsidR="009E2022">
        <w:rPr>
          <w:rFonts w:cs="Simplified Arabic" w:hint="cs"/>
          <w:sz w:val="28"/>
          <w:szCs w:val="28"/>
          <w:rtl/>
        </w:rPr>
        <w:t>,</w:t>
      </w:r>
      <w:r w:rsidRPr="00BA31EB">
        <w:rPr>
          <w:rFonts w:cs="Simplified Arabic"/>
          <w:sz w:val="28"/>
          <w:szCs w:val="28"/>
          <w:rtl/>
        </w:rPr>
        <w:t xml:space="preserve"> </w:t>
      </w:r>
      <w:r w:rsidR="009E2022" w:rsidRPr="00BA31EB">
        <w:rPr>
          <w:rFonts w:cs="Simplified Arabic"/>
          <w:sz w:val="28"/>
          <w:szCs w:val="28"/>
          <w:rtl/>
        </w:rPr>
        <w:t xml:space="preserve">هنا </w:t>
      </w:r>
      <w:r w:rsidR="00041835">
        <w:rPr>
          <w:rFonts w:cs="Simplified Arabic"/>
          <w:sz w:val="28"/>
          <w:szCs w:val="28"/>
          <w:rtl/>
        </w:rPr>
        <w:t>سنقوم بدراسة مف</w:t>
      </w:r>
      <w:r w:rsidR="00041835">
        <w:rPr>
          <w:rFonts w:cs="Simplified Arabic" w:hint="cs"/>
          <w:sz w:val="28"/>
          <w:szCs w:val="28"/>
          <w:rtl/>
        </w:rPr>
        <w:t>اهي</w:t>
      </w:r>
      <w:r w:rsidRPr="00BA31EB">
        <w:rPr>
          <w:rFonts w:cs="Simplified Arabic"/>
          <w:sz w:val="28"/>
          <w:szCs w:val="28"/>
          <w:rtl/>
        </w:rPr>
        <w:t>م</w:t>
      </w:r>
      <w:r w:rsidR="00041835">
        <w:rPr>
          <w:rFonts w:cs="Simplified Arabic" w:hint="cs"/>
          <w:sz w:val="28"/>
          <w:szCs w:val="28"/>
          <w:rtl/>
        </w:rPr>
        <w:t xml:space="preserve"> أخرى</w:t>
      </w:r>
      <w:r w:rsidRPr="00BA31EB">
        <w:rPr>
          <w:rFonts w:cs="Simplified Arabic"/>
          <w:sz w:val="28"/>
          <w:szCs w:val="28"/>
          <w:rtl/>
        </w:rPr>
        <w:t xml:space="preserve"> </w:t>
      </w:r>
      <w:r w:rsidR="00041835">
        <w:rPr>
          <w:rFonts w:cs="Simplified Arabic" w:hint="cs"/>
          <w:sz w:val="28"/>
          <w:szCs w:val="28"/>
          <w:rtl/>
        </w:rPr>
        <w:t xml:space="preserve">مثل </w:t>
      </w:r>
      <w:r w:rsidRPr="00BA31EB">
        <w:rPr>
          <w:rFonts w:cs="Simplified Arabic"/>
          <w:sz w:val="28"/>
          <w:szCs w:val="28"/>
          <w:rtl/>
        </w:rPr>
        <w:t xml:space="preserve">درجة الحرارة </w:t>
      </w:r>
      <w:r w:rsidRPr="00BA31EB">
        <w:rPr>
          <w:rFonts w:cs="Simplified Arabic"/>
          <w:sz w:val="28"/>
          <w:szCs w:val="28"/>
          <w:lang w:val="en-GB"/>
        </w:rPr>
        <w:t>Temperature</w:t>
      </w:r>
      <w:r w:rsidRPr="00BA31EB">
        <w:rPr>
          <w:rFonts w:cs="Simplified Arabic"/>
          <w:sz w:val="28"/>
          <w:szCs w:val="28"/>
          <w:rtl/>
        </w:rPr>
        <w:t xml:space="preserve"> والطاقة الحرارية</w:t>
      </w:r>
      <w:r w:rsidRPr="00BA31EB">
        <w:rPr>
          <w:rFonts w:cs="Simplified Arabic"/>
          <w:sz w:val="28"/>
          <w:szCs w:val="28"/>
          <w:rtl/>
          <w:lang w:val="en-GB"/>
        </w:rPr>
        <w:t xml:space="preserve"> </w:t>
      </w:r>
      <w:r w:rsidRPr="00BA31EB">
        <w:rPr>
          <w:rFonts w:cs="Simplified Arabic"/>
          <w:sz w:val="28"/>
          <w:szCs w:val="28"/>
          <w:lang w:val="en-GB"/>
        </w:rPr>
        <w:t>Heat</w:t>
      </w:r>
      <w:r w:rsidRPr="00BA31EB">
        <w:rPr>
          <w:rFonts w:cs="Simplified Arabic"/>
          <w:sz w:val="28"/>
          <w:szCs w:val="28"/>
          <w:rtl/>
          <w:lang w:val="en-GB"/>
        </w:rPr>
        <w:t xml:space="preserve"> </w:t>
      </w:r>
      <w:r w:rsidRPr="00BA31EB">
        <w:rPr>
          <w:rFonts w:cs="Simplified Arabic"/>
          <w:sz w:val="28"/>
          <w:szCs w:val="28"/>
          <w:rtl/>
        </w:rPr>
        <w:t> والطاقة الداخلية</w:t>
      </w:r>
      <w:r w:rsidRPr="00BA31EB">
        <w:rPr>
          <w:rFonts w:cs="Simplified Arabic"/>
          <w:sz w:val="28"/>
          <w:szCs w:val="28"/>
          <w:rtl/>
          <w:lang w:val="en-GB"/>
        </w:rPr>
        <w:t xml:space="preserve"> </w:t>
      </w:r>
      <w:r w:rsidRPr="00BA31EB">
        <w:rPr>
          <w:rFonts w:cs="Simplified Arabic"/>
          <w:sz w:val="28"/>
          <w:szCs w:val="28"/>
          <w:lang w:val="en-GB"/>
        </w:rPr>
        <w:t>Internal energy</w:t>
      </w:r>
      <w:r w:rsidRPr="00BA31EB">
        <w:rPr>
          <w:rFonts w:cs="Simplified Arabic"/>
          <w:sz w:val="28"/>
          <w:szCs w:val="28"/>
          <w:rtl/>
        </w:rPr>
        <w:t xml:space="preserve"> من وجه نظر جاهرية </w:t>
      </w:r>
      <w:r w:rsidR="009E2022">
        <w:rPr>
          <w:rFonts w:cs="Simplified Arabic"/>
          <w:sz w:val="28"/>
          <w:szCs w:val="28"/>
        </w:rPr>
        <w:t>(</w:t>
      </w:r>
      <w:r w:rsidRPr="00BA31EB">
        <w:rPr>
          <w:rFonts w:cs="Simplified Arabic"/>
          <w:sz w:val="28"/>
          <w:szCs w:val="28"/>
          <w:lang w:val="en-GB"/>
        </w:rPr>
        <w:t>Macroscopic view</w:t>
      </w:r>
      <w:r w:rsidR="00516DC5">
        <w:rPr>
          <w:rFonts w:cs="Simplified Arabic"/>
          <w:sz w:val="28"/>
          <w:szCs w:val="28"/>
          <w:lang w:val="en-GB"/>
        </w:rPr>
        <w:t xml:space="preserve"> </w:t>
      </w:r>
      <w:r w:rsidRPr="00BA31EB">
        <w:rPr>
          <w:rFonts w:cs="Simplified Arabic"/>
          <w:sz w:val="28"/>
          <w:szCs w:val="28"/>
          <w:lang w:val="en-GB"/>
        </w:rPr>
        <w:t>point</w:t>
      </w:r>
      <w:r w:rsidR="009E2022">
        <w:rPr>
          <w:rFonts w:cs="Simplified Arabic"/>
          <w:sz w:val="28"/>
          <w:szCs w:val="28"/>
          <w:lang w:val="en-GB"/>
        </w:rPr>
        <w:t>)</w:t>
      </w:r>
      <w:r w:rsidRPr="00BA31EB">
        <w:rPr>
          <w:rFonts w:cs="Simplified Arabic"/>
          <w:sz w:val="28"/>
          <w:szCs w:val="28"/>
          <w:rtl/>
        </w:rPr>
        <w:t xml:space="preserve"> أي دراسة التغير الذي يحدث على </w:t>
      </w:r>
      <w:r w:rsidR="003D2B87">
        <w:rPr>
          <w:rFonts w:cs="Simplified Arabic" w:hint="cs"/>
          <w:sz w:val="28"/>
          <w:szCs w:val="28"/>
          <w:rtl/>
        </w:rPr>
        <w:t xml:space="preserve">المادة </w:t>
      </w:r>
      <w:r w:rsidRPr="00BA31EB">
        <w:rPr>
          <w:rFonts w:cs="Simplified Arabic"/>
          <w:sz w:val="28"/>
          <w:szCs w:val="28"/>
          <w:rtl/>
        </w:rPr>
        <w:t xml:space="preserve">من خلال ملاحظة التغيير في الحجم </w:t>
      </w:r>
      <w:r w:rsidRPr="00BA31EB">
        <w:rPr>
          <w:rFonts w:cs="Simplified Arabic"/>
          <w:sz w:val="28"/>
          <w:szCs w:val="28"/>
          <w:lang w:val="en-GB"/>
        </w:rPr>
        <w:t>Volume</w:t>
      </w:r>
      <w:r w:rsidRPr="00BA31EB">
        <w:rPr>
          <w:rFonts w:cs="Simplified Arabic"/>
          <w:sz w:val="28"/>
          <w:szCs w:val="28"/>
          <w:rtl/>
          <w:lang w:val="en-GB"/>
        </w:rPr>
        <w:t xml:space="preserve"> </w:t>
      </w:r>
      <w:r w:rsidRPr="00BA31EB">
        <w:rPr>
          <w:rFonts w:cs="Simplified Arabic"/>
          <w:sz w:val="28"/>
          <w:szCs w:val="28"/>
          <w:rtl/>
        </w:rPr>
        <w:t xml:space="preserve">والضغط </w:t>
      </w:r>
      <w:r w:rsidRPr="00BA31EB">
        <w:rPr>
          <w:rFonts w:cs="Simplified Arabic"/>
          <w:sz w:val="28"/>
          <w:szCs w:val="28"/>
          <w:lang w:val="en-GB"/>
        </w:rPr>
        <w:t>Pressure</w:t>
      </w:r>
      <w:r w:rsidRPr="00BA31EB">
        <w:rPr>
          <w:rFonts w:cs="Simplified Arabic"/>
          <w:sz w:val="28"/>
          <w:szCs w:val="28"/>
          <w:rtl/>
          <w:lang w:val="en-GB"/>
        </w:rPr>
        <w:t xml:space="preserve"> </w:t>
      </w:r>
      <w:r w:rsidRPr="00BA31EB">
        <w:rPr>
          <w:rFonts w:cs="Simplified Arabic"/>
          <w:sz w:val="28"/>
          <w:szCs w:val="28"/>
          <w:rtl/>
        </w:rPr>
        <w:t>ودرجة الحرارة</w:t>
      </w:r>
      <w:r w:rsidRPr="00BA31EB">
        <w:rPr>
          <w:rFonts w:cs="Simplified Arabic"/>
          <w:sz w:val="28"/>
          <w:szCs w:val="28"/>
          <w:rtl/>
          <w:lang w:val="en-GB"/>
        </w:rPr>
        <w:t xml:space="preserve"> </w:t>
      </w:r>
      <w:r w:rsidRPr="00BA31EB">
        <w:rPr>
          <w:rFonts w:cs="Simplified Arabic"/>
          <w:sz w:val="28"/>
          <w:szCs w:val="28"/>
          <w:lang w:val="en-GB"/>
        </w:rPr>
        <w:t>Temperature</w:t>
      </w:r>
      <w:r w:rsidRPr="00BA31EB">
        <w:rPr>
          <w:rFonts w:cs="Simplified Arabic"/>
          <w:sz w:val="28"/>
          <w:szCs w:val="28"/>
          <w:rtl/>
          <w:lang w:val="en-GB"/>
        </w:rPr>
        <w:t xml:space="preserve">. </w:t>
      </w:r>
      <w:r w:rsidRPr="00BA31EB">
        <w:rPr>
          <w:rFonts w:cs="Simplified Arabic"/>
          <w:sz w:val="28"/>
          <w:szCs w:val="28"/>
          <w:rtl/>
        </w:rPr>
        <w:t xml:space="preserve">كما يمكن دراسة وفهم الظواهر الحرارية من وجهة نظر جوهرية </w:t>
      </w:r>
      <w:r w:rsidR="009E2022">
        <w:rPr>
          <w:rFonts w:cs="Simplified Arabic"/>
          <w:sz w:val="28"/>
          <w:szCs w:val="28"/>
          <w:lang w:val="en-GB"/>
        </w:rPr>
        <w:t>(</w:t>
      </w:r>
      <w:r w:rsidRPr="00BA31EB">
        <w:rPr>
          <w:rFonts w:cs="Simplified Arabic"/>
          <w:sz w:val="28"/>
          <w:szCs w:val="28"/>
          <w:lang w:val="en-GB"/>
        </w:rPr>
        <w:t>Microscopic view</w:t>
      </w:r>
      <w:r w:rsidR="00516DC5">
        <w:rPr>
          <w:rFonts w:cs="Simplified Arabic"/>
          <w:sz w:val="28"/>
          <w:szCs w:val="28"/>
        </w:rPr>
        <w:t xml:space="preserve"> </w:t>
      </w:r>
      <w:r w:rsidRPr="00BA31EB">
        <w:rPr>
          <w:rFonts w:cs="Simplified Arabic"/>
          <w:sz w:val="28"/>
          <w:szCs w:val="28"/>
          <w:lang w:val="en-GB"/>
        </w:rPr>
        <w:t>point</w:t>
      </w:r>
      <w:r w:rsidR="009E2022">
        <w:rPr>
          <w:rFonts w:cs="Simplified Arabic"/>
          <w:sz w:val="28"/>
          <w:szCs w:val="28"/>
        </w:rPr>
        <w:t>)</w:t>
      </w:r>
      <w:r w:rsidRPr="00BA31EB">
        <w:rPr>
          <w:rFonts w:cs="Simplified Arabic"/>
          <w:sz w:val="28"/>
          <w:szCs w:val="28"/>
          <w:rtl/>
        </w:rPr>
        <w:t xml:space="preserve"> أي من خلال دراسة التغ</w:t>
      </w:r>
      <w:r w:rsidR="00516DC5">
        <w:rPr>
          <w:rFonts w:cs="Simplified Arabic"/>
          <w:sz w:val="28"/>
          <w:szCs w:val="28"/>
          <w:rtl/>
        </w:rPr>
        <w:t>يير</w:t>
      </w:r>
      <w:r w:rsidR="00516DC5">
        <w:rPr>
          <w:rFonts w:cs="Simplified Arabic" w:hint="cs"/>
          <w:sz w:val="28"/>
          <w:szCs w:val="28"/>
          <w:rtl/>
        </w:rPr>
        <w:t xml:space="preserve"> </w:t>
      </w:r>
      <w:r w:rsidR="009E2022">
        <w:rPr>
          <w:rFonts w:cs="Simplified Arabic"/>
          <w:sz w:val="28"/>
          <w:szCs w:val="28"/>
          <w:rtl/>
        </w:rPr>
        <w:t>الذي يحدث على جزيئات المادة</w:t>
      </w:r>
      <w:r w:rsidRPr="00BA31EB">
        <w:rPr>
          <w:rFonts w:cs="Simplified Arabic"/>
          <w:sz w:val="28"/>
          <w:szCs w:val="28"/>
          <w:rtl/>
        </w:rPr>
        <w:t>.</w:t>
      </w:r>
    </w:p>
    <w:p w:rsidR="00CC2905" w:rsidRPr="00BA31EB" w:rsidRDefault="00516DC5" w:rsidP="005E0EE8">
      <w:pPr>
        <w:pStyle w:val="NoSpacing"/>
        <w:bidi/>
        <w:ind w:firstLine="360"/>
        <w:jc w:val="both"/>
        <w:rPr>
          <w:rFonts w:cs="Simplified Arabic"/>
          <w:rtl/>
          <w:lang w:bidi="ar-IQ"/>
        </w:rPr>
      </w:pPr>
      <w:r>
        <w:rPr>
          <w:rFonts w:cs="Simplified Arabic" w:hint="cs"/>
          <w:sz w:val="28"/>
          <w:szCs w:val="28"/>
          <w:rtl/>
        </w:rPr>
        <w:t>بالإضافة الى دراسة</w:t>
      </w:r>
      <w:r w:rsidR="00CC2905" w:rsidRPr="00BA31EB">
        <w:rPr>
          <w:rFonts w:cs="Simplified Arabic"/>
          <w:sz w:val="28"/>
          <w:szCs w:val="28"/>
          <w:rtl/>
        </w:rPr>
        <w:t xml:space="preserve"> قوانين الديناميكا الحرارية والتي تربط بين التدفق الحراري </w:t>
      </w:r>
      <w:r w:rsidR="005E0EE8">
        <w:rPr>
          <w:rFonts w:cs="Simplified Arabic"/>
          <w:sz w:val="28"/>
          <w:szCs w:val="28"/>
          <w:lang w:val="en-GB"/>
        </w:rPr>
        <w:t>Flow of Heat</w:t>
      </w:r>
      <w:r w:rsidR="00CC2905" w:rsidRPr="00BA31EB">
        <w:rPr>
          <w:rFonts w:cs="Simplified Arabic"/>
          <w:sz w:val="28"/>
          <w:szCs w:val="28"/>
          <w:rtl/>
        </w:rPr>
        <w:t xml:space="preserve"> والشغل </w:t>
      </w:r>
      <w:r w:rsidR="00CC2905" w:rsidRPr="00BA31EB">
        <w:rPr>
          <w:rFonts w:cs="Simplified Arabic"/>
          <w:sz w:val="28"/>
          <w:szCs w:val="28"/>
          <w:lang w:val="en-GB"/>
        </w:rPr>
        <w:t>Work</w:t>
      </w:r>
      <w:r w:rsidR="00CC2905" w:rsidRPr="00BA31EB">
        <w:rPr>
          <w:rFonts w:cs="Simplified Arabic"/>
          <w:sz w:val="28"/>
          <w:szCs w:val="28"/>
          <w:rtl/>
        </w:rPr>
        <w:t xml:space="preserve"> والطاقة الداخلية </w:t>
      </w:r>
      <w:r w:rsidR="00CC2905" w:rsidRPr="00BA31EB">
        <w:rPr>
          <w:rFonts w:cs="Simplified Arabic"/>
          <w:sz w:val="28"/>
          <w:szCs w:val="28"/>
          <w:lang w:val="en-GB"/>
        </w:rPr>
        <w:t>Internal energy</w:t>
      </w:r>
      <w:r w:rsidR="00CC2905" w:rsidRPr="00BA31EB">
        <w:rPr>
          <w:rFonts w:cs="Simplified Arabic"/>
          <w:sz w:val="28"/>
          <w:szCs w:val="28"/>
          <w:rtl/>
        </w:rPr>
        <w:t xml:space="preserve"> للنظام.</w:t>
      </w:r>
    </w:p>
    <w:p w:rsidR="004424E1" w:rsidRDefault="00CC2905" w:rsidP="00E752D3">
      <w:pPr>
        <w:pStyle w:val="NormalWeb"/>
        <w:numPr>
          <w:ilvl w:val="0"/>
          <w:numId w:val="7"/>
        </w:numPr>
        <w:bidi/>
        <w:spacing w:line="360" w:lineRule="auto"/>
        <w:jc w:val="both"/>
        <w:rPr>
          <w:rFonts w:cs="Simplified Arabic"/>
          <w:b/>
          <w:bCs/>
          <w:sz w:val="28"/>
          <w:szCs w:val="28"/>
          <w:u w:val="single"/>
          <w:rtl/>
        </w:rPr>
      </w:pPr>
      <w:r w:rsidRPr="004424E1">
        <w:rPr>
          <w:rFonts w:cs="Tahoma"/>
          <w:b/>
          <w:bCs/>
          <w:sz w:val="32"/>
          <w:szCs w:val="32"/>
          <w:u w:val="single"/>
          <w:rtl/>
        </w:rPr>
        <w:t>علم الديناميكا الحرارية</w:t>
      </w:r>
      <w:r w:rsidRPr="004424E1">
        <w:rPr>
          <w:rFonts w:cs="Simplified Arabic"/>
          <w:b/>
          <w:bCs/>
          <w:sz w:val="28"/>
          <w:szCs w:val="28"/>
          <w:u w:val="single"/>
          <w:rtl/>
        </w:rPr>
        <w:t xml:space="preserve"> </w:t>
      </w:r>
      <w:r w:rsidR="000246E0">
        <w:rPr>
          <w:rFonts w:cs="Simplified Arabic"/>
          <w:b/>
          <w:bCs/>
          <w:sz w:val="28"/>
          <w:szCs w:val="28"/>
          <w:u w:val="single"/>
        </w:rPr>
        <w:t xml:space="preserve">Thermodynamic </w:t>
      </w:r>
      <w:r w:rsidR="000246E0" w:rsidRPr="000246E0">
        <w:rPr>
          <w:rFonts w:cs="Simplified Arabic"/>
          <w:b/>
          <w:bCs/>
          <w:sz w:val="28"/>
          <w:szCs w:val="28"/>
        </w:rPr>
        <w:t xml:space="preserve">                                          </w:t>
      </w:r>
    </w:p>
    <w:p w:rsidR="00CC2905" w:rsidRPr="004424E1" w:rsidRDefault="00CC2905" w:rsidP="000E7E73">
      <w:pPr>
        <w:pStyle w:val="NormalWeb"/>
        <w:bidi/>
        <w:ind w:firstLine="720"/>
        <w:jc w:val="both"/>
        <w:rPr>
          <w:rFonts w:cs="Simplified Arabic"/>
          <w:sz w:val="28"/>
          <w:szCs w:val="28"/>
        </w:rPr>
      </w:pPr>
      <w:r w:rsidRPr="004424E1">
        <w:rPr>
          <w:rFonts w:cs="Simplified Arabic"/>
          <w:sz w:val="28"/>
          <w:szCs w:val="28"/>
          <w:rtl/>
        </w:rPr>
        <w:t>هو علم تجريبي يهتم بدراسة كل ما هو متعلق بدرجة الحرارة والطاقة الحرارية.  يستخدم علم الديناميكا الحرارية في التطبيقات الهندسية في تصميم المحركات ومولدات الطاقة الكهربية وأجهزة التبريد والتكييف ويدخل هذا العلم في التطبيقات الصناعية المختلفة.</w:t>
      </w:r>
    </w:p>
    <w:p w:rsidR="00CC2905" w:rsidRPr="004424E1" w:rsidRDefault="00BA4C92" w:rsidP="000E7E73">
      <w:pPr>
        <w:bidi/>
        <w:jc w:val="both"/>
        <w:rPr>
          <w:rFonts w:cs="Simplified Arabic"/>
          <w:sz w:val="28"/>
          <w:szCs w:val="28"/>
          <w:rtl/>
          <w:lang w:bidi="ar-IQ"/>
        </w:rPr>
      </w:pPr>
      <w:r>
        <w:rPr>
          <w:rFonts w:cs="Simplified Arabic" w:hint="cs"/>
          <w:sz w:val="28"/>
          <w:szCs w:val="28"/>
          <w:rtl/>
        </w:rPr>
        <w:t>ينقسم</w:t>
      </w:r>
      <w:r w:rsidR="00CC2905" w:rsidRPr="004424E1">
        <w:rPr>
          <w:rFonts w:cs="Simplified Arabic"/>
          <w:sz w:val="28"/>
          <w:szCs w:val="28"/>
          <w:rtl/>
        </w:rPr>
        <w:t xml:space="preserve"> هذا العلم الى دراستين </w:t>
      </w:r>
    </w:p>
    <w:p w:rsidR="000E7E73" w:rsidRDefault="000E7E73" w:rsidP="009414E9">
      <w:pPr>
        <w:bidi/>
        <w:spacing w:line="360" w:lineRule="auto"/>
        <w:ind w:left="360"/>
        <w:jc w:val="both"/>
        <w:rPr>
          <w:rFonts w:cs="Simplified Arabic"/>
          <w:sz w:val="28"/>
          <w:szCs w:val="28"/>
          <w:rtl/>
        </w:rPr>
      </w:pPr>
      <w:r>
        <w:rPr>
          <w:rFonts w:cs="Simplified Arabic" w:hint="cs"/>
          <w:sz w:val="28"/>
          <w:szCs w:val="28"/>
          <w:rtl/>
        </w:rPr>
        <w:t>1</w:t>
      </w:r>
      <w:r w:rsidRPr="000E7E73">
        <w:rPr>
          <w:rFonts w:cs="Simplified Arabic" w:hint="cs"/>
          <w:b/>
          <w:bCs/>
          <w:sz w:val="32"/>
          <w:szCs w:val="32"/>
          <w:u w:val="single"/>
          <w:rtl/>
        </w:rPr>
        <w:t xml:space="preserve">- </w:t>
      </w:r>
      <w:r w:rsidR="009414E9">
        <w:rPr>
          <w:rFonts w:hint="cs"/>
          <w:b/>
          <w:bCs/>
          <w:sz w:val="32"/>
          <w:szCs w:val="32"/>
          <w:u w:val="single"/>
          <w:rtl/>
        </w:rPr>
        <w:t>وجهة ال</w:t>
      </w:r>
      <w:r w:rsidR="009414E9" w:rsidRPr="009414E9">
        <w:rPr>
          <w:b/>
          <w:bCs/>
          <w:sz w:val="32"/>
          <w:szCs w:val="32"/>
          <w:u w:val="single"/>
          <w:rtl/>
        </w:rPr>
        <w:t>نظر</w:t>
      </w:r>
      <w:r>
        <w:rPr>
          <w:rFonts w:cs="Simplified Arabic" w:hint="cs"/>
          <w:b/>
          <w:bCs/>
          <w:sz w:val="32"/>
          <w:szCs w:val="32"/>
          <w:u w:val="single"/>
          <w:rtl/>
        </w:rPr>
        <w:t xml:space="preserve"> </w:t>
      </w:r>
      <w:r w:rsidRPr="000E7E73">
        <w:rPr>
          <w:rFonts w:cs="Simplified Arabic"/>
          <w:b/>
          <w:bCs/>
          <w:sz w:val="32"/>
          <w:szCs w:val="32"/>
          <w:u w:val="single"/>
          <w:rtl/>
        </w:rPr>
        <w:t xml:space="preserve"> </w:t>
      </w:r>
      <w:r>
        <w:rPr>
          <w:rFonts w:cs="Simplified Arabic" w:hint="cs"/>
          <w:b/>
          <w:bCs/>
          <w:sz w:val="32"/>
          <w:szCs w:val="32"/>
          <w:u w:val="single"/>
          <w:rtl/>
        </w:rPr>
        <w:t>ال</w:t>
      </w:r>
      <w:r w:rsidRPr="000E7E73">
        <w:rPr>
          <w:rFonts w:cs="Simplified Arabic"/>
          <w:b/>
          <w:bCs/>
          <w:sz w:val="32"/>
          <w:szCs w:val="32"/>
          <w:u w:val="single"/>
          <w:rtl/>
        </w:rPr>
        <w:t xml:space="preserve">جاهرية </w:t>
      </w:r>
      <w:r w:rsidRPr="000E7E73">
        <w:rPr>
          <w:rFonts w:cs="Simplified Arabic"/>
          <w:b/>
          <w:bCs/>
          <w:sz w:val="32"/>
          <w:szCs w:val="32"/>
          <w:u w:val="single"/>
        </w:rPr>
        <w:t>Macroscopic view</w:t>
      </w:r>
      <w:r w:rsidR="00450AD6">
        <w:rPr>
          <w:rFonts w:cs="Simplified Arabic"/>
          <w:b/>
          <w:bCs/>
          <w:sz w:val="32"/>
          <w:szCs w:val="32"/>
          <w:u w:val="single"/>
        </w:rPr>
        <w:t xml:space="preserve"> </w:t>
      </w:r>
      <w:r w:rsidRPr="000E7E73">
        <w:rPr>
          <w:rFonts w:cs="Simplified Arabic"/>
          <w:b/>
          <w:bCs/>
          <w:sz w:val="32"/>
          <w:szCs w:val="32"/>
          <w:u w:val="single"/>
        </w:rPr>
        <w:t>point</w:t>
      </w:r>
    </w:p>
    <w:p w:rsidR="00CC2905" w:rsidRPr="004424E1" w:rsidRDefault="00CC2905" w:rsidP="009521DD">
      <w:pPr>
        <w:bidi/>
        <w:spacing w:line="360" w:lineRule="auto"/>
        <w:ind w:left="360"/>
        <w:jc w:val="both"/>
        <w:rPr>
          <w:rFonts w:cs="Simplified Arabic"/>
          <w:sz w:val="28"/>
          <w:szCs w:val="28"/>
          <w:rtl/>
        </w:rPr>
      </w:pPr>
      <w:r w:rsidRPr="004424E1">
        <w:rPr>
          <w:rFonts w:cs="Simplified Arabic"/>
          <w:sz w:val="28"/>
          <w:szCs w:val="28"/>
          <w:rtl/>
        </w:rPr>
        <w:t xml:space="preserve">تتضمن </w:t>
      </w:r>
      <w:r w:rsidR="00450AD6">
        <w:rPr>
          <w:rFonts w:cs="Simplified Arabic" w:hint="cs"/>
          <w:sz w:val="28"/>
          <w:szCs w:val="28"/>
          <w:rtl/>
          <w:lang w:bidi="ar-IQ"/>
        </w:rPr>
        <w:t>دراسة</w:t>
      </w:r>
      <w:r w:rsidR="00450AD6">
        <w:rPr>
          <w:rFonts w:cs="Simplified Arabic" w:hint="cs"/>
          <w:sz w:val="28"/>
          <w:szCs w:val="28"/>
          <w:rtl/>
        </w:rPr>
        <w:t xml:space="preserve"> وتحليل</w:t>
      </w:r>
      <w:r w:rsidR="00450AD6">
        <w:rPr>
          <w:rFonts w:cs="Simplified Arabic" w:hint="cs"/>
          <w:sz w:val="28"/>
          <w:szCs w:val="28"/>
          <w:rtl/>
          <w:lang w:bidi="ar-IQ"/>
        </w:rPr>
        <w:t xml:space="preserve"> خواص النظام كالضغط </w:t>
      </w:r>
      <w:r w:rsidR="00450AD6">
        <w:rPr>
          <w:rFonts w:cs="Simplified Arabic"/>
          <w:sz w:val="28"/>
          <w:szCs w:val="28"/>
          <w:lang w:bidi="ar-IQ"/>
        </w:rPr>
        <w:t>P</w:t>
      </w:r>
      <w:r w:rsidR="00450AD6">
        <w:rPr>
          <w:rFonts w:cs="Simplified Arabic" w:hint="cs"/>
          <w:sz w:val="28"/>
          <w:szCs w:val="28"/>
          <w:rtl/>
          <w:lang w:bidi="ar-IQ"/>
        </w:rPr>
        <w:t xml:space="preserve"> </w:t>
      </w:r>
      <w:r w:rsidR="00450AD6">
        <w:rPr>
          <w:rFonts w:cs="Simplified Arabic" w:hint="cs"/>
          <w:sz w:val="28"/>
          <w:szCs w:val="28"/>
          <w:rtl/>
        </w:rPr>
        <w:t xml:space="preserve">والحجم </w:t>
      </w:r>
      <w:r w:rsidR="00450AD6">
        <w:rPr>
          <w:rFonts w:cs="Simplified Arabic"/>
          <w:sz w:val="28"/>
          <w:szCs w:val="28"/>
        </w:rPr>
        <w:t>V</w:t>
      </w:r>
      <w:r w:rsidRPr="004424E1">
        <w:rPr>
          <w:rFonts w:cs="Simplified Arabic"/>
          <w:sz w:val="28"/>
          <w:szCs w:val="28"/>
          <w:rtl/>
        </w:rPr>
        <w:t xml:space="preserve"> </w:t>
      </w:r>
      <w:r w:rsidR="00450AD6">
        <w:rPr>
          <w:rFonts w:cs="Simplified Arabic" w:hint="cs"/>
          <w:sz w:val="28"/>
          <w:szCs w:val="28"/>
          <w:rtl/>
          <w:lang w:bidi="ar-IQ"/>
        </w:rPr>
        <w:t xml:space="preserve">ودرجة الحرارة </w:t>
      </w:r>
      <w:r w:rsidR="00450AD6">
        <w:rPr>
          <w:rFonts w:cs="Simplified Arabic"/>
          <w:sz w:val="28"/>
          <w:szCs w:val="28"/>
          <w:lang w:bidi="ar-IQ"/>
        </w:rPr>
        <w:t>T</w:t>
      </w:r>
      <w:r w:rsidR="00450AD6">
        <w:rPr>
          <w:rFonts w:cs="Simplified Arabic"/>
          <w:sz w:val="28"/>
          <w:szCs w:val="28"/>
          <w:rtl/>
        </w:rPr>
        <w:t xml:space="preserve"> </w:t>
      </w:r>
      <w:r w:rsidR="00450AD6">
        <w:rPr>
          <w:rFonts w:cs="Simplified Arabic" w:hint="cs"/>
          <w:sz w:val="28"/>
          <w:szCs w:val="28"/>
          <w:rtl/>
          <w:lang w:bidi="ar-IQ"/>
        </w:rPr>
        <w:t>والتي هي خواص يمكن قي</w:t>
      </w:r>
      <w:r w:rsidR="009521DD">
        <w:rPr>
          <w:rFonts w:cs="Simplified Arabic" w:hint="cs"/>
          <w:sz w:val="28"/>
          <w:szCs w:val="28"/>
          <w:rtl/>
          <w:lang w:bidi="ar-IQ"/>
        </w:rPr>
        <w:t>ا</w:t>
      </w:r>
      <w:r w:rsidR="00450AD6">
        <w:rPr>
          <w:rFonts w:cs="Simplified Arabic" w:hint="cs"/>
          <w:sz w:val="28"/>
          <w:szCs w:val="28"/>
          <w:rtl/>
          <w:lang w:bidi="ar-IQ"/>
        </w:rPr>
        <w:t>سها</w:t>
      </w:r>
      <w:r w:rsidR="009521DD">
        <w:rPr>
          <w:rFonts w:cs="Simplified Arabic" w:hint="cs"/>
          <w:sz w:val="28"/>
          <w:szCs w:val="28"/>
          <w:rtl/>
          <w:lang w:bidi="ar-IQ"/>
        </w:rPr>
        <w:t xml:space="preserve"> لتعطي وصفا بصريا وتتميز هذه الدراسة</w:t>
      </w:r>
      <w:r w:rsidR="009E2022">
        <w:rPr>
          <w:rFonts w:cs="Simplified Arabic" w:hint="cs"/>
          <w:sz w:val="28"/>
          <w:szCs w:val="28"/>
          <w:rtl/>
          <w:lang w:bidi="ar-IQ"/>
        </w:rPr>
        <w:t xml:space="preserve"> بأنها</w:t>
      </w:r>
      <w:r w:rsidR="009521DD">
        <w:rPr>
          <w:rFonts w:cs="Simplified Arabic" w:hint="cs"/>
          <w:sz w:val="28"/>
          <w:szCs w:val="28"/>
          <w:rtl/>
          <w:lang w:bidi="ar-IQ"/>
        </w:rPr>
        <w:t>:</w:t>
      </w:r>
    </w:p>
    <w:p w:rsidR="00CC2905" w:rsidRPr="004424E1" w:rsidRDefault="00CC2905" w:rsidP="004424E1">
      <w:pPr>
        <w:numPr>
          <w:ilvl w:val="0"/>
          <w:numId w:val="3"/>
        </w:numPr>
        <w:bidi/>
        <w:spacing w:line="360" w:lineRule="auto"/>
        <w:jc w:val="both"/>
        <w:rPr>
          <w:rFonts w:cs="Simplified Arabic"/>
          <w:sz w:val="28"/>
          <w:szCs w:val="28"/>
          <w:rtl/>
        </w:rPr>
      </w:pPr>
      <w:r w:rsidRPr="004424E1">
        <w:rPr>
          <w:rFonts w:cs="Simplified Arabic"/>
          <w:sz w:val="28"/>
          <w:szCs w:val="28"/>
          <w:rtl/>
        </w:rPr>
        <w:t xml:space="preserve">لا تشتمل على أي افتراضات خاصة بتركيب </w:t>
      </w:r>
      <w:r w:rsidRPr="004424E1">
        <w:rPr>
          <w:rFonts w:cs="Simplified Arabic" w:hint="cs"/>
          <w:sz w:val="28"/>
          <w:szCs w:val="28"/>
          <w:rtl/>
          <w:lang w:bidi="ar-IQ"/>
        </w:rPr>
        <w:t>المادة</w:t>
      </w:r>
      <w:r w:rsidR="009521DD">
        <w:rPr>
          <w:rFonts w:cs="Simplified Arabic" w:hint="cs"/>
          <w:sz w:val="28"/>
          <w:szCs w:val="28"/>
          <w:rtl/>
        </w:rPr>
        <w:t>.</w:t>
      </w:r>
      <w:r w:rsidRPr="004424E1">
        <w:rPr>
          <w:rFonts w:cs="Simplified Arabic"/>
          <w:sz w:val="28"/>
          <w:szCs w:val="28"/>
          <w:rtl/>
        </w:rPr>
        <w:t xml:space="preserve"> </w:t>
      </w:r>
    </w:p>
    <w:p w:rsidR="000E7E73" w:rsidRPr="009521DD" w:rsidRDefault="00C078AE" w:rsidP="00BA31EB">
      <w:pPr>
        <w:numPr>
          <w:ilvl w:val="0"/>
          <w:numId w:val="3"/>
        </w:numPr>
        <w:bidi/>
        <w:spacing w:line="360" w:lineRule="auto"/>
        <w:jc w:val="both"/>
        <w:rPr>
          <w:rFonts w:cs="Simplified Arabic"/>
          <w:sz w:val="28"/>
          <w:szCs w:val="28"/>
          <w:rtl/>
        </w:rPr>
      </w:pPr>
      <w:r w:rsidRPr="009521DD">
        <w:rPr>
          <w:rFonts w:cs="Simplified Arabic"/>
          <w:sz w:val="28"/>
          <w:szCs w:val="28"/>
          <w:rtl/>
        </w:rPr>
        <w:t>غالبا ما تكون مقدره بأشياء محسو</w:t>
      </w:r>
      <w:r w:rsidRPr="009521DD">
        <w:rPr>
          <w:rFonts w:cs="Simplified Arabic" w:hint="cs"/>
          <w:sz w:val="28"/>
          <w:szCs w:val="28"/>
          <w:rtl/>
        </w:rPr>
        <w:t>س</w:t>
      </w:r>
      <w:r w:rsidR="00CC2905" w:rsidRPr="009521DD">
        <w:rPr>
          <w:rFonts w:cs="Simplified Arabic"/>
          <w:sz w:val="28"/>
          <w:szCs w:val="28"/>
          <w:rtl/>
        </w:rPr>
        <w:t xml:space="preserve">ة </w:t>
      </w:r>
      <w:r w:rsidR="009521DD">
        <w:rPr>
          <w:rFonts w:cs="Simplified Arabic" w:hint="cs"/>
          <w:sz w:val="28"/>
          <w:szCs w:val="28"/>
          <w:rtl/>
        </w:rPr>
        <w:t>و</w:t>
      </w:r>
      <w:r w:rsidR="00CC2905" w:rsidRPr="009521DD">
        <w:rPr>
          <w:rFonts w:cs="Simplified Arabic"/>
          <w:sz w:val="28"/>
          <w:szCs w:val="28"/>
          <w:rtl/>
        </w:rPr>
        <w:t xml:space="preserve">يمكن قياسها </w:t>
      </w:r>
      <w:r w:rsidR="00CC2905" w:rsidRPr="009521DD">
        <w:rPr>
          <w:rFonts w:cs="Simplified Arabic" w:hint="cs"/>
          <w:sz w:val="28"/>
          <w:szCs w:val="28"/>
          <w:rtl/>
          <w:lang w:bidi="ar-IQ"/>
        </w:rPr>
        <w:t>بسهولة</w:t>
      </w:r>
      <w:r w:rsidR="009521DD">
        <w:rPr>
          <w:rFonts w:cs="Simplified Arabic" w:hint="cs"/>
          <w:sz w:val="28"/>
          <w:szCs w:val="28"/>
          <w:rtl/>
        </w:rPr>
        <w:t>.</w:t>
      </w:r>
      <w:r w:rsidR="00CC2905" w:rsidRPr="009521DD">
        <w:rPr>
          <w:rFonts w:cs="Simplified Arabic"/>
          <w:sz w:val="28"/>
          <w:szCs w:val="28"/>
          <w:rtl/>
        </w:rPr>
        <w:t xml:space="preserve"> </w:t>
      </w:r>
    </w:p>
    <w:p w:rsidR="00BA31EB" w:rsidRDefault="00BA31EB" w:rsidP="00BA31EB">
      <w:pPr>
        <w:bidi/>
        <w:spacing w:line="360" w:lineRule="auto"/>
        <w:jc w:val="both"/>
        <w:rPr>
          <w:rFonts w:cs="Simplified Arabic"/>
          <w:sz w:val="28"/>
          <w:szCs w:val="28"/>
          <w:rtl/>
          <w:lang w:bidi="ar-IQ"/>
        </w:rPr>
      </w:pPr>
    </w:p>
    <w:p w:rsidR="00A03AF4" w:rsidRDefault="00A03AF4" w:rsidP="00A03AF4">
      <w:pPr>
        <w:bidi/>
        <w:spacing w:line="360" w:lineRule="auto"/>
        <w:jc w:val="both"/>
        <w:rPr>
          <w:rFonts w:cs="Simplified Arabic"/>
          <w:sz w:val="28"/>
          <w:szCs w:val="28"/>
          <w:rtl/>
        </w:rPr>
      </w:pPr>
    </w:p>
    <w:p w:rsidR="00A03AF4" w:rsidRDefault="00A03AF4" w:rsidP="00A03AF4">
      <w:pPr>
        <w:bidi/>
        <w:spacing w:line="360" w:lineRule="auto"/>
        <w:jc w:val="both"/>
        <w:rPr>
          <w:rFonts w:cs="Simplified Arabic"/>
          <w:sz w:val="28"/>
          <w:szCs w:val="28"/>
          <w:rtl/>
        </w:rPr>
      </w:pPr>
    </w:p>
    <w:p w:rsidR="00A03AF4" w:rsidRPr="004424E1" w:rsidRDefault="00A03AF4" w:rsidP="00A03AF4">
      <w:pPr>
        <w:bidi/>
        <w:spacing w:line="360" w:lineRule="auto"/>
        <w:jc w:val="both"/>
        <w:rPr>
          <w:rFonts w:cs="Simplified Arabic" w:hint="cs"/>
          <w:sz w:val="28"/>
          <w:szCs w:val="28"/>
          <w:rtl/>
          <w:lang w:bidi="ar-IQ"/>
        </w:rPr>
      </w:pPr>
    </w:p>
    <w:p w:rsidR="00272A41" w:rsidRPr="004424E1" w:rsidRDefault="00272A41" w:rsidP="009414E9">
      <w:pPr>
        <w:bidi/>
        <w:spacing w:line="360" w:lineRule="auto"/>
        <w:jc w:val="both"/>
        <w:rPr>
          <w:rFonts w:cs="Simplified Arabic"/>
          <w:b/>
          <w:bCs/>
          <w:sz w:val="32"/>
          <w:szCs w:val="32"/>
          <w:u w:val="single"/>
          <w:rtl/>
        </w:rPr>
      </w:pPr>
      <w:r w:rsidRPr="004424E1">
        <w:rPr>
          <w:rFonts w:cs="Simplified Arabic"/>
          <w:sz w:val="28"/>
          <w:szCs w:val="28"/>
          <w:rtl/>
        </w:rPr>
        <w:lastRenderedPageBreak/>
        <w:t>2</w:t>
      </w:r>
      <w:r w:rsidR="004424E1" w:rsidRPr="004424E1">
        <w:rPr>
          <w:rFonts w:cs="Simplified Arabic" w:hint="cs"/>
          <w:b/>
          <w:bCs/>
          <w:sz w:val="32"/>
          <w:szCs w:val="32"/>
          <w:u w:val="single"/>
          <w:rtl/>
        </w:rPr>
        <w:t>-</w:t>
      </w:r>
      <w:r w:rsidR="009414E9">
        <w:rPr>
          <w:rFonts w:cs="Simplified Arabic" w:hint="cs"/>
          <w:b/>
          <w:bCs/>
          <w:sz w:val="32"/>
          <w:szCs w:val="32"/>
          <w:u w:val="single"/>
          <w:rtl/>
        </w:rPr>
        <w:t xml:space="preserve"> وجهة</w:t>
      </w:r>
      <w:r w:rsidR="000E7E73" w:rsidRPr="000E7E73">
        <w:rPr>
          <w:rFonts w:cs="Simplified Arabic"/>
          <w:b/>
          <w:bCs/>
          <w:sz w:val="32"/>
          <w:szCs w:val="32"/>
          <w:u w:val="single"/>
          <w:rtl/>
        </w:rPr>
        <w:t xml:space="preserve"> </w:t>
      </w:r>
      <w:r w:rsidR="009414E9">
        <w:rPr>
          <w:rFonts w:cs="Simplified Arabic" w:hint="cs"/>
          <w:b/>
          <w:bCs/>
          <w:sz w:val="32"/>
          <w:szCs w:val="32"/>
          <w:u w:val="single"/>
          <w:rtl/>
        </w:rPr>
        <w:t>ال</w:t>
      </w:r>
      <w:r w:rsidR="000E7E73">
        <w:rPr>
          <w:rFonts w:cs="Simplified Arabic"/>
          <w:b/>
          <w:bCs/>
          <w:sz w:val="32"/>
          <w:szCs w:val="32"/>
          <w:u w:val="single"/>
          <w:rtl/>
        </w:rPr>
        <w:t xml:space="preserve">نظر </w:t>
      </w:r>
      <w:r w:rsidR="009414E9">
        <w:rPr>
          <w:rFonts w:cs="Simplified Arabic" w:hint="cs"/>
          <w:b/>
          <w:bCs/>
          <w:sz w:val="32"/>
          <w:szCs w:val="32"/>
          <w:u w:val="single"/>
          <w:rtl/>
        </w:rPr>
        <w:t>ال</w:t>
      </w:r>
      <w:r w:rsidR="000E7E73">
        <w:rPr>
          <w:rFonts w:cs="Simplified Arabic"/>
          <w:b/>
          <w:bCs/>
          <w:sz w:val="32"/>
          <w:szCs w:val="32"/>
          <w:u w:val="single"/>
          <w:rtl/>
        </w:rPr>
        <w:t>جوهري</w:t>
      </w:r>
      <w:r w:rsidR="00683733">
        <w:rPr>
          <w:rFonts w:cs="Simplified Arabic" w:hint="cs"/>
          <w:b/>
          <w:bCs/>
          <w:sz w:val="32"/>
          <w:szCs w:val="32"/>
          <w:u w:val="single"/>
          <w:rtl/>
        </w:rPr>
        <w:t>ة</w:t>
      </w:r>
      <w:r w:rsidR="000E7E73" w:rsidRPr="000E7E73">
        <w:rPr>
          <w:rFonts w:cs="Simplified Arabic"/>
          <w:b/>
          <w:bCs/>
          <w:sz w:val="32"/>
          <w:szCs w:val="32"/>
          <w:u w:val="single"/>
        </w:rPr>
        <w:t xml:space="preserve">   </w:t>
      </w:r>
      <w:r w:rsidR="000E7E73" w:rsidRPr="000E7E73">
        <w:rPr>
          <w:rFonts w:cs="Simplified Arabic"/>
          <w:b/>
          <w:bCs/>
          <w:sz w:val="32"/>
          <w:szCs w:val="32"/>
          <w:u w:val="single"/>
          <w:rtl/>
        </w:rPr>
        <w:t xml:space="preserve"> </w:t>
      </w:r>
      <w:r w:rsidR="000E7E73" w:rsidRPr="000E7E73">
        <w:rPr>
          <w:rFonts w:cs="Simplified Arabic"/>
          <w:b/>
          <w:bCs/>
          <w:sz w:val="32"/>
          <w:szCs w:val="32"/>
          <w:u w:val="single"/>
        </w:rPr>
        <w:t>Microscopic view</w:t>
      </w:r>
      <w:r w:rsidR="00683733">
        <w:rPr>
          <w:rFonts w:cs="Simplified Arabic"/>
          <w:b/>
          <w:bCs/>
          <w:sz w:val="32"/>
          <w:szCs w:val="32"/>
          <w:u w:val="single"/>
        </w:rPr>
        <w:t xml:space="preserve"> </w:t>
      </w:r>
      <w:r w:rsidR="000E7E73" w:rsidRPr="000E7E73">
        <w:rPr>
          <w:rFonts w:cs="Simplified Arabic"/>
          <w:b/>
          <w:bCs/>
          <w:sz w:val="32"/>
          <w:szCs w:val="32"/>
          <w:u w:val="single"/>
        </w:rPr>
        <w:t>point</w:t>
      </w:r>
      <w:r w:rsidRPr="004424E1">
        <w:rPr>
          <w:rFonts w:cs="Simplified Arabic"/>
          <w:b/>
          <w:bCs/>
          <w:sz w:val="32"/>
          <w:szCs w:val="32"/>
          <w:u w:val="single"/>
          <w:rtl/>
        </w:rPr>
        <w:t xml:space="preserve"> </w:t>
      </w:r>
    </w:p>
    <w:p w:rsidR="00272A41" w:rsidRPr="004424E1" w:rsidRDefault="00272A41" w:rsidP="000E7E73">
      <w:pPr>
        <w:bidi/>
        <w:spacing w:line="360" w:lineRule="auto"/>
        <w:ind w:firstLine="720"/>
        <w:jc w:val="both"/>
        <w:rPr>
          <w:rFonts w:cs="Simplified Arabic"/>
          <w:sz w:val="28"/>
          <w:szCs w:val="28"/>
          <w:rtl/>
        </w:rPr>
      </w:pPr>
      <w:r w:rsidRPr="004424E1">
        <w:rPr>
          <w:rFonts w:cs="Simplified Arabic"/>
          <w:sz w:val="28"/>
          <w:szCs w:val="28"/>
          <w:rtl/>
        </w:rPr>
        <w:t xml:space="preserve">وهي وجهة نظر الوصف الاحصائي فلو تصورنا نظام يتكون من عدد من  الجزيئات </w:t>
      </w:r>
      <w:r w:rsidRPr="004424E1">
        <w:rPr>
          <w:rFonts w:cs="Simplified Arabic"/>
          <w:sz w:val="28"/>
          <w:szCs w:val="28"/>
        </w:rPr>
        <w:t>N</w:t>
      </w:r>
      <w:r w:rsidRPr="004424E1">
        <w:rPr>
          <w:rFonts w:cs="Simplified Arabic"/>
          <w:sz w:val="28"/>
          <w:szCs w:val="28"/>
          <w:rtl/>
        </w:rPr>
        <w:t xml:space="preserve"> وكل جزيئة تتواجد في مجموعة من الحالات التي طاقاتها </w:t>
      </w:r>
      <w:r w:rsidRPr="004424E1">
        <w:rPr>
          <w:rFonts w:cs="Simplified Arabic"/>
          <w:sz w:val="28"/>
          <w:szCs w:val="28"/>
        </w:rPr>
        <w:t>E</w:t>
      </w:r>
      <w:r w:rsidRPr="004424E1">
        <w:rPr>
          <w:rFonts w:cs="Simplified Arabic"/>
          <w:sz w:val="28"/>
          <w:szCs w:val="28"/>
          <w:vertAlign w:val="subscript"/>
        </w:rPr>
        <w:t>3</w:t>
      </w:r>
      <w:r w:rsidRPr="004424E1">
        <w:rPr>
          <w:rFonts w:cs="Simplified Arabic"/>
          <w:sz w:val="28"/>
          <w:szCs w:val="28"/>
        </w:rPr>
        <w:t>,</w:t>
      </w:r>
      <w:r w:rsidR="00C36397">
        <w:rPr>
          <w:rFonts w:cs="Simplified Arabic"/>
          <w:sz w:val="28"/>
          <w:szCs w:val="28"/>
        </w:rPr>
        <w:t xml:space="preserve"> </w:t>
      </w:r>
      <w:r w:rsidRPr="004424E1">
        <w:rPr>
          <w:rFonts w:cs="Simplified Arabic"/>
          <w:sz w:val="28"/>
          <w:szCs w:val="28"/>
        </w:rPr>
        <w:t>E</w:t>
      </w:r>
      <w:r w:rsidRPr="004424E1">
        <w:rPr>
          <w:rFonts w:cs="Simplified Arabic"/>
          <w:sz w:val="28"/>
          <w:szCs w:val="28"/>
          <w:vertAlign w:val="subscript"/>
        </w:rPr>
        <w:t>2</w:t>
      </w:r>
      <w:r w:rsidRPr="004424E1">
        <w:rPr>
          <w:rFonts w:cs="Simplified Arabic"/>
          <w:sz w:val="28"/>
          <w:szCs w:val="28"/>
        </w:rPr>
        <w:t>,</w:t>
      </w:r>
      <w:r w:rsidR="00C36397">
        <w:rPr>
          <w:rFonts w:cs="Simplified Arabic"/>
          <w:sz w:val="28"/>
          <w:szCs w:val="28"/>
        </w:rPr>
        <w:t xml:space="preserve"> </w:t>
      </w:r>
      <w:r w:rsidRPr="004424E1">
        <w:rPr>
          <w:rFonts w:cs="Simplified Arabic"/>
          <w:sz w:val="28"/>
          <w:szCs w:val="28"/>
        </w:rPr>
        <w:t>E</w:t>
      </w:r>
      <w:r w:rsidRPr="004424E1">
        <w:rPr>
          <w:rFonts w:cs="Simplified Arabic"/>
          <w:sz w:val="28"/>
          <w:szCs w:val="28"/>
          <w:vertAlign w:val="subscript"/>
        </w:rPr>
        <w:t>1</w:t>
      </w:r>
      <w:r w:rsidR="005E0EE8">
        <w:rPr>
          <w:rFonts w:cs="Simplified Arabic"/>
          <w:sz w:val="28"/>
          <w:szCs w:val="28"/>
          <w:rtl/>
        </w:rPr>
        <w:t xml:space="preserve">  و نتعامل مع هذه الجزيئات . ف</w:t>
      </w:r>
      <w:r w:rsidR="005E0EE8">
        <w:rPr>
          <w:rFonts w:cs="Simplified Arabic" w:hint="cs"/>
          <w:sz w:val="28"/>
          <w:szCs w:val="28"/>
          <w:rtl/>
        </w:rPr>
        <w:t>ال</w:t>
      </w:r>
      <w:r w:rsidRPr="004424E1">
        <w:rPr>
          <w:rFonts w:cs="Simplified Arabic"/>
          <w:sz w:val="28"/>
          <w:szCs w:val="28"/>
          <w:rtl/>
        </w:rPr>
        <w:t>مسئلة الاساسية هي ايج</w:t>
      </w:r>
      <w:r w:rsidR="000C19B3" w:rsidRPr="004424E1">
        <w:rPr>
          <w:rFonts w:cs="Simplified Arabic"/>
          <w:sz w:val="28"/>
          <w:szCs w:val="28"/>
          <w:rtl/>
        </w:rPr>
        <w:t xml:space="preserve">اد عدد الجزيئات في كل حالة من </w:t>
      </w:r>
      <w:r w:rsidRPr="004424E1">
        <w:rPr>
          <w:rFonts w:cs="Simplified Arabic"/>
          <w:sz w:val="28"/>
          <w:szCs w:val="28"/>
          <w:rtl/>
        </w:rPr>
        <w:t xml:space="preserve">حالات </w:t>
      </w:r>
      <w:r w:rsidR="000C19B3" w:rsidRPr="004424E1">
        <w:rPr>
          <w:rFonts w:cs="Simplified Arabic"/>
          <w:sz w:val="28"/>
          <w:szCs w:val="28"/>
          <w:rtl/>
        </w:rPr>
        <w:t>الطاقة عند الوصول الى حال</w:t>
      </w:r>
      <w:r w:rsidR="008E5BEC" w:rsidRPr="004424E1">
        <w:rPr>
          <w:rFonts w:cs="Simplified Arabic"/>
          <w:sz w:val="28"/>
          <w:szCs w:val="28"/>
          <w:rtl/>
        </w:rPr>
        <w:t xml:space="preserve">ة الاتزان </w:t>
      </w:r>
      <w:r w:rsidRPr="004424E1">
        <w:rPr>
          <w:rFonts w:cs="Simplified Arabic"/>
          <w:sz w:val="28"/>
          <w:szCs w:val="28"/>
          <w:rtl/>
        </w:rPr>
        <w:t>.</w:t>
      </w:r>
    </w:p>
    <w:p w:rsidR="008E5BEC" w:rsidRPr="004424E1" w:rsidRDefault="009E2022" w:rsidP="004424E1">
      <w:pPr>
        <w:bidi/>
        <w:spacing w:line="360" w:lineRule="auto"/>
        <w:jc w:val="both"/>
        <w:rPr>
          <w:rFonts w:cs="Simplified Arabic"/>
          <w:sz w:val="28"/>
          <w:szCs w:val="28"/>
          <w:rtl/>
        </w:rPr>
      </w:pPr>
      <w:r>
        <w:rPr>
          <w:rFonts w:cs="Simplified Arabic" w:hint="cs"/>
          <w:sz w:val="28"/>
          <w:szCs w:val="28"/>
          <w:rtl/>
        </w:rPr>
        <w:t>تتميز</w:t>
      </w:r>
      <w:r>
        <w:rPr>
          <w:rFonts w:cs="Simplified Arabic"/>
          <w:sz w:val="28"/>
          <w:szCs w:val="28"/>
          <w:rtl/>
        </w:rPr>
        <w:t xml:space="preserve"> هذه الدراسة</w:t>
      </w:r>
      <w:r>
        <w:rPr>
          <w:rFonts w:cs="Simplified Arabic" w:hint="cs"/>
          <w:sz w:val="28"/>
          <w:szCs w:val="28"/>
          <w:rtl/>
        </w:rPr>
        <w:t xml:space="preserve"> بـ</w:t>
      </w:r>
      <w:r w:rsidR="00B72A89" w:rsidRPr="004424E1">
        <w:rPr>
          <w:rFonts w:cs="Simplified Arabic"/>
          <w:sz w:val="28"/>
          <w:szCs w:val="28"/>
          <w:rtl/>
        </w:rPr>
        <w:t xml:space="preserve"> :-</w:t>
      </w:r>
    </w:p>
    <w:p w:rsidR="00B72A89" w:rsidRPr="004424E1" w:rsidRDefault="00B72A89" w:rsidP="004424E1">
      <w:pPr>
        <w:bidi/>
        <w:spacing w:line="360" w:lineRule="auto"/>
        <w:jc w:val="both"/>
        <w:rPr>
          <w:rFonts w:cs="Simplified Arabic"/>
          <w:sz w:val="28"/>
          <w:szCs w:val="28"/>
          <w:rtl/>
        </w:rPr>
      </w:pPr>
      <w:r w:rsidRPr="004424E1">
        <w:rPr>
          <w:rFonts w:cs="Simplified Arabic"/>
          <w:sz w:val="28"/>
          <w:szCs w:val="28"/>
          <w:rtl/>
        </w:rPr>
        <w:t>-</w:t>
      </w:r>
      <w:r w:rsidR="00683733">
        <w:rPr>
          <w:rFonts w:cs="Simplified Arabic" w:hint="cs"/>
          <w:sz w:val="28"/>
          <w:szCs w:val="28"/>
          <w:rtl/>
        </w:rPr>
        <w:t xml:space="preserve"> </w:t>
      </w:r>
      <w:r w:rsidRPr="004424E1">
        <w:rPr>
          <w:rFonts w:cs="Simplified Arabic"/>
          <w:sz w:val="28"/>
          <w:szCs w:val="28"/>
          <w:rtl/>
        </w:rPr>
        <w:t>الافتراضات الموضوعة اخذت بنظر الاعتبار تركيب المادة</w:t>
      </w:r>
      <w:r w:rsidR="005E0EE8">
        <w:rPr>
          <w:rFonts w:cs="Simplified Arabic"/>
          <w:sz w:val="28"/>
          <w:szCs w:val="28"/>
          <w:rtl/>
        </w:rPr>
        <w:t xml:space="preserve"> مثل وجود جزيئات</w:t>
      </w:r>
      <w:r w:rsidRPr="004424E1">
        <w:rPr>
          <w:rFonts w:cs="Simplified Arabic"/>
          <w:sz w:val="28"/>
          <w:szCs w:val="28"/>
          <w:rtl/>
        </w:rPr>
        <w:t>.</w:t>
      </w:r>
    </w:p>
    <w:p w:rsidR="004424E1" w:rsidRPr="004424E1" w:rsidRDefault="00B72A89" w:rsidP="00683733">
      <w:pPr>
        <w:bidi/>
        <w:spacing w:line="360" w:lineRule="auto"/>
        <w:jc w:val="both"/>
        <w:rPr>
          <w:rFonts w:cs="Simplified Arabic"/>
          <w:sz w:val="28"/>
          <w:szCs w:val="28"/>
          <w:rtl/>
        </w:rPr>
      </w:pPr>
      <w:r w:rsidRPr="004424E1">
        <w:rPr>
          <w:rFonts w:cs="Simplified Arabic"/>
          <w:sz w:val="28"/>
          <w:szCs w:val="28"/>
          <w:rtl/>
        </w:rPr>
        <w:t>-</w:t>
      </w:r>
      <w:r w:rsidR="00683733">
        <w:rPr>
          <w:rFonts w:cs="Simplified Arabic" w:hint="cs"/>
          <w:sz w:val="28"/>
          <w:szCs w:val="28"/>
          <w:rtl/>
        </w:rPr>
        <w:t xml:space="preserve"> </w:t>
      </w:r>
      <w:r w:rsidR="00683733">
        <w:rPr>
          <w:rFonts w:cs="Simplified Arabic" w:hint="cs"/>
          <w:sz w:val="28"/>
          <w:szCs w:val="28"/>
          <w:rtl/>
          <w:lang w:bidi="ar-IQ"/>
        </w:rPr>
        <w:t>وصف كميات</w:t>
      </w:r>
      <w:r w:rsidRPr="004424E1">
        <w:rPr>
          <w:rFonts w:cs="Simplified Arabic"/>
          <w:sz w:val="28"/>
          <w:szCs w:val="28"/>
          <w:rtl/>
        </w:rPr>
        <w:t xml:space="preserve"> </w:t>
      </w:r>
      <w:r w:rsidR="00683733">
        <w:rPr>
          <w:rFonts w:cs="Simplified Arabic" w:hint="cs"/>
          <w:sz w:val="28"/>
          <w:szCs w:val="28"/>
          <w:rtl/>
          <w:lang w:bidi="ar-IQ"/>
        </w:rPr>
        <w:t>كبيرة</w:t>
      </w:r>
      <w:r w:rsidR="00683733">
        <w:rPr>
          <w:rFonts w:cs="Simplified Arabic" w:hint="cs"/>
          <w:sz w:val="28"/>
          <w:szCs w:val="28"/>
          <w:rtl/>
        </w:rPr>
        <w:t xml:space="preserve"> </w:t>
      </w:r>
      <w:r w:rsidR="00683733">
        <w:rPr>
          <w:rFonts w:cs="Simplified Arabic" w:hint="cs"/>
          <w:sz w:val="28"/>
          <w:szCs w:val="28"/>
          <w:rtl/>
          <w:lang w:bidi="ar-IQ"/>
        </w:rPr>
        <w:t>من الجزيئات لايمكن تقديرها بالحواس او قياسها مباشرة.</w:t>
      </w:r>
      <w:bookmarkStart w:id="0" w:name="_GoBack"/>
      <w:bookmarkEnd w:id="0"/>
    </w:p>
    <w:sectPr w:rsidR="004424E1" w:rsidRPr="004424E1" w:rsidSect="00A05AD4">
      <w:headerReference w:type="even" r:id="rId9"/>
      <w:headerReference w:type="default" r:id="rId10"/>
      <w:footerReference w:type="even" r:id="rId11"/>
      <w:footerReference w:type="default" r:id="rId12"/>
      <w:headerReference w:type="first" r:id="rId13"/>
      <w:footerReference w:type="first" r:id="rId14"/>
      <w:pgSz w:w="11907" w:h="16840" w:code="9"/>
      <w:pgMar w:top="1021" w:right="1134" w:bottom="1021" w:left="1134"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BD" w:rsidRDefault="008237BD">
      <w:r>
        <w:separator/>
      </w:r>
    </w:p>
  </w:endnote>
  <w:endnote w:type="continuationSeparator" w:id="0">
    <w:p w:rsidR="008237BD" w:rsidRDefault="0082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R HEAD1">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11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Default="00103258" w:rsidP="00A43A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258" w:rsidRDefault="00103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Default="00103258" w:rsidP="00A43A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5F97">
      <w:rPr>
        <w:rStyle w:val="PageNumber"/>
        <w:noProof/>
      </w:rPr>
      <w:t>3</w:t>
    </w:r>
    <w:r>
      <w:rPr>
        <w:rStyle w:val="PageNumber"/>
      </w:rPr>
      <w:fldChar w:fldCharType="end"/>
    </w:r>
  </w:p>
  <w:p w:rsidR="00103258" w:rsidRDefault="00A50522" w:rsidP="003D2B87">
    <w:pPr>
      <w:rPr>
        <w:rtl/>
        <w:lang w:bidi="ar-IQ"/>
      </w:rPr>
    </w:pPr>
    <w:r>
      <w:rPr>
        <w:noProof/>
      </w:rPr>
      <mc:AlternateContent>
        <mc:Choice Requires="wps">
          <w:drawing>
            <wp:anchor distT="0" distB="0" distL="114300" distR="114300" simplePos="0" relativeHeight="251657728" behindDoc="0" locked="0" layoutInCell="1" allowOverlap="1" wp14:anchorId="3C39B1CD" wp14:editId="0C66EC47">
              <wp:simplePos x="0" y="0"/>
              <wp:positionH relativeFrom="column">
                <wp:posOffset>-105410</wp:posOffset>
              </wp:positionH>
              <wp:positionV relativeFrom="paragraph">
                <wp:posOffset>-12065</wp:posOffset>
              </wp:positionV>
              <wp:extent cx="6108065" cy="6985"/>
              <wp:effectExtent l="8890" t="6985" r="7620"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806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left:0;text-align:left;margin-left:-8.3pt;margin-top:-.95pt;width:480.95pt;height:.5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"/>
          </w:pict>
        </mc:Fallback>
      </mc:AlternateContent>
    </w:r>
    <w:hyperlink r:id="rId1" w:history="1">
      <w:r w:rsidR="00103258" w:rsidRPr="003D2B87">
        <w:rPr>
          <w:rStyle w:val="Hyperlink"/>
        </w:rPr>
        <w:t>https://sites.google.com/site/thermodynamic3</w:t>
      </w:r>
    </w:hyperlink>
    <w:r w:rsidR="00103258">
      <w:rPr>
        <w:b/>
        <w:bCs/>
        <w:sz w:val="32"/>
        <w:szCs w:val="32"/>
      </w:rPr>
      <w:t xml:space="preserve">        </w:t>
    </w:r>
    <w:r w:rsidR="00103258">
      <w:rPr>
        <w:lang w:bidi="ar-IQ"/>
      </w:rPr>
      <w:t xml:space="preserve">                           </w:t>
    </w:r>
    <w:r w:rsidR="00103258">
      <w:rPr>
        <w:rFonts w:hint="cs"/>
        <w:rtl/>
        <w:lang w:bidi="ar-IQ"/>
      </w:rPr>
      <w:t xml:space="preserve">احصل على المحاضرات من الموقع </w:t>
    </w:r>
  </w:p>
  <w:p w:rsidR="00103258" w:rsidRDefault="00103258">
    <w:pPr>
      <w:pStyle w:val="Footer"/>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1A" w:rsidRDefault="00F95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BD" w:rsidRDefault="008237BD">
      <w:r>
        <w:separator/>
      </w:r>
    </w:p>
  </w:footnote>
  <w:footnote w:type="continuationSeparator" w:id="0">
    <w:p w:rsidR="008237BD" w:rsidRDefault="0082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Default="00103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Pr="00A05AD4" w:rsidRDefault="008237BD" w:rsidP="00A05AD4">
    <w:pPr>
      <w:pStyle w:val="Header"/>
      <w:bidi/>
      <w:rPr>
        <w:rFonts w:cs="Arabic11 BT"/>
        <w:b/>
        <w:bCs/>
        <w:rtl/>
        <w:lang w:bidi="ar-IQ"/>
      </w:rPr>
    </w:pPr>
    <w:sdt>
      <w:sdtPr>
        <w:rPr>
          <w:rFonts w:hint="cs"/>
          <w:rtl/>
        </w:rPr>
        <w:id w:val="-855108673"/>
        <w:docPartObj>
          <w:docPartGallery w:val="Watermarks"/>
          <w:docPartUnique/>
        </w:docPartObj>
      </w:sdtPr>
      <w:sdtEndPr/>
      <w:sdtContent>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4120" o:spid="_x0000_s2055" type="#_x0000_t136" style="position:absolute;left:0;text-align:left;margin-left:0;margin-top:0;width:577.55pt;height:101.9pt;rotation:315;z-index:-251657728;mso-position-horizontal:center;mso-position-horizontal-relative:margin;mso-position-vertical:center;mso-position-vertical-relative:margin" o:allowincell="f" fillcolor="silver" stroked="f">
              <v:fill opacity=".5"/>
              <v:textpath style="font-family:&quot;Calibri&quot;;font-size:1pt" string="مقدمة-مصطلحات-تعاريف"/>
              <w10:wrap anchorx="margin" anchory="margin"/>
            </v:shape>
          </w:pict>
        </w:r>
      </w:sdtContent>
    </w:sdt>
    <w:r w:rsidR="00A05AD4">
      <w:rPr>
        <w:rFonts w:hint="cs"/>
        <w:noProof/>
        <w:rtl/>
      </w:rPr>
      <mc:AlternateContent>
        <mc:Choice Requires="wps">
          <w:drawing>
            <wp:anchor distT="0" distB="0" distL="114300" distR="114300" simplePos="0" relativeHeight="251656704" behindDoc="0" locked="0" layoutInCell="1" allowOverlap="1" wp14:anchorId="5E782F82" wp14:editId="43C373AE">
              <wp:simplePos x="0" y="0"/>
              <wp:positionH relativeFrom="column">
                <wp:posOffset>114300</wp:posOffset>
              </wp:positionH>
              <wp:positionV relativeFrom="paragraph">
                <wp:posOffset>247345</wp:posOffset>
              </wp:positionV>
              <wp:extent cx="5943600" cy="0"/>
              <wp:effectExtent l="0" t="19050" r="1905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" strokeweight="4.5pt">
              <v:stroke linestyle="thickThin"/>
            </v:line>
          </w:pict>
        </mc:Fallback>
      </mc:AlternateContent>
    </w:r>
    <w:r w:rsidR="00103258">
      <w:rPr>
        <w:rFonts w:hint="cs"/>
        <w:rtl/>
      </w:rPr>
      <w:t xml:space="preserve">   </w:t>
    </w:r>
    <w:r w:rsidR="00103258" w:rsidRPr="00A05AD4">
      <w:rPr>
        <w:rFonts w:cs="Arabic11 BT" w:hint="cs"/>
        <w:b/>
        <w:bCs/>
        <w:sz w:val="26"/>
        <w:szCs w:val="26"/>
        <w:rtl/>
      </w:rPr>
      <w:t xml:space="preserve">الفصل الاول /قسم الفيزياء / المرحلة الثالثة / الدراسات المسائية </w:t>
    </w:r>
    <w:r w:rsidR="00103258" w:rsidRPr="00A05AD4">
      <w:rPr>
        <w:rFonts w:cs="Arabic11 BT"/>
        <w:b/>
        <w:bCs/>
        <w:sz w:val="26"/>
        <w:szCs w:val="26"/>
      </w:rPr>
      <w:t>201</w:t>
    </w:r>
    <w:r w:rsidR="00A05AD4" w:rsidRPr="00A05AD4">
      <w:rPr>
        <w:rFonts w:cs="Arabic11 BT"/>
        <w:b/>
        <w:bCs/>
        <w:sz w:val="26"/>
        <w:szCs w:val="26"/>
      </w:rPr>
      <w:t>9</w:t>
    </w:r>
    <w:r w:rsidR="00103258" w:rsidRPr="00A05AD4">
      <w:rPr>
        <w:rFonts w:cs="Arabic11 BT"/>
        <w:b/>
        <w:bCs/>
        <w:sz w:val="26"/>
        <w:szCs w:val="26"/>
      </w:rPr>
      <w:t>-201</w:t>
    </w:r>
    <w:r w:rsidR="00A05AD4" w:rsidRPr="00A05AD4">
      <w:rPr>
        <w:rFonts w:cs="Arabic11 BT"/>
        <w:b/>
        <w:bCs/>
        <w:sz w:val="26"/>
        <w:szCs w:val="26"/>
      </w:rPr>
      <w:t>8</w:t>
    </w:r>
    <w:r w:rsidR="00103258" w:rsidRPr="00A05AD4">
      <w:rPr>
        <w:rFonts w:cs="Arabic11 BT"/>
        <w:b/>
        <w:bCs/>
        <w:sz w:val="26"/>
        <w:szCs w:val="26"/>
      </w:rPr>
      <w:t xml:space="preserve"> /</w:t>
    </w:r>
    <w:r w:rsidR="00A05AD4" w:rsidRPr="00A05AD4">
      <w:rPr>
        <w:rFonts w:cs="Arabic11 BT" w:hint="cs"/>
        <w:b/>
        <w:bCs/>
        <w:sz w:val="26"/>
        <w:szCs w:val="26"/>
        <w:rtl/>
        <w:lang w:bidi="ar-IQ"/>
      </w:rPr>
      <w:t>/ مدرس المادة :- م.د. نبيل مبارك ميرزا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8" w:rsidRDefault="00103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B86"/>
    <w:multiLevelType w:val="hybridMultilevel"/>
    <w:tmpl w:val="22E04B20"/>
    <w:lvl w:ilvl="0" w:tplc="1DBCF97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977DF"/>
    <w:multiLevelType w:val="hybridMultilevel"/>
    <w:tmpl w:val="F8D0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50F41"/>
    <w:multiLevelType w:val="hybridMultilevel"/>
    <w:tmpl w:val="B2E6C18E"/>
    <w:lvl w:ilvl="0" w:tplc="F84C1C82">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807609"/>
    <w:multiLevelType w:val="hybridMultilevel"/>
    <w:tmpl w:val="D77AE798"/>
    <w:lvl w:ilvl="0" w:tplc="B86A2DF4">
      <w:start w:val="2"/>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6F42DF"/>
    <w:multiLevelType w:val="hybridMultilevel"/>
    <w:tmpl w:val="1BD6516A"/>
    <w:lvl w:ilvl="0" w:tplc="183E52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123C44"/>
    <w:multiLevelType w:val="hybridMultilevel"/>
    <w:tmpl w:val="7C30A9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2B0073"/>
    <w:multiLevelType w:val="multilevel"/>
    <w:tmpl w:val="7988D976"/>
    <w:lvl w:ilvl="0">
      <w:start w:val="3"/>
      <w:numFmt w:val="decimal"/>
      <w:lvlText w:val="%1"/>
      <w:lvlJc w:val="left"/>
      <w:pPr>
        <w:tabs>
          <w:tab w:val="num" w:pos="705"/>
        </w:tabs>
        <w:ind w:left="705" w:hanging="705"/>
      </w:pPr>
      <w:rPr>
        <w:rFonts w:cs="SKR HEAD1" w:hint="default"/>
      </w:rPr>
    </w:lvl>
    <w:lvl w:ilvl="1">
      <w:start w:val="2"/>
      <w:numFmt w:val="decimal"/>
      <w:lvlText w:val="%1-%2"/>
      <w:lvlJc w:val="left"/>
      <w:pPr>
        <w:tabs>
          <w:tab w:val="num" w:pos="720"/>
        </w:tabs>
        <w:ind w:left="720" w:hanging="720"/>
      </w:pPr>
      <w:rPr>
        <w:rFonts w:cs="SKR HEAD1" w:hint="default"/>
      </w:rPr>
    </w:lvl>
    <w:lvl w:ilvl="2">
      <w:start w:val="2"/>
      <w:numFmt w:val="decimal"/>
      <w:lvlText w:val="%1-%2-%3"/>
      <w:lvlJc w:val="left"/>
      <w:pPr>
        <w:tabs>
          <w:tab w:val="num" w:pos="720"/>
        </w:tabs>
        <w:ind w:left="720" w:hanging="720"/>
      </w:pPr>
      <w:rPr>
        <w:rFonts w:cs="SKR HEAD1" w:hint="default"/>
        <w:b w:val="0"/>
        <w:bCs/>
      </w:rPr>
    </w:lvl>
    <w:lvl w:ilvl="3">
      <w:start w:val="1"/>
      <w:numFmt w:val="decimal"/>
      <w:lvlText w:val="%1-%2-%3.%4"/>
      <w:lvlJc w:val="left"/>
      <w:pPr>
        <w:tabs>
          <w:tab w:val="num" w:pos="1080"/>
        </w:tabs>
        <w:ind w:left="1080" w:hanging="1080"/>
      </w:pPr>
      <w:rPr>
        <w:rFonts w:cs="SKR HEAD1" w:hint="default"/>
      </w:rPr>
    </w:lvl>
    <w:lvl w:ilvl="4">
      <w:start w:val="1"/>
      <w:numFmt w:val="decimal"/>
      <w:lvlText w:val="%1-%2-%3.%4.%5"/>
      <w:lvlJc w:val="left"/>
      <w:pPr>
        <w:tabs>
          <w:tab w:val="num" w:pos="1440"/>
        </w:tabs>
        <w:ind w:left="1440" w:hanging="1440"/>
      </w:pPr>
      <w:rPr>
        <w:rFonts w:cs="SKR HEAD1" w:hint="default"/>
      </w:rPr>
    </w:lvl>
    <w:lvl w:ilvl="5">
      <w:start w:val="1"/>
      <w:numFmt w:val="decimal"/>
      <w:lvlText w:val="%1-%2-%3.%4.%5.%6"/>
      <w:lvlJc w:val="left"/>
      <w:pPr>
        <w:tabs>
          <w:tab w:val="num" w:pos="1440"/>
        </w:tabs>
        <w:ind w:left="1440" w:hanging="1440"/>
      </w:pPr>
      <w:rPr>
        <w:rFonts w:cs="SKR HEAD1" w:hint="default"/>
      </w:rPr>
    </w:lvl>
    <w:lvl w:ilvl="6">
      <w:start w:val="1"/>
      <w:numFmt w:val="decimal"/>
      <w:lvlText w:val="%1-%2-%3.%4.%5.%6.%7"/>
      <w:lvlJc w:val="left"/>
      <w:pPr>
        <w:tabs>
          <w:tab w:val="num" w:pos="1800"/>
        </w:tabs>
        <w:ind w:left="1800" w:hanging="1800"/>
      </w:pPr>
      <w:rPr>
        <w:rFonts w:cs="SKR HEAD1" w:hint="default"/>
      </w:rPr>
    </w:lvl>
    <w:lvl w:ilvl="7">
      <w:start w:val="1"/>
      <w:numFmt w:val="decimal"/>
      <w:lvlText w:val="%1-%2-%3.%4.%5.%6.%7.%8"/>
      <w:lvlJc w:val="left"/>
      <w:pPr>
        <w:tabs>
          <w:tab w:val="num" w:pos="2160"/>
        </w:tabs>
        <w:ind w:left="2160" w:hanging="2160"/>
      </w:pPr>
      <w:rPr>
        <w:rFonts w:cs="SKR HEAD1" w:hint="default"/>
      </w:rPr>
    </w:lvl>
    <w:lvl w:ilvl="8">
      <w:start w:val="1"/>
      <w:numFmt w:val="decimal"/>
      <w:lvlText w:val="%1-%2-%3.%4.%5.%6.%7.%8.%9"/>
      <w:lvlJc w:val="left"/>
      <w:pPr>
        <w:tabs>
          <w:tab w:val="num" w:pos="2160"/>
        </w:tabs>
        <w:ind w:left="2160" w:hanging="2160"/>
      </w:pPr>
      <w:rPr>
        <w:rFonts w:cs="SKR HEAD1" w:hint="default"/>
      </w:rPr>
    </w:lvl>
  </w:abstractNum>
  <w:abstractNum w:abstractNumId="7">
    <w:nsid w:val="3BBE35C5"/>
    <w:multiLevelType w:val="hybridMultilevel"/>
    <w:tmpl w:val="2AE047EE"/>
    <w:lvl w:ilvl="0" w:tplc="666CC45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56159E"/>
    <w:multiLevelType w:val="hybridMultilevel"/>
    <w:tmpl w:val="6BF87BCE"/>
    <w:lvl w:ilvl="0" w:tplc="F78A20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CB028C"/>
    <w:multiLevelType w:val="hybridMultilevel"/>
    <w:tmpl w:val="5DA63A84"/>
    <w:lvl w:ilvl="0" w:tplc="C872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1030DE"/>
    <w:multiLevelType w:val="multilevel"/>
    <w:tmpl w:val="5A5CFEBC"/>
    <w:lvl w:ilvl="0">
      <w:start w:val="3"/>
      <w:numFmt w:val="decimal"/>
      <w:lvlText w:val="%1"/>
      <w:lvlJc w:val="left"/>
      <w:pPr>
        <w:tabs>
          <w:tab w:val="num" w:pos="705"/>
        </w:tabs>
        <w:ind w:left="705" w:hanging="705"/>
      </w:pPr>
      <w:rPr>
        <w:rFonts w:cs="SKR HEAD1" w:hint="default"/>
      </w:rPr>
    </w:lvl>
    <w:lvl w:ilvl="1">
      <w:start w:val="2"/>
      <w:numFmt w:val="decimal"/>
      <w:lvlText w:val="%1-%2"/>
      <w:lvlJc w:val="left"/>
      <w:pPr>
        <w:tabs>
          <w:tab w:val="num" w:pos="720"/>
        </w:tabs>
        <w:ind w:left="720" w:hanging="720"/>
      </w:pPr>
      <w:rPr>
        <w:rFonts w:cs="SKR HEAD1" w:hint="default"/>
      </w:rPr>
    </w:lvl>
    <w:lvl w:ilvl="2">
      <w:start w:val="2"/>
      <w:numFmt w:val="decimal"/>
      <w:lvlText w:val="%1-%2-%3"/>
      <w:lvlJc w:val="left"/>
      <w:pPr>
        <w:tabs>
          <w:tab w:val="num" w:pos="720"/>
        </w:tabs>
        <w:ind w:left="720" w:hanging="720"/>
      </w:pPr>
      <w:rPr>
        <w:rFonts w:cs="SKR HEAD1" w:hint="default"/>
        <w:b w:val="0"/>
        <w:bCs/>
      </w:rPr>
    </w:lvl>
    <w:lvl w:ilvl="3">
      <w:start w:val="1"/>
      <w:numFmt w:val="decimal"/>
      <w:lvlText w:val="%1-%2-%3.%4"/>
      <w:lvlJc w:val="left"/>
      <w:pPr>
        <w:tabs>
          <w:tab w:val="num" w:pos="1080"/>
        </w:tabs>
        <w:ind w:left="1080" w:hanging="1080"/>
      </w:pPr>
      <w:rPr>
        <w:rFonts w:cs="SKR HEAD1" w:hint="default"/>
      </w:rPr>
    </w:lvl>
    <w:lvl w:ilvl="4">
      <w:start w:val="1"/>
      <w:numFmt w:val="decimal"/>
      <w:lvlText w:val="%1-%2-%3.%4.%5"/>
      <w:lvlJc w:val="left"/>
      <w:pPr>
        <w:tabs>
          <w:tab w:val="num" w:pos="1440"/>
        </w:tabs>
        <w:ind w:left="1440" w:hanging="1440"/>
      </w:pPr>
      <w:rPr>
        <w:rFonts w:cs="SKR HEAD1" w:hint="default"/>
      </w:rPr>
    </w:lvl>
    <w:lvl w:ilvl="5">
      <w:start w:val="1"/>
      <w:numFmt w:val="decimal"/>
      <w:lvlText w:val="%1-%2-%3.%4.%5.%6"/>
      <w:lvlJc w:val="left"/>
      <w:pPr>
        <w:tabs>
          <w:tab w:val="num" w:pos="1440"/>
        </w:tabs>
        <w:ind w:left="1440" w:hanging="1440"/>
      </w:pPr>
      <w:rPr>
        <w:rFonts w:cs="SKR HEAD1" w:hint="default"/>
      </w:rPr>
    </w:lvl>
    <w:lvl w:ilvl="6">
      <w:start w:val="1"/>
      <w:numFmt w:val="decimal"/>
      <w:lvlText w:val="%1-%2-%3.%4.%5.%6.%7"/>
      <w:lvlJc w:val="left"/>
      <w:pPr>
        <w:tabs>
          <w:tab w:val="num" w:pos="1800"/>
        </w:tabs>
        <w:ind w:left="1800" w:hanging="1800"/>
      </w:pPr>
      <w:rPr>
        <w:rFonts w:cs="SKR HEAD1" w:hint="default"/>
      </w:rPr>
    </w:lvl>
    <w:lvl w:ilvl="7">
      <w:start w:val="1"/>
      <w:numFmt w:val="decimal"/>
      <w:lvlText w:val="%1-%2-%3.%4.%5.%6.%7.%8"/>
      <w:lvlJc w:val="left"/>
      <w:pPr>
        <w:tabs>
          <w:tab w:val="num" w:pos="2160"/>
        </w:tabs>
        <w:ind w:left="2160" w:hanging="2160"/>
      </w:pPr>
      <w:rPr>
        <w:rFonts w:cs="SKR HEAD1" w:hint="default"/>
      </w:rPr>
    </w:lvl>
    <w:lvl w:ilvl="8">
      <w:start w:val="1"/>
      <w:numFmt w:val="decimal"/>
      <w:lvlText w:val="%1-%2-%3.%4.%5.%6.%7.%8.%9"/>
      <w:lvlJc w:val="left"/>
      <w:pPr>
        <w:tabs>
          <w:tab w:val="num" w:pos="2160"/>
        </w:tabs>
        <w:ind w:left="2160" w:hanging="2160"/>
      </w:pPr>
      <w:rPr>
        <w:rFonts w:cs="SKR HEAD1" w:hint="default"/>
      </w:rPr>
    </w:lvl>
  </w:abstractNum>
  <w:abstractNum w:abstractNumId="11">
    <w:nsid w:val="50870619"/>
    <w:multiLevelType w:val="hybridMultilevel"/>
    <w:tmpl w:val="CE924EC6"/>
    <w:lvl w:ilvl="0" w:tplc="666CC45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9"/>
  </w:num>
  <w:num w:numId="5">
    <w:abstractNumId w:val="2"/>
  </w:num>
  <w:num w:numId="6">
    <w:abstractNumId w:val="4"/>
  </w:num>
  <w:num w:numId="7">
    <w:abstractNumId w:val="3"/>
  </w:num>
  <w:num w:numId="8">
    <w:abstractNumId w:val="11"/>
  </w:num>
  <w:num w:numId="9">
    <w:abstractNumId w:val="7"/>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05"/>
    <w:rsid w:val="000246E0"/>
    <w:rsid w:val="00041835"/>
    <w:rsid w:val="00043692"/>
    <w:rsid w:val="00062DB3"/>
    <w:rsid w:val="0007037A"/>
    <w:rsid w:val="000A021E"/>
    <w:rsid w:val="000A612C"/>
    <w:rsid w:val="000B331E"/>
    <w:rsid w:val="000B3CB4"/>
    <w:rsid w:val="000B5317"/>
    <w:rsid w:val="000B7347"/>
    <w:rsid w:val="000C19B3"/>
    <w:rsid w:val="000C57AA"/>
    <w:rsid w:val="000E7E73"/>
    <w:rsid w:val="00103258"/>
    <w:rsid w:val="0010481D"/>
    <w:rsid w:val="0010749E"/>
    <w:rsid w:val="00113B1E"/>
    <w:rsid w:val="00117F57"/>
    <w:rsid w:val="00146F8F"/>
    <w:rsid w:val="00181B2B"/>
    <w:rsid w:val="001836A1"/>
    <w:rsid w:val="00194163"/>
    <w:rsid w:val="001B2AAB"/>
    <w:rsid w:val="001C4A52"/>
    <w:rsid w:val="002053A6"/>
    <w:rsid w:val="00214C70"/>
    <w:rsid w:val="00235E7D"/>
    <w:rsid w:val="00240A95"/>
    <w:rsid w:val="00264E69"/>
    <w:rsid w:val="00272A41"/>
    <w:rsid w:val="002844A0"/>
    <w:rsid w:val="00285CF6"/>
    <w:rsid w:val="002A30BD"/>
    <w:rsid w:val="002C6D78"/>
    <w:rsid w:val="002D1B93"/>
    <w:rsid w:val="00307314"/>
    <w:rsid w:val="003179EE"/>
    <w:rsid w:val="00322229"/>
    <w:rsid w:val="00355C3F"/>
    <w:rsid w:val="00355FC1"/>
    <w:rsid w:val="003625C4"/>
    <w:rsid w:val="0036677C"/>
    <w:rsid w:val="003A026F"/>
    <w:rsid w:val="003D2115"/>
    <w:rsid w:val="003D2B87"/>
    <w:rsid w:val="003D3CBC"/>
    <w:rsid w:val="00407256"/>
    <w:rsid w:val="00410D2B"/>
    <w:rsid w:val="0042780D"/>
    <w:rsid w:val="004424E1"/>
    <w:rsid w:val="00443A7A"/>
    <w:rsid w:val="00443F17"/>
    <w:rsid w:val="00447D04"/>
    <w:rsid w:val="00450AD6"/>
    <w:rsid w:val="00453B58"/>
    <w:rsid w:val="00460EF6"/>
    <w:rsid w:val="004674B7"/>
    <w:rsid w:val="004A6622"/>
    <w:rsid w:val="004B405F"/>
    <w:rsid w:val="004B52AC"/>
    <w:rsid w:val="004C5851"/>
    <w:rsid w:val="004C5F97"/>
    <w:rsid w:val="004F4C0D"/>
    <w:rsid w:val="00503858"/>
    <w:rsid w:val="00504D36"/>
    <w:rsid w:val="00507158"/>
    <w:rsid w:val="00516DC5"/>
    <w:rsid w:val="00527500"/>
    <w:rsid w:val="00553E2B"/>
    <w:rsid w:val="00596EE8"/>
    <w:rsid w:val="005A334B"/>
    <w:rsid w:val="005E0EE8"/>
    <w:rsid w:val="00605AB7"/>
    <w:rsid w:val="00620AEF"/>
    <w:rsid w:val="00634F0D"/>
    <w:rsid w:val="00636284"/>
    <w:rsid w:val="00647737"/>
    <w:rsid w:val="00650DB0"/>
    <w:rsid w:val="00683733"/>
    <w:rsid w:val="0069651F"/>
    <w:rsid w:val="00697580"/>
    <w:rsid w:val="006E30EA"/>
    <w:rsid w:val="006F5028"/>
    <w:rsid w:val="00700A5B"/>
    <w:rsid w:val="00746BA8"/>
    <w:rsid w:val="007614E1"/>
    <w:rsid w:val="00763F66"/>
    <w:rsid w:val="007760F9"/>
    <w:rsid w:val="00785B4B"/>
    <w:rsid w:val="00792E6E"/>
    <w:rsid w:val="007A33A1"/>
    <w:rsid w:val="007B11DD"/>
    <w:rsid w:val="007C066A"/>
    <w:rsid w:val="007C149A"/>
    <w:rsid w:val="007E0A58"/>
    <w:rsid w:val="007E2515"/>
    <w:rsid w:val="007E4BA7"/>
    <w:rsid w:val="00802533"/>
    <w:rsid w:val="008237BD"/>
    <w:rsid w:val="00846016"/>
    <w:rsid w:val="00875A44"/>
    <w:rsid w:val="0089023A"/>
    <w:rsid w:val="0089710A"/>
    <w:rsid w:val="008B5AA4"/>
    <w:rsid w:val="008E5BEC"/>
    <w:rsid w:val="00901CE4"/>
    <w:rsid w:val="00912318"/>
    <w:rsid w:val="00916BF4"/>
    <w:rsid w:val="00925653"/>
    <w:rsid w:val="00927D5E"/>
    <w:rsid w:val="0093272F"/>
    <w:rsid w:val="009414E9"/>
    <w:rsid w:val="009521DD"/>
    <w:rsid w:val="00963E2D"/>
    <w:rsid w:val="00964D4C"/>
    <w:rsid w:val="009C0CE1"/>
    <w:rsid w:val="009C3F28"/>
    <w:rsid w:val="009D0BC0"/>
    <w:rsid w:val="009E2022"/>
    <w:rsid w:val="00A01278"/>
    <w:rsid w:val="00A03AF4"/>
    <w:rsid w:val="00A05AD4"/>
    <w:rsid w:val="00A1686B"/>
    <w:rsid w:val="00A24049"/>
    <w:rsid w:val="00A2465E"/>
    <w:rsid w:val="00A43A0A"/>
    <w:rsid w:val="00A50522"/>
    <w:rsid w:val="00A671DA"/>
    <w:rsid w:val="00AA002A"/>
    <w:rsid w:val="00AD5441"/>
    <w:rsid w:val="00AD5D8C"/>
    <w:rsid w:val="00AE1A4B"/>
    <w:rsid w:val="00B04D75"/>
    <w:rsid w:val="00B219A9"/>
    <w:rsid w:val="00B4245C"/>
    <w:rsid w:val="00B4546F"/>
    <w:rsid w:val="00B72A89"/>
    <w:rsid w:val="00B72FB5"/>
    <w:rsid w:val="00B77623"/>
    <w:rsid w:val="00BA31EB"/>
    <w:rsid w:val="00BA40BA"/>
    <w:rsid w:val="00BA4C92"/>
    <w:rsid w:val="00BB2599"/>
    <w:rsid w:val="00BB4EA1"/>
    <w:rsid w:val="00BB67A5"/>
    <w:rsid w:val="00BE1E53"/>
    <w:rsid w:val="00C078AE"/>
    <w:rsid w:val="00C36397"/>
    <w:rsid w:val="00C36E60"/>
    <w:rsid w:val="00C611E1"/>
    <w:rsid w:val="00C62506"/>
    <w:rsid w:val="00C95DE9"/>
    <w:rsid w:val="00CB578C"/>
    <w:rsid w:val="00CC2905"/>
    <w:rsid w:val="00CE2312"/>
    <w:rsid w:val="00D262AC"/>
    <w:rsid w:val="00D346C5"/>
    <w:rsid w:val="00D4410A"/>
    <w:rsid w:val="00D91553"/>
    <w:rsid w:val="00D9449E"/>
    <w:rsid w:val="00DD083C"/>
    <w:rsid w:val="00DF7700"/>
    <w:rsid w:val="00E55EF0"/>
    <w:rsid w:val="00E5646A"/>
    <w:rsid w:val="00E752D3"/>
    <w:rsid w:val="00E93A17"/>
    <w:rsid w:val="00E97FDB"/>
    <w:rsid w:val="00EC1626"/>
    <w:rsid w:val="00EC7724"/>
    <w:rsid w:val="00EE62FB"/>
    <w:rsid w:val="00EF1C7B"/>
    <w:rsid w:val="00F06AA6"/>
    <w:rsid w:val="00F176F7"/>
    <w:rsid w:val="00F201B6"/>
    <w:rsid w:val="00F34D77"/>
    <w:rsid w:val="00F4755D"/>
    <w:rsid w:val="00F50A3A"/>
    <w:rsid w:val="00F83702"/>
    <w:rsid w:val="00F9531A"/>
    <w:rsid w:val="00FA2B16"/>
    <w:rsid w:val="00FB14C0"/>
    <w:rsid w:val="00FE0677"/>
    <w:rsid w:val="00FF6F7F"/>
    <w:rsid w:val="00FF7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905"/>
    <w:pPr>
      <w:tabs>
        <w:tab w:val="center" w:pos="4320"/>
        <w:tab w:val="right" w:pos="8640"/>
      </w:tabs>
    </w:pPr>
  </w:style>
  <w:style w:type="paragraph" w:styleId="Footer">
    <w:name w:val="footer"/>
    <w:basedOn w:val="Normal"/>
    <w:rsid w:val="00CC2905"/>
    <w:pPr>
      <w:tabs>
        <w:tab w:val="center" w:pos="4320"/>
        <w:tab w:val="right" w:pos="8640"/>
      </w:tabs>
    </w:pPr>
  </w:style>
  <w:style w:type="paragraph" w:styleId="NormalWeb">
    <w:name w:val="Normal (Web)"/>
    <w:basedOn w:val="Normal"/>
    <w:rsid w:val="00CC2905"/>
    <w:pPr>
      <w:spacing w:before="100" w:beforeAutospacing="1" w:after="100" w:afterAutospacing="1"/>
    </w:pPr>
  </w:style>
  <w:style w:type="character" w:styleId="PageNumber">
    <w:name w:val="page number"/>
    <w:basedOn w:val="DefaultParagraphFont"/>
    <w:rsid w:val="003D3CBC"/>
  </w:style>
  <w:style w:type="character" w:styleId="Emphasis">
    <w:name w:val="Emphasis"/>
    <w:qFormat/>
    <w:rsid w:val="0007037A"/>
    <w:rPr>
      <w:i/>
      <w:iCs/>
    </w:rPr>
  </w:style>
  <w:style w:type="paragraph" w:styleId="NoSpacing">
    <w:name w:val="No Spacing"/>
    <w:uiPriority w:val="1"/>
    <w:qFormat/>
    <w:rsid w:val="00BA31EB"/>
    <w:rPr>
      <w:sz w:val="24"/>
      <w:szCs w:val="24"/>
    </w:rPr>
  </w:style>
  <w:style w:type="character" w:styleId="Hyperlink">
    <w:name w:val="Hyperlink"/>
    <w:rsid w:val="00443F17"/>
    <w:rPr>
      <w:color w:val="0000FF"/>
      <w:u w:val="single"/>
    </w:rPr>
  </w:style>
  <w:style w:type="character" w:customStyle="1" w:styleId="apple-converted-space">
    <w:name w:val="apple-converted-space"/>
    <w:rsid w:val="00BB4EA1"/>
  </w:style>
  <w:style w:type="paragraph" w:styleId="BalloonText">
    <w:name w:val="Balloon Text"/>
    <w:basedOn w:val="Normal"/>
    <w:link w:val="BalloonTextChar"/>
    <w:rsid w:val="00B04D75"/>
    <w:rPr>
      <w:rFonts w:ascii="Tahoma" w:hAnsi="Tahoma" w:cs="Tahoma"/>
      <w:sz w:val="16"/>
      <w:szCs w:val="16"/>
    </w:rPr>
  </w:style>
  <w:style w:type="character" w:customStyle="1" w:styleId="BalloonTextChar">
    <w:name w:val="Balloon Text Char"/>
    <w:basedOn w:val="DefaultParagraphFont"/>
    <w:link w:val="BalloonText"/>
    <w:rsid w:val="00B04D75"/>
    <w:rPr>
      <w:rFonts w:ascii="Tahoma" w:hAnsi="Tahoma" w:cs="Tahoma"/>
      <w:sz w:val="16"/>
      <w:szCs w:val="16"/>
    </w:rPr>
  </w:style>
  <w:style w:type="paragraph" w:styleId="ListParagraph">
    <w:name w:val="List Paragraph"/>
    <w:basedOn w:val="Normal"/>
    <w:uiPriority w:val="34"/>
    <w:qFormat/>
    <w:rsid w:val="007E0A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905"/>
    <w:pPr>
      <w:tabs>
        <w:tab w:val="center" w:pos="4320"/>
        <w:tab w:val="right" w:pos="8640"/>
      </w:tabs>
    </w:pPr>
  </w:style>
  <w:style w:type="paragraph" w:styleId="Footer">
    <w:name w:val="footer"/>
    <w:basedOn w:val="Normal"/>
    <w:rsid w:val="00CC2905"/>
    <w:pPr>
      <w:tabs>
        <w:tab w:val="center" w:pos="4320"/>
        <w:tab w:val="right" w:pos="8640"/>
      </w:tabs>
    </w:pPr>
  </w:style>
  <w:style w:type="paragraph" w:styleId="NormalWeb">
    <w:name w:val="Normal (Web)"/>
    <w:basedOn w:val="Normal"/>
    <w:rsid w:val="00CC2905"/>
    <w:pPr>
      <w:spacing w:before="100" w:beforeAutospacing="1" w:after="100" w:afterAutospacing="1"/>
    </w:pPr>
  </w:style>
  <w:style w:type="character" w:styleId="PageNumber">
    <w:name w:val="page number"/>
    <w:basedOn w:val="DefaultParagraphFont"/>
    <w:rsid w:val="003D3CBC"/>
  </w:style>
  <w:style w:type="character" w:styleId="Emphasis">
    <w:name w:val="Emphasis"/>
    <w:qFormat/>
    <w:rsid w:val="0007037A"/>
    <w:rPr>
      <w:i/>
      <w:iCs/>
    </w:rPr>
  </w:style>
  <w:style w:type="paragraph" w:styleId="NoSpacing">
    <w:name w:val="No Spacing"/>
    <w:uiPriority w:val="1"/>
    <w:qFormat/>
    <w:rsid w:val="00BA31EB"/>
    <w:rPr>
      <w:sz w:val="24"/>
      <w:szCs w:val="24"/>
    </w:rPr>
  </w:style>
  <w:style w:type="character" w:styleId="Hyperlink">
    <w:name w:val="Hyperlink"/>
    <w:rsid w:val="00443F17"/>
    <w:rPr>
      <w:color w:val="0000FF"/>
      <w:u w:val="single"/>
    </w:rPr>
  </w:style>
  <w:style w:type="character" w:customStyle="1" w:styleId="apple-converted-space">
    <w:name w:val="apple-converted-space"/>
    <w:rsid w:val="00BB4EA1"/>
  </w:style>
  <w:style w:type="paragraph" w:styleId="BalloonText">
    <w:name w:val="Balloon Text"/>
    <w:basedOn w:val="Normal"/>
    <w:link w:val="BalloonTextChar"/>
    <w:rsid w:val="00B04D75"/>
    <w:rPr>
      <w:rFonts w:ascii="Tahoma" w:hAnsi="Tahoma" w:cs="Tahoma"/>
      <w:sz w:val="16"/>
      <w:szCs w:val="16"/>
    </w:rPr>
  </w:style>
  <w:style w:type="character" w:customStyle="1" w:styleId="BalloonTextChar">
    <w:name w:val="Balloon Text Char"/>
    <w:basedOn w:val="DefaultParagraphFont"/>
    <w:link w:val="BalloonText"/>
    <w:rsid w:val="00B04D75"/>
    <w:rPr>
      <w:rFonts w:ascii="Tahoma" w:hAnsi="Tahoma" w:cs="Tahoma"/>
      <w:sz w:val="16"/>
      <w:szCs w:val="16"/>
    </w:rPr>
  </w:style>
  <w:style w:type="paragraph" w:styleId="ListParagraph">
    <w:name w:val="List Paragraph"/>
    <w:basedOn w:val="Normal"/>
    <w:uiPriority w:val="34"/>
    <w:qFormat/>
    <w:rsid w:val="007E0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79372">
      <w:bodyDiv w:val="1"/>
      <w:marLeft w:val="81"/>
      <w:marRight w:val="81"/>
      <w:marTop w:val="30"/>
      <w:marBottom w:val="30"/>
      <w:divBdr>
        <w:top w:val="none" w:sz="0" w:space="0" w:color="auto"/>
        <w:left w:val="none" w:sz="0" w:space="0" w:color="auto"/>
        <w:bottom w:val="none" w:sz="0" w:space="0" w:color="auto"/>
        <w:right w:val="none" w:sz="0" w:space="0" w:color="auto"/>
      </w:divBdr>
      <w:divsChild>
        <w:div w:id="650139081">
          <w:marLeft w:val="0"/>
          <w:marRight w:val="0"/>
          <w:marTop w:val="0"/>
          <w:marBottom w:val="0"/>
          <w:divBdr>
            <w:top w:val="none" w:sz="0" w:space="0" w:color="auto"/>
            <w:left w:val="none" w:sz="0" w:space="0" w:color="auto"/>
            <w:bottom w:val="none" w:sz="0" w:space="0" w:color="auto"/>
            <w:right w:val="none" w:sz="0" w:space="0" w:color="auto"/>
          </w:divBdr>
          <w:divsChild>
            <w:div w:id="89201383">
              <w:marLeft w:val="162"/>
              <w:marRight w:val="162"/>
              <w:marTop w:val="0"/>
              <w:marBottom w:val="0"/>
              <w:divBdr>
                <w:top w:val="none" w:sz="0" w:space="0" w:color="auto"/>
                <w:left w:val="none" w:sz="0" w:space="0" w:color="auto"/>
                <w:bottom w:val="none" w:sz="0" w:space="0" w:color="auto"/>
                <w:right w:val="none" w:sz="0" w:space="0" w:color="auto"/>
              </w:divBdr>
              <w:divsChild>
                <w:div w:id="16194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2065">
      <w:bodyDiv w:val="1"/>
      <w:marLeft w:val="81"/>
      <w:marRight w:val="81"/>
      <w:marTop w:val="30"/>
      <w:marBottom w:val="30"/>
      <w:divBdr>
        <w:top w:val="none" w:sz="0" w:space="0" w:color="auto"/>
        <w:left w:val="none" w:sz="0" w:space="0" w:color="auto"/>
        <w:bottom w:val="none" w:sz="0" w:space="0" w:color="auto"/>
        <w:right w:val="none" w:sz="0" w:space="0" w:color="auto"/>
      </w:divBdr>
      <w:divsChild>
        <w:div w:id="1716542469">
          <w:marLeft w:val="0"/>
          <w:marRight w:val="0"/>
          <w:marTop w:val="0"/>
          <w:marBottom w:val="0"/>
          <w:divBdr>
            <w:top w:val="none" w:sz="0" w:space="0" w:color="auto"/>
            <w:left w:val="none" w:sz="0" w:space="0" w:color="auto"/>
            <w:bottom w:val="none" w:sz="0" w:space="0" w:color="auto"/>
            <w:right w:val="none" w:sz="0" w:space="0" w:color="auto"/>
          </w:divBdr>
          <w:divsChild>
            <w:div w:id="1135565853">
              <w:marLeft w:val="162"/>
              <w:marRight w:val="162"/>
              <w:marTop w:val="0"/>
              <w:marBottom w:val="0"/>
              <w:divBdr>
                <w:top w:val="none" w:sz="0" w:space="0" w:color="auto"/>
                <w:left w:val="none" w:sz="0" w:space="0" w:color="auto"/>
                <w:bottom w:val="none" w:sz="0" w:space="0" w:color="auto"/>
                <w:right w:val="none" w:sz="0" w:space="0" w:color="auto"/>
              </w:divBdr>
              <w:divsChild>
                <w:div w:id="2350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47563">
      <w:bodyDiv w:val="1"/>
      <w:marLeft w:val="0"/>
      <w:marRight w:val="0"/>
      <w:marTop w:val="0"/>
      <w:marBottom w:val="0"/>
      <w:divBdr>
        <w:top w:val="none" w:sz="0" w:space="0" w:color="auto"/>
        <w:left w:val="none" w:sz="0" w:space="0" w:color="auto"/>
        <w:bottom w:val="none" w:sz="0" w:space="0" w:color="auto"/>
        <w:right w:val="none" w:sz="0" w:space="0" w:color="auto"/>
      </w:divBdr>
      <w:divsChild>
        <w:div w:id="1033655021">
          <w:marLeft w:val="0"/>
          <w:marRight w:val="0"/>
          <w:marTop w:val="0"/>
          <w:marBottom w:val="0"/>
          <w:divBdr>
            <w:top w:val="none" w:sz="0" w:space="0" w:color="auto"/>
            <w:left w:val="none" w:sz="0" w:space="0" w:color="auto"/>
            <w:bottom w:val="none" w:sz="0" w:space="0" w:color="auto"/>
            <w:right w:val="none" w:sz="0" w:space="0" w:color="auto"/>
          </w:divBdr>
        </w:div>
        <w:div w:id="1968387857">
          <w:marLeft w:val="0"/>
          <w:marRight w:val="0"/>
          <w:marTop w:val="0"/>
          <w:marBottom w:val="0"/>
          <w:divBdr>
            <w:top w:val="none" w:sz="0" w:space="0" w:color="auto"/>
            <w:left w:val="none" w:sz="0" w:space="0" w:color="auto"/>
            <w:bottom w:val="none" w:sz="0" w:space="0" w:color="auto"/>
            <w:right w:val="none" w:sz="0" w:space="0" w:color="auto"/>
          </w:divBdr>
        </w:div>
        <w:div w:id="578683429">
          <w:marLeft w:val="0"/>
          <w:marRight w:val="0"/>
          <w:marTop w:val="0"/>
          <w:marBottom w:val="0"/>
          <w:divBdr>
            <w:top w:val="none" w:sz="0" w:space="0" w:color="auto"/>
            <w:left w:val="none" w:sz="0" w:space="0" w:color="auto"/>
            <w:bottom w:val="none" w:sz="0" w:space="0" w:color="auto"/>
            <w:right w:val="none" w:sz="0" w:space="0" w:color="auto"/>
          </w:divBdr>
        </w:div>
        <w:div w:id="1165900414">
          <w:marLeft w:val="0"/>
          <w:marRight w:val="0"/>
          <w:marTop w:val="0"/>
          <w:marBottom w:val="0"/>
          <w:divBdr>
            <w:top w:val="none" w:sz="0" w:space="0" w:color="auto"/>
            <w:left w:val="none" w:sz="0" w:space="0" w:color="auto"/>
            <w:bottom w:val="none" w:sz="0" w:space="0" w:color="auto"/>
            <w:right w:val="none" w:sz="0" w:space="0" w:color="auto"/>
          </w:divBdr>
        </w:div>
        <w:div w:id="527255982">
          <w:marLeft w:val="0"/>
          <w:marRight w:val="0"/>
          <w:marTop w:val="0"/>
          <w:marBottom w:val="0"/>
          <w:divBdr>
            <w:top w:val="none" w:sz="0" w:space="0" w:color="auto"/>
            <w:left w:val="none" w:sz="0" w:space="0" w:color="auto"/>
            <w:bottom w:val="none" w:sz="0" w:space="0" w:color="auto"/>
            <w:right w:val="none" w:sz="0" w:space="0" w:color="auto"/>
          </w:divBdr>
        </w:div>
        <w:div w:id="1031567200">
          <w:marLeft w:val="0"/>
          <w:marRight w:val="0"/>
          <w:marTop w:val="0"/>
          <w:marBottom w:val="0"/>
          <w:divBdr>
            <w:top w:val="none" w:sz="0" w:space="0" w:color="auto"/>
            <w:left w:val="none" w:sz="0" w:space="0" w:color="auto"/>
            <w:bottom w:val="none" w:sz="0" w:space="0" w:color="auto"/>
            <w:right w:val="none" w:sz="0" w:space="0" w:color="auto"/>
          </w:divBdr>
        </w:div>
        <w:div w:id="1081101661">
          <w:marLeft w:val="0"/>
          <w:marRight w:val="0"/>
          <w:marTop w:val="0"/>
          <w:marBottom w:val="0"/>
          <w:divBdr>
            <w:top w:val="none" w:sz="0" w:space="0" w:color="auto"/>
            <w:left w:val="none" w:sz="0" w:space="0" w:color="auto"/>
            <w:bottom w:val="none" w:sz="0" w:space="0" w:color="auto"/>
            <w:right w:val="none" w:sz="0" w:space="0" w:color="auto"/>
          </w:divBdr>
        </w:div>
        <w:div w:id="242449739">
          <w:marLeft w:val="0"/>
          <w:marRight w:val="0"/>
          <w:marTop w:val="0"/>
          <w:marBottom w:val="0"/>
          <w:divBdr>
            <w:top w:val="none" w:sz="0" w:space="0" w:color="auto"/>
            <w:left w:val="none" w:sz="0" w:space="0" w:color="auto"/>
            <w:bottom w:val="none" w:sz="0" w:space="0" w:color="auto"/>
            <w:right w:val="none" w:sz="0" w:space="0" w:color="auto"/>
          </w:divBdr>
        </w:div>
        <w:div w:id="1396509699">
          <w:marLeft w:val="0"/>
          <w:marRight w:val="0"/>
          <w:marTop w:val="0"/>
          <w:marBottom w:val="0"/>
          <w:divBdr>
            <w:top w:val="none" w:sz="0" w:space="0" w:color="auto"/>
            <w:left w:val="none" w:sz="0" w:space="0" w:color="auto"/>
            <w:bottom w:val="none" w:sz="0" w:space="0" w:color="auto"/>
            <w:right w:val="none" w:sz="0" w:space="0" w:color="auto"/>
          </w:divBdr>
        </w:div>
        <w:div w:id="1324241014">
          <w:marLeft w:val="0"/>
          <w:marRight w:val="0"/>
          <w:marTop w:val="0"/>
          <w:marBottom w:val="0"/>
          <w:divBdr>
            <w:top w:val="none" w:sz="0" w:space="0" w:color="auto"/>
            <w:left w:val="none" w:sz="0" w:space="0" w:color="auto"/>
            <w:bottom w:val="none" w:sz="0" w:space="0" w:color="auto"/>
            <w:right w:val="none" w:sz="0" w:space="0" w:color="auto"/>
          </w:divBdr>
        </w:div>
        <w:div w:id="1597980452">
          <w:marLeft w:val="0"/>
          <w:marRight w:val="0"/>
          <w:marTop w:val="0"/>
          <w:marBottom w:val="0"/>
          <w:divBdr>
            <w:top w:val="none" w:sz="0" w:space="0" w:color="auto"/>
            <w:left w:val="none" w:sz="0" w:space="0" w:color="auto"/>
            <w:bottom w:val="none" w:sz="0" w:space="0" w:color="auto"/>
            <w:right w:val="none" w:sz="0" w:space="0" w:color="auto"/>
          </w:divBdr>
        </w:div>
        <w:div w:id="1380935030">
          <w:marLeft w:val="0"/>
          <w:marRight w:val="0"/>
          <w:marTop w:val="0"/>
          <w:marBottom w:val="0"/>
          <w:divBdr>
            <w:top w:val="none" w:sz="0" w:space="0" w:color="auto"/>
            <w:left w:val="none" w:sz="0" w:space="0" w:color="auto"/>
            <w:bottom w:val="none" w:sz="0" w:space="0" w:color="auto"/>
            <w:right w:val="none" w:sz="0" w:space="0" w:color="auto"/>
          </w:divBdr>
        </w:div>
        <w:div w:id="2060281434">
          <w:marLeft w:val="0"/>
          <w:marRight w:val="0"/>
          <w:marTop w:val="0"/>
          <w:marBottom w:val="0"/>
          <w:divBdr>
            <w:top w:val="none" w:sz="0" w:space="0" w:color="auto"/>
            <w:left w:val="none" w:sz="0" w:space="0" w:color="auto"/>
            <w:bottom w:val="none" w:sz="0" w:space="0" w:color="auto"/>
            <w:right w:val="none" w:sz="0" w:space="0" w:color="auto"/>
          </w:divBdr>
        </w:div>
        <w:div w:id="859130008">
          <w:marLeft w:val="0"/>
          <w:marRight w:val="0"/>
          <w:marTop w:val="0"/>
          <w:marBottom w:val="0"/>
          <w:divBdr>
            <w:top w:val="none" w:sz="0" w:space="0" w:color="auto"/>
            <w:left w:val="none" w:sz="0" w:space="0" w:color="auto"/>
            <w:bottom w:val="none" w:sz="0" w:space="0" w:color="auto"/>
            <w:right w:val="none" w:sz="0" w:space="0" w:color="auto"/>
          </w:divBdr>
        </w:div>
        <w:div w:id="130756940">
          <w:marLeft w:val="0"/>
          <w:marRight w:val="0"/>
          <w:marTop w:val="0"/>
          <w:marBottom w:val="0"/>
          <w:divBdr>
            <w:top w:val="none" w:sz="0" w:space="0" w:color="auto"/>
            <w:left w:val="none" w:sz="0" w:space="0" w:color="auto"/>
            <w:bottom w:val="none" w:sz="0" w:space="0" w:color="auto"/>
            <w:right w:val="none" w:sz="0" w:space="0" w:color="auto"/>
          </w:divBdr>
        </w:div>
        <w:div w:id="1093470940">
          <w:marLeft w:val="0"/>
          <w:marRight w:val="0"/>
          <w:marTop w:val="0"/>
          <w:marBottom w:val="0"/>
          <w:divBdr>
            <w:top w:val="none" w:sz="0" w:space="0" w:color="auto"/>
            <w:left w:val="none" w:sz="0" w:space="0" w:color="auto"/>
            <w:bottom w:val="none" w:sz="0" w:space="0" w:color="auto"/>
            <w:right w:val="none" w:sz="0" w:space="0" w:color="auto"/>
          </w:divBdr>
        </w:div>
        <w:div w:id="414938512">
          <w:marLeft w:val="0"/>
          <w:marRight w:val="0"/>
          <w:marTop w:val="0"/>
          <w:marBottom w:val="0"/>
          <w:divBdr>
            <w:top w:val="none" w:sz="0" w:space="0" w:color="auto"/>
            <w:left w:val="none" w:sz="0" w:space="0" w:color="auto"/>
            <w:bottom w:val="none" w:sz="0" w:space="0" w:color="auto"/>
            <w:right w:val="none" w:sz="0" w:space="0" w:color="auto"/>
          </w:divBdr>
        </w:div>
        <w:div w:id="826358625">
          <w:marLeft w:val="0"/>
          <w:marRight w:val="0"/>
          <w:marTop w:val="0"/>
          <w:marBottom w:val="0"/>
          <w:divBdr>
            <w:top w:val="none" w:sz="0" w:space="0" w:color="auto"/>
            <w:left w:val="none" w:sz="0" w:space="0" w:color="auto"/>
            <w:bottom w:val="none" w:sz="0" w:space="0" w:color="auto"/>
            <w:right w:val="none" w:sz="0" w:space="0" w:color="auto"/>
          </w:divBdr>
        </w:div>
        <w:div w:id="7216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ites.google.com/site/thermodynamic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riq\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Template>
  <TotalTime>2</TotalTime>
  <Pages>3</Pages>
  <Words>302</Words>
  <Characters>1722</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vt:lpstr>
      <vt:lpstr>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vt:lpstr>
    </vt:vector>
  </TitlesOfParts>
  <Company>Physics</Company>
  <LinksUpToDate>false</LinksUpToDate>
  <CharactersWithSpaces>2020</CharactersWithSpaces>
  <SharedDoc>false</SharedDoc>
  <HLinks>
    <vt:vector size="12" baseType="variant">
      <vt:variant>
        <vt:i4>5177418</vt:i4>
      </vt:variant>
      <vt:variant>
        <vt:i4>5</vt:i4>
      </vt:variant>
      <vt:variant>
        <vt:i4>0</vt:i4>
      </vt:variant>
      <vt:variant>
        <vt:i4>5</vt:i4>
      </vt:variant>
      <vt:variant>
        <vt:lpwstr>https://sites.google.com/site/thermodynamic3</vt:lpwstr>
      </vt:variant>
      <vt:variant>
        <vt:lpwstr/>
      </vt:variant>
      <vt:variant>
        <vt:i4>4259956</vt:i4>
      </vt:variant>
      <vt:variant>
        <vt:i4>-1</vt:i4>
      </vt:variant>
      <vt:variant>
        <vt:i4>1093</vt:i4>
      </vt:variant>
      <vt:variant>
        <vt:i4>1</vt:i4>
      </vt:variant>
      <vt:variant>
        <vt:lpwstr>../University/Physics/Thermo/haz1/المحاضرة1_files/thermo5.jpg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dc:title>
  <dc:creator>Tariq</dc:creator>
  <cp:lastModifiedBy>Nabeel</cp:lastModifiedBy>
  <cp:revision>3</cp:revision>
  <cp:lastPrinted>2017-10-11T16:41:00Z</cp:lastPrinted>
  <dcterms:created xsi:type="dcterms:W3CDTF">2018-11-30T23:25:00Z</dcterms:created>
  <dcterms:modified xsi:type="dcterms:W3CDTF">2018-11-30T23:27:00Z</dcterms:modified>
</cp:coreProperties>
</file>