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E61" w:rsidRPr="002B11EF" w:rsidRDefault="00B72E61" w:rsidP="004D7D8D">
      <w:pPr>
        <w:jc w:val="center"/>
        <w:rPr>
          <w:rFonts w:asciiTheme="majorHAnsi" w:hAnsiTheme="majorHAnsi"/>
          <w:b/>
          <w:bCs/>
          <w:sz w:val="36"/>
          <w:szCs w:val="36"/>
          <w:rtl/>
          <w:lang w:bidi="ar-IQ"/>
        </w:rPr>
      </w:pPr>
      <w:r w:rsidRPr="002B11EF">
        <w:rPr>
          <w:rFonts w:asciiTheme="majorHAnsi" w:hAnsiTheme="majorHAnsi" w:cs="Helvetica-Bold"/>
          <w:b/>
          <w:bCs/>
          <w:sz w:val="36"/>
          <w:szCs w:val="36"/>
        </w:rPr>
        <w:t>CHAPTER 1</w:t>
      </w:r>
    </w:p>
    <w:p w:rsidR="00582A6E" w:rsidRPr="00623865" w:rsidRDefault="00B72E61" w:rsidP="004D7D8D">
      <w:pPr>
        <w:jc w:val="center"/>
        <w:rPr>
          <w:rFonts w:asciiTheme="majorHAnsi" w:hAnsiTheme="majorHAnsi"/>
          <w:b/>
          <w:bCs/>
          <w:sz w:val="36"/>
          <w:szCs w:val="36"/>
          <w:rtl/>
          <w:lang w:bidi="ar-IQ"/>
        </w:rPr>
      </w:pPr>
      <w:r w:rsidRPr="002B11EF">
        <w:rPr>
          <w:rFonts w:asciiTheme="majorHAnsi" w:hAnsiTheme="majorHAnsi" w:cs="Helvetica-Bold"/>
          <w:b/>
          <w:bCs/>
          <w:sz w:val="36"/>
          <w:szCs w:val="36"/>
        </w:rPr>
        <w:t>Introduction to Computer Graphics</w:t>
      </w:r>
    </w:p>
    <w:p w:rsidR="00B72E61" w:rsidRPr="002B11EF" w:rsidRDefault="00B72E61" w:rsidP="004D7D8D">
      <w:pPr>
        <w:jc w:val="right"/>
        <w:rPr>
          <w:rFonts w:asciiTheme="majorHAnsi" w:hAnsiTheme="majorHAnsi"/>
          <w:b/>
          <w:bCs/>
          <w:sz w:val="28"/>
          <w:szCs w:val="28"/>
          <w:rtl/>
          <w:lang w:bidi="ar-IQ"/>
        </w:rPr>
      </w:pPr>
      <w:r w:rsidRPr="002B11EF">
        <w:rPr>
          <w:rFonts w:asciiTheme="majorHAnsi" w:hAnsiTheme="majorHAnsi" w:cs="Helvetica-Bold"/>
          <w:b/>
          <w:bCs/>
          <w:sz w:val="28"/>
          <w:szCs w:val="28"/>
        </w:rPr>
        <w:t>1.1 What is computer graphics?</w:t>
      </w:r>
    </w:p>
    <w:p w:rsidR="00B72E61" w:rsidRPr="002B11EF" w:rsidRDefault="00B72E61" w:rsidP="00A3233F">
      <w:pPr>
        <w:pStyle w:val="Default"/>
        <w:spacing w:line="276" w:lineRule="auto"/>
        <w:jc w:val="both"/>
        <w:rPr>
          <w:rFonts w:asciiTheme="majorHAnsi" w:hAnsiTheme="majorHAnsi"/>
        </w:rPr>
      </w:pPr>
    </w:p>
    <w:p w:rsidR="0024484F" w:rsidRPr="002B11EF" w:rsidRDefault="00B72E61" w:rsidP="00A3233F">
      <w:p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rPr>
        <w:t xml:space="preserve"> </w:t>
      </w:r>
      <w:r w:rsidR="0024484F" w:rsidRPr="002B11EF">
        <w:rPr>
          <w:rFonts w:asciiTheme="majorHAnsi" w:hAnsiTheme="majorHAnsi" w:cs="Minion-Regular"/>
          <w:color w:val="231F20"/>
          <w:sz w:val="28"/>
          <w:szCs w:val="28"/>
        </w:rPr>
        <w:t>it would be difficult to overstate the importance of computer and communication technologies in our lives. Activities as wide-ranging as film making, publishing, banking, and education have undergone revolutionary changes as these technologies alter the ways in which we conduct our daily activities. The combination of computers,</w:t>
      </w:r>
    </w:p>
    <w:p w:rsidR="0024484F" w:rsidRDefault="0024484F" w:rsidP="00A3233F">
      <w:p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networks, and the complex human visual system, through computer graphics, has been instrumental in these advances and has led to new ways of displaying information, seeing virtual worlds, and communicating with both other people and machines.</w:t>
      </w:r>
    </w:p>
    <w:p w:rsidR="002B11EF" w:rsidRPr="002B11EF" w:rsidRDefault="002B11EF" w:rsidP="002B11EF">
      <w:pPr>
        <w:autoSpaceDE w:val="0"/>
        <w:autoSpaceDN w:val="0"/>
        <w:bidi w:val="0"/>
        <w:adjustRightInd w:val="0"/>
        <w:spacing w:after="0"/>
        <w:jc w:val="both"/>
        <w:rPr>
          <w:rFonts w:asciiTheme="majorHAnsi" w:hAnsiTheme="majorHAnsi" w:cs="Minion-Regular"/>
          <w:color w:val="231F20"/>
          <w:sz w:val="28"/>
          <w:szCs w:val="28"/>
        </w:rPr>
      </w:pPr>
    </w:p>
    <w:p w:rsidR="00CD0789" w:rsidRDefault="0024484F" w:rsidP="00CD0789">
      <w:pPr>
        <w:autoSpaceDE w:val="0"/>
        <w:autoSpaceDN w:val="0"/>
        <w:bidi w:val="0"/>
        <w:adjustRightInd w:val="0"/>
        <w:spacing w:after="0"/>
        <w:jc w:val="both"/>
        <w:rPr>
          <w:rFonts w:asciiTheme="majorHAnsi" w:hAnsiTheme="majorHAnsi" w:cs="Minion-Regular"/>
          <w:b/>
          <w:bCs/>
          <w:color w:val="231F20"/>
          <w:sz w:val="28"/>
          <w:szCs w:val="28"/>
        </w:rPr>
      </w:pPr>
      <w:r w:rsidRPr="002B11EF">
        <w:rPr>
          <w:rFonts w:asciiTheme="majorHAnsi" w:hAnsiTheme="majorHAnsi" w:cs="Minion-Bold"/>
          <w:b/>
          <w:bCs/>
          <w:i/>
          <w:iCs/>
          <w:color w:val="231F20"/>
          <w:sz w:val="28"/>
          <w:szCs w:val="28"/>
        </w:rPr>
        <w:t>Computer graphics</w:t>
      </w:r>
      <w:r w:rsidRPr="002B11EF">
        <w:rPr>
          <w:rFonts w:asciiTheme="majorHAnsi" w:hAnsiTheme="majorHAnsi" w:cs="Minion-Bold"/>
          <w:b/>
          <w:bCs/>
          <w:color w:val="231F20"/>
          <w:sz w:val="28"/>
          <w:szCs w:val="28"/>
        </w:rPr>
        <w:t xml:space="preserve"> </w:t>
      </w:r>
      <w:r w:rsidRPr="002B11EF">
        <w:rPr>
          <w:rFonts w:asciiTheme="majorHAnsi" w:hAnsiTheme="majorHAnsi" w:cs="Minion-Regular"/>
          <w:color w:val="231F20"/>
          <w:sz w:val="28"/>
          <w:szCs w:val="28"/>
        </w:rPr>
        <w:t xml:space="preserve">is concerned with all aspects of producing pictures or images using a computer. </w:t>
      </w:r>
    </w:p>
    <w:p w:rsidR="002B11EF" w:rsidRPr="002B11EF" w:rsidRDefault="002B11EF" w:rsidP="002B11EF">
      <w:pPr>
        <w:autoSpaceDE w:val="0"/>
        <w:autoSpaceDN w:val="0"/>
        <w:bidi w:val="0"/>
        <w:adjustRightInd w:val="0"/>
        <w:spacing w:after="0"/>
        <w:jc w:val="both"/>
        <w:rPr>
          <w:rFonts w:asciiTheme="majorHAnsi" w:hAnsiTheme="majorHAnsi" w:cs="Minion-Regular"/>
          <w:b/>
          <w:bCs/>
          <w:color w:val="231F20"/>
          <w:sz w:val="28"/>
          <w:szCs w:val="28"/>
        </w:rPr>
      </w:pPr>
    </w:p>
    <w:p w:rsidR="00A3233F" w:rsidRPr="002B11EF" w:rsidRDefault="00A3233F" w:rsidP="00CD0789">
      <w:p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b/>
          <w:bCs/>
          <w:color w:val="231F20"/>
          <w:sz w:val="28"/>
          <w:szCs w:val="28"/>
        </w:rPr>
        <w:t>“Computer graphics”</w:t>
      </w:r>
      <w:r w:rsidRPr="002B11EF">
        <w:rPr>
          <w:rFonts w:asciiTheme="majorHAnsi" w:hAnsiTheme="majorHAnsi" w:cs="Minion-Regular"/>
          <w:color w:val="231F20"/>
          <w:sz w:val="28"/>
          <w:szCs w:val="28"/>
        </w:rPr>
        <w:t xml:space="preserve"> also refers to the </w:t>
      </w:r>
      <w:r w:rsidRPr="002B11EF">
        <w:rPr>
          <w:rFonts w:asciiTheme="majorHAnsi" w:hAnsiTheme="majorHAnsi" w:cs="Minion-Regular"/>
          <w:b/>
          <w:bCs/>
          <w:color w:val="231F20"/>
          <w:sz w:val="28"/>
          <w:szCs w:val="28"/>
        </w:rPr>
        <w:t>tools</w:t>
      </w:r>
      <w:r w:rsidRPr="002B11EF">
        <w:rPr>
          <w:rFonts w:asciiTheme="majorHAnsi" w:hAnsiTheme="majorHAnsi" w:cs="Minion-Regular"/>
          <w:color w:val="231F20"/>
          <w:sz w:val="28"/>
          <w:szCs w:val="28"/>
        </w:rPr>
        <w:t xml:space="preserve"> used to make such pictures. </w:t>
      </w:r>
    </w:p>
    <w:p w:rsidR="00A3233F" w:rsidRPr="002B11EF" w:rsidRDefault="00A3233F" w:rsidP="00A3233F">
      <w:p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 xml:space="preserve">There are both </w:t>
      </w:r>
      <w:r w:rsidRPr="002B11EF">
        <w:rPr>
          <w:rFonts w:asciiTheme="majorHAnsi" w:hAnsiTheme="majorHAnsi" w:cs="Minion-Regular"/>
          <w:b/>
          <w:bCs/>
          <w:color w:val="231F20"/>
          <w:sz w:val="28"/>
          <w:szCs w:val="28"/>
        </w:rPr>
        <w:t>hardware</w:t>
      </w:r>
      <w:r w:rsidRPr="002B11EF">
        <w:rPr>
          <w:rFonts w:asciiTheme="majorHAnsi" w:hAnsiTheme="majorHAnsi" w:cs="Minion-Regular"/>
          <w:color w:val="231F20"/>
          <w:sz w:val="28"/>
          <w:szCs w:val="28"/>
        </w:rPr>
        <w:t xml:space="preserve"> and </w:t>
      </w:r>
      <w:r w:rsidRPr="002B11EF">
        <w:rPr>
          <w:rFonts w:asciiTheme="majorHAnsi" w:hAnsiTheme="majorHAnsi" w:cs="Minion-Regular"/>
          <w:b/>
          <w:bCs/>
          <w:color w:val="231F20"/>
          <w:sz w:val="28"/>
          <w:szCs w:val="28"/>
        </w:rPr>
        <w:t>software</w:t>
      </w:r>
      <w:r w:rsidRPr="002B11EF">
        <w:rPr>
          <w:rFonts w:asciiTheme="majorHAnsi" w:hAnsiTheme="majorHAnsi" w:cs="Minion-Regular"/>
          <w:color w:val="231F20"/>
          <w:sz w:val="28"/>
          <w:szCs w:val="28"/>
        </w:rPr>
        <w:t xml:space="preserve"> tools. </w:t>
      </w:r>
      <w:r w:rsidRPr="002B11EF">
        <w:rPr>
          <w:rFonts w:asciiTheme="majorHAnsi" w:hAnsiTheme="majorHAnsi" w:cs="Minion-Regular"/>
          <w:b/>
          <w:bCs/>
          <w:i/>
          <w:iCs/>
          <w:color w:val="231F20"/>
          <w:sz w:val="28"/>
          <w:szCs w:val="28"/>
        </w:rPr>
        <w:t>Hardware</w:t>
      </w:r>
      <w:r w:rsidRPr="002B11EF">
        <w:rPr>
          <w:rFonts w:asciiTheme="majorHAnsi" w:hAnsiTheme="majorHAnsi" w:cs="Minion-Regular"/>
          <w:color w:val="231F20"/>
          <w:sz w:val="28"/>
          <w:szCs w:val="28"/>
        </w:rPr>
        <w:t xml:space="preserve"> tools include video monitors and printers that display graphics, as well as input devices like a mouse or trackball that let a user point to items and draw figures. The computer itself, of course, is a hardware tool, along with its special circuitry to facilitate graphical display or image capture.</w:t>
      </w:r>
    </w:p>
    <w:p w:rsidR="00A3233F" w:rsidRPr="002B11EF" w:rsidRDefault="00A3233F" w:rsidP="00A3233F">
      <w:p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 xml:space="preserve">As for </w:t>
      </w:r>
      <w:r w:rsidRPr="002B11EF">
        <w:rPr>
          <w:rFonts w:asciiTheme="majorHAnsi" w:hAnsiTheme="majorHAnsi" w:cs="Minion-Regular"/>
          <w:b/>
          <w:bCs/>
          <w:i/>
          <w:iCs/>
          <w:color w:val="231F20"/>
          <w:sz w:val="28"/>
          <w:szCs w:val="28"/>
        </w:rPr>
        <w:t>software</w:t>
      </w:r>
      <w:r w:rsidRPr="002B11EF">
        <w:rPr>
          <w:rFonts w:asciiTheme="majorHAnsi" w:hAnsiTheme="majorHAnsi" w:cs="Minion-Regular"/>
          <w:color w:val="231F20"/>
          <w:sz w:val="28"/>
          <w:szCs w:val="28"/>
        </w:rPr>
        <w:t xml:space="preserve"> tools, you are already familiar with the usual ones: the operating system, editor, compiler, and debugger, that are found in any programming environment. For graphics there must also be a collection of “graphics routines” that produce the pictures themselves.</w:t>
      </w:r>
    </w:p>
    <w:p w:rsidR="00A3233F" w:rsidRPr="002B11EF" w:rsidRDefault="00A3233F" w:rsidP="00A3233F">
      <w:p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b/>
          <w:bCs/>
          <w:color w:val="231F20"/>
          <w:sz w:val="28"/>
          <w:szCs w:val="28"/>
        </w:rPr>
        <w:t>Computer graphics</w:t>
      </w:r>
      <w:r w:rsidRPr="002B11EF">
        <w:rPr>
          <w:rFonts w:asciiTheme="majorHAnsi" w:hAnsiTheme="majorHAnsi" w:cs="Minion-Regular"/>
          <w:color w:val="231F20"/>
          <w:sz w:val="28"/>
          <w:szCs w:val="28"/>
        </w:rPr>
        <w:t xml:space="preserve"> is a very appealing field of study. You learn to write programs that create pictures, rather than streams of text or numbers. Humans respond readily to pictorial information, and are </w:t>
      </w:r>
      <w:r w:rsidRPr="002B11EF">
        <w:rPr>
          <w:rFonts w:asciiTheme="majorHAnsi" w:hAnsiTheme="majorHAnsi" w:cs="Minion-Regular"/>
          <w:color w:val="231F20"/>
          <w:sz w:val="28"/>
          <w:szCs w:val="28"/>
        </w:rPr>
        <w:lastRenderedPageBreak/>
        <w:t>able to absorb much more information from pictures than from a collection of numbers.</w:t>
      </w:r>
    </w:p>
    <w:p w:rsidR="00A3233F" w:rsidRPr="002B11EF" w:rsidRDefault="00A3233F" w:rsidP="00A3233F">
      <w:p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People study computer graphics for many reasons. Some just want a better set of tools for plotting curves and presenting the data they encounter in their other studies or work. Some want to write computer animated games, while others are looking for a new medium for artistic expression. Everyone wants to be more productive, and to communicate ideas better, and computer graphics can be a great help.</w:t>
      </w:r>
    </w:p>
    <w:p w:rsidR="00A3233F" w:rsidRPr="002B11EF" w:rsidRDefault="00A3233F" w:rsidP="00A3233F">
      <w:pPr>
        <w:autoSpaceDE w:val="0"/>
        <w:autoSpaceDN w:val="0"/>
        <w:bidi w:val="0"/>
        <w:adjustRightInd w:val="0"/>
        <w:spacing w:after="0"/>
        <w:jc w:val="both"/>
        <w:rPr>
          <w:rFonts w:asciiTheme="majorHAnsi" w:hAnsiTheme="majorHAnsi" w:cs="Minion-Regular"/>
          <w:color w:val="231F20"/>
          <w:sz w:val="28"/>
          <w:szCs w:val="28"/>
        </w:rPr>
      </w:pPr>
    </w:p>
    <w:p w:rsidR="00A3233F" w:rsidRPr="002B11EF" w:rsidRDefault="00A3233F" w:rsidP="004D7D8D">
      <w:pPr>
        <w:pStyle w:val="a3"/>
        <w:numPr>
          <w:ilvl w:val="1"/>
          <w:numId w:val="6"/>
        </w:numPr>
        <w:autoSpaceDE w:val="0"/>
        <w:autoSpaceDN w:val="0"/>
        <w:bidi w:val="0"/>
        <w:adjustRightInd w:val="0"/>
        <w:spacing w:after="0"/>
        <w:jc w:val="both"/>
        <w:rPr>
          <w:rFonts w:asciiTheme="majorHAnsi" w:hAnsiTheme="majorHAnsi" w:cs="Minion-Regular"/>
          <w:b/>
          <w:bCs/>
          <w:color w:val="231F20"/>
          <w:sz w:val="28"/>
          <w:szCs w:val="28"/>
        </w:rPr>
      </w:pPr>
      <w:r w:rsidRPr="002B11EF">
        <w:rPr>
          <w:rFonts w:asciiTheme="majorHAnsi" w:hAnsiTheme="majorHAnsi" w:cs="Minion-Regular"/>
          <w:b/>
          <w:bCs/>
          <w:color w:val="231F20"/>
          <w:sz w:val="28"/>
          <w:szCs w:val="28"/>
        </w:rPr>
        <w:t>Application of Computer Graphics</w:t>
      </w:r>
    </w:p>
    <w:p w:rsidR="00A3233F" w:rsidRPr="002B11EF" w:rsidRDefault="00A3233F" w:rsidP="00A3233F">
      <w:pPr>
        <w:autoSpaceDE w:val="0"/>
        <w:autoSpaceDN w:val="0"/>
        <w:bidi w:val="0"/>
        <w:adjustRightInd w:val="0"/>
        <w:spacing w:after="0"/>
        <w:jc w:val="both"/>
        <w:rPr>
          <w:rFonts w:asciiTheme="majorHAnsi" w:hAnsiTheme="majorHAnsi" w:cs="Minion-Regular"/>
          <w:color w:val="231F20"/>
          <w:sz w:val="28"/>
          <w:szCs w:val="28"/>
        </w:rPr>
      </w:pPr>
    </w:p>
    <w:p w:rsidR="00A3233F" w:rsidRPr="002B11EF" w:rsidRDefault="00A3233F" w:rsidP="004D7D8D">
      <w:pPr>
        <w:pStyle w:val="a3"/>
        <w:numPr>
          <w:ilvl w:val="0"/>
          <w:numId w:val="4"/>
        </w:num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b/>
          <w:bCs/>
          <w:color w:val="231F20"/>
          <w:sz w:val="28"/>
          <w:szCs w:val="28"/>
        </w:rPr>
        <w:t>Paint programs:</w:t>
      </w:r>
      <w:r w:rsidRPr="002B11EF">
        <w:rPr>
          <w:rFonts w:asciiTheme="majorHAnsi" w:hAnsiTheme="majorHAnsi" w:cs="Minion-Regular"/>
          <w:color w:val="231F20"/>
          <w:sz w:val="28"/>
          <w:szCs w:val="28"/>
        </w:rPr>
        <w:t xml:space="preserve"> Allow you to create rough freehand drawings. The images are stored as bit maps and can easily be edited. It is a graphics program that enables you to draw pictures on the display screen which is represented as bit maps (bit-mapped graphics).</w:t>
      </w:r>
    </w:p>
    <w:p w:rsidR="00A3233F" w:rsidRPr="002B11EF" w:rsidRDefault="00A3233F" w:rsidP="00A3233F">
      <w:pPr>
        <w:pStyle w:val="a3"/>
        <w:autoSpaceDE w:val="0"/>
        <w:autoSpaceDN w:val="0"/>
        <w:bidi w:val="0"/>
        <w:adjustRightInd w:val="0"/>
        <w:spacing w:after="0"/>
        <w:ind w:left="0"/>
        <w:jc w:val="both"/>
        <w:rPr>
          <w:rFonts w:asciiTheme="majorHAnsi" w:hAnsiTheme="majorHAnsi" w:cs="Minion-Regular"/>
          <w:color w:val="231F20"/>
          <w:sz w:val="28"/>
          <w:szCs w:val="28"/>
        </w:rPr>
      </w:pPr>
    </w:p>
    <w:p w:rsidR="00A3233F" w:rsidRPr="002B11EF" w:rsidRDefault="00A3233F" w:rsidP="004D7D8D">
      <w:pPr>
        <w:pStyle w:val="a3"/>
        <w:numPr>
          <w:ilvl w:val="0"/>
          <w:numId w:val="4"/>
        </w:num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b/>
          <w:bCs/>
          <w:color w:val="231F20"/>
          <w:sz w:val="28"/>
          <w:szCs w:val="28"/>
        </w:rPr>
        <w:t>Illustration/design programs:</w:t>
      </w:r>
      <w:r w:rsidRPr="002B11EF">
        <w:rPr>
          <w:rFonts w:asciiTheme="majorHAnsi" w:hAnsiTheme="majorHAnsi" w:cs="Minion-Regular"/>
          <w:color w:val="231F20"/>
          <w:sz w:val="28"/>
          <w:szCs w:val="28"/>
        </w:rPr>
        <w:t xml:space="preserve"> Illustration/design programs are often called draw programs. Presentation graphics software: Lets you create bar charts, pie charts, graphics, and other types of images for slide shows and reports. The charts can be based on data imported from spreadsheet applications.</w:t>
      </w:r>
    </w:p>
    <w:p w:rsidR="00A3233F" w:rsidRPr="002B11EF" w:rsidRDefault="00A3233F" w:rsidP="00A3233F">
      <w:pPr>
        <w:autoSpaceDE w:val="0"/>
        <w:autoSpaceDN w:val="0"/>
        <w:bidi w:val="0"/>
        <w:adjustRightInd w:val="0"/>
        <w:spacing w:after="0"/>
        <w:jc w:val="both"/>
        <w:rPr>
          <w:rFonts w:asciiTheme="majorHAnsi" w:hAnsiTheme="majorHAnsi" w:cs="Minion-Regular"/>
          <w:color w:val="231F20"/>
          <w:sz w:val="28"/>
          <w:szCs w:val="28"/>
          <w:rtl/>
        </w:rPr>
      </w:pPr>
    </w:p>
    <w:p w:rsidR="00A3233F" w:rsidRPr="002B11EF" w:rsidRDefault="00A3233F" w:rsidP="004D7D8D">
      <w:pPr>
        <w:pStyle w:val="a3"/>
        <w:numPr>
          <w:ilvl w:val="0"/>
          <w:numId w:val="4"/>
        </w:num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b/>
          <w:bCs/>
          <w:color w:val="231F20"/>
          <w:sz w:val="28"/>
          <w:szCs w:val="28"/>
        </w:rPr>
        <w:t>Animation software:</w:t>
      </w:r>
      <w:r w:rsidRPr="002B11EF">
        <w:rPr>
          <w:rFonts w:asciiTheme="majorHAnsi" w:hAnsiTheme="majorHAnsi" w:cs="Minion-Regular"/>
          <w:color w:val="231F20"/>
          <w:sz w:val="28"/>
          <w:szCs w:val="28"/>
        </w:rPr>
        <w:t xml:space="preserve"> Enables you to chain and sequence a series of images to simulate movement. Each image is like a frame in a movie. It can be defined as a simulation of movement created by displaying a series of pictures, or frames. A cartoon on television is one example of animation.</w:t>
      </w:r>
    </w:p>
    <w:p w:rsidR="004D7D8D" w:rsidRPr="002B11EF" w:rsidRDefault="004D7D8D" w:rsidP="004D7D8D">
      <w:pPr>
        <w:pStyle w:val="a3"/>
        <w:rPr>
          <w:rFonts w:asciiTheme="majorHAnsi" w:hAnsiTheme="majorHAnsi" w:cs="Minion-Regular"/>
          <w:color w:val="231F20"/>
          <w:sz w:val="28"/>
          <w:szCs w:val="28"/>
          <w:lang w:bidi="ar-IQ"/>
        </w:rPr>
      </w:pPr>
    </w:p>
    <w:p w:rsidR="00A3233F" w:rsidRPr="002B11EF" w:rsidRDefault="00A3233F" w:rsidP="004D7D8D">
      <w:pPr>
        <w:pStyle w:val="a3"/>
        <w:numPr>
          <w:ilvl w:val="0"/>
          <w:numId w:val="4"/>
        </w:num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b/>
          <w:bCs/>
          <w:color w:val="231F20"/>
          <w:sz w:val="28"/>
          <w:szCs w:val="28"/>
        </w:rPr>
        <w:t>CAD software:</w:t>
      </w:r>
      <w:r w:rsidRPr="002B11EF">
        <w:rPr>
          <w:rFonts w:asciiTheme="majorHAnsi" w:hAnsiTheme="majorHAnsi" w:cs="Minion-Regular"/>
          <w:color w:val="231F20"/>
          <w:sz w:val="28"/>
          <w:szCs w:val="28"/>
        </w:rPr>
        <w:t xml:space="preserve"> Enables architects and engineers to draft designs. It is the acronym for computer-aided design. A CAD system is a combination of hardware and software that enables engineers and architects to design everything from furniture to airplanes. In addition to the software, CAD systems require a </w:t>
      </w:r>
      <w:r w:rsidRPr="002B11EF">
        <w:rPr>
          <w:rFonts w:asciiTheme="majorHAnsi" w:hAnsiTheme="majorHAnsi" w:cs="Minion-Regular"/>
          <w:color w:val="231F20"/>
          <w:sz w:val="28"/>
          <w:szCs w:val="28"/>
        </w:rPr>
        <w:lastRenderedPageBreak/>
        <w:t>high-quality graphics monitor; a mouse, light pen, or digitizing tablet for drawing; and a special </w:t>
      </w:r>
      <w:hyperlink r:id="rId8" w:tgtFrame="_self" w:tooltip="Printers are Output devices used to prepare permanent Output devices on paper." w:history="1">
        <w:r w:rsidRPr="002B11EF">
          <w:rPr>
            <w:rFonts w:asciiTheme="majorHAnsi" w:hAnsiTheme="majorHAnsi" w:cs="Minion-Regular"/>
            <w:color w:val="231F20"/>
            <w:sz w:val="28"/>
            <w:szCs w:val="28"/>
          </w:rPr>
          <w:t>printer</w:t>
        </w:r>
      </w:hyperlink>
      <w:r w:rsidRPr="002B11EF">
        <w:rPr>
          <w:rFonts w:asciiTheme="majorHAnsi" w:hAnsiTheme="majorHAnsi" w:cs="Minion-Regular"/>
          <w:color w:val="231F20"/>
          <w:sz w:val="28"/>
          <w:szCs w:val="28"/>
        </w:rPr>
        <w:t> or plotter for printing design specifications.</w:t>
      </w:r>
    </w:p>
    <w:p w:rsidR="004D7D8D" w:rsidRPr="002B11EF" w:rsidRDefault="00A3233F" w:rsidP="004D7D8D">
      <w:pPr>
        <w:pStyle w:val="a3"/>
        <w:numPr>
          <w:ilvl w:val="0"/>
          <w:numId w:val="4"/>
        </w:numPr>
        <w:autoSpaceDE w:val="0"/>
        <w:autoSpaceDN w:val="0"/>
        <w:bidi w:val="0"/>
        <w:adjustRightInd w:val="0"/>
        <w:spacing w:after="0"/>
        <w:jc w:val="both"/>
        <w:rPr>
          <w:rFonts w:asciiTheme="majorHAnsi" w:hAnsiTheme="majorHAnsi" w:cs="Minion-Regular"/>
          <w:b/>
          <w:bCs/>
          <w:color w:val="231F20"/>
          <w:sz w:val="28"/>
          <w:szCs w:val="28"/>
        </w:rPr>
      </w:pPr>
      <w:r w:rsidRPr="002B11EF">
        <w:rPr>
          <w:rFonts w:asciiTheme="majorHAnsi" w:hAnsiTheme="majorHAnsi" w:cs="Minion-Regular"/>
          <w:b/>
          <w:bCs/>
          <w:color w:val="231F20"/>
          <w:sz w:val="28"/>
          <w:szCs w:val="28"/>
        </w:rPr>
        <w:t xml:space="preserve">Desktop publishing: </w:t>
      </w:r>
      <w:r w:rsidRPr="002B11EF">
        <w:rPr>
          <w:rFonts w:asciiTheme="majorHAnsi" w:hAnsiTheme="majorHAnsi" w:cs="Minion-Regular"/>
          <w:color w:val="231F20"/>
          <w:sz w:val="28"/>
          <w:szCs w:val="28"/>
        </w:rPr>
        <w:t>Provides a full set of word-processing features as well as fine control over placement of text and graphics, so that you can create newsletters, advertisements, books, and other types of documents. It means by using a </w:t>
      </w:r>
      <w:hyperlink r:id="rId9" w:tgtFrame="_self" w:tooltip="personal computer, Personal Computer" w:history="1">
        <w:r w:rsidRPr="002B11EF">
          <w:rPr>
            <w:rFonts w:asciiTheme="majorHAnsi" w:hAnsiTheme="majorHAnsi" w:cs="Minion-Regular"/>
            <w:color w:val="231F20"/>
            <w:sz w:val="28"/>
            <w:szCs w:val="28"/>
          </w:rPr>
          <w:t>personal computer</w:t>
        </w:r>
      </w:hyperlink>
      <w:r w:rsidRPr="002B11EF">
        <w:rPr>
          <w:rFonts w:asciiTheme="majorHAnsi" w:hAnsiTheme="majorHAnsi" w:cs="Minion-Regular"/>
          <w:color w:val="231F20"/>
          <w:sz w:val="28"/>
          <w:szCs w:val="28"/>
        </w:rPr>
        <w:t> or workstation high-quality printed documents can be produced. A desktop publishing system allows you to use different typefaces, specify various margins and justifications, and embed illustrations and graphs directly into the text. The most powerful desktop publishing systems enable you to create illustrations; while less powerful systems let you insert illustrations created by other programs.</w:t>
      </w:r>
    </w:p>
    <w:p w:rsidR="004D7D8D" w:rsidRPr="002B11EF" w:rsidRDefault="004D7D8D" w:rsidP="004D7D8D">
      <w:pPr>
        <w:pStyle w:val="a3"/>
        <w:rPr>
          <w:rFonts w:asciiTheme="majorHAnsi" w:hAnsiTheme="majorHAnsi" w:cs="Minion-Regular"/>
          <w:b/>
          <w:bCs/>
          <w:color w:val="231F20"/>
          <w:sz w:val="28"/>
          <w:szCs w:val="28"/>
          <w:lang w:bidi="ar-IQ"/>
        </w:rPr>
      </w:pPr>
    </w:p>
    <w:p w:rsidR="00A3233F" w:rsidRPr="002B11EF" w:rsidRDefault="00A3233F" w:rsidP="004D7D8D">
      <w:pPr>
        <w:pStyle w:val="a3"/>
        <w:numPr>
          <w:ilvl w:val="0"/>
          <w:numId w:val="4"/>
        </w:num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b/>
          <w:bCs/>
          <w:color w:val="231F20"/>
          <w:sz w:val="28"/>
          <w:szCs w:val="28"/>
        </w:rPr>
        <w:t>Virtual –Reality Environments:</w:t>
      </w:r>
      <w:r w:rsidRPr="002B11EF">
        <w:rPr>
          <w:rFonts w:asciiTheme="majorHAnsi" w:hAnsiTheme="majorHAnsi" w:cs="Minion-Regular"/>
          <w:color w:val="231F20"/>
          <w:sz w:val="28"/>
          <w:szCs w:val="28"/>
        </w:rPr>
        <w:t xml:space="preserve"> a more recent application of computer graphics is in the creation of Virtual –Reality Environments in which a user can interact with the objects in a three-dimensional scene.</w:t>
      </w:r>
    </w:p>
    <w:p w:rsidR="004D7D8D" w:rsidRPr="002B11EF" w:rsidRDefault="004D7D8D" w:rsidP="004D7D8D">
      <w:pPr>
        <w:pStyle w:val="a3"/>
        <w:rPr>
          <w:rFonts w:asciiTheme="majorHAnsi" w:hAnsiTheme="majorHAnsi" w:cs="Minion-Regular"/>
          <w:color w:val="231F20"/>
          <w:sz w:val="28"/>
          <w:szCs w:val="28"/>
          <w:lang w:bidi="ar-IQ"/>
        </w:rPr>
      </w:pPr>
    </w:p>
    <w:p w:rsidR="00A3233F" w:rsidRPr="002B11EF" w:rsidRDefault="00A3233F" w:rsidP="004D7D8D">
      <w:pPr>
        <w:pStyle w:val="a3"/>
        <w:numPr>
          <w:ilvl w:val="0"/>
          <w:numId w:val="4"/>
        </w:num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b/>
          <w:bCs/>
          <w:color w:val="231F20"/>
          <w:sz w:val="28"/>
          <w:szCs w:val="28"/>
        </w:rPr>
        <w:t>Entertainment:</w:t>
      </w:r>
      <w:r w:rsidRPr="002B11EF">
        <w:rPr>
          <w:rFonts w:asciiTheme="majorHAnsi" w:hAnsiTheme="majorHAnsi" w:cs="Minion-Regular"/>
          <w:color w:val="231F20"/>
          <w:sz w:val="28"/>
          <w:szCs w:val="28"/>
        </w:rPr>
        <w:t xml:space="preserve"> Television production, motion picture ,and music videos routinely use computer graphics method. </w:t>
      </w:r>
    </w:p>
    <w:p w:rsidR="00A3233F" w:rsidRPr="002B11EF" w:rsidRDefault="00A3233F" w:rsidP="00A3233F">
      <w:pPr>
        <w:autoSpaceDE w:val="0"/>
        <w:autoSpaceDN w:val="0"/>
        <w:bidi w:val="0"/>
        <w:adjustRightInd w:val="0"/>
        <w:spacing w:after="0"/>
        <w:jc w:val="both"/>
        <w:rPr>
          <w:rFonts w:asciiTheme="majorHAnsi" w:hAnsiTheme="majorHAnsi" w:cs="Minion-Regular"/>
          <w:color w:val="231F20"/>
          <w:sz w:val="28"/>
          <w:szCs w:val="28"/>
        </w:rPr>
      </w:pPr>
    </w:p>
    <w:p w:rsidR="004D7D8D" w:rsidRPr="002B11EF" w:rsidRDefault="004D7D8D" w:rsidP="004D7D8D">
      <w:pPr>
        <w:pStyle w:val="a3"/>
        <w:numPr>
          <w:ilvl w:val="1"/>
          <w:numId w:val="6"/>
        </w:numPr>
        <w:autoSpaceDE w:val="0"/>
        <w:autoSpaceDN w:val="0"/>
        <w:bidi w:val="0"/>
        <w:adjustRightInd w:val="0"/>
        <w:spacing w:after="0"/>
        <w:jc w:val="both"/>
        <w:rPr>
          <w:rFonts w:asciiTheme="majorHAnsi" w:hAnsiTheme="majorHAnsi" w:cs="Minion-Regular"/>
          <w:b/>
          <w:bCs/>
          <w:color w:val="231F20"/>
          <w:sz w:val="28"/>
          <w:szCs w:val="28"/>
        </w:rPr>
      </w:pPr>
      <w:r w:rsidRPr="002B11EF">
        <w:rPr>
          <w:rFonts w:asciiTheme="majorHAnsi" w:hAnsiTheme="majorHAnsi" w:cs="Minion-Regular"/>
          <w:b/>
          <w:bCs/>
          <w:color w:val="231F20"/>
          <w:sz w:val="28"/>
          <w:szCs w:val="28"/>
        </w:rPr>
        <w:t>Elements of Pictures Created in Computer Graphics</w:t>
      </w:r>
    </w:p>
    <w:p w:rsidR="004D7D8D" w:rsidRPr="002B11EF" w:rsidRDefault="004D7D8D" w:rsidP="004D7D8D">
      <w:p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What makes up a computer drawn picture? The basic objects out of which such pictures are composed are called output primitives. One useful categorization of these is:</w:t>
      </w:r>
    </w:p>
    <w:p w:rsidR="004D7D8D" w:rsidRPr="002B11EF" w:rsidRDefault="004D7D8D" w:rsidP="002B11EF">
      <w:pPr>
        <w:autoSpaceDE w:val="0"/>
        <w:autoSpaceDN w:val="0"/>
        <w:bidi w:val="0"/>
        <w:adjustRightInd w:val="0"/>
        <w:spacing w:after="0"/>
        <w:ind w:left="72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 polylines</w:t>
      </w:r>
    </w:p>
    <w:p w:rsidR="004D7D8D" w:rsidRPr="002B11EF" w:rsidRDefault="004D7D8D" w:rsidP="002B11EF">
      <w:pPr>
        <w:autoSpaceDE w:val="0"/>
        <w:autoSpaceDN w:val="0"/>
        <w:bidi w:val="0"/>
        <w:adjustRightInd w:val="0"/>
        <w:spacing w:after="0"/>
        <w:ind w:left="72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 text</w:t>
      </w:r>
    </w:p>
    <w:p w:rsidR="004D7D8D" w:rsidRPr="002B11EF" w:rsidRDefault="004D7D8D" w:rsidP="002B11EF">
      <w:pPr>
        <w:autoSpaceDE w:val="0"/>
        <w:autoSpaceDN w:val="0"/>
        <w:bidi w:val="0"/>
        <w:adjustRightInd w:val="0"/>
        <w:spacing w:after="0"/>
        <w:ind w:left="72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 filled regions</w:t>
      </w:r>
    </w:p>
    <w:p w:rsidR="004D7D8D" w:rsidRPr="002B11EF" w:rsidRDefault="004D7D8D" w:rsidP="002B11EF">
      <w:pPr>
        <w:autoSpaceDE w:val="0"/>
        <w:autoSpaceDN w:val="0"/>
        <w:bidi w:val="0"/>
        <w:adjustRightInd w:val="0"/>
        <w:spacing w:after="0"/>
        <w:ind w:left="72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 raster images</w:t>
      </w:r>
    </w:p>
    <w:p w:rsidR="004D7D8D" w:rsidRPr="002B11EF" w:rsidRDefault="004D7D8D" w:rsidP="004D7D8D">
      <w:pPr>
        <w:pStyle w:val="a3"/>
        <w:numPr>
          <w:ilvl w:val="0"/>
          <w:numId w:val="7"/>
        </w:numPr>
        <w:autoSpaceDE w:val="0"/>
        <w:autoSpaceDN w:val="0"/>
        <w:bidi w:val="0"/>
        <w:adjustRightInd w:val="0"/>
        <w:spacing w:after="0"/>
        <w:jc w:val="both"/>
        <w:rPr>
          <w:rFonts w:asciiTheme="majorHAnsi" w:hAnsiTheme="majorHAnsi" w:cs="Minion-Regular"/>
          <w:b/>
          <w:bCs/>
          <w:color w:val="231F20"/>
          <w:sz w:val="28"/>
          <w:szCs w:val="28"/>
        </w:rPr>
      </w:pPr>
      <w:r w:rsidRPr="002B11EF">
        <w:rPr>
          <w:rFonts w:asciiTheme="majorHAnsi" w:hAnsiTheme="majorHAnsi" w:cs="Minion-Regular"/>
          <w:b/>
          <w:bCs/>
          <w:color w:val="231F20"/>
          <w:sz w:val="28"/>
          <w:szCs w:val="28"/>
        </w:rPr>
        <w:t>Polylines</w:t>
      </w:r>
    </w:p>
    <w:p w:rsidR="004D7D8D" w:rsidRPr="002B11EF" w:rsidRDefault="004D7D8D" w:rsidP="002B11EF">
      <w:pPr>
        <w:autoSpaceDE w:val="0"/>
        <w:autoSpaceDN w:val="0"/>
        <w:bidi w:val="0"/>
        <w:adjustRightInd w:val="0"/>
        <w:spacing w:after="0"/>
        <w:ind w:left="502"/>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 xml:space="preserve">A </w:t>
      </w:r>
      <w:r w:rsidRPr="002B11EF">
        <w:rPr>
          <w:rFonts w:asciiTheme="majorHAnsi" w:hAnsiTheme="majorHAnsi" w:cs="Minion-Regular"/>
          <w:b/>
          <w:bCs/>
          <w:i/>
          <w:iCs/>
          <w:color w:val="231F20"/>
          <w:sz w:val="28"/>
          <w:szCs w:val="28"/>
        </w:rPr>
        <w:t>polyline</w:t>
      </w:r>
      <w:r w:rsidRPr="002B11EF">
        <w:rPr>
          <w:rFonts w:asciiTheme="majorHAnsi" w:hAnsiTheme="majorHAnsi" w:cs="Minion-Regular"/>
          <w:color w:val="231F20"/>
          <w:sz w:val="28"/>
          <w:szCs w:val="28"/>
        </w:rPr>
        <w:t xml:space="preserve"> is a connected sequence of straight lines.</w:t>
      </w:r>
    </w:p>
    <w:p w:rsidR="004D7D8D" w:rsidRPr="002B11EF" w:rsidRDefault="004D7D8D" w:rsidP="002B11EF">
      <w:pPr>
        <w:autoSpaceDE w:val="0"/>
        <w:autoSpaceDN w:val="0"/>
        <w:bidi w:val="0"/>
        <w:adjustRightInd w:val="0"/>
        <w:spacing w:after="0"/>
        <w:ind w:left="502"/>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 xml:space="preserve">When there are several lines in a polyline each one is called an </w:t>
      </w:r>
      <w:r w:rsidRPr="002B11EF">
        <w:rPr>
          <w:rFonts w:asciiTheme="majorHAnsi" w:hAnsiTheme="majorHAnsi" w:cs="Minion-Regular"/>
          <w:b/>
          <w:bCs/>
          <w:color w:val="231F20"/>
          <w:sz w:val="28"/>
          <w:szCs w:val="28"/>
        </w:rPr>
        <w:t>edge</w:t>
      </w:r>
      <w:r w:rsidRPr="002B11EF">
        <w:rPr>
          <w:rFonts w:asciiTheme="majorHAnsi" w:hAnsiTheme="majorHAnsi" w:cs="Minion-Regular"/>
          <w:color w:val="231F20"/>
          <w:sz w:val="28"/>
          <w:szCs w:val="28"/>
        </w:rPr>
        <w:t xml:space="preserve">, and two adjacent lines meet at a </w:t>
      </w:r>
      <w:r w:rsidRPr="002B11EF">
        <w:rPr>
          <w:rFonts w:asciiTheme="majorHAnsi" w:hAnsiTheme="majorHAnsi" w:cs="Minion-Regular"/>
          <w:b/>
          <w:bCs/>
          <w:color w:val="231F20"/>
          <w:sz w:val="28"/>
          <w:szCs w:val="28"/>
        </w:rPr>
        <w:t>vertex</w:t>
      </w:r>
      <w:r w:rsidRPr="002B11EF">
        <w:rPr>
          <w:rFonts w:asciiTheme="majorHAnsi" w:hAnsiTheme="majorHAnsi" w:cs="Minion-Regular"/>
          <w:color w:val="231F20"/>
          <w:sz w:val="28"/>
          <w:szCs w:val="28"/>
        </w:rPr>
        <w:t>.</w:t>
      </w:r>
    </w:p>
    <w:p w:rsidR="004D7D8D" w:rsidRPr="002B11EF" w:rsidRDefault="00E9644E" w:rsidP="005F0543">
      <w:pPr>
        <w:pStyle w:val="a3"/>
        <w:autoSpaceDE w:val="0"/>
        <w:autoSpaceDN w:val="0"/>
        <w:bidi w:val="0"/>
        <w:adjustRightInd w:val="0"/>
        <w:spacing w:after="0"/>
        <w:ind w:left="0"/>
        <w:jc w:val="both"/>
        <w:rPr>
          <w:rFonts w:asciiTheme="majorHAnsi" w:hAnsiTheme="majorHAnsi" w:cs="Minion-Regular"/>
          <w:color w:val="231F20"/>
          <w:sz w:val="28"/>
          <w:szCs w:val="28"/>
        </w:rPr>
      </w:pPr>
      <w:r>
        <w:rPr>
          <w:rFonts w:asciiTheme="majorHAnsi" w:hAnsiTheme="majorHAnsi" w:cs="Minion-Regular"/>
          <w:noProof/>
          <w:color w:val="231F20"/>
          <w:sz w:val="28"/>
          <w:szCs w:val="28"/>
        </w:rPr>
        <w:lastRenderedPageBreak/>
        <mc:AlternateContent>
          <mc:Choice Requires="wpg">
            <w:drawing>
              <wp:anchor distT="0" distB="0" distL="114300" distR="114300" simplePos="0" relativeHeight="251677696" behindDoc="0" locked="0" layoutInCell="1" allowOverlap="1">
                <wp:simplePos x="0" y="0"/>
                <wp:positionH relativeFrom="column">
                  <wp:posOffset>480701</wp:posOffset>
                </wp:positionH>
                <wp:positionV relativeFrom="paragraph">
                  <wp:posOffset>180987</wp:posOffset>
                </wp:positionV>
                <wp:extent cx="3550023" cy="1418062"/>
                <wp:effectExtent l="0" t="0" r="0" b="0"/>
                <wp:wrapNone/>
                <wp:docPr id="15" name="مجموعة 15"/>
                <wp:cNvGraphicFramePr/>
                <a:graphic xmlns:a="http://schemas.openxmlformats.org/drawingml/2006/main">
                  <a:graphicData uri="http://schemas.microsoft.com/office/word/2010/wordprocessingGroup">
                    <wpg:wgp>
                      <wpg:cNvGrpSpPr/>
                      <wpg:grpSpPr>
                        <a:xfrm>
                          <a:off x="0" y="0"/>
                          <a:ext cx="3550023" cy="1418062"/>
                          <a:chOff x="0" y="0"/>
                          <a:chExt cx="3550023" cy="1418062"/>
                        </a:xfrm>
                      </wpg:grpSpPr>
                      <wpg:grpSp>
                        <wpg:cNvPr id="13" name="مجموعة 13"/>
                        <wpg:cNvGrpSpPr/>
                        <wpg:grpSpPr>
                          <a:xfrm>
                            <a:off x="717847" y="0"/>
                            <a:ext cx="1828342" cy="521468"/>
                            <a:chOff x="0" y="0"/>
                            <a:chExt cx="1828342" cy="521468"/>
                          </a:xfrm>
                        </wpg:grpSpPr>
                        <wps:wsp>
                          <wps:cNvPr id="7" name="رابط مستقيم 7"/>
                          <wps:cNvCnPr/>
                          <wps:spPr>
                            <a:xfrm>
                              <a:off x="965674" y="8546"/>
                              <a:ext cx="860735" cy="213123"/>
                            </a:xfrm>
                            <a:prstGeom prst="line">
                              <a:avLst/>
                            </a:prstGeom>
                          </wps:spPr>
                          <wps:style>
                            <a:lnRef idx="1">
                              <a:schemeClr val="dk1"/>
                            </a:lnRef>
                            <a:fillRef idx="0">
                              <a:schemeClr val="dk1"/>
                            </a:fillRef>
                            <a:effectRef idx="0">
                              <a:schemeClr val="dk1"/>
                            </a:effectRef>
                            <a:fontRef idx="minor">
                              <a:schemeClr val="tx1"/>
                            </a:fontRef>
                          </wps:style>
                          <wps:bodyPr/>
                        </wps:wsp>
                        <wpg:grpSp>
                          <wpg:cNvPr id="9" name="مجموعة 9"/>
                          <wpg:cNvGrpSpPr/>
                          <wpg:grpSpPr>
                            <a:xfrm>
                              <a:off x="0" y="0"/>
                              <a:ext cx="1828342" cy="521468"/>
                              <a:chOff x="0" y="0"/>
                              <a:chExt cx="1828342" cy="521468"/>
                            </a:xfrm>
                          </wpg:grpSpPr>
                          <wps:wsp>
                            <wps:cNvPr id="4" name="رابط مستقيم 4"/>
                            <wps:cNvCnPr/>
                            <wps:spPr>
                              <a:xfrm>
                                <a:off x="0" y="0"/>
                                <a:ext cx="967105" cy="10160"/>
                              </a:xfrm>
                              <a:prstGeom prst="line">
                                <a:avLst/>
                              </a:prstGeom>
                            </wps:spPr>
                            <wps:style>
                              <a:lnRef idx="1">
                                <a:schemeClr val="dk1"/>
                              </a:lnRef>
                              <a:fillRef idx="0">
                                <a:schemeClr val="dk1"/>
                              </a:fillRef>
                              <a:effectRef idx="0">
                                <a:schemeClr val="dk1"/>
                              </a:effectRef>
                              <a:fontRef idx="minor">
                                <a:schemeClr val="tx1"/>
                              </a:fontRef>
                            </wps:style>
                            <wps:bodyPr/>
                          </wps:wsp>
                          <wps:wsp>
                            <wps:cNvPr id="5" name="رابط مستقيم 5"/>
                            <wps:cNvCnPr/>
                            <wps:spPr>
                              <a:xfrm>
                                <a:off x="0" y="510362"/>
                                <a:ext cx="967105" cy="10160"/>
                              </a:xfrm>
                              <a:prstGeom prst="line">
                                <a:avLst/>
                              </a:prstGeom>
                            </wps:spPr>
                            <wps:style>
                              <a:lnRef idx="1">
                                <a:schemeClr val="dk1"/>
                              </a:lnRef>
                              <a:fillRef idx="0">
                                <a:schemeClr val="dk1"/>
                              </a:fillRef>
                              <a:effectRef idx="0">
                                <a:schemeClr val="dk1"/>
                              </a:effectRef>
                              <a:fontRef idx="minor">
                                <a:schemeClr val="tx1"/>
                              </a:fontRef>
                            </wps:style>
                            <wps:bodyPr/>
                          </wps:wsp>
                          <wps:wsp>
                            <wps:cNvPr id="6" name="رابط مستقيم 6"/>
                            <wps:cNvCnPr/>
                            <wps:spPr>
                              <a:xfrm flipV="1">
                                <a:off x="935665" y="223283"/>
                                <a:ext cx="892677" cy="298185"/>
                              </a:xfrm>
                              <a:prstGeom prst="line">
                                <a:avLst/>
                              </a:prstGeom>
                            </wps:spPr>
                            <wps:style>
                              <a:lnRef idx="1">
                                <a:schemeClr val="dk1"/>
                              </a:lnRef>
                              <a:fillRef idx="0">
                                <a:schemeClr val="dk1"/>
                              </a:fillRef>
                              <a:effectRef idx="0">
                                <a:schemeClr val="dk1"/>
                              </a:effectRef>
                              <a:fontRef idx="minor">
                                <a:schemeClr val="tx1"/>
                              </a:fontRef>
                            </wps:style>
                            <wps:bodyPr/>
                          </wps:wsp>
                          <wps:wsp>
                            <wps:cNvPr id="8" name="رابط مستقيم 8"/>
                            <wps:cNvCnPr/>
                            <wps:spPr>
                              <a:xfrm>
                                <a:off x="0" y="10632"/>
                                <a:ext cx="0" cy="49973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4" name="رابط كسهم مستقيم 14"/>
                        <wps:cNvCnPr/>
                        <wps:spPr>
                          <a:xfrm flipV="1">
                            <a:off x="991312" y="504202"/>
                            <a:ext cx="172085" cy="320675"/>
                          </a:xfrm>
                          <a:prstGeom prst="straightConnector1">
                            <a:avLst/>
                          </a:prstGeom>
                          <a:ln>
                            <a:tailEnd type="arrow"/>
                          </a:ln>
                          <a:scene3d>
                            <a:camera prst="orthographicFront"/>
                            <a:lightRig rig="threePt" dir="t"/>
                          </a:scene3d>
                          <a:sp3d>
                            <a:bevelT/>
                          </a:sp3d>
                        </wps:spPr>
                        <wps:style>
                          <a:lnRef idx="1">
                            <a:schemeClr val="dk1"/>
                          </a:lnRef>
                          <a:fillRef idx="0">
                            <a:schemeClr val="dk1"/>
                          </a:fillRef>
                          <a:effectRef idx="0">
                            <a:schemeClr val="dk1"/>
                          </a:effectRef>
                          <a:fontRef idx="minor">
                            <a:schemeClr val="tx1"/>
                          </a:fontRef>
                        </wps:style>
                        <wps:bodyPr/>
                      </wps:wsp>
                      <wps:wsp>
                        <wps:cNvPr id="307" name="مربع نص 2"/>
                        <wps:cNvSpPr txBox="1">
                          <a:spLocks noChangeArrowheads="1"/>
                        </wps:cNvSpPr>
                        <wps:spPr bwMode="auto">
                          <a:xfrm flipH="1">
                            <a:off x="0" y="880217"/>
                            <a:ext cx="3550023" cy="537845"/>
                          </a:xfrm>
                          <a:prstGeom prst="rect">
                            <a:avLst/>
                          </a:prstGeom>
                          <a:noFill/>
                          <a:ln w="9525">
                            <a:noFill/>
                            <a:miter lim="800000"/>
                            <a:headEnd/>
                            <a:tailEnd/>
                          </a:ln>
                        </wps:spPr>
                        <wps:txbx>
                          <w:txbxContent>
                            <w:p w:rsidR="00374DD2" w:rsidRPr="00912A14" w:rsidRDefault="00374DD2" w:rsidP="002B11EF">
                              <w:pPr>
                                <w:autoSpaceDE w:val="0"/>
                                <w:autoSpaceDN w:val="0"/>
                                <w:bidi w:val="0"/>
                                <w:adjustRightInd w:val="0"/>
                                <w:spacing w:after="0"/>
                                <w:jc w:val="both"/>
                                <w:rPr>
                                  <w:rFonts w:asciiTheme="majorHAnsi" w:hAnsiTheme="majorHAnsi" w:cs="Minion-Regular"/>
                                  <w:color w:val="231F20"/>
                                  <w:sz w:val="24"/>
                                  <w:szCs w:val="24"/>
                                  <w14:textOutline w14:w="9525" w14:cap="rnd" w14:cmpd="sng" w14:algn="ctr">
                                    <w14:solidFill>
                                      <w14:srgbClr w14:val="000000"/>
                                    </w14:solidFill>
                                    <w14:prstDash w14:val="solid"/>
                                    <w14:bevel/>
                                  </w14:textOutline>
                                </w:rPr>
                              </w:pPr>
                              <w:r>
                                <w:rPr>
                                  <w:rFonts w:asciiTheme="majorHAnsi" w:hAnsiTheme="majorHAnsi" w:cs="Minion-Regular"/>
                                  <w:color w:val="231F20"/>
                                  <w:sz w:val="28"/>
                                  <w:szCs w:val="28"/>
                                  <w14:textOutline w14:w="9525" w14:cap="rnd" w14:cmpd="sng" w14:algn="ctr">
                                    <w14:solidFill>
                                      <w14:srgbClr w14:val="000000"/>
                                    </w14:solidFill>
                                    <w14:prstDash w14:val="solid"/>
                                    <w14:bevel/>
                                  </w14:textOutline>
                                </w:rPr>
                                <w:t xml:space="preserve">            </w:t>
                              </w:r>
                              <w:r w:rsidRPr="00912A14">
                                <w:rPr>
                                  <w:rFonts w:asciiTheme="majorHAnsi" w:hAnsiTheme="majorHAnsi" w:cs="Minion-Regular"/>
                                  <w:color w:val="231F20"/>
                                  <w:sz w:val="24"/>
                                  <w:szCs w:val="24"/>
                                  <w14:textOutline w14:w="9525" w14:cap="rnd" w14:cmpd="sng" w14:algn="ctr">
                                    <w14:solidFill>
                                      <w14:srgbClr w14:val="000000"/>
                                    </w14:solidFill>
                                    <w14:prstDash w14:val="solid"/>
                                    <w14:bevel/>
                                  </w14:textOutline>
                                </w:rPr>
                                <w:t>Edge    vertex</w:t>
                              </w:r>
                            </w:p>
                            <w:p w:rsidR="00374DD2" w:rsidRPr="00912A14" w:rsidRDefault="00374DD2" w:rsidP="00623865">
                              <w:pPr>
                                <w:autoSpaceDE w:val="0"/>
                                <w:autoSpaceDN w:val="0"/>
                                <w:bidi w:val="0"/>
                                <w:adjustRightInd w:val="0"/>
                                <w:spacing w:after="0"/>
                                <w:jc w:val="both"/>
                                <w:rPr>
                                  <w:rFonts w:asciiTheme="majorHAnsi" w:hAnsiTheme="majorHAnsi" w:cs="Minion-Regular"/>
                                  <w:color w:val="231F20"/>
                                  <w:sz w:val="24"/>
                                  <w:szCs w:val="24"/>
                                </w:rPr>
                              </w:pPr>
                              <w:r>
                                <w:rPr>
                                  <w:rFonts w:ascii="Times-Roman" w:hAnsi="Times-Roman" w:cs="Times-Roman"/>
                                  <w:sz w:val="20"/>
                                  <w:szCs w:val="20"/>
                                </w:rPr>
                                <w:t xml:space="preserve">            </w:t>
                              </w:r>
                              <w:r w:rsidRPr="00912A14">
                                <w:rPr>
                                  <w:rFonts w:ascii="Times-Roman" w:hAnsi="Times-Roman" w:cs="Times-Roman"/>
                                  <w:sz w:val="24"/>
                                  <w:szCs w:val="24"/>
                                </w:rPr>
                                <w:t xml:space="preserve"> </w:t>
                              </w:r>
                              <w:r w:rsidRPr="00912A14">
                                <w:rPr>
                                  <w:rFonts w:asciiTheme="majorHAnsi" w:hAnsiTheme="majorHAnsi" w:cs="Times-Roman"/>
                                  <w:sz w:val="24"/>
                                  <w:szCs w:val="24"/>
                                </w:rPr>
                                <w:t>Figure 1.1  Example of Edge and Vertex.</w:t>
                              </w:r>
                            </w:p>
                            <w:p w:rsidR="00374DD2" w:rsidRPr="002B11EF" w:rsidRDefault="00374DD2" w:rsidP="006757A6">
                              <w:pPr>
                                <w:autoSpaceDE w:val="0"/>
                                <w:autoSpaceDN w:val="0"/>
                                <w:bidi w:val="0"/>
                                <w:adjustRightInd w:val="0"/>
                                <w:spacing w:after="0"/>
                                <w:jc w:val="both"/>
                                <w:rPr>
                                  <w:rFonts w:asciiTheme="majorHAnsi" w:hAnsiTheme="majorHAnsi" w:cs="Minion-Regular"/>
                                  <w:color w:val="231F20"/>
                                  <w:sz w:val="28"/>
                                  <w:szCs w:val="28"/>
                                  <w14:textOutline w14:w="9525" w14:cap="rnd" w14:cmpd="sng" w14:algn="ctr">
                                    <w14:solidFill>
                                      <w14:srgbClr w14:val="000000"/>
                                    </w14:solidFill>
                                    <w14:prstDash w14:val="solid"/>
                                    <w14:bevel/>
                                  </w14:textOutline>
                                </w:rPr>
                              </w:pPr>
                            </w:p>
                            <w:p w:rsidR="00374DD2" w:rsidRPr="002B11EF" w:rsidRDefault="00374DD2" w:rsidP="002B11EF">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wps:wsp>
                        <wps:cNvPr id="20" name="رابط كسهم مستقيم 20"/>
                        <wps:cNvCnPr/>
                        <wps:spPr>
                          <a:xfrm flipV="1">
                            <a:off x="1478422" y="546931"/>
                            <a:ext cx="172085" cy="320675"/>
                          </a:xfrm>
                          <a:prstGeom prst="straightConnector1">
                            <a:avLst/>
                          </a:prstGeom>
                          <a:ln>
                            <a:tailEnd type="arrow"/>
                          </a:ln>
                          <a:scene3d>
                            <a:camera prst="orthographicFront"/>
                            <a:lightRig rig="threePt" dir="t"/>
                          </a:scene3d>
                          <a:sp3d>
                            <a:bevelT/>
                          </a:sp3d>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مجموعة 15" o:spid="_x0000_s1026" style="position:absolute;left:0;text-align:left;margin-left:37.85pt;margin-top:14.25pt;width:279.55pt;height:111.65pt;z-index:251677696" coordsize="35500,1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">
                <v:group id="مجموعة 13" o:spid="_x0000_s1027" style="position:absolute;left:7178;width:18283;height:5214" coordsize="18283,5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رابط مستقيم 7" o:spid="_x0000_s1028" style="position:absolute;visibility:visible;mso-wrap-style:square" from="9656,85" to="18264,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K6jcIAAADaAAAADwAAAGRycy9kb3ducmV2LnhtbESPQWsCMRSE70L/Q3hCbzWrRaurWSnS&#10;0lJPWr0/Ns/dZTcva5Jq/PdNoeBxmJlvmNU6mk5cyPnGsoLxKANBXFrdcKXg8P3+NAfhA7LGzjIp&#10;uJGHdfEwWGGu7ZV3dNmHSiQI+xwV1CH0uZS+rMmgH9meOHkn6wyGJF0ltcNrgptOTrJsJg02nBZq&#10;7GlTU9nuf0yijI9nIz/aBR6/3Na9Pc/iNJ6VehzG1yWIQDHcw//tT63gBf6upBsg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K6jcIAAADaAAAADwAAAAAAAAAAAAAA&#10;AAChAgAAZHJzL2Rvd25yZXYueG1sUEsFBgAAAAAEAAQA+QAAAJADAAAAAA==&#10;" strokecolor="black [3040]"/>
                  <v:group id="مجموعة 9" o:spid="_x0000_s1029" style="position:absolute;width:18283;height:5214" coordsize="18283,5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رابط مستقيم 4" o:spid="_x0000_s1030" style="position:absolute;visibility:visible;mso-wrap-style:square" from="0,0" to="967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Ak+sEAAADaAAAADwAAAGRycy9kb3ducmV2LnhtbESPT2sCMRTE74LfITyht5rVtqKrUUSU&#10;lnry3/2xee4ubl7WJGr67ZtCweMwM79hZotoGnEn52vLCgb9DARxYXXNpYLjYfM6BuEDssbGMin4&#10;IQ+Lebczw1zbB+/ovg+lSBD2OSqoQmhzKX1RkUHfty1x8s7WGQxJulJqh48EN40cZtlIGqw5LVTY&#10;0qqi4rK/mUQZnK5Gfl4mePp2W7d+G8WPeFXqpReXUxCBYniG/9tfWsE7/F1JN0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UCT6wQAAANoAAAAPAAAAAAAAAAAAAAAA&#10;AKECAABkcnMvZG93bnJldi54bWxQSwUGAAAAAAQABAD5AAAAjwMAAAAA&#10;" strokecolor="black [3040]"/>
                    <v:line id="رابط مستقيم 5" o:spid="_x0000_s1031" style="position:absolute;visibility:visible;mso-wrap-style:square" from="0,5103" to="9671,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BYcEAAADaAAAADwAAAGRycy9kb3ducmV2LnhtbESPQWsCMRSE70L/Q3hCbzWrRamrUYq0&#10;VOypq94fm+fu4uZlTVKN/94IgsdhZr5h5stoWnEm5xvLCoaDDARxaXXDlYLd9vvtA4QPyBpby6Tg&#10;Sh6Wi5feHHNtL/xH5yJUIkHY56igDqHLpfRlTQb9wHbEyTtYZzAk6SqpHV4S3LRylGUTabDhtFBj&#10;R6uaymPxbxJluD8Z+XOc4n7jft3X+ySO40mp1378nIEIFMMz/GivtYIx3K+kGyA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HIFhwQAAANoAAAAPAAAAAAAAAAAAAAAA&#10;AKECAABkcnMvZG93bnJldi54bWxQSwUGAAAAAAQABAD5AAAAjwMAAAAA&#10;" strokecolor="black [3040]"/>
                    <v:line id="رابط مستقيم 6" o:spid="_x0000_s1032" style="position:absolute;flip:y;visibility:visible;mso-wrap-style:square" from="9356,2232" to="18283,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VasMAAADaAAAADwAAAGRycy9kb3ducmV2LnhtbESPS2vDMBCE74X8B7GB3Bo5PbjFsRxC&#10;IFASXJrXIbfFWj+ItTKWEjv/vioUehxm5hsmXY2mFQ/qXWNZwWIegSAurG64UnA+bV8/QDiPrLG1&#10;TAqe5GCVTV5STLQd+ECPo69EgLBLUEHtfZdI6YqaDLq57YiDV9reoA+yr6TucQhw08q3KIqlwYbD&#10;Qo0dbWoqbse7UVC6e7e5XrQv33f5IS/31RcO30rNpuN6CcLT6P/Df+1PrSCG3yvhBs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1WrDAAAA2gAAAA8AAAAAAAAAAAAA&#10;AAAAoQIAAGRycy9kb3ducmV2LnhtbFBLBQYAAAAABAAEAPkAAACRAwAAAAA=&#10;" strokecolor="black [3040]"/>
                    <v:line id="رابط مستقيم 8" o:spid="_x0000_s1033" style="position:absolute;visibility:visible;mso-wrap-style:square" from="0,106" to="0,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0u/8EAAADaAAAADwAAAGRycy9kb3ducmV2LnhtbESPwW7CMAyG75P2DpEn7TZSQCDWEdCE&#10;hobYCTbuVuO1FY1TkgzC2+MD0o7W7/+zv/kyu06dKcTWs4HhoABFXHnbcm3g53v9MgMVE7LFzjMZ&#10;uFKE5eLxYY6l9Rfe0XmfaiUQjiUaaFLqS61j1ZDDOPA9sWS/PjhMMoZa24AXgbtOj4piqh22LBca&#10;7GnVUHXc/zmhDA8npz+Pr3jYhq/wMZ7mST4Z8/yU399AJcrpf/ne3lgD8quoiAbo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HS7/wQAAANoAAAAPAAAAAAAAAAAAAAAA&#10;AKECAABkcnMvZG93bnJldi54bWxQSwUGAAAAAAQABAD5AAAAjwMAAAAA&#10;" strokecolor="black [3040]"/>
                  </v:group>
                </v:group>
                <v:shapetype id="_x0000_t32" coordsize="21600,21600" o:spt="32" o:oned="t" path="m,l21600,21600e" filled="f">
                  <v:path arrowok="t" fillok="f" o:connecttype="none"/>
                  <o:lock v:ext="edit" shapetype="t"/>
                </v:shapetype>
                <v:shape id="رابط كسهم مستقيم 14" o:spid="_x0000_s1034" type="#_x0000_t32" style="position:absolute;left:9913;top:5042;width:1720;height:32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P3V8QAAADbAAAADwAAAGRycy9kb3ducmV2LnhtbERP22rCQBB9L/gPywh9qxsv1BLdBFFK&#10;WyyIVgTfhuyYDWZnY3ar6d93hULf5nCuM887W4srtb5yrGA4SEAQF05XXCrYf70+vYDwAVlj7ZgU&#10;/JCHPOs9zDHV7sZbuu5CKWII+xQVmBCaVEpfGLLoB64hjtzJtRZDhG0pdYu3GG5rOUqSZ2mx4thg&#10;sKGloeK8+7YKVh+HyfTSXTbjt6P5LGg8PY4Wa6Ue+91iBiJQF/7Ff+53HedP4P5LP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dXxAAAANsAAAAPAAAAAAAAAAAA&#10;AAAAAKECAABkcnMvZG93bnJldi54bWxQSwUGAAAAAAQABAD5AAAAkgMAAAAA&#10;" strokecolor="black [3040]">
                  <v:stroke endarrow="open"/>
                </v:shape>
                <v:shapetype id="_x0000_t202" coordsize="21600,21600" o:spt="202" path="m,l,21600r21600,l21600,xe">
                  <v:stroke joinstyle="miter"/>
                  <v:path gradientshapeok="t" o:connecttype="rect"/>
                </v:shapetype>
                <v:shape id="مربع نص 2" o:spid="_x0000_s1035" type="#_x0000_t202" style="position:absolute;top:8802;width:35500;height:537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MlcYA&#10;AADcAAAADwAAAGRycy9kb3ducmV2LnhtbESPQWvCQBSE74L/YXlCb7qprVrSrCKFgodUNC3Y4yP7&#10;kg1m34bsVtN/3y0IHoeZ+YbJNoNtxYV63zhW8DhLQBCXTjdcK/j6fJ++gPABWWPrmBT8kofNejzK&#10;MNXuyke6FKEWEcI+RQUmhC6V0peGLPqZ64ijV7neYoiyr6Xu8RrhtpXzJFlKiw3HBYMdvRkqz8WP&#10;VaDz02mxOnf50Xw/V7t2r/Pi8KHUw2TYvoIINIR7+NbeaQVPyQr+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fMlcYAAADcAAAADwAAAAAAAAAAAAAAAACYAgAAZHJz&#10;L2Rvd25yZXYueG1sUEsFBgAAAAAEAAQA9QAAAIsDAAAAAA==&#10;" filled="f" stroked="f">
                  <v:textbox>
                    <w:txbxContent>
                      <w:p w:rsidR="00374DD2" w:rsidRPr="00912A14" w:rsidRDefault="00374DD2" w:rsidP="002B11EF">
                        <w:pPr>
                          <w:autoSpaceDE w:val="0"/>
                          <w:autoSpaceDN w:val="0"/>
                          <w:bidi w:val="0"/>
                          <w:adjustRightInd w:val="0"/>
                          <w:spacing w:after="0"/>
                          <w:jc w:val="both"/>
                          <w:rPr>
                            <w:rFonts w:asciiTheme="majorHAnsi" w:hAnsiTheme="majorHAnsi" w:cs="Minion-Regular"/>
                            <w:color w:val="231F20"/>
                            <w:sz w:val="24"/>
                            <w:szCs w:val="24"/>
                            <w14:textOutline w14:w="9525" w14:cap="rnd" w14:cmpd="sng" w14:algn="ctr">
                              <w14:solidFill>
                                <w14:srgbClr w14:val="000000"/>
                              </w14:solidFill>
                              <w14:prstDash w14:val="solid"/>
                              <w14:bevel/>
                            </w14:textOutline>
                          </w:rPr>
                        </w:pPr>
                        <w:r>
                          <w:rPr>
                            <w:rFonts w:asciiTheme="majorHAnsi" w:hAnsiTheme="majorHAnsi" w:cs="Minion-Regular"/>
                            <w:color w:val="231F20"/>
                            <w:sz w:val="28"/>
                            <w:szCs w:val="28"/>
                            <w14:textOutline w14:w="9525" w14:cap="rnd" w14:cmpd="sng" w14:algn="ctr">
                              <w14:solidFill>
                                <w14:srgbClr w14:val="000000"/>
                              </w14:solidFill>
                              <w14:prstDash w14:val="solid"/>
                              <w14:bevel/>
                            </w14:textOutline>
                          </w:rPr>
                          <w:t xml:space="preserve">            </w:t>
                        </w:r>
                        <w:r w:rsidRPr="00912A14">
                          <w:rPr>
                            <w:rFonts w:asciiTheme="majorHAnsi" w:hAnsiTheme="majorHAnsi" w:cs="Minion-Regular"/>
                            <w:color w:val="231F20"/>
                            <w:sz w:val="24"/>
                            <w:szCs w:val="24"/>
                            <w14:textOutline w14:w="9525" w14:cap="rnd" w14:cmpd="sng" w14:algn="ctr">
                              <w14:solidFill>
                                <w14:srgbClr w14:val="000000"/>
                              </w14:solidFill>
                              <w14:prstDash w14:val="solid"/>
                              <w14:bevel/>
                            </w14:textOutline>
                          </w:rPr>
                          <w:t>Edge    vertex</w:t>
                        </w:r>
                      </w:p>
                      <w:p w:rsidR="00374DD2" w:rsidRPr="00912A14" w:rsidRDefault="00374DD2" w:rsidP="00623865">
                        <w:pPr>
                          <w:autoSpaceDE w:val="0"/>
                          <w:autoSpaceDN w:val="0"/>
                          <w:bidi w:val="0"/>
                          <w:adjustRightInd w:val="0"/>
                          <w:spacing w:after="0"/>
                          <w:jc w:val="both"/>
                          <w:rPr>
                            <w:rFonts w:asciiTheme="majorHAnsi" w:hAnsiTheme="majorHAnsi" w:cs="Minion-Regular"/>
                            <w:color w:val="231F20"/>
                            <w:sz w:val="24"/>
                            <w:szCs w:val="24"/>
                          </w:rPr>
                        </w:pPr>
                        <w:r>
                          <w:rPr>
                            <w:rFonts w:ascii="Times-Roman" w:hAnsi="Times-Roman" w:cs="Times-Roman"/>
                            <w:sz w:val="20"/>
                            <w:szCs w:val="20"/>
                          </w:rPr>
                          <w:t xml:space="preserve">            </w:t>
                        </w:r>
                        <w:r w:rsidRPr="00912A14">
                          <w:rPr>
                            <w:rFonts w:ascii="Times-Roman" w:hAnsi="Times-Roman" w:cs="Times-Roman"/>
                            <w:sz w:val="24"/>
                            <w:szCs w:val="24"/>
                          </w:rPr>
                          <w:t xml:space="preserve"> </w:t>
                        </w:r>
                        <w:r w:rsidRPr="00912A14">
                          <w:rPr>
                            <w:rFonts w:asciiTheme="majorHAnsi" w:hAnsiTheme="majorHAnsi" w:cs="Times-Roman"/>
                            <w:sz w:val="24"/>
                            <w:szCs w:val="24"/>
                          </w:rPr>
                          <w:t>Figure 1.1  Example of Edge and Vertex.</w:t>
                        </w:r>
                      </w:p>
                      <w:p w:rsidR="00374DD2" w:rsidRPr="002B11EF" w:rsidRDefault="00374DD2" w:rsidP="006757A6">
                        <w:pPr>
                          <w:autoSpaceDE w:val="0"/>
                          <w:autoSpaceDN w:val="0"/>
                          <w:bidi w:val="0"/>
                          <w:adjustRightInd w:val="0"/>
                          <w:spacing w:after="0"/>
                          <w:jc w:val="both"/>
                          <w:rPr>
                            <w:rFonts w:asciiTheme="majorHAnsi" w:hAnsiTheme="majorHAnsi" w:cs="Minion-Regular"/>
                            <w:color w:val="231F20"/>
                            <w:sz w:val="28"/>
                            <w:szCs w:val="28"/>
                            <w14:textOutline w14:w="9525" w14:cap="rnd" w14:cmpd="sng" w14:algn="ctr">
                              <w14:solidFill>
                                <w14:srgbClr w14:val="000000"/>
                              </w14:solidFill>
                              <w14:prstDash w14:val="solid"/>
                              <w14:bevel/>
                            </w14:textOutline>
                          </w:rPr>
                        </w:pPr>
                      </w:p>
                      <w:p w:rsidR="00374DD2" w:rsidRPr="002B11EF" w:rsidRDefault="00374DD2" w:rsidP="002B11EF">
                        <w:pPr>
                          <w:rPr>
                            <w14:textOutline w14:w="9525" w14:cap="rnd" w14:cmpd="sng" w14:algn="ctr">
                              <w14:solidFill>
                                <w14:srgbClr w14:val="000000"/>
                              </w14:solidFill>
                              <w14:prstDash w14:val="solid"/>
                              <w14:bevel/>
                            </w14:textOutline>
                          </w:rPr>
                        </w:pPr>
                      </w:p>
                    </w:txbxContent>
                  </v:textbox>
                </v:shape>
                <v:shape id="رابط كسهم مستقيم 20" o:spid="_x0000_s1036" type="#_x0000_t32" style="position:absolute;left:14784;top:5469;width:1721;height:32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Q76cMAAADbAAAADwAAAGRycy9kb3ducmV2LnhtbERPW2vCMBR+H/gfwhH2NlPrUKmmRTbG&#10;NjYQLwi+HZpjU2xOapNp9++XB2GPH999WfS2EVfqfO1YwXiUgCAuna65UrDfvT3NQfiArLFxTAp+&#10;yUORDx6WmGl34w1dt6ESMYR9hgpMCG0mpS8NWfQj1xJH7uQ6iyHCrpK6w1sMt41Mk2QqLdYcGwy2&#10;9GKoPG9/rILXz8Pz7NJf1pP3o/kuaTI7pqsvpR6H/WoBIlAf/sV394dWkMb18U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UO+nDAAAA2wAAAA8AAAAAAAAAAAAA&#10;AAAAoQIAAGRycy9kb3ducmV2LnhtbFBLBQYAAAAABAAEAPkAAACRAwAAAAA=&#10;" strokecolor="black [3040]">
                  <v:stroke endarrow="open"/>
                </v:shape>
              </v:group>
            </w:pict>
          </mc:Fallback>
        </mc:AlternateContent>
      </w:r>
    </w:p>
    <w:p w:rsidR="006757A6" w:rsidRDefault="006757A6" w:rsidP="004D7D8D">
      <w:pPr>
        <w:autoSpaceDE w:val="0"/>
        <w:autoSpaceDN w:val="0"/>
        <w:bidi w:val="0"/>
        <w:adjustRightInd w:val="0"/>
        <w:spacing w:after="0"/>
        <w:jc w:val="both"/>
        <w:rPr>
          <w:rFonts w:asciiTheme="majorHAnsi" w:hAnsiTheme="majorHAnsi" w:cs="Minion-Regular"/>
          <w:color w:val="231F20"/>
          <w:sz w:val="28"/>
          <w:szCs w:val="28"/>
        </w:rPr>
      </w:pPr>
    </w:p>
    <w:p w:rsidR="004D7D8D" w:rsidRPr="002B11EF" w:rsidRDefault="004D7D8D" w:rsidP="006757A6">
      <w:pPr>
        <w:autoSpaceDE w:val="0"/>
        <w:autoSpaceDN w:val="0"/>
        <w:bidi w:val="0"/>
        <w:adjustRightInd w:val="0"/>
        <w:spacing w:after="0"/>
        <w:jc w:val="both"/>
        <w:rPr>
          <w:rFonts w:asciiTheme="majorHAnsi" w:hAnsiTheme="majorHAnsi" w:cs="Minion-Regular"/>
          <w:color w:val="231F20"/>
          <w:sz w:val="28"/>
          <w:szCs w:val="28"/>
        </w:rPr>
      </w:pPr>
    </w:p>
    <w:p w:rsidR="002B11EF" w:rsidRPr="00623865" w:rsidRDefault="004D7D8D" w:rsidP="002B11EF">
      <w:pPr>
        <w:autoSpaceDE w:val="0"/>
        <w:autoSpaceDN w:val="0"/>
        <w:bidi w:val="0"/>
        <w:adjustRightInd w:val="0"/>
        <w:spacing w:after="0"/>
        <w:jc w:val="both"/>
        <w:rPr>
          <w:rFonts w:asciiTheme="majorHAnsi" w:hAnsiTheme="majorHAnsi" w:cs="Minion-Regular"/>
          <w:b/>
          <w:bCs/>
          <w:color w:val="231F20"/>
          <w:sz w:val="28"/>
          <w:szCs w:val="28"/>
        </w:rPr>
      </w:pPr>
      <w:r w:rsidRPr="00623865">
        <w:rPr>
          <w:rFonts w:asciiTheme="majorHAnsi" w:hAnsiTheme="majorHAnsi" w:cs="Minion-Regular"/>
          <w:b/>
          <w:bCs/>
          <w:color w:val="231F20"/>
          <w:sz w:val="28"/>
          <w:szCs w:val="28"/>
        </w:rPr>
        <w:t xml:space="preserve"> </w:t>
      </w:r>
    </w:p>
    <w:p w:rsidR="005F0543" w:rsidRDefault="005F0543" w:rsidP="004D7D8D">
      <w:pPr>
        <w:autoSpaceDE w:val="0"/>
        <w:autoSpaceDN w:val="0"/>
        <w:bidi w:val="0"/>
        <w:adjustRightInd w:val="0"/>
        <w:spacing w:after="0"/>
        <w:jc w:val="both"/>
        <w:rPr>
          <w:rFonts w:asciiTheme="majorHAnsi" w:hAnsiTheme="majorHAnsi" w:cs="Minion-Regular"/>
          <w:color w:val="231F20"/>
          <w:sz w:val="28"/>
          <w:szCs w:val="28"/>
        </w:rPr>
      </w:pPr>
    </w:p>
    <w:p w:rsidR="005F0543" w:rsidRDefault="005F0543" w:rsidP="005F0543">
      <w:pPr>
        <w:autoSpaceDE w:val="0"/>
        <w:autoSpaceDN w:val="0"/>
        <w:bidi w:val="0"/>
        <w:adjustRightInd w:val="0"/>
        <w:spacing w:after="0"/>
        <w:jc w:val="both"/>
        <w:rPr>
          <w:rFonts w:asciiTheme="majorHAnsi" w:hAnsiTheme="majorHAnsi" w:cs="Minion-Regular"/>
          <w:color w:val="231F20"/>
          <w:sz w:val="28"/>
          <w:szCs w:val="28"/>
        </w:rPr>
      </w:pPr>
    </w:p>
    <w:p w:rsidR="005F0543" w:rsidRDefault="005F0543" w:rsidP="005F0543">
      <w:pPr>
        <w:autoSpaceDE w:val="0"/>
        <w:autoSpaceDN w:val="0"/>
        <w:bidi w:val="0"/>
        <w:adjustRightInd w:val="0"/>
        <w:spacing w:after="0"/>
        <w:jc w:val="both"/>
        <w:rPr>
          <w:rFonts w:asciiTheme="majorHAnsi" w:hAnsiTheme="majorHAnsi" w:cs="Minion-Regular"/>
          <w:color w:val="231F20"/>
          <w:sz w:val="28"/>
          <w:szCs w:val="28"/>
        </w:rPr>
      </w:pPr>
    </w:p>
    <w:p w:rsidR="004D7D8D" w:rsidRPr="002B11EF" w:rsidRDefault="004D7D8D" w:rsidP="005F0543">
      <w:p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 xml:space="preserve">A </w:t>
      </w:r>
      <w:r w:rsidRPr="002B11EF">
        <w:rPr>
          <w:rFonts w:asciiTheme="majorHAnsi" w:hAnsiTheme="majorHAnsi" w:cs="Minion-Regular"/>
          <w:b/>
          <w:bCs/>
          <w:color w:val="231F20"/>
          <w:sz w:val="28"/>
          <w:szCs w:val="28"/>
        </w:rPr>
        <w:t>polyline</w:t>
      </w:r>
      <w:r w:rsidRPr="002B11EF">
        <w:rPr>
          <w:rFonts w:asciiTheme="majorHAnsi" w:hAnsiTheme="majorHAnsi" w:cs="Minion-Regular"/>
          <w:color w:val="231F20"/>
          <w:sz w:val="28"/>
          <w:szCs w:val="28"/>
        </w:rPr>
        <w:t xml:space="preserve"> need not form a closed figure, but if the first and last points are connected by an edge the polyline is a </w:t>
      </w:r>
      <w:r w:rsidRPr="002B11EF">
        <w:rPr>
          <w:rFonts w:asciiTheme="majorHAnsi" w:hAnsiTheme="majorHAnsi" w:cs="Minion-Regular"/>
          <w:b/>
          <w:bCs/>
          <w:i/>
          <w:iCs/>
          <w:color w:val="231F20"/>
          <w:sz w:val="28"/>
          <w:szCs w:val="28"/>
        </w:rPr>
        <w:t>polygon</w:t>
      </w:r>
      <w:r w:rsidRPr="002B11EF">
        <w:rPr>
          <w:rFonts w:asciiTheme="majorHAnsi" w:hAnsiTheme="majorHAnsi" w:cs="Minion-Regular"/>
          <w:color w:val="231F20"/>
          <w:sz w:val="28"/>
          <w:szCs w:val="28"/>
        </w:rPr>
        <w:t>.</w:t>
      </w:r>
    </w:p>
    <w:p w:rsidR="004D7D8D" w:rsidRPr="002B11EF" w:rsidRDefault="00623865" w:rsidP="004D7D8D">
      <w:p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b/>
          <w:bCs/>
          <w:noProof/>
          <w:color w:val="231F20"/>
          <w:sz w:val="28"/>
          <w:szCs w:val="28"/>
        </w:rPr>
        <w:drawing>
          <wp:anchor distT="0" distB="0" distL="114300" distR="114300" simplePos="0" relativeHeight="251662336" behindDoc="0" locked="0" layoutInCell="1" allowOverlap="1" wp14:anchorId="3563DCC7" wp14:editId="53197D75">
            <wp:simplePos x="0" y="0"/>
            <wp:positionH relativeFrom="column">
              <wp:posOffset>1083310</wp:posOffset>
            </wp:positionH>
            <wp:positionV relativeFrom="paragraph">
              <wp:posOffset>154305</wp:posOffset>
            </wp:positionV>
            <wp:extent cx="2407285" cy="956945"/>
            <wp:effectExtent l="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2702" t="21613" r="41330" b="43871"/>
                    <a:stretch/>
                  </pic:blipFill>
                  <pic:spPr bwMode="auto">
                    <a:xfrm>
                      <a:off x="0" y="0"/>
                      <a:ext cx="2407285" cy="956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7D8D" w:rsidRPr="002B11EF" w:rsidRDefault="004D7D8D" w:rsidP="006B37C9">
      <w:pPr>
        <w:autoSpaceDE w:val="0"/>
        <w:autoSpaceDN w:val="0"/>
        <w:bidi w:val="0"/>
        <w:adjustRightInd w:val="0"/>
        <w:spacing w:after="0"/>
        <w:jc w:val="both"/>
        <w:rPr>
          <w:rFonts w:asciiTheme="majorHAnsi" w:hAnsiTheme="majorHAnsi" w:cs="Minion-Regular"/>
          <w:b/>
          <w:bCs/>
          <w:color w:val="231F20"/>
          <w:sz w:val="28"/>
          <w:szCs w:val="28"/>
        </w:rPr>
      </w:pPr>
    </w:p>
    <w:p w:rsidR="004D7D8D" w:rsidRPr="002B11EF" w:rsidRDefault="004D7D8D" w:rsidP="004D7D8D">
      <w:pPr>
        <w:autoSpaceDE w:val="0"/>
        <w:autoSpaceDN w:val="0"/>
        <w:bidi w:val="0"/>
        <w:adjustRightInd w:val="0"/>
        <w:spacing w:after="0"/>
        <w:jc w:val="both"/>
        <w:rPr>
          <w:rFonts w:asciiTheme="majorHAnsi" w:hAnsiTheme="majorHAnsi" w:cs="Minion-Regular"/>
          <w:color w:val="231F20"/>
          <w:sz w:val="28"/>
          <w:szCs w:val="28"/>
        </w:rPr>
      </w:pPr>
    </w:p>
    <w:p w:rsidR="004D7D8D" w:rsidRPr="002B11EF" w:rsidRDefault="004D7D8D" w:rsidP="004D7D8D">
      <w:pPr>
        <w:autoSpaceDE w:val="0"/>
        <w:autoSpaceDN w:val="0"/>
        <w:bidi w:val="0"/>
        <w:adjustRightInd w:val="0"/>
        <w:spacing w:after="0"/>
        <w:jc w:val="both"/>
        <w:rPr>
          <w:rFonts w:asciiTheme="majorHAnsi" w:hAnsiTheme="majorHAnsi" w:cs="Minion-Regular"/>
          <w:color w:val="231F20"/>
          <w:sz w:val="28"/>
          <w:szCs w:val="28"/>
        </w:rPr>
      </w:pPr>
    </w:p>
    <w:p w:rsidR="004D7D8D" w:rsidRPr="002B11EF" w:rsidRDefault="004D7D8D" w:rsidP="004D7D8D">
      <w:pPr>
        <w:autoSpaceDE w:val="0"/>
        <w:autoSpaceDN w:val="0"/>
        <w:bidi w:val="0"/>
        <w:adjustRightInd w:val="0"/>
        <w:spacing w:after="0"/>
        <w:jc w:val="both"/>
        <w:rPr>
          <w:rFonts w:asciiTheme="majorHAnsi" w:hAnsiTheme="majorHAnsi" w:cs="Minion-Regular"/>
          <w:color w:val="231F20"/>
          <w:sz w:val="28"/>
          <w:szCs w:val="28"/>
        </w:rPr>
      </w:pPr>
    </w:p>
    <w:p w:rsidR="006757A6" w:rsidRPr="00912A14" w:rsidRDefault="006757A6" w:rsidP="006757A6">
      <w:pPr>
        <w:autoSpaceDE w:val="0"/>
        <w:autoSpaceDN w:val="0"/>
        <w:bidi w:val="0"/>
        <w:adjustRightInd w:val="0"/>
        <w:spacing w:after="0"/>
        <w:jc w:val="both"/>
        <w:rPr>
          <w:rFonts w:asciiTheme="majorHAnsi" w:hAnsiTheme="majorHAnsi" w:cs="Minion-Regular"/>
          <w:color w:val="231F20"/>
          <w:sz w:val="24"/>
          <w:szCs w:val="24"/>
        </w:rPr>
      </w:pPr>
      <w:r w:rsidRPr="00912A14">
        <w:rPr>
          <w:rFonts w:asciiTheme="majorHAnsi" w:hAnsiTheme="majorHAnsi" w:cs="Times-Roman"/>
          <w:sz w:val="24"/>
          <w:szCs w:val="24"/>
        </w:rPr>
        <w:t xml:space="preserve">                                    </w:t>
      </w:r>
      <w:r w:rsidR="00623865" w:rsidRPr="00912A14">
        <w:rPr>
          <w:rFonts w:asciiTheme="majorHAnsi" w:hAnsiTheme="majorHAnsi" w:cs="Times-Roman"/>
          <w:sz w:val="24"/>
          <w:szCs w:val="24"/>
        </w:rPr>
        <w:t xml:space="preserve">   </w:t>
      </w:r>
      <w:r w:rsidRPr="00912A14">
        <w:rPr>
          <w:rFonts w:asciiTheme="majorHAnsi" w:hAnsiTheme="majorHAnsi" w:cs="Times-Roman"/>
          <w:sz w:val="24"/>
          <w:szCs w:val="24"/>
        </w:rPr>
        <w:t xml:space="preserve">   </w:t>
      </w:r>
      <w:r w:rsidR="00623865" w:rsidRPr="00912A14">
        <w:rPr>
          <w:rFonts w:asciiTheme="majorHAnsi" w:hAnsiTheme="majorHAnsi" w:cs="Times-Roman"/>
          <w:sz w:val="24"/>
          <w:szCs w:val="24"/>
        </w:rPr>
        <w:t xml:space="preserve">Figure 1.2 </w:t>
      </w:r>
      <w:r w:rsidRPr="00912A14">
        <w:rPr>
          <w:rFonts w:asciiTheme="majorHAnsi" w:hAnsiTheme="majorHAnsi" w:cs="Times-Roman"/>
          <w:sz w:val="24"/>
          <w:szCs w:val="24"/>
        </w:rPr>
        <w:t xml:space="preserve"> Examples of polygons.</w:t>
      </w:r>
    </w:p>
    <w:p w:rsidR="00623865" w:rsidRPr="002B11EF" w:rsidRDefault="00623865" w:rsidP="00623865">
      <w:pPr>
        <w:autoSpaceDE w:val="0"/>
        <w:autoSpaceDN w:val="0"/>
        <w:bidi w:val="0"/>
        <w:adjustRightInd w:val="0"/>
        <w:spacing w:after="0"/>
        <w:jc w:val="both"/>
        <w:rPr>
          <w:rFonts w:asciiTheme="majorHAnsi" w:hAnsiTheme="majorHAnsi" w:cs="Minion-Regular"/>
          <w:color w:val="231F20"/>
          <w:sz w:val="28"/>
          <w:szCs w:val="28"/>
        </w:rPr>
      </w:pPr>
    </w:p>
    <w:p w:rsidR="004D7D8D" w:rsidRPr="002B11EF" w:rsidRDefault="004D7D8D" w:rsidP="00623865">
      <w:p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For instance, the polyline shown in Figure 1 is given by the sequence (2, 4), (2, 11), (6, 14), (12, 11),(12, 4), .... (what are the remaining vertices in this polyline?).</w:t>
      </w:r>
    </w:p>
    <w:p w:rsidR="004D7D8D" w:rsidRPr="002B11EF" w:rsidRDefault="006B37C9" w:rsidP="004D7D8D">
      <w:p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noProof/>
          <w:color w:val="231F20"/>
          <w:sz w:val="28"/>
          <w:szCs w:val="28"/>
        </w:rPr>
        <w:drawing>
          <wp:anchor distT="0" distB="0" distL="114300" distR="114300" simplePos="0" relativeHeight="251659264" behindDoc="0" locked="0" layoutInCell="1" allowOverlap="1" wp14:anchorId="66F7B947" wp14:editId="488BB64E">
            <wp:simplePos x="0" y="0"/>
            <wp:positionH relativeFrom="column">
              <wp:posOffset>1384935</wp:posOffset>
            </wp:positionH>
            <wp:positionV relativeFrom="paragraph">
              <wp:posOffset>118110</wp:posOffset>
            </wp:positionV>
            <wp:extent cx="1960880" cy="1215390"/>
            <wp:effectExtent l="0" t="0" r="1270" b="381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5927" t="21613" r="56250" b="43549"/>
                    <a:stretch/>
                  </pic:blipFill>
                  <pic:spPr bwMode="auto">
                    <a:xfrm>
                      <a:off x="0" y="0"/>
                      <a:ext cx="1960880" cy="121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37C9" w:rsidRPr="002B11EF" w:rsidRDefault="006B37C9" w:rsidP="006B37C9">
      <w:pPr>
        <w:pStyle w:val="a3"/>
        <w:autoSpaceDE w:val="0"/>
        <w:autoSpaceDN w:val="0"/>
        <w:bidi w:val="0"/>
        <w:adjustRightInd w:val="0"/>
        <w:spacing w:after="0"/>
        <w:ind w:left="0"/>
        <w:rPr>
          <w:rFonts w:asciiTheme="majorHAnsi" w:hAnsiTheme="majorHAnsi" w:cs="Minion-Regular"/>
          <w:b/>
          <w:bCs/>
          <w:color w:val="231F20"/>
          <w:sz w:val="28"/>
          <w:szCs w:val="28"/>
        </w:rPr>
      </w:pPr>
    </w:p>
    <w:p w:rsidR="00CD0789" w:rsidRPr="002B11EF" w:rsidRDefault="00CD0789" w:rsidP="006B37C9">
      <w:pPr>
        <w:pStyle w:val="a3"/>
        <w:autoSpaceDE w:val="0"/>
        <w:autoSpaceDN w:val="0"/>
        <w:bidi w:val="0"/>
        <w:adjustRightInd w:val="0"/>
        <w:spacing w:after="0"/>
        <w:ind w:left="0"/>
        <w:rPr>
          <w:rFonts w:asciiTheme="majorHAnsi" w:hAnsiTheme="majorHAnsi" w:cs="Minion-Regular"/>
          <w:b/>
          <w:bCs/>
          <w:color w:val="231F20"/>
          <w:sz w:val="28"/>
          <w:szCs w:val="28"/>
        </w:rPr>
      </w:pPr>
    </w:p>
    <w:p w:rsidR="00CD0789" w:rsidRPr="002B11EF" w:rsidRDefault="00CD0789" w:rsidP="00CD0789">
      <w:pPr>
        <w:pStyle w:val="a3"/>
        <w:autoSpaceDE w:val="0"/>
        <w:autoSpaceDN w:val="0"/>
        <w:bidi w:val="0"/>
        <w:adjustRightInd w:val="0"/>
        <w:spacing w:after="0"/>
        <w:ind w:left="0"/>
        <w:rPr>
          <w:rFonts w:asciiTheme="majorHAnsi" w:hAnsiTheme="majorHAnsi" w:cs="Minion-Regular"/>
          <w:b/>
          <w:bCs/>
          <w:color w:val="231F20"/>
          <w:sz w:val="28"/>
          <w:szCs w:val="28"/>
        </w:rPr>
      </w:pPr>
    </w:p>
    <w:p w:rsidR="006757A6" w:rsidRDefault="006757A6" w:rsidP="006757A6">
      <w:pPr>
        <w:pStyle w:val="a3"/>
        <w:autoSpaceDE w:val="0"/>
        <w:autoSpaceDN w:val="0"/>
        <w:bidi w:val="0"/>
        <w:adjustRightInd w:val="0"/>
        <w:spacing w:after="0"/>
        <w:ind w:left="0"/>
        <w:rPr>
          <w:rFonts w:asciiTheme="majorHAnsi" w:hAnsiTheme="majorHAnsi" w:cs="Minion-Regular"/>
          <w:b/>
          <w:bCs/>
          <w:color w:val="231F20"/>
          <w:sz w:val="28"/>
          <w:szCs w:val="28"/>
        </w:rPr>
      </w:pPr>
    </w:p>
    <w:p w:rsidR="006757A6" w:rsidRDefault="006757A6" w:rsidP="006757A6">
      <w:pPr>
        <w:pStyle w:val="a3"/>
        <w:autoSpaceDE w:val="0"/>
        <w:autoSpaceDN w:val="0"/>
        <w:bidi w:val="0"/>
        <w:adjustRightInd w:val="0"/>
        <w:spacing w:after="0"/>
        <w:ind w:left="0"/>
        <w:rPr>
          <w:rFonts w:ascii="Times-Roman" w:hAnsi="Times-Roman" w:cs="Times-Roman"/>
          <w:sz w:val="20"/>
          <w:szCs w:val="20"/>
        </w:rPr>
      </w:pPr>
    </w:p>
    <w:p w:rsidR="006757A6" w:rsidRDefault="006757A6" w:rsidP="006757A6">
      <w:pPr>
        <w:pStyle w:val="a3"/>
        <w:autoSpaceDE w:val="0"/>
        <w:autoSpaceDN w:val="0"/>
        <w:bidi w:val="0"/>
        <w:adjustRightInd w:val="0"/>
        <w:spacing w:after="0"/>
        <w:ind w:left="0"/>
        <w:rPr>
          <w:rFonts w:ascii="Times-Roman" w:hAnsi="Times-Roman" w:cs="Times-Roman"/>
          <w:sz w:val="20"/>
          <w:szCs w:val="20"/>
        </w:rPr>
      </w:pPr>
    </w:p>
    <w:p w:rsidR="006757A6" w:rsidRPr="00912A14" w:rsidRDefault="006757A6" w:rsidP="00623865">
      <w:pPr>
        <w:pStyle w:val="a3"/>
        <w:autoSpaceDE w:val="0"/>
        <w:autoSpaceDN w:val="0"/>
        <w:bidi w:val="0"/>
        <w:adjustRightInd w:val="0"/>
        <w:spacing w:after="0"/>
        <w:ind w:left="0"/>
        <w:rPr>
          <w:rFonts w:asciiTheme="majorHAnsi" w:hAnsiTheme="majorHAnsi" w:cs="Times-Roman"/>
          <w:sz w:val="24"/>
          <w:szCs w:val="24"/>
        </w:rPr>
      </w:pPr>
      <w:r w:rsidRPr="00912A14">
        <w:rPr>
          <w:rFonts w:asciiTheme="majorHAnsi" w:hAnsiTheme="majorHAnsi" w:cs="Times-Roman"/>
          <w:sz w:val="24"/>
          <w:szCs w:val="24"/>
        </w:rPr>
        <w:t xml:space="preserve">                                      </w:t>
      </w:r>
      <w:r w:rsidR="00623865" w:rsidRPr="00912A14">
        <w:rPr>
          <w:rFonts w:asciiTheme="majorHAnsi" w:hAnsiTheme="majorHAnsi" w:cs="Times-Roman"/>
          <w:sz w:val="24"/>
          <w:szCs w:val="24"/>
        </w:rPr>
        <w:t xml:space="preserve">     </w:t>
      </w:r>
      <w:r w:rsidRPr="00912A14">
        <w:rPr>
          <w:rFonts w:asciiTheme="majorHAnsi" w:hAnsiTheme="majorHAnsi" w:cs="Times-Roman"/>
          <w:sz w:val="24"/>
          <w:szCs w:val="24"/>
        </w:rPr>
        <w:t xml:space="preserve">    </w:t>
      </w:r>
      <w:r w:rsidR="00623865" w:rsidRPr="00912A14">
        <w:rPr>
          <w:rFonts w:asciiTheme="majorHAnsi" w:hAnsiTheme="majorHAnsi" w:cs="Times-Roman"/>
          <w:sz w:val="24"/>
          <w:szCs w:val="24"/>
        </w:rPr>
        <w:t xml:space="preserve">Figure 1.3  </w:t>
      </w:r>
      <w:r w:rsidRPr="00912A14">
        <w:rPr>
          <w:rFonts w:asciiTheme="majorHAnsi" w:hAnsiTheme="majorHAnsi" w:cs="Times-Roman"/>
          <w:sz w:val="24"/>
          <w:szCs w:val="24"/>
        </w:rPr>
        <w:t>An example polyline.</w:t>
      </w:r>
    </w:p>
    <w:p w:rsidR="00623865" w:rsidRPr="002B11EF" w:rsidRDefault="00623865" w:rsidP="00623865">
      <w:pPr>
        <w:pStyle w:val="a3"/>
        <w:autoSpaceDE w:val="0"/>
        <w:autoSpaceDN w:val="0"/>
        <w:bidi w:val="0"/>
        <w:adjustRightInd w:val="0"/>
        <w:spacing w:after="0"/>
        <w:ind w:left="0"/>
        <w:rPr>
          <w:rFonts w:asciiTheme="majorHAnsi" w:hAnsiTheme="majorHAnsi" w:cs="Minion-Regular"/>
          <w:b/>
          <w:bCs/>
          <w:color w:val="231F20"/>
          <w:sz w:val="28"/>
          <w:szCs w:val="28"/>
        </w:rPr>
      </w:pPr>
    </w:p>
    <w:p w:rsidR="004D7D8D" w:rsidRPr="002B11EF" w:rsidRDefault="004D7D8D" w:rsidP="00CD0789">
      <w:pPr>
        <w:pStyle w:val="a3"/>
        <w:autoSpaceDE w:val="0"/>
        <w:autoSpaceDN w:val="0"/>
        <w:bidi w:val="0"/>
        <w:adjustRightInd w:val="0"/>
        <w:spacing w:after="0"/>
        <w:ind w:left="0"/>
        <w:rPr>
          <w:rFonts w:asciiTheme="majorHAnsi" w:hAnsiTheme="majorHAnsi" w:cs="Minion-Regular"/>
          <w:b/>
          <w:bCs/>
          <w:color w:val="231F20"/>
          <w:sz w:val="28"/>
          <w:szCs w:val="28"/>
        </w:rPr>
      </w:pPr>
      <w:r w:rsidRPr="002B11EF">
        <w:rPr>
          <w:rFonts w:asciiTheme="majorHAnsi" w:hAnsiTheme="majorHAnsi" w:cs="Minion-Regular"/>
          <w:b/>
          <w:bCs/>
          <w:color w:val="231F20"/>
          <w:sz w:val="28"/>
          <w:szCs w:val="28"/>
        </w:rPr>
        <w:t>Attributes of Lines and Polylines</w:t>
      </w:r>
    </w:p>
    <w:p w:rsidR="004D7D8D" w:rsidRPr="002B11EF" w:rsidRDefault="004D7D8D" w:rsidP="004D7D8D">
      <w:pPr>
        <w:pStyle w:val="a3"/>
        <w:autoSpaceDE w:val="0"/>
        <w:autoSpaceDN w:val="0"/>
        <w:bidi w:val="0"/>
        <w:adjustRightInd w:val="0"/>
        <w:spacing w:after="0"/>
        <w:ind w:left="862"/>
        <w:jc w:val="both"/>
        <w:rPr>
          <w:rFonts w:asciiTheme="majorHAnsi" w:hAnsiTheme="majorHAnsi" w:cs="Minion-Regular"/>
          <w:b/>
          <w:bCs/>
          <w:color w:val="231F20"/>
          <w:sz w:val="28"/>
          <w:szCs w:val="28"/>
        </w:rPr>
      </w:pPr>
    </w:p>
    <w:p w:rsidR="004D7D8D" w:rsidRPr="002B11EF" w:rsidRDefault="004D7D8D" w:rsidP="004D7D8D">
      <w:p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The attributes of a graphic primitive are the characteristics that affect how it appears, and some Important attributes of a polyline are the color and thickness of its edges, the manner in which the edges are dashed, and the manner in which thick edges blend together at their endpoints. Typically all of the edges of a polyline are given the same attributes.</w:t>
      </w:r>
    </w:p>
    <w:p w:rsidR="004D7D8D" w:rsidRPr="002B11EF" w:rsidRDefault="00A25A07" w:rsidP="00A25A07">
      <w:pPr>
        <w:pStyle w:val="a3"/>
        <w:autoSpaceDE w:val="0"/>
        <w:autoSpaceDN w:val="0"/>
        <w:bidi w:val="0"/>
        <w:adjustRightInd w:val="0"/>
        <w:spacing w:after="0"/>
        <w:ind w:left="0"/>
        <w:jc w:val="both"/>
        <w:rPr>
          <w:rFonts w:asciiTheme="majorHAnsi" w:hAnsiTheme="majorHAnsi" w:cs="Minion-Regular"/>
          <w:b/>
          <w:bCs/>
          <w:color w:val="231F20"/>
          <w:sz w:val="28"/>
          <w:szCs w:val="28"/>
        </w:rPr>
      </w:pPr>
      <w:r>
        <w:rPr>
          <w:rFonts w:asciiTheme="majorHAnsi" w:hAnsiTheme="majorHAnsi" w:cs="Minion-Regular"/>
          <w:b/>
          <w:bCs/>
          <w:color w:val="231F20"/>
          <w:sz w:val="28"/>
          <w:szCs w:val="28"/>
        </w:rPr>
        <w:lastRenderedPageBreak/>
        <w:t xml:space="preserve">2. </w:t>
      </w:r>
      <w:r w:rsidR="004D7D8D" w:rsidRPr="002B11EF">
        <w:rPr>
          <w:rFonts w:asciiTheme="majorHAnsi" w:hAnsiTheme="majorHAnsi" w:cs="Minion-Regular"/>
          <w:b/>
          <w:bCs/>
          <w:color w:val="231F20"/>
          <w:sz w:val="28"/>
          <w:szCs w:val="28"/>
        </w:rPr>
        <w:t>Text</w:t>
      </w:r>
    </w:p>
    <w:p w:rsidR="004D7D8D" w:rsidRPr="002B11EF" w:rsidRDefault="004D7D8D" w:rsidP="00A25A07">
      <w:pPr>
        <w:autoSpaceDE w:val="0"/>
        <w:autoSpaceDN w:val="0"/>
        <w:bidi w:val="0"/>
        <w:adjustRightInd w:val="0"/>
        <w:spacing w:after="0"/>
        <w:ind w:left="72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Some graphics devices have two distinct display modes, a text mode and a graphics mode. The text mode is used for simple input/output of characters to control the operating system or edit the code in a program.</w:t>
      </w:r>
    </w:p>
    <w:p w:rsidR="004D7D8D" w:rsidRPr="002B11EF" w:rsidRDefault="004D7D8D" w:rsidP="00A25A07">
      <w:pPr>
        <w:autoSpaceDE w:val="0"/>
        <w:autoSpaceDN w:val="0"/>
        <w:bidi w:val="0"/>
        <w:adjustRightInd w:val="0"/>
        <w:spacing w:after="0"/>
        <w:ind w:left="72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 xml:space="preserve">Text displayed in this mode uses a built-in character generator. The character generator is capable of drawing alphabetic, numeric, and punctuation characters, and some selection of special symbols such as </w:t>
      </w:r>
      <w:r w:rsidRPr="002B11EF">
        <w:rPr>
          <w:rFonts w:ascii="Times New Roman" w:hAnsi="Times New Roman" w:cs="Times New Roman"/>
          <w:color w:val="231F20"/>
          <w:sz w:val="28"/>
          <w:szCs w:val="28"/>
        </w:rPr>
        <w:t>♥</w:t>
      </w:r>
      <w:r w:rsidRPr="002B11EF">
        <w:rPr>
          <w:rFonts w:asciiTheme="majorHAnsi" w:hAnsiTheme="majorHAnsi" w:cs="Minion-Regular"/>
          <w:color w:val="231F20"/>
          <w:sz w:val="28"/>
          <w:szCs w:val="28"/>
        </w:rPr>
        <w:t xml:space="preserve">, </w:t>
      </w:r>
      <w:r w:rsidRPr="002B11EF">
        <w:rPr>
          <w:rFonts w:ascii="Cambria" w:hAnsi="Cambria" w:cs="Cambria"/>
          <w:color w:val="231F20"/>
          <w:sz w:val="28"/>
          <w:szCs w:val="28"/>
        </w:rPr>
        <w:t>ð</w:t>
      </w:r>
      <w:r w:rsidRPr="002B11EF">
        <w:rPr>
          <w:rFonts w:asciiTheme="majorHAnsi" w:hAnsiTheme="majorHAnsi" w:cs="Minion-Regular"/>
          <w:color w:val="231F20"/>
          <w:sz w:val="28"/>
          <w:szCs w:val="28"/>
        </w:rPr>
        <w:t xml:space="preserve">, and </w:t>
      </w:r>
      <w:r w:rsidRPr="002B11EF">
        <w:rPr>
          <w:rFonts w:ascii="Cambria Math" w:hAnsi="Cambria Math" w:cs="Cambria Math"/>
          <w:color w:val="231F20"/>
          <w:sz w:val="28"/>
          <w:szCs w:val="28"/>
        </w:rPr>
        <w:t>⊕</w:t>
      </w:r>
      <w:r w:rsidRPr="002B11EF">
        <w:rPr>
          <w:rFonts w:asciiTheme="majorHAnsi" w:hAnsiTheme="majorHAnsi" w:cs="Minion-Regular"/>
          <w:color w:val="231F20"/>
          <w:sz w:val="28"/>
          <w:szCs w:val="28"/>
        </w:rPr>
        <w:t xml:space="preserve"> .</w:t>
      </w:r>
    </w:p>
    <w:p w:rsidR="006C26EA" w:rsidRPr="002B11EF" w:rsidRDefault="006C26EA" w:rsidP="006C26EA">
      <w:pPr>
        <w:pStyle w:val="Default"/>
        <w:spacing w:line="276" w:lineRule="auto"/>
        <w:jc w:val="both"/>
        <w:rPr>
          <w:rFonts w:asciiTheme="majorHAnsi" w:hAnsiTheme="majorHAnsi"/>
          <w:color w:val="auto"/>
          <w:sz w:val="28"/>
          <w:szCs w:val="28"/>
        </w:rPr>
      </w:pPr>
      <w:r w:rsidRPr="002B11EF">
        <w:rPr>
          <w:rFonts w:asciiTheme="majorHAnsi" w:hAnsiTheme="majorHAnsi"/>
          <w:color w:val="auto"/>
          <w:sz w:val="28"/>
          <w:szCs w:val="28"/>
        </w:rPr>
        <w:t xml:space="preserve">Compare with the </w:t>
      </w:r>
      <w:r w:rsidRPr="00A25A07">
        <w:rPr>
          <w:rFonts w:asciiTheme="majorHAnsi" w:hAnsiTheme="majorHAnsi"/>
          <w:b/>
          <w:bCs/>
          <w:i/>
          <w:iCs/>
          <w:color w:val="auto"/>
          <w:sz w:val="28"/>
          <w:szCs w:val="28"/>
        </w:rPr>
        <w:t>graphic mode</w:t>
      </w:r>
      <w:r w:rsidRPr="002B11EF">
        <w:rPr>
          <w:rFonts w:asciiTheme="majorHAnsi" w:hAnsiTheme="majorHAnsi"/>
          <w:color w:val="auto"/>
          <w:sz w:val="28"/>
          <w:szCs w:val="28"/>
        </w:rPr>
        <w:t xml:space="preserve">, the PC's </w:t>
      </w:r>
      <w:r w:rsidRPr="00A25A07">
        <w:rPr>
          <w:rFonts w:asciiTheme="majorHAnsi" w:hAnsiTheme="majorHAnsi"/>
          <w:b/>
          <w:bCs/>
          <w:color w:val="auto"/>
          <w:sz w:val="28"/>
          <w:szCs w:val="28"/>
        </w:rPr>
        <w:t>text mode</w:t>
      </w:r>
      <w:r w:rsidRPr="002B11EF">
        <w:rPr>
          <w:rFonts w:asciiTheme="majorHAnsi" w:hAnsiTheme="majorHAnsi"/>
          <w:color w:val="auto"/>
          <w:sz w:val="28"/>
          <w:szCs w:val="28"/>
        </w:rPr>
        <w:t xml:space="preserve"> is easy to use. Displaying information on the screen is a simple as placing ASCII char in specific memory location. The text screen is divided into 80 column and 25 rows. The </w:t>
      </w:r>
      <w:r w:rsidRPr="00A25A07">
        <w:rPr>
          <w:rFonts w:asciiTheme="majorHAnsi" w:hAnsiTheme="majorHAnsi"/>
          <w:b/>
          <w:bCs/>
          <w:color w:val="auto"/>
          <w:sz w:val="28"/>
          <w:szCs w:val="28"/>
        </w:rPr>
        <w:t>graphic mode</w:t>
      </w:r>
      <w:r w:rsidRPr="002B11EF">
        <w:rPr>
          <w:rFonts w:asciiTheme="majorHAnsi" w:hAnsiTheme="majorHAnsi"/>
          <w:color w:val="auto"/>
          <w:sz w:val="28"/>
          <w:szCs w:val="28"/>
        </w:rPr>
        <w:t xml:space="preserve"> requires a completely different orientation instead of character; you have </w:t>
      </w:r>
      <w:r w:rsidRPr="002B11EF">
        <w:rPr>
          <w:rFonts w:asciiTheme="majorHAnsi" w:hAnsiTheme="majorHAnsi"/>
          <w:b/>
          <w:bCs/>
          <w:color w:val="auto"/>
          <w:sz w:val="28"/>
          <w:szCs w:val="28"/>
        </w:rPr>
        <w:t>pixels</w:t>
      </w:r>
      <w:r w:rsidRPr="002B11EF">
        <w:rPr>
          <w:rFonts w:asciiTheme="majorHAnsi" w:hAnsiTheme="majorHAnsi"/>
          <w:color w:val="auto"/>
          <w:sz w:val="28"/>
          <w:szCs w:val="28"/>
        </w:rPr>
        <w:t xml:space="preserve">, the smallest picture element on your computer display. Today most screens can display text and graphics. </w:t>
      </w:r>
    </w:p>
    <w:p w:rsidR="004D7D8D" w:rsidRPr="002B11EF" w:rsidRDefault="004D7D8D" w:rsidP="004D7D8D">
      <w:pPr>
        <w:autoSpaceDE w:val="0"/>
        <w:autoSpaceDN w:val="0"/>
        <w:bidi w:val="0"/>
        <w:adjustRightInd w:val="0"/>
        <w:spacing w:after="0"/>
        <w:jc w:val="both"/>
        <w:rPr>
          <w:rFonts w:asciiTheme="majorHAnsi" w:hAnsiTheme="majorHAnsi" w:cs="Minion-Regular"/>
          <w:color w:val="231F20"/>
          <w:sz w:val="28"/>
          <w:szCs w:val="28"/>
        </w:rPr>
      </w:pPr>
    </w:p>
    <w:p w:rsidR="004D7D8D" w:rsidRPr="002B11EF" w:rsidRDefault="004D7D8D" w:rsidP="004D7D8D">
      <w:pPr>
        <w:autoSpaceDE w:val="0"/>
        <w:autoSpaceDN w:val="0"/>
        <w:bidi w:val="0"/>
        <w:adjustRightInd w:val="0"/>
        <w:spacing w:after="0"/>
        <w:jc w:val="both"/>
        <w:rPr>
          <w:rFonts w:asciiTheme="majorHAnsi" w:hAnsiTheme="majorHAnsi" w:cs="Minion-Regular"/>
          <w:b/>
          <w:bCs/>
          <w:color w:val="231F20"/>
          <w:sz w:val="28"/>
          <w:szCs w:val="28"/>
        </w:rPr>
      </w:pPr>
      <w:r w:rsidRPr="002B11EF">
        <w:rPr>
          <w:rFonts w:asciiTheme="majorHAnsi" w:hAnsiTheme="majorHAnsi" w:cs="Minion-Regular"/>
          <w:b/>
          <w:bCs/>
          <w:color w:val="231F20"/>
          <w:sz w:val="28"/>
          <w:szCs w:val="28"/>
        </w:rPr>
        <w:t>Attributes</w:t>
      </w:r>
      <w:r w:rsidR="006B37C9" w:rsidRPr="002B11EF">
        <w:rPr>
          <w:rFonts w:asciiTheme="majorHAnsi" w:hAnsiTheme="majorHAnsi" w:cs="Minion-Regular"/>
          <w:b/>
          <w:bCs/>
          <w:color w:val="231F20"/>
          <w:sz w:val="28"/>
          <w:szCs w:val="28"/>
        </w:rPr>
        <w:t xml:space="preserve"> of Text</w:t>
      </w:r>
    </w:p>
    <w:p w:rsidR="004D7D8D" w:rsidRPr="002B11EF" w:rsidRDefault="004D7D8D" w:rsidP="004D7D8D">
      <w:p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 xml:space="preserve">There are many text attributes, the most important of which are typeface, color, size, spacing, and Orientation. </w:t>
      </w:r>
    </w:p>
    <w:p w:rsidR="004D7D8D" w:rsidRPr="002B11EF" w:rsidRDefault="004D7D8D" w:rsidP="004D7D8D">
      <w:p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A font is a specific set of character shapes (a typeface) in a particular style and size.</w:t>
      </w:r>
    </w:p>
    <w:p w:rsidR="004D7D8D" w:rsidRPr="002B11EF" w:rsidRDefault="004D7D8D" w:rsidP="004D7D8D">
      <w:pPr>
        <w:autoSpaceDE w:val="0"/>
        <w:autoSpaceDN w:val="0"/>
        <w:bidi w:val="0"/>
        <w:adjustRightInd w:val="0"/>
        <w:spacing w:after="0"/>
        <w:jc w:val="both"/>
        <w:rPr>
          <w:rFonts w:asciiTheme="majorHAnsi" w:hAnsiTheme="majorHAnsi" w:cs="Minion-Regular"/>
          <w:color w:val="231F20"/>
          <w:sz w:val="28"/>
          <w:szCs w:val="28"/>
        </w:rPr>
      </w:pPr>
    </w:p>
    <w:p w:rsidR="004D7D8D" w:rsidRPr="002B11EF" w:rsidRDefault="004D7D8D" w:rsidP="00E519BA">
      <w:pPr>
        <w:pStyle w:val="a3"/>
        <w:numPr>
          <w:ilvl w:val="0"/>
          <w:numId w:val="12"/>
        </w:numPr>
        <w:autoSpaceDE w:val="0"/>
        <w:autoSpaceDN w:val="0"/>
        <w:bidi w:val="0"/>
        <w:adjustRightInd w:val="0"/>
        <w:spacing w:after="0"/>
        <w:jc w:val="both"/>
        <w:rPr>
          <w:rFonts w:asciiTheme="majorHAnsi" w:hAnsiTheme="majorHAnsi" w:cs="Minion-Regular"/>
          <w:b/>
          <w:bCs/>
          <w:color w:val="231F20"/>
          <w:sz w:val="28"/>
          <w:szCs w:val="28"/>
        </w:rPr>
      </w:pPr>
      <w:r w:rsidRPr="002B11EF">
        <w:rPr>
          <w:rFonts w:asciiTheme="majorHAnsi" w:hAnsiTheme="majorHAnsi" w:cs="Minion-Regular"/>
          <w:b/>
          <w:bCs/>
          <w:color w:val="231F20"/>
          <w:sz w:val="28"/>
          <w:szCs w:val="28"/>
        </w:rPr>
        <w:t>Filled Regions</w:t>
      </w:r>
    </w:p>
    <w:p w:rsidR="004D7D8D" w:rsidRPr="002B11EF" w:rsidRDefault="004D7D8D" w:rsidP="00A25A07">
      <w:pPr>
        <w:autoSpaceDE w:val="0"/>
        <w:autoSpaceDN w:val="0"/>
        <w:bidi w:val="0"/>
        <w:adjustRightInd w:val="0"/>
        <w:spacing w:after="0"/>
        <w:ind w:left="72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The filled region (sometimes called “fill area”) primitive is a shape filled with some color or pattern. The boundary of a filled region is often a polygon</w:t>
      </w:r>
    </w:p>
    <w:p w:rsidR="004D7D8D" w:rsidRPr="002B11EF" w:rsidRDefault="004D7D8D" w:rsidP="004D7D8D">
      <w:pPr>
        <w:autoSpaceDE w:val="0"/>
        <w:autoSpaceDN w:val="0"/>
        <w:bidi w:val="0"/>
        <w:adjustRightInd w:val="0"/>
        <w:spacing w:after="0"/>
        <w:jc w:val="both"/>
        <w:rPr>
          <w:rFonts w:asciiTheme="majorHAnsi" w:hAnsiTheme="majorHAnsi" w:cs="Minion-Regular"/>
          <w:color w:val="231F20"/>
          <w:sz w:val="28"/>
          <w:szCs w:val="28"/>
        </w:rPr>
      </w:pPr>
    </w:p>
    <w:p w:rsidR="004D7D8D" w:rsidRPr="002B11EF" w:rsidRDefault="00A25A07" w:rsidP="004D7D8D">
      <w:p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noProof/>
          <w:color w:val="231F20"/>
          <w:sz w:val="28"/>
          <w:szCs w:val="28"/>
        </w:rPr>
        <w:drawing>
          <wp:anchor distT="0" distB="0" distL="114300" distR="114300" simplePos="0" relativeHeight="251667456" behindDoc="0" locked="0" layoutInCell="1" allowOverlap="1" wp14:anchorId="1FAAC1F0" wp14:editId="74DEE57B">
            <wp:simplePos x="0" y="0"/>
            <wp:positionH relativeFrom="column">
              <wp:posOffset>1631950</wp:posOffset>
            </wp:positionH>
            <wp:positionV relativeFrom="paragraph">
              <wp:posOffset>111125</wp:posOffset>
            </wp:positionV>
            <wp:extent cx="2678430" cy="1226185"/>
            <wp:effectExtent l="0" t="0" r="7620" b="0"/>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5524" t="48710" r="52823" b="16129"/>
                    <a:stretch/>
                  </pic:blipFill>
                  <pic:spPr bwMode="auto">
                    <a:xfrm>
                      <a:off x="0" y="0"/>
                      <a:ext cx="2678430" cy="122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7D8D" w:rsidRPr="002B11EF" w:rsidRDefault="004D7D8D" w:rsidP="004D7D8D">
      <w:pPr>
        <w:autoSpaceDE w:val="0"/>
        <w:autoSpaceDN w:val="0"/>
        <w:bidi w:val="0"/>
        <w:adjustRightInd w:val="0"/>
        <w:spacing w:after="0"/>
        <w:jc w:val="both"/>
        <w:rPr>
          <w:rFonts w:asciiTheme="majorHAnsi" w:hAnsiTheme="majorHAnsi" w:cs="Minion-Regular"/>
          <w:color w:val="231F20"/>
          <w:sz w:val="28"/>
          <w:szCs w:val="28"/>
        </w:rPr>
      </w:pPr>
    </w:p>
    <w:p w:rsidR="004D7D8D" w:rsidRPr="002B11EF" w:rsidRDefault="004D7D8D" w:rsidP="004D7D8D">
      <w:pPr>
        <w:autoSpaceDE w:val="0"/>
        <w:autoSpaceDN w:val="0"/>
        <w:bidi w:val="0"/>
        <w:adjustRightInd w:val="0"/>
        <w:spacing w:after="0"/>
        <w:jc w:val="both"/>
        <w:rPr>
          <w:rFonts w:asciiTheme="majorHAnsi" w:hAnsiTheme="majorHAnsi" w:cs="Minion-Regular"/>
          <w:color w:val="231F20"/>
          <w:sz w:val="28"/>
          <w:szCs w:val="28"/>
        </w:rPr>
      </w:pPr>
    </w:p>
    <w:p w:rsidR="004D7D8D" w:rsidRPr="002B11EF" w:rsidRDefault="004D7D8D" w:rsidP="004D7D8D">
      <w:pPr>
        <w:autoSpaceDE w:val="0"/>
        <w:autoSpaceDN w:val="0"/>
        <w:bidi w:val="0"/>
        <w:adjustRightInd w:val="0"/>
        <w:spacing w:after="0"/>
        <w:jc w:val="both"/>
        <w:rPr>
          <w:rFonts w:asciiTheme="majorHAnsi" w:hAnsiTheme="majorHAnsi" w:cs="Minion-Regular"/>
          <w:color w:val="231F20"/>
          <w:sz w:val="28"/>
          <w:szCs w:val="28"/>
        </w:rPr>
      </w:pPr>
    </w:p>
    <w:p w:rsidR="004D7D8D" w:rsidRPr="002B11EF" w:rsidRDefault="004D7D8D" w:rsidP="004D7D8D">
      <w:pPr>
        <w:autoSpaceDE w:val="0"/>
        <w:autoSpaceDN w:val="0"/>
        <w:bidi w:val="0"/>
        <w:adjustRightInd w:val="0"/>
        <w:spacing w:after="0"/>
        <w:jc w:val="both"/>
        <w:rPr>
          <w:rFonts w:asciiTheme="majorHAnsi" w:hAnsiTheme="majorHAnsi" w:cs="Minion-Regular"/>
          <w:color w:val="231F20"/>
          <w:sz w:val="28"/>
          <w:szCs w:val="28"/>
        </w:rPr>
      </w:pPr>
    </w:p>
    <w:p w:rsidR="004D7D8D" w:rsidRPr="002B11EF" w:rsidRDefault="004D7D8D" w:rsidP="004D7D8D">
      <w:pPr>
        <w:autoSpaceDE w:val="0"/>
        <w:autoSpaceDN w:val="0"/>
        <w:bidi w:val="0"/>
        <w:adjustRightInd w:val="0"/>
        <w:spacing w:after="0"/>
        <w:jc w:val="both"/>
        <w:rPr>
          <w:rFonts w:asciiTheme="majorHAnsi" w:hAnsiTheme="majorHAnsi" w:cs="Minion-Regular"/>
          <w:color w:val="231F20"/>
          <w:sz w:val="28"/>
          <w:szCs w:val="28"/>
        </w:rPr>
      </w:pPr>
    </w:p>
    <w:p w:rsidR="004D7D8D" w:rsidRPr="00912A14" w:rsidRDefault="00623865" w:rsidP="006C754C">
      <w:pPr>
        <w:tabs>
          <w:tab w:val="right" w:pos="8306"/>
        </w:tabs>
        <w:autoSpaceDE w:val="0"/>
        <w:autoSpaceDN w:val="0"/>
        <w:bidi w:val="0"/>
        <w:adjustRightInd w:val="0"/>
        <w:spacing w:after="0"/>
        <w:jc w:val="both"/>
        <w:rPr>
          <w:rFonts w:asciiTheme="majorHAnsi" w:hAnsiTheme="majorHAnsi" w:cs="Minion-Regular"/>
          <w:color w:val="231F20"/>
          <w:sz w:val="24"/>
          <w:szCs w:val="24"/>
        </w:rPr>
      </w:pPr>
      <w:r w:rsidRPr="00912A14">
        <w:rPr>
          <w:rFonts w:asciiTheme="majorHAnsi" w:hAnsiTheme="majorHAnsi" w:cs="Times-Roman"/>
          <w:sz w:val="24"/>
          <w:szCs w:val="24"/>
        </w:rPr>
        <w:t xml:space="preserve">                                      </w:t>
      </w:r>
      <w:r w:rsidR="00912A14">
        <w:rPr>
          <w:rFonts w:asciiTheme="majorHAnsi" w:hAnsiTheme="majorHAnsi" w:cs="Times-Roman"/>
          <w:sz w:val="24"/>
          <w:szCs w:val="24"/>
        </w:rPr>
        <w:t xml:space="preserve">              </w:t>
      </w:r>
      <w:r w:rsidRPr="00912A14">
        <w:rPr>
          <w:rFonts w:asciiTheme="majorHAnsi" w:hAnsiTheme="majorHAnsi" w:cs="Times-Roman"/>
          <w:sz w:val="24"/>
          <w:szCs w:val="24"/>
        </w:rPr>
        <w:t xml:space="preserve">    Figure 1</w:t>
      </w:r>
      <w:r w:rsidR="00912A14">
        <w:rPr>
          <w:rFonts w:asciiTheme="majorHAnsi" w:hAnsiTheme="majorHAnsi" w:cs="Times-Roman"/>
          <w:sz w:val="24"/>
          <w:szCs w:val="24"/>
        </w:rPr>
        <w:t>.</w:t>
      </w:r>
      <w:r w:rsidRPr="00912A14">
        <w:rPr>
          <w:rFonts w:asciiTheme="majorHAnsi" w:hAnsiTheme="majorHAnsi" w:cs="Times-Roman"/>
          <w:sz w:val="24"/>
          <w:szCs w:val="24"/>
        </w:rPr>
        <w:t>4</w:t>
      </w:r>
      <w:r w:rsidR="00912A14">
        <w:rPr>
          <w:rFonts w:asciiTheme="majorHAnsi" w:hAnsiTheme="majorHAnsi" w:cs="Times-Roman"/>
          <w:sz w:val="24"/>
          <w:szCs w:val="24"/>
        </w:rPr>
        <w:t xml:space="preserve"> </w:t>
      </w:r>
      <w:r w:rsidRPr="00912A14">
        <w:rPr>
          <w:rFonts w:asciiTheme="majorHAnsi" w:hAnsiTheme="majorHAnsi" w:cs="Times-Roman"/>
          <w:sz w:val="24"/>
          <w:szCs w:val="24"/>
        </w:rPr>
        <w:t xml:space="preserve"> Examples of filled Polygons.</w:t>
      </w:r>
      <w:r w:rsidR="006C754C">
        <w:rPr>
          <w:rFonts w:asciiTheme="majorHAnsi" w:hAnsiTheme="majorHAnsi" w:cs="Times-Roman"/>
          <w:sz w:val="24"/>
          <w:szCs w:val="24"/>
        </w:rPr>
        <w:tab/>
      </w:r>
      <w:bookmarkStart w:id="0" w:name="_GoBack"/>
      <w:bookmarkEnd w:id="0"/>
    </w:p>
    <w:p w:rsidR="004D7D8D" w:rsidRPr="002B11EF" w:rsidRDefault="004D7D8D" w:rsidP="00E519BA">
      <w:pPr>
        <w:pStyle w:val="a3"/>
        <w:numPr>
          <w:ilvl w:val="0"/>
          <w:numId w:val="12"/>
        </w:numPr>
        <w:autoSpaceDE w:val="0"/>
        <w:autoSpaceDN w:val="0"/>
        <w:bidi w:val="0"/>
        <w:adjustRightInd w:val="0"/>
        <w:spacing w:after="0"/>
        <w:ind w:left="0" w:firstLine="0"/>
        <w:jc w:val="both"/>
        <w:rPr>
          <w:rFonts w:asciiTheme="majorHAnsi" w:hAnsiTheme="majorHAnsi" w:cs="Minion-Regular"/>
          <w:b/>
          <w:bCs/>
          <w:color w:val="231F20"/>
          <w:sz w:val="28"/>
          <w:szCs w:val="28"/>
        </w:rPr>
      </w:pPr>
      <w:r w:rsidRPr="002B11EF">
        <w:rPr>
          <w:rFonts w:asciiTheme="majorHAnsi" w:hAnsiTheme="majorHAnsi" w:cs="Minion-Regular"/>
          <w:b/>
          <w:bCs/>
          <w:color w:val="231F20"/>
          <w:sz w:val="28"/>
          <w:szCs w:val="28"/>
        </w:rPr>
        <w:lastRenderedPageBreak/>
        <w:t>Raster Image.</w:t>
      </w:r>
    </w:p>
    <w:p w:rsidR="004D7D8D" w:rsidRPr="002B11EF" w:rsidRDefault="004D7D8D" w:rsidP="00A25A07">
      <w:pPr>
        <w:autoSpaceDE w:val="0"/>
        <w:autoSpaceDN w:val="0"/>
        <w:bidi w:val="0"/>
        <w:adjustRightInd w:val="0"/>
        <w:spacing w:after="0"/>
        <w:ind w:left="72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 xml:space="preserve">A </w:t>
      </w:r>
      <w:r w:rsidRPr="00A25A07">
        <w:rPr>
          <w:rFonts w:asciiTheme="majorHAnsi" w:hAnsiTheme="majorHAnsi" w:cs="Minion-Regular"/>
          <w:b/>
          <w:bCs/>
          <w:color w:val="231F20"/>
          <w:sz w:val="28"/>
          <w:szCs w:val="28"/>
        </w:rPr>
        <w:t>raster image</w:t>
      </w:r>
      <w:r w:rsidRPr="002B11EF">
        <w:rPr>
          <w:rFonts w:asciiTheme="majorHAnsi" w:hAnsiTheme="majorHAnsi" w:cs="Minion-Regular"/>
          <w:color w:val="231F20"/>
          <w:sz w:val="28"/>
          <w:szCs w:val="28"/>
        </w:rPr>
        <w:t xml:space="preserve"> It is made up of many small “cells”, in different</w:t>
      </w:r>
    </w:p>
    <w:p w:rsidR="004D7D8D" w:rsidRPr="002B11EF" w:rsidRDefault="004D7D8D" w:rsidP="00A25A07">
      <w:pPr>
        <w:autoSpaceDE w:val="0"/>
        <w:autoSpaceDN w:val="0"/>
        <w:bidi w:val="0"/>
        <w:adjustRightInd w:val="0"/>
        <w:spacing w:after="0"/>
        <w:ind w:left="72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shades of gray, The individual cells are often called “pixels” (short for “picture elements”). Normally your eye can’t see the individual cells; it blends them together and synthesizes an overall picture.</w:t>
      </w:r>
    </w:p>
    <w:p w:rsidR="004D7D8D" w:rsidRDefault="004D7D8D" w:rsidP="004D7D8D">
      <w:pPr>
        <w:autoSpaceDE w:val="0"/>
        <w:autoSpaceDN w:val="0"/>
        <w:bidi w:val="0"/>
        <w:adjustRightInd w:val="0"/>
        <w:spacing w:after="0"/>
        <w:jc w:val="both"/>
        <w:rPr>
          <w:rFonts w:asciiTheme="majorHAnsi" w:hAnsiTheme="majorHAnsi" w:cs="Minion-Regular"/>
          <w:color w:val="231F20"/>
          <w:sz w:val="28"/>
          <w:szCs w:val="28"/>
        </w:rPr>
      </w:pPr>
    </w:p>
    <w:p w:rsidR="00A25A07" w:rsidRPr="002B11EF" w:rsidRDefault="00A25A07" w:rsidP="00A25A07">
      <w:pPr>
        <w:autoSpaceDE w:val="0"/>
        <w:autoSpaceDN w:val="0"/>
        <w:bidi w:val="0"/>
        <w:adjustRightInd w:val="0"/>
        <w:spacing w:after="0"/>
        <w:jc w:val="both"/>
        <w:rPr>
          <w:rFonts w:asciiTheme="majorHAnsi" w:hAnsiTheme="majorHAnsi" w:cs="Minion-Regular"/>
          <w:color w:val="231F20"/>
          <w:sz w:val="28"/>
          <w:szCs w:val="28"/>
        </w:rPr>
      </w:pPr>
    </w:p>
    <w:p w:rsidR="004D7D8D" w:rsidRPr="002B11EF" w:rsidRDefault="004D7D8D" w:rsidP="00A25A07">
      <w:p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A raster image is stored in a computer as an array of numerical values. This array is thought of as being rectangular, with a certain number of rows and a certain number of columns. Each numerical value represents the value of the pixel stored there. The array as a whole is often called a “</w:t>
      </w:r>
      <w:r w:rsidRPr="00A25A07">
        <w:rPr>
          <w:rFonts w:asciiTheme="majorHAnsi" w:hAnsiTheme="majorHAnsi" w:cs="Minion-Regular"/>
          <w:b/>
          <w:bCs/>
          <w:color w:val="231F20"/>
          <w:sz w:val="28"/>
          <w:szCs w:val="28"/>
        </w:rPr>
        <w:t>pixel map</w:t>
      </w:r>
      <w:r w:rsidRPr="002B11EF">
        <w:rPr>
          <w:rFonts w:asciiTheme="majorHAnsi" w:hAnsiTheme="majorHAnsi" w:cs="Minion-Regular"/>
          <w:color w:val="231F20"/>
          <w:sz w:val="28"/>
          <w:szCs w:val="28"/>
        </w:rPr>
        <w:t>”. The term</w:t>
      </w:r>
      <w:r w:rsidR="00A25A07">
        <w:rPr>
          <w:rFonts w:asciiTheme="majorHAnsi" w:hAnsiTheme="majorHAnsi" w:cs="Minion-Regular"/>
          <w:color w:val="231F20"/>
          <w:sz w:val="28"/>
          <w:szCs w:val="28"/>
        </w:rPr>
        <w:t xml:space="preserve"> </w:t>
      </w:r>
      <w:r w:rsidRPr="002B11EF">
        <w:rPr>
          <w:rFonts w:asciiTheme="majorHAnsi" w:hAnsiTheme="majorHAnsi" w:cs="Minion-Regular"/>
          <w:color w:val="231F20"/>
          <w:sz w:val="28"/>
          <w:szCs w:val="28"/>
        </w:rPr>
        <w:t>“</w:t>
      </w:r>
      <w:r w:rsidRPr="00A25A07">
        <w:rPr>
          <w:rFonts w:asciiTheme="majorHAnsi" w:hAnsiTheme="majorHAnsi" w:cs="Minion-Regular"/>
          <w:b/>
          <w:bCs/>
          <w:color w:val="231F20"/>
          <w:sz w:val="28"/>
          <w:szCs w:val="28"/>
        </w:rPr>
        <w:t>bitmap</w:t>
      </w:r>
      <w:r w:rsidRPr="002B11EF">
        <w:rPr>
          <w:rFonts w:asciiTheme="majorHAnsi" w:hAnsiTheme="majorHAnsi" w:cs="Minion-Regular"/>
          <w:color w:val="231F20"/>
          <w:sz w:val="28"/>
          <w:szCs w:val="28"/>
        </w:rPr>
        <w:t>” is also used.</w:t>
      </w:r>
    </w:p>
    <w:p w:rsidR="004D7D8D" w:rsidRDefault="004D7D8D" w:rsidP="004D7D8D">
      <w:pPr>
        <w:tabs>
          <w:tab w:val="left" w:pos="3081"/>
        </w:tabs>
        <w:bidi w:val="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A simple figure represented as a bitmap.</w:t>
      </w:r>
    </w:p>
    <w:p w:rsidR="00623865" w:rsidRDefault="00623865" w:rsidP="00912A14">
      <w:pPr>
        <w:autoSpaceDE w:val="0"/>
        <w:autoSpaceDN w:val="0"/>
        <w:bidi w:val="0"/>
        <w:adjustRightInd w:val="0"/>
        <w:spacing w:after="0"/>
        <w:jc w:val="both"/>
        <w:rPr>
          <w:rFonts w:asciiTheme="majorHAnsi" w:hAnsiTheme="majorHAnsi" w:cs="Minion-Regular"/>
          <w:color w:val="231F20"/>
          <w:sz w:val="28"/>
          <w:szCs w:val="28"/>
        </w:rPr>
      </w:pPr>
      <w:r w:rsidRPr="00623865">
        <w:rPr>
          <w:rFonts w:asciiTheme="majorHAnsi" w:hAnsiTheme="majorHAnsi" w:cs="Minion-Regular"/>
          <w:color w:val="231F20"/>
          <w:sz w:val="28"/>
          <w:szCs w:val="28"/>
        </w:rPr>
        <w:t>Figure 1.5 shows a simple example where a figure is represented by a 17 by 19 array (17 rows by 19columns) of cells in three shades of gray. Suppose the three gray levels are encoded as the values 1, 2, and 7. Figure 1.20b shows the numerical values of the pixel map for the upper left 6 by 8 portion of the image</w:t>
      </w:r>
      <w:r w:rsidRPr="00623865">
        <w:rPr>
          <w:rFonts w:asciiTheme="majorHAnsi" w:hAnsiTheme="majorHAnsi" w:cs="Times-Roman"/>
          <w:sz w:val="28"/>
          <w:szCs w:val="28"/>
        </w:rPr>
        <w:t>.</w:t>
      </w:r>
    </w:p>
    <w:p w:rsidR="00912A14" w:rsidRDefault="00912A14" w:rsidP="00912A14">
      <w:pPr>
        <w:autoSpaceDE w:val="0"/>
        <w:autoSpaceDN w:val="0"/>
        <w:bidi w:val="0"/>
        <w:adjustRightInd w:val="0"/>
        <w:spacing w:after="0"/>
        <w:jc w:val="both"/>
        <w:rPr>
          <w:rFonts w:asciiTheme="majorHAnsi" w:hAnsiTheme="majorHAnsi" w:cs="Minion-Regular"/>
          <w:color w:val="231F20"/>
          <w:sz w:val="28"/>
          <w:szCs w:val="28"/>
        </w:rPr>
      </w:pPr>
    </w:p>
    <w:p w:rsidR="00912A14" w:rsidRPr="00623865" w:rsidRDefault="00912A14" w:rsidP="00912A14">
      <w:pPr>
        <w:autoSpaceDE w:val="0"/>
        <w:autoSpaceDN w:val="0"/>
        <w:bidi w:val="0"/>
        <w:adjustRightInd w:val="0"/>
        <w:spacing w:after="0" w:line="240" w:lineRule="auto"/>
        <w:jc w:val="both"/>
        <w:rPr>
          <w:rFonts w:asciiTheme="majorHAnsi" w:hAnsiTheme="majorHAnsi" w:cs="Minion-Regular"/>
          <w:color w:val="231F20"/>
          <w:sz w:val="28"/>
          <w:szCs w:val="28"/>
        </w:rPr>
      </w:pPr>
    </w:p>
    <w:p w:rsidR="004D7D8D" w:rsidRPr="002B11EF" w:rsidRDefault="004D7D8D" w:rsidP="004D7D8D">
      <w:pPr>
        <w:tabs>
          <w:tab w:val="left" w:pos="3081"/>
        </w:tabs>
        <w:bidi w:val="0"/>
        <w:jc w:val="both"/>
        <w:rPr>
          <w:rFonts w:asciiTheme="majorHAnsi" w:hAnsiTheme="majorHAnsi" w:cs="Minion-Regular"/>
          <w:color w:val="231F20"/>
          <w:sz w:val="28"/>
          <w:szCs w:val="28"/>
        </w:rPr>
      </w:pPr>
      <w:r w:rsidRPr="002B11EF">
        <w:rPr>
          <w:rFonts w:asciiTheme="majorHAnsi" w:hAnsiTheme="majorHAnsi" w:cs="Minion-Regular"/>
          <w:noProof/>
          <w:color w:val="231F20"/>
          <w:sz w:val="28"/>
          <w:szCs w:val="28"/>
        </w:rPr>
        <w:drawing>
          <wp:anchor distT="0" distB="0" distL="114300" distR="114300" simplePos="0" relativeHeight="251668480" behindDoc="0" locked="0" layoutInCell="1" allowOverlap="1" wp14:anchorId="0590FB45" wp14:editId="26044B87">
            <wp:simplePos x="0" y="0"/>
            <wp:positionH relativeFrom="column">
              <wp:posOffset>504825</wp:posOffset>
            </wp:positionH>
            <wp:positionV relativeFrom="paragraph">
              <wp:posOffset>8890</wp:posOffset>
            </wp:positionV>
            <wp:extent cx="4061460" cy="2040890"/>
            <wp:effectExtent l="0" t="0" r="0" b="0"/>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8106" t="34793" r="33325" b="25428"/>
                    <a:stretch/>
                  </pic:blipFill>
                  <pic:spPr bwMode="auto">
                    <a:xfrm>
                      <a:off x="0" y="0"/>
                      <a:ext cx="4061460" cy="2040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7D8D" w:rsidRPr="002B11EF" w:rsidRDefault="004D7D8D" w:rsidP="004D7D8D">
      <w:pPr>
        <w:tabs>
          <w:tab w:val="left" w:pos="3081"/>
        </w:tabs>
        <w:bidi w:val="0"/>
        <w:jc w:val="both"/>
        <w:rPr>
          <w:rFonts w:asciiTheme="majorHAnsi" w:hAnsiTheme="majorHAnsi" w:cs="Minion-Regular"/>
          <w:color w:val="231F20"/>
          <w:sz w:val="28"/>
          <w:szCs w:val="28"/>
        </w:rPr>
      </w:pPr>
    </w:p>
    <w:p w:rsidR="004D7D8D" w:rsidRPr="002B11EF" w:rsidRDefault="004D7D8D" w:rsidP="004D7D8D">
      <w:pPr>
        <w:tabs>
          <w:tab w:val="left" w:pos="3081"/>
        </w:tabs>
        <w:bidi w:val="0"/>
        <w:jc w:val="both"/>
        <w:rPr>
          <w:rFonts w:asciiTheme="majorHAnsi" w:hAnsiTheme="majorHAnsi" w:cs="Minion-Regular"/>
          <w:color w:val="231F20"/>
          <w:sz w:val="28"/>
          <w:szCs w:val="28"/>
        </w:rPr>
      </w:pPr>
    </w:p>
    <w:p w:rsidR="004D7D8D" w:rsidRPr="002B11EF" w:rsidRDefault="004D7D8D" w:rsidP="004D7D8D">
      <w:pPr>
        <w:tabs>
          <w:tab w:val="left" w:pos="3081"/>
        </w:tabs>
        <w:bidi w:val="0"/>
        <w:jc w:val="both"/>
        <w:rPr>
          <w:rFonts w:asciiTheme="majorHAnsi" w:hAnsiTheme="majorHAnsi" w:cs="Minion-Regular"/>
          <w:color w:val="231F20"/>
          <w:sz w:val="28"/>
          <w:szCs w:val="28"/>
        </w:rPr>
      </w:pPr>
    </w:p>
    <w:p w:rsidR="004D7D8D" w:rsidRPr="002B11EF" w:rsidRDefault="004D7D8D" w:rsidP="004D7D8D">
      <w:pPr>
        <w:tabs>
          <w:tab w:val="left" w:pos="3081"/>
        </w:tabs>
        <w:bidi w:val="0"/>
        <w:jc w:val="both"/>
        <w:rPr>
          <w:rFonts w:asciiTheme="majorHAnsi" w:hAnsiTheme="majorHAnsi" w:cs="Minion-Regular"/>
          <w:color w:val="231F20"/>
          <w:sz w:val="28"/>
          <w:szCs w:val="28"/>
        </w:rPr>
      </w:pPr>
    </w:p>
    <w:p w:rsidR="004D7D8D" w:rsidRPr="002B11EF" w:rsidRDefault="004D7D8D" w:rsidP="004D7D8D">
      <w:pPr>
        <w:tabs>
          <w:tab w:val="left" w:pos="3081"/>
        </w:tabs>
        <w:bidi w:val="0"/>
        <w:jc w:val="both"/>
        <w:rPr>
          <w:rFonts w:asciiTheme="majorHAnsi" w:hAnsiTheme="majorHAnsi" w:cs="Minion-Regular"/>
          <w:color w:val="231F20"/>
          <w:sz w:val="28"/>
          <w:szCs w:val="28"/>
        </w:rPr>
      </w:pPr>
    </w:p>
    <w:p w:rsidR="00623865" w:rsidRPr="00912A14" w:rsidRDefault="00623865" w:rsidP="006B37C9">
      <w:pPr>
        <w:autoSpaceDE w:val="0"/>
        <w:autoSpaceDN w:val="0"/>
        <w:bidi w:val="0"/>
        <w:adjustRightInd w:val="0"/>
        <w:spacing w:after="0"/>
        <w:jc w:val="both"/>
        <w:rPr>
          <w:rFonts w:asciiTheme="majorHAnsi" w:hAnsiTheme="majorHAnsi" w:cs="Minion-Regular"/>
          <w:b/>
          <w:bCs/>
          <w:color w:val="231F20"/>
          <w:sz w:val="24"/>
          <w:szCs w:val="24"/>
        </w:rPr>
      </w:pPr>
      <w:r w:rsidRPr="00912A14">
        <w:rPr>
          <w:rFonts w:ascii="Times-Roman" w:hAnsi="Times-Roman" w:cs="Times-Roman"/>
          <w:sz w:val="24"/>
          <w:szCs w:val="24"/>
        </w:rPr>
        <w:t xml:space="preserve">                                 </w:t>
      </w:r>
      <w:r w:rsidRPr="00912A14">
        <w:rPr>
          <w:rFonts w:asciiTheme="majorHAnsi" w:hAnsiTheme="majorHAnsi" w:cs="Times-Roman"/>
          <w:sz w:val="24"/>
          <w:szCs w:val="24"/>
        </w:rPr>
        <w:t>Figure 1.5 A simple figure represented as a bitmap</w:t>
      </w:r>
      <w:r w:rsidRPr="00912A14">
        <w:rPr>
          <w:rFonts w:ascii="Times-Roman" w:hAnsi="Times-Roman" w:cs="Times-Roman"/>
          <w:sz w:val="24"/>
          <w:szCs w:val="24"/>
        </w:rPr>
        <w:t>.</w:t>
      </w:r>
    </w:p>
    <w:p w:rsidR="00912A14" w:rsidRDefault="00912A14" w:rsidP="00623865">
      <w:pPr>
        <w:autoSpaceDE w:val="0"/>
        <w:autoSpaceDN w:val="0"/>
        <w:bidi w:val="0"/>
        <w:adjustRightInd w:val="0"/>
        <w:spacing w:after="0"/>
        <w:jc w:val="both"/>
        <w:rPr>
          <w:rFonts w:asciiTheme="majorHAnsi" w:hAnsiTheme="majorHAnsi" w:cs="Minion-Regular"/>
          <w:b/>
          <w:bCs/>
          <w:color w:val="231F20"/>
          <w:sz w:val="28"/>
          <w:szCs w:val="28"/>
        </w:rPr>
      </w:pPr>
    </w:p>
    <w:p w:rsidR="00912A14" w:rsidRDefault="00912A14" w:rsidP="00912A14">
      <w:pPr>
        <w:autoSpaceDE w:val="0"/>
        <w:autoSpaceDN w:val="0"/>
        <w:bidi w:val="0"/>
        <w:adjustRightInd w:val="0"/>
        <w:spacing w:after="0"/>
        <w:jc w:val="both"/>
        <w:rPr>
          <w:rFonts w:asciiTheme="majorHAnsi" w:hAnsiTheme="majorHAnsi" w:cs="Minion-Regular"/>
          <w:b/>
          <w:bCs/>
          <w:color w:val="231F20"/>
          <w:sz w:val="28"/>
          <w:szCs w:val="28"/>
        </w:rPr>
      </w:pPr>
    </w:p>
    <w:p w:rsidR="00912A14" w:rsidRDefault="00912A14" w:rsidP="00912A14">
      <w:pPr>
        <w:autoSpaceDE w:val="0"/>
        <w:autoSpaceDN w:val="0"/>
        <w:bidi w:val="0"/>
        <w:adjustRightInd w:val="0"/>
        <w:spacing w:after="0"/>
        <w:jc w:val="both"/>
        <w:rPr>
          <w:rFonts w:asciiTheme="majorHAnsi" w:hAnsiTheme="majorHAnsi" w:cs="Minion-Regular"/>
          <w:b/>
          <w:bCs/>
          <w:color w:val="231F20"/>
          <w:sz w:val="28"/>
          <w:szCs w:val="28"/>
        </w:rPr>
      </w:pPr>
    </w:p>
    <w:p w:rsidR="007E2618" w:rsidRDefault="007E2618" w:rsidP="00912A14">
      <w:pPr>
        <w:autoSpaceDE w:val="0"/>
        <w:autoSpaceDN w:val="0"/>
        <w:bidi w:val="0"/>
        <w:adjustRightInd w:val="0"/>
        <w:spacing w:after="0"/>
        <w:jc w:val="both"/>
        <w:rPr>
          <w:rFonts w:asciiTheme="majorHAnsi" w:hAnsiTheme="majorHAnsi" w:cs="Minion-Regular"/>
          <w:b/>
          <w:bCs/>
          <w:color w:val="231F20"/>
          <w:sz w:val="28"/>
          <w:szCs w:val="28"/>
        </w:rPr>
      </w:pPr>
    </w:p>
    <w:p w:rsidR="004D7D8D" w:rsidRPr="002B11EF" w:rsidRDefault="004D7D8D" w:rsidP="007E2618">
      <w:pPr>
        <w:autoSpaceDE w:val="0"/>
        <w:autoSpaceDN w:val="0"/>
        <w:bidi w:val="0"/>
        <w:adjustRightInd w:val="0"/>
        <w:spacing w:after="0"/>
        <w:jc w:val="both"/>
        <w:rPr>
          <w:rFonts w:asciiTheme="majorHAnsi" w:hAnsiTheme="majorHAnsi" w:cs="Minion-Regular"/>
          <w:b/>
          <w:bCs/>
          <w:color w:val="231F20"/>
          <w:sz w:val="28"/>
          <w:szCs w:val="28"/>
        </w:rPr>
      </w:pPr>
      <w:r w:rsidRPr="002B11EF">
        <w:rPr>
          <w:rFonts w:asciiTheme="majorHAnsi" w:hAnsiTheme="majorHAnsi" w:cs="Minion-Regular"/>
          <w:b/>
          <w:bCs/>
          <w:color w:val="231F20"/>
          <w:sz w:val="28"/>
          <w:szCs w:val="28"/>
        </w:rPr>
        <w:t>How are raster images created?</w:t>
      </w:r>
    </w:p>
    <w:p w:rsidR="004D7D8D" w:rsidRPr="002B11EF" w:rsidRDefault="004D7D8D" w:rsidP="004D7D8D">
      <w:p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 xml:space="preserve"> The three principal sources are:</w:t>
      </w:r>
    </w:p>
    <w:p w:rsidR="004D7D8D" w:rsidRPr="002B11EF" w:rsidRDefault="004D7D8D" w:rsidP="004D7D8D">
      <w:pPr>
        <w:autoSpaceDE w:val="0"/>
        <w:autoSpaceDN w:val="0"/>
        <w:bidi w:val="0"/>
        <w:adjustRightInd w:val="0"/>
        <w:spacing w:after="0"/>
        <w:jc w:val="both"/>
        <w:rPr>
          <w:rFonts w:asciiTheme="majorHAnsi" w:hAnsiTheme="majorHAnsi" w:cs="Minion-Regular"/>
          <w:b/>
          <w:bCs/>
          <w:color w:val="231F20"/>
          <w:sz w:val="28"/>
          <w:szCs w:val="28"/>
        </w:rPr>
      </w:pPr>
      <w:r w:rsidRPr="002B11EF">
        <w:rPr>
          <w:rFonts w:asciiTheme="majorHAnsi" w:hAnsiTheme="majorHAnsi" w:cs="Minion-Regular"/>
          <w:b/>
          <w:bCs/>
          <w:color w:val="231F20"/>
          <w:sz w:val="28"/>
          <w:szCs w:val="28"/>
        </w:rPr>
        <w:t>1. Hand designed images.</w:t>
      </w:r>
    </w:p>
    <w:p w:rsidR="004D7D8D" w:rsidRPr="002B11EF" w:rsidRDefault="004D7D8D" w:rsidP="004D7D8D">
      <w:p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 xml:space="preserve">A designer figures out what values are needed for each cell, and types them into memory. Sometimes a paint program can be used to help automate this: the designer can draw and manipulate various graphical shapes, viewing what has been made so far. When satisfied, the designer stores the result in a file. </w:t>
      </w:r>
    </w:p>
    <w:p w:rsidR="004D7D8D" w:rsidRPr="002B11EF" w:rsidRDefault="004D7D8D" w:rsidP="004D7D8D">
      <w:pPr>
        <w:autoSpaceDE w:val="0"/>
        <w:autoSpaceDN w:val="0"/>
        <w:bidi w:val="0"/>
        <w:adjustRightInd w:val="0"/>
        <w:spacing w:after="0"/>
        <w:jc w:val="both"/>
        <w:rPr>
          <w:rFonts w:asciiTheme="majorHAnsi" w:hAnsiTheme="majorHAnsi" w:cs="Minion-Regular"/>
          <w:color w:val="231F20"/>
          <w:sz w:val="28"/>
          <w:szCs w:val="28"/>
        </w:rPr>
      </w:pPr>
    </w:p>
    <w:p w:rsidR="004D7D8D" w:rsidRPr="002B11EF" w:rsidRDefault="004D7D8D" w:rsidP="004D7D8D">
      <w:p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b/>
          <w:bCs/>
          <w:color w:val="231F20"/>
          <w:sz w:val="28"/>
          <w:szCs w:val="28"/>
        </w:rPr>
        <w:t>2.  Computed Images</w:t>
      </w:r>
      <w:r w:rsidRPr="002B11EF">
        <w:rPr>
          <w:rFonts w:asciiTheme="majorHAnsi" w:hAnsiTheme="majorHAnsi" w:cs="Minion-Regular"/>
          <w:color w:val="231F20"/>
          <w:sz w:val="28"/>
          <w:szCs w:val="28"/>
        </w:rPr>
        <w:t>.</w:t>
      </w:r>
    </w:p>
    <w:p w:rsidR="004D7D8D" w:rsidRPr="002B11EF" w:rsidRDefault="004D7D8D" w:rsidP="004D7D8D">
      <w:p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An algorithm is used to “render” a scene, which might be modeled abstractly in computer memory. As a simple example, a scene might consist of a single yellow smooth sphere illuminated by a light source that emanates orange light.</w:t>
      </w:r>
    </w:p>
    <w:p w:rsidR="004D7D8D" w:rsidRPr="002B11EF" w:rsidRDefault="004D7D8D" w:rsidP="004D7D8D">
      <w:pPr>
        <w:autoSpaceDE w:val="0"/>
        <w:autoSpaceDN w:val="0"/>
        <w:bidi w:val="0"/>
        <w:adjustRightInd w:val="0"/>
        <w:spacing w:after="0"/>
        <w:jc w:val="both"/>
        <w:rPr>
          <w:rFonts w:asciiTheme="majorHAnsi" w:hAnsiTheme="majorHAnsi" w:cs="Minion-Regular"/>
          <w:color w:val="231F20"/>
          <w:sz w:val="28"/>
          <w:szCs w:val="28"/>
        </w:rPr>
      </w:pPr>
    </w:p>
    <w:p w:rsidR="004D7D8D" w:rsidRPr="002B11EF" w:rsidRDefault="004D7D8D" w:rsidP="004D7D8D">
      <w:pPr>
        <w:autoSpaceDE w:val="0"/>
        <w:autoSpaceDN w:val="0"/>
        <w:bidi w:val="0"/>
        <w:adjustRightInd w:val="0"/>
        <w:spacing w:after="0"/>
        <w:jc w:val="both"/>
        <w:rPr>
          <w:rFonts w:asciiTheme="majorHAnsi" w:hAnsiTheme="majorHAnsi" w:cs="Minion-Regular"/>
          <w:b/>
          <w:bCs/>
          <w:color w:val="231F20"/>
          <w:sz w:val="28"/>
          <w:szCs w:val="28"/>
        </w:rPr>
      </w:pPr>
      <w:r w:rsidRPr="002B11EF">
        <w:rPr>
          <w:rFonts w:asciiTheme="majorHAnsi" w:hAnsiTheme="majorHAnsi" w:cs="Minion-Regular"/>
          <w:b/>
          <w:bCs/>
          <w:color w:val="231F20"/>
          <w:sz w:val="28"/>
          <w:szCs w:val="28"/>
        </w:rPr>
        <w:t>3. Scanned images.</w:t>
      </w:r>
    </w:p>
    <w:p w:rsidR="004D7D8D" w:rsidRDefault="004D7D8D" w:rsidP="004D7D8D">
      <w:p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Minion-Regular"/>
          <w:color w:val="231F20"/>
          <w:sz w:val="28"/>
          <w:szCs w:val="28"/>
        </w:rPr>
        <w:t>A photograph or television image can be digitized as described above. In effect a grid is placed over the original image, and at each grid point the digitizer reads into memory the “closest” color in its repertoire. The bitmap is then stored in a file for later use.</w:t>
      </w:r>
    </w:p>
    <w:p w:rsidR="00912A14" w:rsidRDefault="00912A14" w:rsidP="00912A14">
      <w:pPr>
        <w:autoSpaceDE w:val="0"/>
        <w:autoSpaceDN w:val="0"/>
        <w:bidi w:val="0"/>
        <w:adjustRightInd w:val="0"/>
        <w:spacing w:after="0"/>
        <w:jc w:val="both"/>
        <w:rPr>
          <w:rFonts w:asciiTheme="majorHAnsi" w:hAnsiTheme="majorHAnsi" w:cs="Minion-Regular"/>
          <w:color w:val="231F20"/>
          <w:sz w:val="28"/>
          <w:szCs w:val="28"/>
        </w:rPr>
      </w:pPr>
    </w:p>
    <w:p w:rsidR="00912A14" w:rsidRDefault="00912A14" w:rsidP="00912A14">
      <w:pPr>
        <w:autoSpaceDE w:val="0"/>
        <w:autoSpaceDN w:val="0"/>
        <w:bidi w:val="0"/>
        <w:adjustRightInd w:val="0"/>
        <w:spacing w:after="0"/>
        <w:jc w:val="both"/>
        <w:rPr>
          <w:rFonts w:asciiTheme="majorHAnsi" w:hAnsiTheme="majorHAnsi" w:cs="Minion-Regular"/>
          <w:color w:val="231F20"/>
          <w:sz w:val="28"/>
          <w:szCs w:val="28"/>
        </w:rPr>
      </w:pPr>
    </w:p>
    <w:p w:rsidR="00912A14" w:rsidRDefault="00912A14" w:rsidP="00912A14">
      <w:pPr>
        <w:autoSpaceDE w:val="0"/>
        <w:autoSpaceDN w:val="0"/>
        <w:bidi w:val="0"/>
        <w:adjustRightInd w:val="0"/>
        <w:spacing w:after="0"/>
        <w:jc w:val="both"/>
        <w:rPr>
          <w:rFonts w:asciiTheme="majorHAnsi" w:hAnsiTheme="majorHAnsi" w:cs="Minion-Regular"/>
          <w:color w:val="231F20"/>
          <w:sz w:val="28"/>
          <w:szCs w:val="28"/>
        </w:rPr>
      </w:pPr>
    </w:p>
    <w:p w:rsidR="00912A14" w:rsidRDefault="00912A14" w:rsidP="00912A14">
      <w:pPr>
        <w:autoSpaceDE w:val="0"/>
        <w:autoSpaceDN w:val="0"/>
        <w:bidi w:val="0"/>
        <w:adjustRightInd w:val="0"/>
        <w:spacing w:after="0"/>
        <w:jc w:val="both"/>
        <w:rPr>
          <w:rFonts w:asciiTheme="majorHAnsi" w:hAnsiTheme="majorHAnsi" w:cs="Minion-Regular"/>
          <w:color w:val="231F20"/>
          <w:sz w:val="28"/>
          <w:szCs w:val="28"/>
        </w:rPr>
      </w:pPr>
    </w:p>
    <w:p w:rsidR="00912A14" w:rsidRDefault="00912A14" w:rsidP="00912A14">
      <w:pPr>
        <w:autoSpaceDE w:val="0"/>
        <w:autoSpaceDN w:val="0"/>
        <w:bidi w:val="0"/>
        <w:adjustRightInd w:val="0"/>
        <w:spacing w:after="0"/>
        <w:jc w:val="both"/>
        <w:rPr>
          <w:rFonts w:asciiTheme="majorHAnsi" w:hAnsiTheme="majorHAnsi" w:cs="Minion-Regular"/>
          <w:color w:val="231F20"/>
          <w:sz w:val="28"/>
          <w:szCs w:val="28"/>
        </w:rPr>
      </w:pPr>
    </w:p>
    <w:p w:rsidR="00912A14" w:rsidRDefault="00912A14" w:rsidP="00912A14">
      <w:pPr>
        <w:autoSpaceDE w:val="0"/>
        <w:autoSpaceDN w:val="0"/>
        <w:bidi w:val="0"/>
        <w:adjustRightInd w:val="0"/>
        <w:spacing w:after="0"/>
        <w:jc w:val="both"/>
        <w:rPr>
          <w:rFonts w:asciiTheme="majorHAnsi" w:hAnsiTheme="majorHAnsi" w:cs="Minion-Regular"/>
          <w:color w:val="231F20"/>
          <w:sz w:val="28"/>
          <w:szCs w:val="28"/>
        </w:rPr>
      </w:pPr>
    </w:p>
    <w:p w:rsidR="00912A14" w:rsidRDefault="00912A14" w:rsidP="00912A14">
      <w:pPr>
        <w:autoSpaceDE w:val="0"/>
        <w:autoSpaceDN w:val="0"/>
        <w:bidi w:val="0"/>
        <w:adjustRightInd w:val="0"/>
        <w:spacing w:after="0"/>
        <w:jc w:val="both"/>
        <w:rPr>
          <w:rFonts w:asciiTheme="majorHAnsi" w:hAnsiTheme="majorHAnsi" w:cs="Minion-Regular"/>
          <w:color w:val="231F20"/>
          <w:sz w:val="28"/>
          <w:szCs w:val="28"/>
        </w:rPr>
      </w:pPr>
    </w:p>
    <w:p w:rsidR="00912A14" w:rsidRDefault="00912A14" w:rsidP="00912A14">
      <w:pPr>
        <w:autoSpaceDE w:val="0"/>
        <w:autoSpaceDN w:val="0"/>
        <w:bidi w:val="0"/>
        <w:adjustRightInd w:val="0"/>
        <w:spacing w:after="0"/>
        <w:jc w:val="both"/>
        <w:rPr>
          <w:rFonts w:asciiTheme="majorHAnsi" w:hAnsiTheme="majorHAnsi" w:cs="Minion-Regular"/>
          <w:color w:val="231F20"/>
          <w:sz w:val="28"/>
          <w:szCs w:val="28"/>
        </w:rPr>
      </w:pPr>
    </w:p>
    <w:p w:rsidR="00912A14" w:rsidRDefault="00912A14" w:rsidP="00912A14">
      <w:pPr>
        <w:autoSpaceDE w:val="0"/>
        <w:autoSpaceDN w:val="0"/>
        <w:bidi w:val="0"/>
        <w:adjustRightInd w:val="0"/>
        <w:spacing w:after="0"/>
        <w:jc w:val="both"/>
        <w:rPr>
          <w:rFonts w:asciiTheme="majorHAnsi" w:hAnsiTheme="majorHAnsi" w:cs="Minion-Regular"/>
          <w:color w:val="231F20"/>
          <w:sz w:val="28"/>
          <w:szCs w:val="28"/>
        </w:rPr>
      </w:pPr>
    </w:p>
    <w:p w:rsidR="00912A14" w:rsidRDefault="00912A14" w:rsidP="00912A14">
      <w:pPr>
        <w:autoSpaceDE w:val="0"/>
        <w:autoSpaceDN w:val="0"/>
        <w:bidi w:val="0"/>
        <w:adjustRightInd w:val="0"/>
        <w:spacing w:after="0"/>
        <w:jc w:val="both"/>
        <w:rPr>
          <w:rFonts w:asciiTheme="majorHAnsi" w:hAnsiTheme="majorHAnsi" w:cs="Minion-Regular"/>
          <w:color w:val="231F20"/>
          <w:sz w:val="28"/>
          <w:szCs w:val="28"/>
        </w:rPr>
      </w:pPr>
    </w:p>
    <w:p w:rsidR="00912A14" w:rsidRDefault="00912A14" w:rsidP="00912A14">
      <w:pPr>
        <w:autoSpaceDE w:val="0"/>
        <w:autoSpaceDN w:val="0"/>
        <w:bidi w:val="0"/>
        <w:adjustRightInd w:val="0"/>
        <w:spacing w:after="0"/>
        <w:jc w:val="both"/>
        <w:rPr>
          <w:rFonts w:asciiTheme="majorHAnsi" w:hAnsiTheme="majorHAnsi" w:cs="Minion-Regular"/>
          <w:color w:val="231F20"/>
          <w:sz w:val="28"/>
          <w:szCs w:val="28"/>
        </w:rPr>
      </w:pPr>
    </w:p>
    <w:p w:rsidR="00912A14" w:rsidRDefault="00912A14" w:rsidP="00912A14">
      <w:pPr>
        <w:autoSpaceDE w:val="0"/>
        <w:autoSpaceDN w:val="0"/>
        <w:bidi w:val="0"/>
        <w:adjustRightInd w:val="0"/>
        <w:spacing w:after="0"/>
        <w:jc w:val="both"/>
        <w:rPr>
          <w:rFonts w:asciiTheme="majorHAnsi" w:hAnsiTheme="majorHAnsi" w:cs="Minion-Regular"/>
          <w:color w:val="231F20"/>
          <w:sz w:val="28"/>
          <w:szCs w:val="28"/>
        </w:rPr>
      </w:pPr>
    </w:p>
    <w:p w:rsidR="00912A14" w:rsidRDefault="00912A14" w:rsidP="00912A14">
      <w:pPr>
        <w:autoSpaceDE w:val="0"/>
        <w:autoSpaceDN w:val="0"/>
        <w:bidi w:val="0"/>
        <w:adjustRightInd w:val="0"/>
        <w:spacing w:after="0"/>
        <w:jc w:val="both"/>
        <w:rPr>
          <w:rFonts w:asciiTheme="majorHAnsi" w:hAnsiTheme="majorHAnsi" w:cs="Minion-Regular"/>
          <w:color w:val="231F20"/>
          <w:sz w:val="28"/>
          <w:szCs w:val="28"/>
        </w:rPr>
      </w:pPr>
    </w:p>
    <w:p w:rsidR="00912A14" w:rsidRDefault="00912A14" w:rsidP="00912A14">
      <w:pPr>
        <w:autoSpaceDE w:val="0"/>
        <w:autoSpaceDN w:val="0"/>
        <w:bidi w:val="0"/>
        <w:adjustRightInd w:val="0"/>
        <w:spacing w:after="0"/>
        <w:jc w:val="both"/>
        <w:rPr>
          <w:rFonts w:asciiTheme="majorHAnsi" w:hAnsiTheme="majorHAnsi" w:cs="Minion-Regular"/>
          <w:color w:val="231F20"/>
          <w:sz w:val="28"/>
          <w:szCs w:val="28"/>
        </w:rPr>
      </w:pPr>
    </w:p>
    <w:p w:rsidR="00912A14" w:rsidRDefault="00912A14" w:rsidP="00912A14">
      <w:pPr>
        <w:autoSpaceDE w:val="0"/>
        <w:autoSpaceDN w:val="0"/>
        <w:bidi w:val="0"/>
        <w:adjustRightInd w:val="0"/>
        <w:spacing w:after="0"/>
        <w:jc w:val="both"/>
        <w:rPr>
          <w:rFonts w:asciiTheme="majorHAnsi" w:hAnsiTheme="majorHAnsi" w:cs="Minion-Regular"/>
          <w:color w:val="231F20"/>
          <w:sz w:val="28"/>
          <w:szCs w:val="28"/>
        </w:rPr>
      </w:pPr>
    </w:p>
    <w:p w:rsidR="004D7D8D" w:rsidRPr="002B11EF" w:rsidRDefault="00CD0789" w:rsidP="007E2618">
      <w:pPr>
        <w:autoSpaceDE w:val="0"/>
        <w:autoSpaceDN w:val="0"/>
        <w:bidi w:val="0"/>
        <w:adjustRightInd w:val="0"/>
        <w:spacing w:after="0"/>
        <w:jc w:val="both"/>
        <w:rPr>
          <w:rFonts w:asciiTheme="majorHAnsi" w:hAnsiTheme="majorHAnsi" w:cs="Minion-Regular"/>
          <w:color w:val="231F20"/>
          <w:sz w:val="28"/>
          <w:szCs w:val="28"/>
        </w:rPr>
      </w:pPr>
      <w:r w:rsidRPr="002B11EF">
        <w:rPr>
          <w:rFonts w:asciiTheme="majorHAnsi" w:hAnsiTheme="majorHAnsi" w:cs="Cambria"/>
          <w:b/>
          <w:bCs/>
          <w:color w:val="000000"/>
          <w:sz w:val="28"/>
          <w:szCs w:val="28"/>
        </w:rPr>
        <w:t>1.4 Raster Graphics</w:t>
      </w:r>
    </w:p>
    <w:p w:rsidR="0009509B" w:rsidRPr="00912A14" w:rsidRDefault="00875C39" w:rsidP="00491659">
      <w:pPr>
        <w:autoSpaceDE w:val="0"/>
        <w:autoSpaceDN w:val="0"/>
        <w:bidi w:val="0"/>
        <w:adjustRightInd w:val="0"/>
        <w:spacing w:after="0"/>
        <w:jc w:val="both"/>
        <w:rPr>
          <w:rFonts w:asciiTheme="majorHAnsi" w:hAnsiTheme="majorHAnsi" w:cs="Cambria"/>
          <w:color w:val="000000"/>
          <w:sz w:val="28"/>
          <w:szCs w:val="28"/>
        </w:rPr>
      </w:pPr>
      <w:r w:rsidRPr="002B11EF">
        <w:rPr>
          <w:rFonts w:asciiTheme="majorHAnsi" w:hAnsiTheme="majorHAnsi"/>
          <w:noProof/>
        </w:rPr>
        <w:drawing>
          <wp:anchor distT="0" distB="0" distL="114300" distR="114300" simplePos="0" relativeHeight="251669504" behindDoc="0" locked="0" layoutInCell="1" allowOverlap="1" wp14:anchorId="0DD23C22" wp14:editId="55599FC5">
            <wp:simplePos x="0" y="0"/>
            <wp:positionH relativeFrom="column">
              <wp:posOffset>372745</wp:posOffset>
            </wp:positionH>
            <wp:positionV relativeFrom="paragraph">
              <wp:posOffset>2543810</wp:posOffset>
            </wp:positionV>
            <wp:extent cx="4573270" cy="2001520"/>
            <wp:effectExtent l="76200" t="76200" r="132080" b="132080"/>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3906" t="43250" r="14844" b="23750"/>
                    <a:stretch/>
                  </pic:blipFill>
                  <pic:spPr bwMode="auto">
                    <a:xfrm>
                      <a:off x="0" y="0"/>
                      <a:ext cx="4573270" cy="2001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A56" w:rsidRPr="002B11EF">
        <w:rPr>
          <w:rFonts w:asciiTheme="majorHAnsi" w:hAnsiTheme="majorHAnsi" w:cs="Cambria"/>
          <w:color w:val="000000"/>
          <w:sz w:val="28"/>
          <w:szCs w:val="28"/>
        </w:rPr>
        <w:t xml:space="preserve">An image that is presented on the computer screen is made up of </w:t>
      </w:r>
      <w:r w:rsidR="00450A56" w:rsidRPr="002B11EF">
        <w:rPr>
          <w:rFonts w:asciiTheme="majorHAnsi" w:hAnsiTheme="majorHAnsi" w:cs="Cambria"/>
          <w:b/>
          <w:bCs/>
          <w:color w:val="000000"/>
          <w:sz w:val="28"/>
          <w:szCs w:val="28"/>
        </w:rPr>
        <w:t>pixels</w:t>
      </w:r>
      <w:r w:rsidR="00450A56" w:rsidRPr="002B11EF">
        <w:rPr>
          <w:rFonts w:asciiTheme="majorHAnsi" w:hAnsiTheme="majorHAnsi" w:cs="Cambria"/>
          <w:color w:val="000000"/>
          <w:sz w:val="28"/>
          <w:szCs w:val="28"/>
        </w:rPr>
        <w:t>. The screen consists of a rectangular grid of pixels, arranged in rows and columns. The pixels are small enough that they are not easy to see individually. In fact, for many very high-resolution displays, they become essentially invisible. At a given time, each pixel can show only one color. Most screens these days use 24-bit color, where a color can be specified by three 8-bit numbers, giving the levels of red, green, and blue in the color. Any color that can be shown on the screen is made up of some combination of these three “primary” colors.</w:t>
      </w:r>
      <w:r w:rsidRPr="002B11EF">
        <w:rPr>
          <w:rFonts w:asciiTheme="majorHAnsi" w:hAnsiTheme="majorHAnsi" w:cs="Minion-Regular"/>
          <w:color w:val="231F20"/>
          <w:sz w:val="20"/>
          <w:szCs w:val="20"/>
        </w:rPr>
        <w:t xml:space="preserve"> </w:t>
      </w:r>
      <w:r w:rsidR="00912A14">
        <w:rPr>
          <w:rFonts w:asciiTheme="majorHAnsi" w:hAnsiTheme="majorHAnsi" w:cs="Minion-Regular"/>
          <w:color w:val="231F20"/>
          <w:sz w:val="28"/>
          <w:szCs w:val="28"/>
        </w:rPr>
        <w:t>As we can see from Figure 1.6</w:t>
      </w:r>
    </w:p>
    <w:p w:rsidR="00875C39" w:rsidRPr="00912A14" w:rsidRDefault="00491659" w:rsidP="00912A14">
      <w:pPr>
        <w:autoSpaceDE w:val="0"/>
        <w:autoSpaceDN w:val="0"/>
        <w:bidi w:val="0"/>
        <w:adjustRightInd w:val="0"/>
        <w:spacing w:after="0"/>
        <w:jc w:val="center"/>
        <w:rPr>
          <w:rFonts w:asciiTheme="majorHAnsi" w:hAnsiTheme="majorHAnsi" w:cs="Cambria"/>
          <w:color w:val="000000"/>
          <w:sz w:val="24"/>
          <w:szCs w:val="24"/>
        </w:rPr>
      </w:pPr>
      <w:r w:rsidRPr="00912A14">
        <w:rPr>
          <w:rFonts w:asciiTheme="majorHAnsi" w:hAnsiTheme="majorHAnsi" w:cs="Cambria"/>
          <w:color w:val="000000"/>
          <w:sz w:val="24"/>
          <w:szCs w:val="24"/>
        </w:rPr>
        <w:t xml:space="preserve">Figure 1. </w:t>
      </w:r>
      <w:r w:rsidR="00912A14" w:rsidRPr="00912A14">
        <w:rPr>
          <w:rFonts w:asciiTheme="majorHAnsi" w:hAnsiTheme="majorHAnsi" w:cs="Cambria"/>
          <w:color w:val="000000"/>
          <w:sz w:val="24"/>
          <w:szCs w:val="24"/>
        </w:rPr>
        <w:t>6</w:t>
      </w:r>
      <w:r w:rsidRPr="00912A14">
        <w:rPr>
          <w:rFonts w:asciiTheme="majorHAnsi" w:hAnsiTheme="majorHAnsi" w:cs="Cambria"/>
          <w:color w:val="000000"/>
          <w:sz w:val="24"/>
          <w:szCs w:val="24"/>
        </w:rPr>
        <w:t xml:space="preserve"> graphical system</w:t>
      </w:r>
    </w:p>
    <w:p w:rsidR="00875C39" w:rsidRPr="002B11EF" w:rsidRDefault="00875C39" w:rsidP="00A3233F">
      <w:pPr>
        <w:autoSpaceDE w:val="0"/>
        <w:autoSpaceDN w:val="0"/>
        <w:bidi w:val="0"/>
        <w:adjustRightInd w:val="0"/>
        <w:spacing w:after="0"/>
        <w:jc w:val="both"/>
        <w:rPr>
          <w:rFonts w:asciiTheme="majorHAnsi" w:hAnsiTheme="majorHAnsi" w:cs="Cambria"/>
          <w:color w:val="000000"/>
          <w:sz w:val="28"/>
          <w:szCs w:val="28"/>
        </w:rPr>
      </w:pPr>
    </w:p>
    <w:p w:rsidR="00450A56" w:rsidRPr="002B11EF" w:rsidRDefault="00450A56" w:rsidP="00875C39">
      <w:pPr>
        <w:autoSpaceDE w:val="0"/>
        <w:autoSpaceDN w:val="0"/>
        <w:bidi w:val="0"/>
        <w:adjustRightInd w:val="0"/>
        <w:spacing w:after="0"/>
        <w:jc w:val="both"/>
        <w:rPr>
          <w:rFonts w:asciiTheme="majorHAnsi" w:hAnsiTheme="majorHAnsi" w:cs="Cambria"/>
          <w:color w:val="000000"/>
          <w:sz w:val="28"/>
          <w:szCs w:val="28"/>
        </w:rPr>
      </w:pPr>
      <w:r w:rsidRPr="002B11EF">
        <w:rPr>
          <w:rFonts w:asciiTheme="majorHAnsi" w:hAnsiTheme="majorHAnsi" w:cs="Cambria"/>
          <w:color w:val="000000"/>
          <w:sz w:val="28"/>
          <w:szCs w:val="28"/>
        </w:rPr>
        <w:t xml:space="preserve">In any case, the color values for all the pixels on the screen are stored in a large block of memory known as a </w:t>
      </w:r>
      <w:r w:rsidRPr="002B11EF">
        <w:rPr>
          <w:rFonts w:asciiTheme="majorHAnsi" w:hAnsiTheme="majorHAnsi" w:cs="Cambria"/>
          <w:b/>
          <w:bCs/>
          <w:color w:val="000000"/>
          <w:sz w:val="28"/>
          <w:szCs w:val="28"/>
        </w:rPr>
        <w:t>frame buffer</w:t>
      </w:r>
      <w:r w:rsidRPr="002B11EF">
        <w:rPr>
          <w:rFonts w:asciiTheme="majorHAnsi" w:hAnsiTheme="majorHAnsi" w:cs="Cambria"/>
          <w:color w:val="000000"/>
          <w:sz w:val="28"/>
          <w:szCs w:val="28"/>
        </w:rPr>
        <w:t>. Changing the image on the screen requires changing color values that are stored in the frame buffer. The screen is redrawn many times per second, so</w:t>
      </w:r>
    </w:p>
    <w:p w:rsidR="00450A56" w:rsidRPr="002B11EF" w:rsidRDefault="00450A56" w:rsidP="00A3233F">
      <w:pPr>
        <w:autoSpaceDE w:val="0"/>
        <w:autoSpaceDN w:val="0"/>
        <w:bidi w:val="0"/>
        <w:adjustRightInd w:val="0"/>
        <w:spacing w:after="0"/>
        <w:jc w:val="both"/>
        <w:rPr>
          <w:rFonts w:asciiTheme="majorHAnsi" w:hAnsiTheme="majorHAnsi" w:cs="Cambria"/>
          <w:color w:val="000000"/>
          <w:sz w:val="28"/>
          <w:szCs w:val="28"/>
        </w:rPr>
      </w:pPr>
      <w:r w:rsidRPr="002B11EF">
        <w:rPr>
          <w:rFonts w:asciiTheme="majorHAnsi" w:hAnsiTheme="majorHAnsi" w:cs="Cambria"/>
          <w:color w:val="000000"/>
          <w:sz w:val="28"/>
          <w:szCs w:val="28"/>
        </w:rPr>
        <w:t>that almost immediately after the color values are changed in the frame buffer, the colors of the pixels on the screen will be changed to match, and the displayed image will change.</w:t>
      </w:r>
    </w:p>
    <w:p w:rsidR="00450A56" w:rsidRPr="002B11EF" w:rsidRDefault="00450A56" w:rsidP="00A3233F">
      <w:pPr>
        <w:autoSpaceDE w:val="0"/>
        <w:autoSpaceDN w:val="0"/>
        <w:bidi w:val="0"/>
        <w:adjustRightInd w:val="0"/>
        <w:spacing w:after="0"/>
        <w:jc w:val="both"/>
        <w:rPr>
          <w:rFonts w:asciiTheme="majorHAnsi" w:hAnsiTheme="majorHAnsi" w:cs="Cambria"/>
          <w:color w:val="000000"/>
          <w:sz w:val="28"/>
          <w:szCs w:val="28"/>
        </w:rPr>
      </w:pPr>
      <w:r w:rsidRPr="002B11EF">
        <w:rPr>
          <w:rFonts w:asciiTheme="majorHAnsi" w:hAnsiTheme="majorHAnsi" w:cs="Cambria"/>
          <w:color w:val="000000"/>
          <w:sz w:val="28"/>
          <w:szCs w:val="28"/>
        </w:rPr>
        <w:t xml:space="preserve">A computer screen used in this way is the basic model of </w:t>
      </w:r>
      <w:r w:rsidRPr="002B11EF">
        <w:rPr>
          <w:rFonts w:asciiTheme="majorHAnsi" w:hAnsiTheme="majorHAnsi" w:cs="Cambria"/>
          <w:b/>
          <w:bCs/>
          <w:color w:val="000000"/>
          <w:sz w:val="28"/>
          <w:szCs w:val="28"/>
        </w:rPr>
        <w:t>raster graphics</w:t>
      </w:r>
      <w:r w:rsidRPr="002B11EF">
        <w:rPr>
          <w:rFonts w:asciiTheme="majorHAnsi" w:hAnsiTheme="majorHAnsi" w:cs="Cambria"/>
          <w:color w:val="000000"/>
          <w:sz w:val="28"/>
          <w:szCs w:val="28"/>
        </w:rPr>
        <w:t>. The term “raster” technically refers to the mechanism used on older vacuum tube computer monitors: An electron beam would move along the rows of pixels, making them glow. The beam was</w:t>
      </w:r>
    </w:p>
    <w:p w:rsidR="00450A56" w:rsidRPr="002B11EF" w:rsidRDefault="00450A56" w:rsidP="00A3233F">
      <w:pPr>
        <w:autoSpaceDE w:val="0"/>
        <w:autoSpaceDN w:val="0"/>
        <w:bidi w:val="0"/>
        <w:adjustRightInd w:val="0"/>
        <w:spacing w:after="0"/>
        <w:jc w:val="both"/>
        <w:rPr>
          <w:rFonts w:asciiTheme="majorHAnsi" w:hAnsiTheme="majorHAnsi" w:cs="Cambria"/>
          <w:color w:val="000000"/>
          <w:sz w:val="28"/>
          <w:szCs w:val="28"/>
        </w:rPr>
      </w:pPr>
      <w:r w:rsidRPr="002B11EF">
        <w:rPr>
          <w:rFonts w:asciiTheme="majorHAnsi" w:hAnsiTheme="majorHAnsi" w:cs="Cambria"/>
          <w:color w:val="000000"/>
          <w:sz w:val="28"/>
          <w:szCs w:val="28"/>
        </w:rPr>
        <w:lastRenderedPageBreak/>
        <w:t>moved across the screen by powerful magnets that would deflect the path of the electrons. The stronger the beam, the brighter the glow of the pixel, so the brightness of the pixels could be controlled by modulating the intensity of the electron beam. The color values stored in the frame buffer were used to determine the intensity of the electron beam. (For a color screen, each pixel had a red dot, a green dot, and a blue dot, which were separately illuminated by the</w:t>
      </w:r>
    </w:p>
    <w:p w:rsidR="00450A56" w:rsidRPr="002B11EF" w:rsidRDefault="00450A56" w:rsidP="00A3233F">
      <w:pPr>
        <w:autoSpaceDE w:val="0"/>
        <w:autoSpaceDN w:val="0"/>
        <w:bidi w:val="0"/>
        <w:adjustRightInd w:val="0"/>
        <w:spacing w:after="0"/>
        <w:jc w:val="both"/>
        <w:rPr>
          <w:rFonts w:asciiTheme="majorHAnsi" w:hAnsiTheme="majorHAnsi" w:cs="Cambria"/>
          <w:color w:val="000000"/>
          <w:sz w:val="28"/>
          <w:szCs w:val="28"/>
        </w:rPr>
      </w:pPr>
      <w:r w:rsidRPr="002B11EF">
        <w:rPr>
          <w:rFonts w:asciiTheme="majorHAnsi" w:hAnsiTheme="majorHAnsi" w:cs="Cambria"/>
          <w:color w:val="000000"/>
          <w:sz w:val="28"/>
          <w:szCs w:val="28"/>
        </w:rPr>
        <w:t>beam.)</w:t>
      </w:r>
    </w:p>
    <w:p w:rsidR="0009509B" w:rsidRDefault="00450A56" w:rsidP="00A3233F">
      <w:pPr>
        <w:autoSpaceDE w:val="0"/>
        <w:autoSpaceDN w:val="0"/>
        <w:bidi w:val="0"/>
        <w:adjustRightInd w:val="0"/>
        <w:spacing w:after="0"/>
        <w:jc w:val="both"/>
        <w:rPr>
          <w:rFonts w:asciiTheme="majorHAnsi" w:hAnsiTheme="majorHAnsi" w:cs="Cambria"/>
          <w:color w:val="000000"/>
          <w:sz w:val="28"/>
          <w:szCs w:val="28"/>
        </w:rPr>
      </w:pPr>
      <w:r w:rsidRPr="002B11EF">
        <w:rPr>
          <w:rFonts w:asciiTheme="majorHAnsi" w:hAnsiTheme="majorHAnsi" w:cs="Cambria"/>
          <w:color w:val="000000"/>
          <w:sz w:val="28"/>
          <w:szCs w:val="28"/>
        </w:rPr>
        <w:t xml:space="preserve">A modern flat-screen computer monitor is not a raster in the same sense. There is no moving electron beam. The mechanism that controls the colors of the pixels is different for different types of screen. But the screen is still made up of pixels, and the color values for all the pixels are still stored in a frame buffer. The idea of an image consisting of a grid of pixels, with numerical color values for each pixel, defines </w:t>
      </w:r>
      <w:r w:rsidRPr="002B11EF">
        <w:rPr>
          <w:rFonts w:asciiTheme="majorHAnsi" w:hAnsiTheme="majorHAnsi" w:cs="Cambria"/>
          <w:b/>
          <w:bCs/>
          <w:color w:val="000000"/>
          <w:sz w:val="28"/>
          <w:szCs w:val="28"/>
        </w:rPr>
        <w:t>raster graphics</w:t>
      </w:r>
      <w:r w:rsidRPr="002B11EF">
        <w:rPr>
          <w:rFonts w:asciiTheme="majorHAnsi" w:hAnsiTheme="majorHAnsi" w:cs="Cambria"/>
          <w:color w:val="000000"/>
          <w:sz w:val="28"/>
          <w:szCs w:val="28"/>
        </w:rPr>
        <w:t>.</w:t>
      </w:r>
    </w:p>
    <w:p w:rsidR="00A25A07" w:rsidRPr="002B11EF" w:rsidRDefault="00A25A07" w:rsidP="00A25A07">
      <w:pPr>
        <w:autoSpaceDE w:val="0"/>
        <w:autoSpaceDN w:val="0"/>
        <w:bidi w:val="0"/>
        <w:adjustRightInd w:val="0"/>
        <w:spacing w:after="0"/>
        <w:jc w:val="both"/>
        <w:rPr>
          <w:rFonts w:asciiTheme="majorHAnsi" w:hAnsiTheme="majorHAnsi" w:cs="Cambria"/>
          <w:color w:val="000000"/>
          <w:sz w:val="28"/>
          <w:szCs w:val="28"/>
        </w:rPr>
      </w:pPr>
    </w:p>
    <w:p w:rsidR="00EE1EA7" w:rsidRDefault="00EE1EA7" w:rsidP="00350754">
      <w:pPr>
        <w:pStyle w:val="Default"/>
        <w:numPr>
          <w:ilvl w:val="1"/>
          <w:numId w:val="13"/>
        </w:numPr>
        <w:spacing w:line="276" w:lineRule="auto"/>
        <w:jc w:val="both"/>
        <w:rPr>
          <w:rFonts w:asciiTheme="majorHAnsi" w:hAnsiTheme="majorHAnsi"/>
          <w:b/>
          <w:bCs/>
          <w:color w:val="auto"/>
          <w:sz w:val="28"/>
          <w:szCs w:val="28"/>
        </w:rPr>
      </w:pPr>
      <w:r w:rsidRPr="002B11EF">
        <w:rPr>
          <w:rFonts w:asciiTheme="majorHAnsi" w:hAnsiTheme="majorHAnsi"/>
          <w:b/>
          <w:bCs/>
          <w:color w:val="auto"/>
          <w:sz w:val="28"/>
          <w:szCs w:val="28"/>
        </w:rPr>
        <w:t>Display Screens</w:t>
      </w:r>
    </w:p>
    <w:p w:rsidR="00A25A07" w:rsidRPr="002B11EF" w:rsidRDefault="00A25A07" w:rsidP="00A25A07">
      <w:pPr>
        <w:pStyle w:val="Default"/>
        <w:spacing w:line="276" w:lineRule="auto"/>
        <w:ind w:left="720"/>
        <w:jc w:val="both"/>
        <w:rPr>
          <w:rFonts w:asciiTheme="majorHAnsi" w:hAnsiTheme="majorHAnsi"/>
          <w:b/>
          <w:bCs/>
          <w:color w:val="auto"/>
          <w:sz w:val="28"/>
          <w:szCs w:val="28"/>
        </w:rPr>
      </w:pPr>
    </w:p>
    <w:p w:rsidR="00EE1EA7" w:rsidRPr="002B11EF" w:rsidRDefault="00EE1EA7" w:rsidP="00A3233F">
      <w:pPr>
        <w:pStyle w:val="Default"/>
        <w:spacing w:line="276" w:lineRule="auto"/>
        <w:jc w:val="both"/>
        <w:rPr>
          <w:rFonts w:asciiTheme="majorHAnsi" w:hAnsiTheme="majorHAnsi"/>
          <w:color w:val="auto"/>
          <w:sz w:val="28"/>
          <w:szCs w:val="28"/>
        </w:rPr>
      </w:pPr>
      <w:r w:rsidRPr="002B11EF">
        <w:rPr>
          <w:rFonts w:asciiTheme="majorHAnsi" w:hAnsiTheme="majorHAnsi"/>
          <w:b/>
          <w:bCs/>
          <w:color w:val="auto"/>
          <w:sz w:val="28"/>
          <w:szCs w:val="28"/>
        </w:rPr>
        <w:t>Display screens</w:t>
      </w:r>
      <w:r w:rsidRPr="002B11EF">
        <w:rPr>
          <w:rFonts w:asciiTheme="majorHAnsi" w:hAnsiTheme="majorHAnsi"/>
          <w:color w:val="auto"/>
          <w:sz w:val="28"/>
          <w:szCs w:val="28"/>
        </w:rPr>
        <w:t xml:space="preserve"> are output devices that show programming instructions and data as they are being and information after it is processed, display screens are either CRT (Cathode-Ray-Tube) or flat-panel display.</w:t>
      </w:r>
    </w:p>
    <w:p w:rsidR="00EE1EA7" w:rsidRPr="002B11EF" w:rsidRDefault="00EE1EA7" w:rsidP="00A3233F">
      <w:pPr>
        <w:pStyle w:val="Default"/>
        <w:spacing w:line="276" w:lineRule="auto"/>
        <w:jc w:val="both"/>
        <w:rPr>
          <w:rFonts w:asciiTheme="majorHAnsi" w:hAnsiTheme="majorHAnsi"/>
          <w:color w:val="auto"/>
          <w:sz w:val="28"/>
          <w:szCs w:val="28"/>
        </w:rPr>
      </w:pPr>
    </w:p>
    <w:p w:rsidR="00EE1EA7" w:rsidRPr="002B11EF" w:rsidRDefault="00EE1EA7" w:rsidP="00A3233F">
      <w:pPr>
        <w:pStyle w:val="Default"/>
        <w:numPr>
          <w:ilvl w:val="0"/>
          <w:numId w:val="3"/>
        </w:numPr>
        <w:spacing w:line="276" w:lineRule="auto"/>
        <w:jc w:val="both"/>
        <w:rPr>
          <w:rFonts w:asciiTheme="majorHAnsi" w:hAnsiTheme="majorHAnsi"/>
          <w:color w:val="auto"/>
          <w:sz w:val="28"/>
          <w:szCs w:val="28"/>
        </w:rPr>
      </w:pPr>
      <w:r w:rsidRPr="002B11EF">
        <w:rPr>
          <w:rFonts w:asciiTheme="majorHAnsi" w:hAnsiTheme="majorHAnsi"/>
          <w:color w:val="auto"/>
          <w:sz w:val="28"/>
          <w:szCs w:val="28"/>
        </w:rPr>
        <w:t>CRT Displays: use vacuum tube like that in a TV set.</w:t>
      </w:r>
    </w:p>
    <w:p w:rsidR="00EE1EA7" w:rsidRPr="002B11EF" w:rsidRDefault="00EE1EA7" w:rsidP="00A3233F">
      <w:pPr>
        <w:pStyle w:val="Default"/>
        <w:numPr>
          <w:ilvl w:val="0"/>
          <w:numId w:val="3"/>
        </w:numPr>
        <w:spacing w:line="276" w:lineRule="auto"/>
        <w:jc w:val="both"/>
        <w:rPr>
          <w:rFonts w:asciiTheme="majorHAnsi" w:hAnsiTheme="majorHAnsi"/>
          <w:color w:val="auto"/>
          <w:sz w:val="28"/>
          <w:szCs w:val="28"/>
        </w:rPr>
      </w:pPr>
      <w:r w:rsidRPr="002B11EF">
        <w:rPr>
          <w:rFonts w:asciiTheme="majorHAnsi" w:hAnsiTheme="majorHAnsi"/>
          <w:color w:val="auto"/>
          <w:sz w:val="28"/>
          <w:szCs w:val="28"/>
        </w:rPr>
        <w:t xml:space="preserve">Flat-panel displays: are thinner, weightless, and consume less power than CRT displays but are not as clear. Principal flat-panel displays are liquid-crystal displays (LCD) and gas-plasma display. </w:t>
      </w:r>
    </w:p>
    <w:p w:rsidR="00EE1EA7" w:rsidRPr="002B11EF" w:rsidRDefault="00EE1EA7" w:rsidP="00A3233F">
      <w:pPr>
        <w:pStyle w:val="Default"/>
        <w:spacing w:line="276" w:lineRule="auto"/>
        <w:jc w:val="both"/>
        <w:rPr>
          <w:rFonts w:asciiTheme="majorHAnsi" w:hAnsiTheme="majorHAnsi"/>
          <w:color w:val="auto"/>
          <w:sz w:val="28"/>
          <w:szCs w:val="28"/>
        </w:rPr>
      </w:pPr>
      <w:r w:rsidRPr="002B11EF">
        <w:rPr>
          <w:rFonts w:asciiTheme="majorHAnsi" w:hAnsiTheme="majorHAnsi"/>
          <w:color w:val="auto"/>
          <w:sz w:val="28"/>
          <w:szCs w:val="28"/>
        </w:rPr>
        <w:t>The size of screen is measured diagonally from corner to corner in inches.</w:t>
      </w:r>
    </w:p>
    <w:p w:rsidR="00EE1EA7" w:rsidRPr="002B11EF" w:rsidRDefault="00EE1EA7" w:rsidP="00CD0789">
      <w:pPr>
        <w:pStyle w:val="Default"/>
        <w:numPr>
          <w:ilvl w:val="0"/>
          <w:numId w:val="8"/>
        </w:numPr>
        <w:spacing w:line="276" w:lineRule="auto"/>
        <w:ind w:left="0" w:firstLine="0"/>
        <w:jc w:val="both"/>
        <w:rPr>
          <w:rFonts w:asciiTheme="majorHAnsi" w:hAnsiTheme="majorHAnsi"/>
          <w:b/>
          <w:bCs/>
          <w:color w:val="auto"/>
          <w:sz w:val="28"/>
          <w:szCs w:val="28"/>
        </w:rPr>
      </w:pPr>
      <w:r w:rsidRPr="002B11EF">
        <w:rPr>
          <w:rFonts w:asciiTheme="majorHAnsi" w:hAnsiTheme="majorHAnsi"/>
          <w:b/>
          <w:bCs/>
          <w:color w:val="auto"/>
          <w:sz w:val="28"/>
          <w:szCs w:val="28"/>
        </w:rPr>
        <w:t>The Cathode Ray Tube (CRT) Display:</w:t>
      </w:r>
    </w:p>
    <w:p w:rsidR="00EE1EA7" w:rsidRPr="002B11EF" w:rsidRDefault="00EE1EA7" w:rsidP="00A3233F">
      <w:pPr>
        <w:pStyle w:val="Default"/>
        <w:spacing w:line="276" w:lineRule="auto"/>
        <w:jc w:val="both"/>
        <w:rPr>
          <w:rFonts w:asciiTheme="majorHAnsi" w:hAnsiTheme="majorHAnsi"/>
          <w:color w:val="auto"/>
          <w:sz w:val="28"/>
          <w:szCs w:val="28"/>
        </w:rPr>
      </w:pPr>
      <w:r w:rsidRPr="002B11EF">
        <w:rPr>
          <w:rFonts w:asciiTheme="majorHAnsi" w:hAnsiTheme="majorHAnsi"/>
          <w:color w:val="auto"/>
          <w:sz w:val="28"/>
          <w:szCs w:val="28"/>
        </w:rPr>
        <w:t>The CRT display screens consist of three components:</w:t>
      </w:r>
    </w:p>
    <w:p w:rsidR="00EE1EA7" w:rsidRPr="002B11EF" w:rsidRDefault="00EE1EA7" w:rsidP="00CD0789">
      <w:pPr>
        <w:pStyle w:val="Default"/>
        <w:numPr>
          <w:ilvl w:val="0"/>
          <w:numId w:val="9"/>
        </w:numPr>
        <w:spacing w:line="276" w:lineRule="auto"/>
        <w:jc w:val="both"/>
        <w:rPr>
          <w:rFonts w:asciiTheme="majorHAnsi" w:hAnsiTheme="majorHAnsi"/>
          <w:color w:val="auto"/>
          <w:sz w:val="28"/>
          <w:szCs w:val="28"/>
        </w:rPr>
      </w:pPr>
      <w:r w:rsidRPr="002B11EF">
        <w:rPr>
          <w:rFonts w:asciiTheme="majorHAnsi" w:hAnsiTheme="majorHAnsi"/>
          <w:color w:val="auto"/>
          <w:sz w:val="28"/>
          <w:szCs w:val="28"/>
        </w:rPr>
        <w:t>Cathode Ray Tube (CRT).</w:t>
      </w:r>
    </w:p>
    <w:p w:rsidR="00EE1EA7" w:rsidRPr="002B11EF" w:rsidRDefault="00EE1EA7" w:rsidP="00CD0789">
      <w:pPr>
        <w:pStyle w:val="Default"/>
        <w:numPr>
          <w:ilvl w:val="0"/>
          <w:numId w:val="9"/>
        </w:numPr>
        <w:spacing w:line="276" w:lineRule="auto"/>
        <w:jc w:val="both"/>
        <w:rPr>
          <w:rFonts w:asciiTheme="majorHAnsi" w:hAnsiTheme="majorHAnsi"/>
          <w:color w:val="auto"/>
          <w:sz w:val="28"/>
          <w:szCs w:val="28"/>
        </w:rPr>
      </w:pPr>
      <w:r w:rsidRPr="002B11EF">
        <w:rPr>
          <w:rFonts w:asciiTheme="majorHAnsi" w:hAnsiTheme="majorHAnsi"/>
          <w:color w:val="auto"/>
          <w:sz w:val="28"/>
          <w:szCs w:val="28"/>
        </w:rPr>
        <w:t>Frame buffer.</w:t>
      </w:r>
    </w:p>
    <w:p w:rsidR="00EE1EA7" w:rsidRDefault="00EE1EA7" w:rsidP="00CD0789">
      <w:pPr>
        <w:pStyle w:val="Default"/>
        <w:numPr>
          <w:ilvl w:val="0"/>
          <w:numId w:val="9"/>
        </w:numPr>
        <w:spacing w:line="276" w:lineRule="auto"/>
        <w:jc w:val="both"/>
        <w:rPr>
          <w:rFonts w:asciiTheme="majorHAnsi" w:hAnsiTheme="majorHAnsi"/>
          <w:color w:val="auto"/>
          <w:sz w:val="28"/>
          <w:szCs w:val="28"/>
        </w:rPr>
      </w:pPr>
      <w:r w:rsidRPr="002B11EF">
        <w:rPr>
          <w:rFonts w:asciiTheme="majorHAnsi" w:hAnsiTheme="majorHAnsi"/>
          <w:color w:val="auto"/>
          <w:sz w:val="28"/>
          <w:szCs w:val="28"/>
        </w:rPr>
        <w:t>Display controller.</w:t>
      </w:r>
    </w:p>
    <w:p w:rsidR="00EE1EA7" w:rsidRPr="002B11EF" w:rsidRDefault="00EE1EA7" w:rsidP="00CD0789">
      <w:pPr>
        <w:pStyle w:val="Default"/>
        <w:numPr>
          <w:ilvl w:val="0"/>
          <w:numId w:val="10"/>
        </w:numPr>
        <w:spacing w:line="276" w:lineRule="auto"/>
        <w:jc w:val="both"/>
        <w:rPr>
          <w:rFonts w:asciiTheme="majorHAnsi" w:hAnsiTheme="majorHAnsi"/>
          <w:b/>
          <w:bCs/>
          <w:color w:val="auto"/>
          <w:sz w:val="28"/>
          <w:szCs w:val="28"/>
        </w:rPr>
      </w:pPr>
      <w:r w:rsidRPr="002B11EF">
        <w:rPr>
          <w:rFonts w:asciiTheme="majorHAnsi" w:hAnsiTheme="majorHAnsi"/>
          <w:b/>
          <w:bCs/>
          <w:color w:val="auto"/>
          <w:sz w:val="28"/>
          <w:szCs w:val="28"/>
        </w:rPr>
        <w:lastRenderedPageBreak/>
        <w:t>Cathode Ray Tube (CRT):</w:t>
      </w:r>
    </w:p>
    <w:p w:rsidR="00EE1EA7" w:rsidRPr="002B11EF" w:rsidRDefault="00EE1EA7" w:rsidP="00A3233F">
      <w:pPr>
        <w:pStyle w:val="Default"/>
        <w:spacing w:line="276" w:lineRule="auto"/>
        <w:jc w:val="both"/>
        <w:rPr>
          <w:rFonts w:asciiTheme="majorHAnsi" w:hAnsiTheme="majorHAnsi"/>
          <w:color w:val="auto"/>
          <w:sz w:val="28"/>
          <w:szCs w:val="28"/>
        </w:rPr>
      </w:pPr>
      <w:r w:rsidRPr="002B11EF">
        <w:rPr>
          <w:rFonts w:asciiTheme="majorHAnsi" w:hAnsiTheme="majorHAnsi"/>
          <w:color w:val="auto"/>
          <w:sz w:val="28"/>
          <w:szCs w:val="28"/>
        </w:rPr>
        <w:t xml:space="preserve">Consists of electron gun that contains a cathode that when heated emits a beam of negatively charged electrons towards a positively charged phosphor coated screen. The electron beam passes through the focusing and deflection system, which consist of an electrostatic or magnetic field. A color CRT has three electron guns, one for each of three primary colors: red, green, and blue. </w:t>
      </w:r>
    </w:p>
    <w:p w:rsidR="00EE1EA7" w:rsidRPr="002B11EF" w:rsidRDefault="00EE1EA7" w:rsidP="00A3233F">
      <w:pPr>
        <w:pStyle w:val="Default"/>
        <w:spacing w:line="276" w:lineRule="auto"/>
        <w:jc w:val="both"/>
        <w:rPr>
          <w:rFonts w:asciiTheme="majorHAnsi" w:hAnsiTheme="majorHAnsi"/>
          <w:color w:val="auto"/>
          <w:sz w:val="28"/>
          <w:szCs w:val="28"/>
        </w:rPr>
      </w:pPr>
      <w:r w:rsidRPr="002B11EF">
        <w:rPr>
          <w:rFonts w:asciiTheme="majorHAnsi" w:hAnsiTheme="majorHAnsi"/>
          <w:color w:val="auto"/>
          <w:sz w:val="28"/>
          <w:szCs w:val="28"/>
        </w:rPr>
        <w:t>The focusing system concentrates the beam so that by the time the electrons reach the screen, they have converted to small dot. The deflection system, which consists of two pairs of deflection plates (horizontal and vertical) directs the electron beam to any point on the screen.</w:t>
      </w:r>
    </w:p>
    <w:p w:rsidR="00EE1EA7" w:rsidRPr="002B11EF" w:rsidRDefault="00EE1EA7" w:rsidP="00A3233F">
      <w:pPr>
        <w:pStyle w:val="Default"/>
        <w:spacing w:line="276" w:lineRule="auto"/>
        <w:jc w:val="both"/>
        <w:rPr>
          <w:rFonts w:asciiTheme="majorHAnsi" w:hAnsiTheme="majorHAnsi"/>
          <w:color w:val="auto"/>
          <w:sz w:val="28"/>
          <w:szCs w:val="28"/>
        </w:rPr>
      </w:pPr>
      <w:r w:rsidRPr="002B11EF">
        <w:rPr>
          <w:rFonts w:asciiTheme="majorHAnsi" w:hAnsiTheme="majorHAnsi"/>
          <w:color w:val="auto"/>
          <w:sz w:val="28"/>
          <w:szCs w:val="28"/>
        </w:rPr>
        <w:t>When the electron beam strikes the screen, the phosphor emits a spot of visible light that intensity depends on the number of electrons on the beam. The duration of this light, called persistence, depends on the type of phosphor that coats the screen. In order to give the viewer the appearance of continuous flicker-free image, each dot on the screen must be intensified many times per second. This type of CRT is called a refresh CRT. Two types of refresh CRTs are available: raster-scan and random vector.</w:t>
      </w:r>
    </w:p>
    <w:p w:rsidR="00491659" w:rsidRPr="002B11EF" w:rsidRDefault="00491659" w:rsidP="00A3233F">
      <w:pPr>
        <w:pStyle w:val="Default"/>
        <w:spacing w:line="276" w:lineRule="auto"/>
        <w:jc w:val="both"/>
        <w:rPr>
          <w:rFonts w:asciiTheme="majorHAnsi" w:hAnsiTheme="majorHAnsi"/>
          <w:color w:val="auto"/>
          <w:sz w:val="28"/>
          <w:szCs w:val="28"/>
        </w:rPr>
      </w:pPr>
    </w:p>
    <w:p w:rsidR="00491659" w:rsidRPr="002B11EF" w:rsidRDefault="00491659" w:rsidP="00A3233F">
      <w:pPr>
        <w:pStyle w:val="Default"/>
        <w:spacing w:line="276" w:lineRule="auto"/>
        <w:jc w:val="both"/>
        <w:rPr>
          <w:rFonts w:asciiTheme="majorHAnsi" w:hAnsiTheme="majorHAnsi"/>
          <w:color w:val="auto"/>
          <w:sz w:val="28"/>
          <w:szCs w:val="28"/>
        </w:rPr>
      </w:pPr>
      <w:r w:rsidRPr="002B11EF">
        <w:rPr>
          <w:rFonts w:asciiTheme="majorHAnsi" w:hAnsiTheme="majorHAnsi"/>
          <w:noProof/>
        </w:rPr>
        <w:drawing>
          <wp:anchor distT="0" distB="0" distL="114300" distR="114300" simplePos="0" relativeHeight="251670528" behindDoc="0" locked="0" layoutInCell="1" allowOverlap="1" wp14:anchorId="6A5323FA" wp14:editId="12981EBE">
            <wp:simplePos x="0" y="0"/>
            <wp:positionH relativeFrom="column">
              <wp:posOffset>759460</wp:posOffset>
            </wp:positionH>
            <wp:positionV relativeFrom="paragraph">
              <wp:posOffset>20320</wp:posOffset>
            </wp:positionV>
            <wp:extent cx="3756025" cy="1358900"/>
            <wp:effectExtent l="76200" t="76200" r="130175" b="12700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5469" t="54500" r="27812" b="10000"/>
                    <a:stretch/>
                  </pic:blipFill>
                  <pic:spPr bwMode="auto">
                    <a:xfrm>
                      <a:off x="0" y="0"/>
                      <a:ext cx="3756025" cy="135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1659" w:rsidRPr="002B11EF" w:rsidRDefault="00491659" w:rsidP="00A3233F">
      <w:pPr>
        <w:pStyle w:val="Default"/>
        <w:spacing w:line="276" w:lineRule="auto"/>
        <w:jc w:val="both"/>
        <w:rPr>
          <w:rFonts w:asciiTheme="majorHAnsi" w:hAnsiTheme="majorHAnsi"/>
          <w:color w:val="auto"/>
          <w:sz w:val="28"/>
          <w:szCs w:val="28"/>
        </w:rPr>
      </w:pPr>
    </w:p>
    <w:p w:rsidR="00491659" w:rsidRPr="002B11EF" w:rsidRDefault="00491659" w:rsidP="00A3233F">
      <w:pPr>
        <w:pStyle w:val="Default"/>
        <w:spacing w:line="276" w:lineRule="auto"/>
        <w:jc w:val="both"/>
        <w:rPr>
          <w:rFonts w:asciiTheme="majorHAnsi" w:hAnsiTheme="majorHAnsi"/>
          <w:color w:val="auto"/>
          <w:sz w:val="28"/>
          <w:szCs w:val="28"/>
        </w:rPr>
      </w:pPr>
    </w:p>
    <w:p w:rsidR="00491659" w:rsidRPr="002B11EF" w:rsidRDefault="00491659" w:rsidP="00A3233F">
      <w:pPr>
        <w:pStyle w:val="Default"/>
        <w:spacing w:line="276" w:lineRule="auto"/>
        <w:jc w:val="both"/>
        <w:rPr>
          <w:rFonts w:asciiTheme="majorHAnsi" w:hAnsiTheme="majorHAnsi"/>
          <w:color w:val="auto"/>
          <w:sz w:val="28"/>
          <w:szCs w:val="28"/>
        </w:rPr>
      </w:pPr>
    </w:p>
    <w:p w:rsidR="00491659" w:rsidRPr="002B11EF" w:rsidRDefault="00491659" w:rsidP="00A3233F">
      <w:pPr>
        <w:pStyle w:val="Default"/>
        <w:spacing w:line="276" w:lineRule="auto"/>
        <w:jc w:val="both"/>
        <w:rPr>
          <w:rFonts w:asciiTheme="majorHAnsi" w:hAnsiTheme="majorHAnsi"/>
          <w:color w:val="auto"/>
          <w:sz w:val="28"/>
          <w:szCs w:val="28"/>
        </w:rPr>
      </w:pPr>
    </w:p>
    <w:p w:rsidR="00491659" w:rsidRPr="002B11EF" w:rsidRDefault="00491659" w:rsidP="00A3233F">
      <w:pPr>
        <w:pStyle w:val="Default"/>
        <w:spacing w:line="276" w:lineRule="auto"/>
        <w:jc w:val="both"/>
        <w:rPr>
          <w:rFonts w:asciiTheme="majorHAnsi" w:hAnsiTheme="majorHAnsi"/>
          <w:color w:val="auto"/>
          <w:sz w:val="28"/>
          <w:szCs w:val="28"/>
        </w:rPr>
      </w:pPr>
    </w:p>
    <w:p w:rsidR="00491659" w:rsidRPr="002B11EF" w:rsidRDefault="00491659" w:rsidP="00491659">
      <w:pPr>
        <w:pStyle w:val="Default"/>
        <w:spacing w:line="276" w:lineRule="auto"/>
        <w:jc w:val="both"/>
        <w:rPr>
          <w:rFonts w:asciiTheme="majorHAnsi" w:hAnsiTheme="majorHAnsi"/>
          <w:b/>
          <w:bCs/>
          <w:color w:val="auto"/>
          <w:sz w:val="28"/>
          <w:szCs w:val="28"/>
        </w:rPr>
      </w:pPr>
    </w:p>
    <w:p w:rsidR="00491659" w:rsidRPr="00912A14" w:rsidRDefault="00912A14" w:rsidP="00912A14">
      <w:pPr>
        <w:pStyle w:val="Default"/>
        <w:spacing w:line="276" w:lineRule="auto"/>
        <w:jc w:val="center"/>
        <w:rPr>
          <w:rFonts w:asciiTheme="majorHAnsi" w:hAnsiTheme="majorHAnsi"/>
          <w:color w:val="auto"/>
        </w:rPr>
      </w:pPr>
      <w:r w:rsidRPr="00912A14">
        <w:rPr>
          <w:rFonts w:asciiTheme="majorHAnsi" w:hAnsiTheme="majorHAnsi"/>
          <w:color w:val="auto"/>
        </w:rPr>
        <w:t>Figure</w:t>
      </w:r>
      <w:r w:rsidR="00491659" w:rsidRPr="00912A14">
        <w:rPr>
          <w:rFonts w:asciiTheme="majorHAnsi" w:hAnsiTheme="majorHAnsi"/>
          <w:color w:val="auto"/>
        </w:rPr>
        <w:t xml:space="preserve"> 1.</w:t>
      </w:r>
      <w:r w:rsidRPr="00912A14">
        <w:rPr>
          <w:rFonts w:asciiTheme="majorHAnsi" w:hAnsiTheme="majorHAnsi"/>
          <w:color w:val="auto"/>
        </w:rPr>
        <w:t>7</w:t>
      </w:r>
      <w:r w:rsidR="00491659" w:rsidRPr="00912A14">
        <w:rPr>
          <w:rFonts w:asciiTheme="majorHAnsi" w:hAnsiTheme="majorHAnsi"/>
          <w:color w:val="auto"/>
        </w:rPr>
        <w:t xml:space="preserve"> The Cathode –Ray Tube(CRT)</w:t>
      </w:r>
    </w:p>
    <w:p w:rsidR="00491659" w:rsidRPr="002B11EF" w:rsidRDefault="00491659" w:rsidP="00491659">
      <w:pPr>
        <w:pStyle w:val="Default"/>
        <w:spacing w:line="276" w:lineRule="auto"/>
        <w:jc w:val="both"/>
        <w:rPr>
          <w:rFonts w:asciiTheme="majorHAnsi" w:hAnsiTheme="majorHAnsi"/>
          <w:b/>
          <w:bCs/>
          <w:color w:val="auto"/>
          <w:sz w:val="28"/>
          <w:szCs w:val="28"/>
        </w:rPr>
      </w:pPr>
    </w:p>
    <w:p w:rsidR="00EE1EA7" w:rsidRPr="002B11EF" w:rsidRDefault="00EE1EA7" w:rsidP="00CD0789">
      <w:pPr>
        <w:pStyle w:val="Default"/>
        <w:numPr>
          <w:ilvl w:val="0"/>
          <w:numId w:val="10"/>
        </w:numPr>
        <w:spacing w:line="276" w:lineRule="auto"/>
        <w:jc w:val="both"/>
        <w:rPr>
          <w:rFonts w:asciiTheme="majorHAnsi" w:hAnsiTheme="majorHAnsi"/>
          <w:b/>
          <w:bCs/>
          <w:color w:val="auto"/>
          <w:sz w:val="28"/>
          <w:szCs w:val="28"/>
        </w:rPr>
      </w:pPr>
      <w:r w:rsidRPr="002B11EF">
        <w:rPr>
          <w:rFonts w:asciiTheme="majorHAnsi" w:hAnsiTheme="majorHAnsi"/>
          <w:b/>
          <w:bCs/>
          <w:color w:val="auto"/>
          <w:sz w:val="28"/>
          <w:szCs w:val="28"/>
        </w:rPr>
        <w:t xml:space="preserve">Frame Buffer: </w:t>
      </w:r>
    </w:p>
    <w:p w:rsidR="00EE1EA7" w:rsidRPr="002B11EF" w:rsidRDefault="00EE1EA7" w:rsidP="00A3233F">
      <w:pPr>
        <w:pStyle w:val="Default"/>
        <w:spacing w:line="276" w:lineRule="auto"/>
        <w:jc w:val="both"/>
        <w:rPr>
          <w:rFonts w:asciiTheme="majorHAnsi" w:hAnsiTheme="majorHAnsi"/>
          <w:color w:val="auto"/>
          <w:sz w:val="28"/>
          <w:szCs w:val="28"/>
        </w:rPr>
      </w:pPr>
      <w:r w:rsidRPr="002B11EF">
        <w:rPr>
          <w:rFonts w:asciiTheme="majorHAnsi" w:hAnsiTheme="majorHAnsi"/>
          <w:color w:val="auto"/>
          <w:sz w:val="28"/>
          <w:szCs w:val="28"/>
        </w:rPr>
        <w:t xml:space="preserve">Each screen pixel corresponds to a particular entry in a two dimensional array residing in memory. This memory is called a frame buffer or a bit map. The number of rows in the frame buffer array equals the number of raster lines on the display screen.  The number </w:t>
      </w:r>
      <w:r w:rsidRPr="002B11EF">
        <w:rPr>
          <w:rFonts w:asciiTheme="majorHAnsi" w:hAnsiTheme="majorHAnsi"/>
          <w:color w:val="auto"/>
          <w:sz w:val="28"/>
          <w:szCs w:val="28"/>
        </w:rPr>
        <w:lastRenderedPageBreak/>
        <w:t xml:space="preserve">of columns in this array equals the number of pixels on each raster line. </w:t>
      </w:r>
    </w:p>
    <w:p w:rsidR="00EE1EA7" w:rsidRPr="002B11EF" w:rsidRDefault="00EE1EA7" w:rsidP="00A3233F">
      <w:pPr>
        <w:pStyle w:val="Default"/>
        <w:spacing w:line="276" w:lineRule="auto"/>
        <w:jc w:val="both"/>
        <w:rPr>
          <w:rFonts w:asciiTheme="majorHAnsi" w:hAnsiTheme="majorHAnsi"/>
          <w:color w:val="auto"/>
          <w:sz w:val="28"/>
          <w:szCs w:val="28"/>
        </w:rPr>
      </w:pPr>
      <w:r w:rsidRPr="002B11EF">
        <w:rPr>
          <w:rFonts w:asciiTheme="majorHAnsi" w:hAnsiTheme="majorHAnsi"/>
          <w:color w:val="auto"/>
          <w:sz w:val="28"/>
          <w:szCs w:val="28"/>
        </w:rPr>
        <w:t>The term pixel (picture element) is also used to describe the row and column location in the frame buffer arrays that corresponds to the screen location. A 512</w:t>
      </w:r>
      <w:r w:rsidRPr="002B11EF">
        <w:rPr>
          <w:rFonts w:asciiTheme="majorHAnsi" w:hAnsiTheme="majorHAnsi"/>
          <w:color w:val="auto"/>
          <w:sz w:val="28"/>
          <w:szCs w:val="28"/>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0.1pt" o:ole="">
            <v:imagedata r:id="rId16" o:title=""/>
          </v:shape>
          <o:OLEObject Type="Embed" ProgID="Equation.3" ShapeID="_x0000_i1025" DrawAspect="Content" ObjectID="_1601544985" r:id="rId17"/>
        </w:object>
      </w:r>
      <w:r w:rsidRPr="002B11EF">
        <w:rPr>
          <w:rFonts w:asciiTheme="majorHAnsi" w:hAnsiTheme="majorHAnsi"/>
          <w:color w:val="auto"/>
          <w:sz w:val="28"/>
          <w:szCs w:val="28"/>
        </w:rPr>
        <w:t xml:space="preserve">512 display screen requires 262,144 pixel memory location. Whenever we wish to display a pixel on the screen, a specific value is placed into the corresponding memory location in the frame buffer array. Each screen location pixel and corresponding memory location in the frame buffer is accessed by an (X,Y) integer coordinate pair. The x value refers to the columns, the y value to the row position. </w:t>
      </w:r>
    </w:p>
    <w:p w:rsidR="00EE1EA7" w:rsidRPr="002B11EF" w:rsidRDefault="00EE1EA7" w:rsidP="00A3233F">
      <w:pPr>
        <w:pStyle w:val="Default"/>
        <w:spacing w:line="276" w:lineRule="auto"/>
        <w:jc w:val="both"/>
        <w:rPr>
          <w:rFonts w:asciiTheme="majorHAnsi" w:hAnsiTheme="majorHAnsi"/>
          <w:color w:val="auto"/>
          <w:sz w:val="28"/>
          <w:szCs w:val="28"/>
        </w:rPr>
      </w:pPr>
      <w:r w:rsidRPr="002B11EF">
        <w:rPr>
          <w:rFonts w:asciiTheme="majorHAnsi" w:hAnsiTheme="majorHAnsi"/>
          <w:color w:val="auto"/>
          <w:sz w:val="28"/>
          <w:szCs w:val="28"/>
        </w:rPr>
        <w:t xml:space="preserve">Each pixel in the frame buffer array is composed of a number of bits. A black and white image that has only two intensity levels, on-off, has single bit plane frame buffer. In order to display a color or a black and white quality image with shades of gray, additional bit planes are needed. </w:t>
      </w:r>
    </w:p>
    <w:p w:rsidR="00EE1EA7" w:rsidRPr="002B11EF" w:rsidRDefault="00EE1EA7" w:rsidP="00A3233F">
      <w:pPr>
        <w:pStyle w:val="Default"/>
        <w:spacing w:line="276" w:lineRule="auto"/>
        <w:jc w:val="both"/>
        <w:rPr>
          <w:rFonts w:asciiTheme="majorHAnsi" w:hAnsiTheme="majorHAnsi"/>
          <w:color w:val="auto"/>
          <w:sz w:val="28"/>
          <w:szCs w:val="28"/>
        </w:rPr>
      </w:pPr>
    </w:p>
    <w:p w:rsidR="00EE1EA7" w:rsidRPr="002B11EF" w:rsidRDefault="00EE1EA7" w:rsidP="00CD0789">
      <w:pPr>
        <w:pStyle w:val="Default"/>
        <w:numPr>
          <w:ilvl w:val="0"/>
          <w:numId w:val="10"/>
        </w:numPr>
        <w:spacing w:line="276" w:lineRule="auto"/>
        <w:jc w:val="both"/>
        <w:rPr>
          <w:rFonts w:asciiTheme="majorHAnsi" w:hAnsiTheme="majorHAnsi"/>
          <w:b/>
          <w:bCs/>
          <w:color w:val="auto"/>
          <w:sz w:val="28"/>
          <w:szCs w:val="28"/>
        </w:rPr>
      </w:pPr>
      <w:r w:rsidRPr="002B11EF">
        <w:rPr>
          <w:rFonts w:asciiTheme="majorHAnsi" w:hAnsiTheme="majorHAnsi"/>
          <w:b/>
          <w:bCs/>
          <w:color w:val="auto"/>
          <w:sz w:val="28"/>
          <w:szCs w:val="28"/>
        </w:rPr>
        <w:t>Display Controller:</w:t>
      </w:r>
    </w:p>
    <w:p w:rsidR="00EE1EA7" w:rsidRPr="002B11EF" w:rsidRDefault="00EE1EA7" w:rsidP="00A3233F">
      <w:pPr>
        <w:pStyle w:val="Default"/>
        <w:spacing w:line="276" w:lineRule="auto"/>
        <w:jc w:val="both"/>
        <w:rPr>
          <w:rFonts w:asciiTheme="majorHAnsi" w:hAnsiTheme="majorHAnsi"/>
          <w:color w:val="auto"/>
          <w:sz w:val="28"/>
          <w:szCs w:val="28"/>
        </w:rPr>
      </w:pPr>
      <w:r w:rsidRPr="002B11EF">
        <w:rPr>
          <w:rFonts w:asciiTheme="majorHAnsi" w:hAnsiTheme="majorHAnsi"/>
          <w:color w:val="auto"/>
          <w:sz w:val="28"/>
          <w:szCs w:val="28"/>
        </w:rPr>
        <w:t>The hardware device that read the contents of the frame buffer into video buffer, which then converts the digital representation of a string of pixel values into analogue voltage signals that are sent serially to the video display screen (CRT).</w:t>
      </w:r>
    </w:p>
    <w:p w:rsidR="00EE1EA7" w:rsidRPr="002B11EF" w:rsidRDefault="00EE1EA7" w:rsidP="00A3233F">
      <w:pPr>
        <w:pStyle w:val="Default"/>
        <w:spacing w:line="276" w:lineRule="auto"/>
        <w:jc w:val="both"/>
        <w:rPr>
          <w:rFonts w:asciiTheme="majorHAnsi" w:hAnsiTheme="majorHAnsi"/>
          <w:color w:val="auto"/>
          <w:sz w:val="28"/>
          <w:szCs w:val="28"/>
        </w:rPr>
      </w:pPr>
    </w:p>
    <w:p w:rsidR="00EE1EA7" w:rsidRPr="002B11EF" w:rsidRDefault="00A25A07" w:rsidP="00A25A07">
      <w:pPr>
        <w:pStyle w:val="Default"/>
        <w:spacing w:line="276" w:lineRule="auto"/>
        <w:jc w:val="both"/>
        <w:rPr>
          <w:rFonts w:asciiTheme="majorHAnsi" w:hAnsiTheme="majorHAnsi"/>
          <w:b/>
          <w:bCs/>
          <w:color w:val="auto"/>
          <w:sz w:val="28"/>
          <w:szCs w:val="28"/>
        </w:rPr>
      </w:pPr>
      <w:r>
        <w:rPr>
          <w:rFonts w:asciiTheme="majorHAnsi" w:hAnsiTheme="majorHAnsi"/>
          <w:b/>
          <w:bCs/>
          <w:color w:val="auto"/>
          <w:sz w:val="28"/>
          <w:szCs w:val="28"/>
        </w:rPr>
        <w:t>2.</w:t>
      </w:r>
      <w:r w:rsidR="00EE1EA7" w:rsidRPr="002B11EF">
        <w:rPr>
          <w:rFonts w:asciiTheme="majorHAnsi" w:hAnsiTheme="majorHAnsi"/>
          <w:b/>
          <w:bCs/>
          <w:color w:val="auto"/>
          <w:sz w:val="28"/>
          <w:szCs w:val="28"/>
        </w:rPr>
        <w:t xml:space="preserve"> The Flat Panel Display:</w:t>
      </w:r>
    </w:p>
    <w:p w:rsidR="00EE1EA7" w:rsidRDefault="00EE1EA7" w:rsidP="00A3233F">
      <w:pPr>
        <w:pStyle w:val="Default"/>
        <w:spacing w:line="276" w:lineRule="auto"/>
        <w:jc w:val="both"/>
        <w:rPr>
          <w:rFonts w:asciiTheme="majorHAnsi" w:hAnsiTheme="majorHAnsi"/>
          <w:color w:val="auto"/>
          <w:sz w:val="28"/>
          <w:szCs w:val="28"/>
        </w:rPr>
      </w:pPr>
      <w:r w:rsidRPr="002B11EF">
        <w:rPr>
          <w:rFonts w:asciiTheme="majorHAnsi" w:hAnsiTheme="majorHAnsi"/>
          <w:color w:val="auto"/>
          <w:sz w:val="28"/>
          <w:szCs w:val="28"/>
        </w:rPr>
        <w:t>Compared to CRT displays, flat panel displays are much thinner, weightless, and consuming less power. Thus they are better for portable computers. Flat panel displays are made up of two plates of glass with a substance between them, which is activating in different ways. Flat panel displays are distinguished in two ways:</w:t>
      </w:r>
    </w:p>
    <w:p w:rsidR="00912A14" w:rsidRPr="002B11EF" w:rsidRDefault="00912A14" w:rsidP="00A3233F">
      <w:pPr>
        <w:pStyle w:val="Default"/>
        <w:spacing w:line="276" w:lineRule="auto"/>
        <w:jc w:val="both"/>
        <w:rPr>
          <w:rFonts w:asciiTheme="majorHAnsi" w:hAnsiTheme="majorHAnsi"/>
          <w:color w:val="auto"/>
          <w:sz w:val="28"/>
          <w:szCs w:val="28"/>
        </w:rPr>
      </w:pPr>
    </w:p>
    <w:p w:rsidR="00EE1EA7" w:rsidRPr="002B11EF" w:rsidRDefault="00EE1EA7" w:rsidP="00A3233F">
      <w:pPr>
        <w:pStyle w:val="Default"/>
        <w:spacing w:line="276" w:lineRule="auto"/>
        <w:jc w:val="both"/>
        <w:rPr>
          <w:rFonts w:asciiTheme="majorHAnsi" w:hAnsiTheme="majorHAnsi"/>
          <w:color w:val="auto"/>
          <w:sz w:val="28"/>
          <w:szCs w:val="28"/>
        </w:rPr>
      </w:pPr>
      <w:r w:rsidRPr="002B11EF">
        <w:rPr>
          <w:rFonts w:asciiTheme="majorHAnsi" w:hAnsiTheme="majorHAnsi"/>
          <w:color w:val="auto"/>
          <w:sz w:val="28"/>
          <w:szCs w:val="28"/>
        </w:rPr>
        <w:t>1- By the substance between the plates of glass.</w:t>
      </w:r>
    </w:p>
    <w:p w:rsidR="00EE1EA7" w:rsidRDefault="00EE1EA7" w:rsidP="00A3233F">
      <w:pPr>
        <w:pStyle w:val="Default"/>
        <w:spacing w:line="276" w:lineRule="auto"/>
        <w:jc w:val="both"/>
        <w:rPr>
          <w:rFonts w:asciiTheme="majorHAnsi" w:hAnsiTheme="majorHAnsi"/>
          <w:color w:val="auto"/>
          <w:sz w:val="28"/>
          <w:szCs w:val="28"/>
        </w:rPr>
      </w:pPr>
      <w:r w:rsidRPr="002B11EF">
        <w:rPr>
          <w:rFonts w:asciiTheme="majorHAnsi" w:hAnsiTheme="majorHAnsi"/>
          <w:color w:val="auto"/>
          <w:sz w:val="28"/>
          <w:szCs w:val="28"/>
        </w:rPr>
        <w:t>2- By the arrangement of the transistors in the screens.</w:t>
      </w:r>
    </w:p>
    <w:p w:rsidR="00912A14" w:rsidRDefault="00912A14" w:rsidP="00A3233F">
      <w:pPr>
        <w:pStyle w:val="Default"/>
        <w:spacing w:line="276" w:lineRule="auto"/>
        <w:jc w:val="both"/>
        <w:rPr>
          <w:rFonts w:asciiTheme="majorHAnsi" w:hAnsiTheme="majorHAnsi"/>
          <w:color w:val="auto"/>
          <w:sz w:val="28"/>
          <w:szCs w:val="28"/>
        </w:rPr>
      </w:pPr>
    </w:p>
    <w:p w:rsidR="00912A14" w:rsidRDefault="00912A14" w:rsidP="00A3233F">
      <w:pPr>
        <w:pStyle w:val="Default"/>
        <w:spacing w:line="276" w:lineRule="auto"/>
        <w:jc w:val="both"/>
        <w:rPr>
          <w:rFonts w:asciiTheme="majorHAnsi" w:hAnsiTheme="majorHAnsi"/>
          <w:color w:val="auto"/>
          <w:sz w:val="28"/>
          <w:szCs w:val="28"/>
        </w:rPr>
      </w:pPr>
    </w:p>
    <w:p w:rsidR="008500BB" w:rsidRDefault="008500BB" w:rsidP="00A3233F">
      <w:pPr>
        <w:pStyle w:val="Default"/>
        <w:spacing w:line="276" w:lineRule="auto"/>
        <w:jc w:val="both"/>
        <w:rPr>
          <w:rFonts w:asciiTheme="majorHAnsi" w:hAnsiTheme="majorHAnsi"/>
          <w:color w:val="auto"/>
          <w:sz w:val="28"/>
          <w:szCs w:val="28"/>
        </w:rPr>
      </w:pPr>
    </w:p>
    <w:p w:rsidR="00912A14" w:rsidRDefault="00912A14" w:rsidP="00A3233F">
      <w:pPr>
        <w:pStyle w:val="Default"/>
        <w:spacing w:line="276" w:lineRule="auto"/>
        <w:jc w:val="both"/>
        <w:rPr>
          <w:rFonts w:asciiTheme="majorHAnsi" w:hAnsiTheme="majorHAnsi"/>
          <w:color w:val="auto"/>
          <w:sz w:val="28"/>
          <w:szCs w:val="28"/>
        </w:rPr>
      </w:pPr>
    </w:p>
    <w:p w:rsidR="00EE1EA7" w:rsidRDefault="00EE1EA7" w:rsidP="00A3233F">
      <w:pPr>
        <w:pStyle w:val="Default"/>
        <w:spacing w:line="276" w:lineRule="auto"/>
        <w:jc w:val="both"/>
        <w:rPr>
          <w:rFonts w:asciiTheme="majorHAnsi" w:hAnsiTheme="majorHAnsi"/>
          <w:color w:val="auto"/>
          <w:sz w:val="28"/>
          <w:szCs w:val="28"/>
        </w:rPr>
      </w:pPr>
      <w:r w:rsidRPr="002B11EF">
        <w:rPr>
          <w:rFonts w:asciiTheme="majorHAnsi" w:hAnsiTheme="majorHAnsi"/>
          <w:color w:val="auto"/>
          <w:sz w:val="28"/>
          <w:szCs w:val="28"/>
        </w:rPr>
        <w:t>Two common types of technology used in flat panel display screens are:</w:t>
      </w:r>
    </w:p>
    <w:p w:rsidR="00EE1EA7" w:rsidRPr="00F76E7A" w:rsidRDefault="00CD0789" w:rsidP="00A3233F">
      <w:pPr>
        <w:pStyle w:val="Default"/>
        <w:spacing w:line="276" w:lineRule="auto"/>
        <w:jc w:val="both"/>
        <w:rPr>
          <w:rFonts w:asciiTheme="majorHAnsi" w:hAnsiTheme="majorHAnsi"/>
          <w:b/>
          <w:bCs/>
          <w:color w:val="auto"/>
          <w:sz w:val="28"/>
          <w:szCs w:val="28"/>
        </w:rPr>
      </w:pPr>
      <w:r w:rsidRPr="00F76E7A">
        <w:rPr>
          <w:rFonts w:asciiTheme="majorHAnsi" w:hAnsiTheme="majorHAnsi"/>
          <w:b/>
          <w:bCs/>
          <w:color w:val="auto"/>
          <w:sz w:val="28"/>
          <w:szCs w:val="28"/>
        </w:rPr>
        <w:t>a.</w:t>
      </w:r>
      <w:r w:rsidR="00EE1EA7" w:rsidRPr="00F76E7A">
        <w:rPr>
          <w:rFonts w:asciiTheme="majorHAnsi" w:hAnsiTheme="majorHAnsi"/>
          <w:b/>
          <w:bCs/>
          <w:color w:val="auto"/>
          <w:sz w:val="28"/>
          <w:szCs w:val="28"/>
        </w:rPr>
        <w:t xml:space="preserve"> Liquid Crystal display (LCD):</w:t>
      </w:r>
    </w:p>
    <w:p w:rsidR="00EE1EA7" w:rsidRPr="002B11EF" w:rsidRDefault="00EE1EA7" w:rsidP="00A3233F">
      <w:pPr>
        <w:pStyle w:val="Default"/>
        <w:spacing w:line="276" w:lineRule="auto"/>
        <w:jc w:val="both"/>
        <w:rPr>
          <w:rFonts w:asciiTheme="majorHAnsi" w:hAnsiTheme="majorHAnsi"/>
          <w:color w:val="auto"/>
          <w:sz w:val="28"/>
          <w:szCs w:val="28"/>
        </w:rPr>
      </w:pPr>
      <w:r w:rsidRPr="002B11EF">
        <w:rPr>
          <w:rFonts w:asciiTheme="majorHAnsi" w:hAnsiTheme="majorHAnsi"/>
          <w:color w:val="auto"/>
          <w:sz w:val="28"/>
          <w:szCs w:val="28"/>
        </w:rPr>
        <w:t>It consists of a substance called liquid crystal, the molecules of which line up in a way that alter their optical properties. As a result, light usually backlighting behind the screen is blocked or allowed through to create an image.</w:t>
      </w:r>
    </w:p>
    <w:p w:rsidR="00EE1EA7" w:rsidRPr="002B11EF" w:rsidRDefault="00EE1EA7" w:rsidP="00A3233F">
      <w:pPr>
        <w:pStyle w:val="Default"/>
        <w:spacing w:line="276" w:lineRule="auto"/>
        <w:jc w:val="both"/>
        <w:rPr>
          <w:rFonts w:asciiTheme="majorHAnsi" w:hAnsiTheme="majorHAnsi"/>
          <w:color w:val="auto"/>
          <w:sz w:val="28"/>
          <w:szCs w:val="28"/>
        </w:rPr>
      </w:pPr>
    </w:p>
    <w:p w:rsidR="00EE1EA7" w:rsidRPr="00F76E7A" w:rsidRDefault="00CD0789" w:rsidP="00A3233F">
      <w:pPr>
        <w:pStyle w:val="Default"/>
        <w:spacing w:line="276" w:lineRule="auto"/>
        <w:jc w:val="both"/>
        <w:rPr>
          <w:rFonts w:asciiTheme="majorHAnsi" w:hAnsiTheme="majorHAnsi"/>
          <w:b/>
          <w:bCs/>
          <w:color w:val="auto"/>
          <w:sz w:val="28"/>
          <w:szCs w:val="28"/>
        </w:rPr>
      </w:pPr>
      <w:r w:rsidRPr="00F76E7A">
        <w:rPr>
          <w:rFonts w:asciiTheme="majorHAnsi" w:hAnsiTheme="majorHAnsi"/>
          <w:b/>
          <w:bCs/>
          <w:color w:val="auto"/>
          <w:sz w:val="28"/>
          <w:szCs w:val="28"/>
        </w:rPr>
        <w:t>b.</w:t>
      </w:r>
      <w:r w:rsidR="00EE1EA7" w:rsidRPr="00F76E7A">
        <w:rPr>
          <w:rFonts w:asciiTheme="majorHAnsi" w:hAnsiTheme="majorHAnsi"/>
          <w:b/>
          <w:bCs/>
          <w:color w:val="auto"/>
          <w:sz w:val="28"/>
          <w:szCs w:val="28"/>
        </w:rPr>
        <w:t xml:space="preserve"> Gas Plasma Display:</w:t>
      </w:r>
    </w:p>
    <w:p w:rsidR="00EE1EA7" w:rsidRDefault="00EE1EA7" w:rsidP="00A3233F">
      <w:pPr>
        <w:pStyle w:val="Default"/>
        <w:spacing w:line="276" w:lineRule="auto"/>
        <w:jc w:val="both"/>
        <w:rPr>
          <w:rFonts w:asciiTheme="majorHAnsi" w:hAnsiTheme="majorHAnsi"/>
          <w:color w:val="auto"/>
          <w:sz w:val="28"/>
          <w:szCs w:val="28"/>
        </w:rPr>
      </w:pPr>
      <w:r w:rsidRPr="002B11EF">
        <w:rPr>
          <w:rFonts w:asciiTheme="majorHAnsi" w:hAnsiTheme="majorHAnsi"/>
          <w:color w:val="auto"/>
          <w:sz w:val="28"/>
          <w:szCs w:val="28"/>
        </w:rPr>
        <w:t>It is like a neon bulb, in which the display uses a gas that emits light in the presence of an electric current. That is, the technology uses neon gas and electrodes above and below the gas. When electric current passes between the electrodes, the gas glows. Although gas plasma technology has better resolution than LCD technology, it is more expensive and thus is not used as often as a LCD. On the other hand, LCDs are not practical for screens larger than 20 inches and so are not practical for TV size screen.</w:t>
      </w:r>
    </w:p>
    <w:p w:rsidR="00912A14" w:rsidRDefault="00912A14" w:rsidP="00A3233F">
      <w:pPr>
        <w:pStyle w:val="Default"/>
        <w:spacing w:line="276" w:lineRule="auto"/>
        <w:jc w:val="both"/>
        <w:rPr>
          <w:rFonts w:asciiTheme="majorHAnsi" w:hAnsiTheme="majorHAnsi"/>
          <w:color w:val="auto"/>
          <w:sz w:val="28"/>
          <w:szCs w:val="28"/>
        </w:rPr>
      </w:pPr>
    </w:p>
    <w:p w:rsidR="00912A14" w:rsidRDefault="00912A14" w:rsidP="00A3233F">
      <w:pPr>
        <w:pStyle w:val="Default"/>
        <w:spacing w:line="276" w:lineRule="auto"/>
        <w:jc w:val="both"/>
        <w:rPr>
          <w:rFonts w:asciiTheme="majorHAnsi" w:hAnsiTheme="majorHAnsi"/>
          <w:color w:val="auto"/>
          <w:sz w:val="28"/>
          <w:szCs w:val="28"/>
        </w:rPr>
      </w:pPr>
    </w:p>
    <w:p w:rsidR="00912A14" w:rsidRPr="002B11EF" w:rsidRDefault="00912A14" w:rsidP="00A3233F">
      <w:pPr>
        <w:pStyle w:val="Default"/>
        <w:spacing w:line="276" w:lineRule="auto"/>
        <w:jc w:val="both"/>
        <w:rPr>
          <w:rFonts w:asciiTheme="majorHAnsi" w:hAnsiTheme="majorHAnsi"/>
          <w:color w:val="auto"/>
          <w:sz w:val="28"/>
          <w:szCs w:val="28"/>
        </w:rPr>
      </w:pPr>
    </w:p>
    <w:p w:rsidR="00491659" w:rsidRPr="002B11EF" w:rsidRDefault="00491659" w:rsidP="00A3233F">
      <w:pPr>
        <w:pStyle w:val="Default"/>
        <w:spacing w:line="276" w:lineRule="auto"/>
        <w:jc w:val="both"/>
        <w:rPr>
          <w:rFonts w:asciiTheme="majorHAnsi" w:hAnsiTheme="majorHAnsi"/>
          <w:color w:val="auto"/>
          <w:sz w:val="28"/>
          <w:szCs w:val="28"/>
        </w:rPr>
      </w:pPr>
      <w:r w:rsidRPr="002B11EF">
        <w:rPr>
          <w:rFonts w:asciiTheme="majorHAnsi" w:hAnsiTheme="majorHAnsi"/>
          <w:noProof/>
        </w:rPr>
        <w:drawing>
          <wp:anchor distT="0" distB="0" distL="114300" distR="114300" simplePos="0" relativeHeight="251671552" behindDoc="0" locked="0" layoutInCell="1" allowOverlap="1" wp14:anchorId="70E0083B" wp14:editId="5DA8BBE3">
            <wp:simplePos x="0" y="0"/>
            <wp:positionH relativeFrom="column">
              <wp:posOffset>570230</wp:posOffset>
            </wp:positionH>
            <wp:positionV relativeFrom="paragraph">
              <wp:posOffset>191135</wp:posOffset>
            </wp:positionV>
            <wp:extent cx="3772535" cy="1218565"/>
            <wp:effectExtent l="76200" t="76200" r="132715" b="133985"/>
            <wp:wrapSquare wrapText="bothSides"/>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3281" t="38500" r="35469" b="40000"/>
                    <a:stretch/>
                  </pic:blipFill>
                  <pic:spPr bwMode="auto">
                    <a:xfrm>
                      <a:off x="0" y="0"/>
                      <a:ext cx="3772535" cy="1218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1659" w:rsidRPr="002B11EF" w:rsidRDefault="00491659" w:rsidP="00A3233F">
      <w:pPr>
        <w:pStyle w:val="Default"/>
        <w:spacing w:line="276" w:lineRule="auto"/>
        <w:jc w:val="both"/>
        <w:rPr>
          <w:rFonts w:asciiTheme="majorHAnsi" w:hAnsiTheme="majorHAnsi"/>
          <w:color w:val="auto"/>
          <w:sz w:val="28"/>
          <w:szCs w:val="28"/>
        </w:rPr>
      </w:pPr>
    </w:p>
    <w:p w:rsidR="00491659" w:rsidRPr="002B11EF" w:rsidRDefault="00491659" w:rsidP="00A3233F">
      <w:pPr>
        <w:pStyle w:val="Default"/>
        <w:spacing w:line="276" w:lineRule="auto"/>
        <w:jc w:val="both"/>
        <w:rPr>
          <w:rFonts w:asciiTheme="majorHAnsi" w:hAnsiTheme="majorHAnsi"/>
          <w:color w:val="auto"/>
          <w:sz w:val="28"/>
          <w:szCs w:val="28"/>
        </w:rPr>
      </w:pPr>
    </w:p>
    <w:p w:rsidR="00EE1EA7" w:rsidRPr="002B11EF" w:rsidRDefault="00EE1EA7" w:rsidP="00A3233F">
      <w:pPr>
        <w:pStyle w:val="Default"/>
        <w:spacing w:line="276" w:lineRule="auto"/>
        <w:jc w:val="both"/>
        <w:rPr>
          <w:rFonts w:asciiTheme="majorHAnsi" w:hAnsiTheme="majorHAnsi"/>
          <w:color w:val="auto"/>
          <w:sz w:val="28"/>
          <w:szCs w:val="28"/>
        </w:rPr>
      </w:pPr>
    </w:p>
    <w:p w:rsidR="00EE1EA7" w:rsidRPr="002B11EF" w:rsidRDefault="00EE1EA7" w:rsidP="00A3233F">
      <w:pPr>
        <w:pStyle w:val="Default"/>
        <w:spacing w:line="276" w:lineRule="auto"/>
        <w:jc w:val="both"/>
        <w:rPr>
          <w:rFonts w:asciiTheme="majorHAnsi" w:hAnsiTheme="majorHAnsi"/>
          <w:color w:val="auto"/>
          <w:sz w:val="28"/>
          <w:szCs w:val="28"/>
          <w:rtl/>
        </w:rPr>
      </w:pPr>
    </w:p>
    <w:p w:rsidR="00EE1EA7" w:rsidRPr="002B11EF" w:rsidRDefault="00EE1EA7" w:rsidP="00A3233F">
      <w:pPr>
        <w:pStyle w:val="Default"/>
        <w:spacing w:line="276" w:lineRule="auto"/>
        <w:jc w:val="both"/>
        <w:rPr>
          <w:rFonts w:asciiTheme="majorHAnsi" w:hAnsiTheme="majorHAnsi"/>
          <w:color w:val="auto"/>
          <w:sz w:val="28"/>
          <w:szCs w:val="28"/>
        </w:rPr>
      </w:pPr>
    </w:p>
    <w:p w:rsidR="00EE1EA7" w:rsidRPr="002B11EF" w:rsidRDefault="00EE1EA7" w:rsidP="00A3233F">
      <w:pPr>
        <w:pStyle w:val="Default"/>
        <w:spacing w:line="276" w:lineRule="auto"/>
        <w:jc w:val="both"/>
        <w:rPr>
          <w:rFonts w:asciiTheme="majorHAnsi" w:hAnsiTheme="majorHAnsi"/>
          <w:color w:val="auto"/>
          <w:sz w:val="28"/>
          <w:szCs w:val="28"/>
        </w:rPr>
      </w:pPr>
    </w:p>
    <w:p w:rsidR="00491659" w:rsidRPr="00912A14" w:rsidRDefault="00912A14" w:rsidP="00912A14">
      <w:pPr>
        <w:pStyle w:val="Default"/>
        <w:spacing w:line="276" w:lineRule="auto"/>
        <w:jc w:val="center"/>
        <w:rPr>
          <w:rFonts w:asciiTheme="majorHAnsi" w:hAnsiTheme="majorHAnsi"/>
          <w:color w:val="auto"/>
        </w:rPr>
      </w:pPr>
      <w:r w:rsidRPr="00912A14">
        <w:rPr>
          <w:rFonts w:asciiTheme="majorHAnsi" w:hAnsiTheme="majorHAnsi"/>
          <w:color w:val="auto"/>
        </w:rPr>
        <w:t>Figure</w:t>
      </w:r>
      <w:r w:rsidR="00491659" w:rsidRPr="00912A14">
        <w:rPr>
          <w:rFonts w:asciiTheme="majorHAnsi" w:hAnsiTheme="majorHAnsi"/>
          <w:color w:val="auto"/>
        </w:rPr>
        <w:t xml:space="preserve"> 1.</w:t>
      </w:r>
      <w:r w:rsidRPr="00912A14">
        <w:rPr>
          <w:rFonts w:asciiTheme="majorHAnsi" w:hAnsiTheme="majorHAnsi"/>
          <w:color w:val="auto"/>
        </w:rPr>
        <w:t>8</w:t>
      </w:r>
      <w:r w:rsidR="00491659" w:rsidRPr="00912A14">
        <w:rPr>
          <w:rFonts w:asciiTheme="majorHAnsi" w:hAnsiTheme="majorHAnsi"/>
          <w:color w:val="auto"/>
        </w:rPr>
        <w:t xml:space="preserve"> Generic flat panel display</w:t>
      </w:r>
    </w:p>
    <w:p w:rsidR="00491659" w:rsidRDefault="00491659" w:rsidP="00A3233F">
      <w:pPr>
        <w:pStyle w:val="Default"/>
        <w:spacing w:line="276" w:lineRule="auto"/>
        <w:jc w:val="both"/>
        <w:rPr>
          <w:rFonts w:asciiTheme="majorHAnsi" w:hAnsiTheme="majorHAnsi"/>
          <w:b/>
          <w:bCs/>
          <w:color w:val="auto"/>
          <w:sz w:val="28"/>
          <w:szCs w:val="28"/>
        </w:rPr>
      </w:pPr>
    </w:p>
    <w:p w:rsidR="00912A14" w:rsidRDefault="00912A14" w:rsidP="00A3233F">
      <w:pPr>
        <w:pStyle w:val="Default"/>
        <w:spacing w:line="276" w:lineRule="auto"/>
        <w:jc w:val="both"/>
        <w:rPr>
          <w:rFonts w:asciiTheme="majorHAnsi" w:hAnsiTheme="majorHAnsi"/>
          <w:b/>
          <w:bCs/>
          <w:color w:val="auto"/>
          <w:sz w:val="28"/>
          <w:szCs w:val="28"/>
        </w:rPr>
      </w:pPr>
    </w:p>
    <w:p w:rsidR="00912A14" w:rsidRDefault="00912A14" w:rsidP="00A3233F">
      <w:pPr>
        <w:pStyle w:val="Default"/>
        <w:spacing w:line="276" w:lineRule="auto"/>
        <w:jc w:val="both"/>
        <w:rPr>
          <w:rFonts w:asciiTheme="majorHAnsi" w:hAnsiTheme="majorHAnsi"/>
          <w:b/>
          <w:bCs/>
          <w:color w:val="auto"/>
          <w:sz w:val="28"/>
          <w:szCs w:val="28"/>
        </w:rPr>
      </w:pPr>
    </w:p>
    <w:p w:rsidR="00912A14" w:rsidRDefault="00912A14" w:rsidP="00A3233F">
      <w:pPr>
        <w:pStyle w:val="Default"/>
        <w:spacing w:line="276" w:lineRule="auto"/>
        <w:jc w:val="both"/>
        <w:rPr>
          <w:rFonts w:asciiTheme="majorHAnsi" w:hAnsiTheme="majorHAnsi"/>
          <w:b/>
          <w:bCs/>
          <w:color w:val="auto"/>
          <w:sz w:val="28"/>
          <w:szCs w:val="28"/>
        </w:rPr>
      </w:pPr>
    </w:p>
    <w:p w:rsidR="00912A14" w:rsidRDefault="00912A14" w:rsidP="00A3233F">
      <w:pPr>
        <w:pStyle w:val="Default"/>
        <w:spacing w:line="276" w:lineRule="auto"/>
        <w:jc w:val="both"/>
        <w:rPr>
          <w:rFonts w:asciiTheme="majorHAnsi" w:hAnsiTheme="majorHAnsi"/>
          <w:b/>
          <w:bCs/>
          <w:color w:val="auto"/>
          <w:sz w:val="28"/>
          <w:szCs w:val="28"/>
        </w:rPr>
      </w:pPr>
    </w:p>
    <w:p w:rsidR="00912A14" w:rsidRDefault="00912A14" w:rsidP="00A3233F">
      <w:pPr>
        <w:pStyle w:val="Default"/>
        <w:spacing w:line="276" w:lineRule="auto"/>
        <w:jc w:val="both"/>
        <w:rPr>
          <w:rFonts w:asciiTheme="majorHAnsi" w:hAnsiTheme="majorHAnsi"/>
          <w:b/>
          <w:bCs/>
          <w:color w:val="auto"/>
          <w:sz w:val="28"/>
          <w:szCs w:val="28"/>
        </w:rPr>
      </w:pPr>
    </w:p>
    <w:p w:rsidR="00EE1EA7" w:rsidRPr="002B11EF" w:rsidRDefault="00D05358" w:rsidP="00350754">
      <w:pPr>
        <w:pStyle w:val="Default"/>
        <w:spacing w:line="276" w:lineRule="auto"/>
        <w:jc w:val="both"/>
        <w:rPr>
          <w:rFonts w:asciiTheme="majorHAnsi" w:hAnsiTheme="majorHAnsi"/>
          <w:b/>
          <w:bCs/>
          <w:color w:val="auto"/>
          <w:sz w:val="28"/>
          <w:szCs w:val="28"/>
        </w:rPr>
      </w:pPr>
      <w:r w:rsidRPr="002B11EF">
        <w:rPr>
          <w:rFonts w:asciiTheme="majorHAnsi" w:hAnsiTheme="majorHAnsi"/>
          <w:b/>
          <w:bCs/>
          <w:color w:val="auto"/>
          <w:sz w:val="28"/>
          <w:szCs w:val="28"/>
        </w:rPr>
        <w:lastRenderedPageBreak/>
        <w:t>1.</w:t>
      </w:r>
      <w:r w:rsidR="00350754">
        <w:rPr>
          <w:rFonts w:asciiTheme="majorHAnsi" w:hAnsiTheme="majorHAnsi"/>
          <w:b/>
          <w:bCs/>
          <w:color w:val="auto"/>
          <w:sz w:val="28"/>
          <w:szCs w:val="28"/>
        </w:rPr>
        <w:t>6</w:t>
      </w:r>
      <w:r w:rsidRPr="002B11EF">
        <w:rPr>
          <w:rFonts w:asciiTheme="majorHAnsi" w:hAnsiTheme="majorHAnsi"/>
          <w:b/>
          <w:bCs/>
          <w:color w:val="auto"/>
          <w:sz w:val="28"/>
          <w:szCs w:val="28"/>
        </w:rPr>
        <w:t xml:space="preserve"> </w:t>
      </w:r>
      <w:r w:rsidR="00EE1EA7" w:rsidRPr="002B11EF">
        <w:rPr>
          <w:rFonts w:asciiTheme="majorHAnsi" w:hAnsiTheme="majorHAnsi"/>
          <w:b/>
          <w:bCs/>
          <w:color w:val="auto"/>
          <w:sz w:val="28"/>
          <w:szCs w:val="28"/>
        </w:rPr>
        <w:t>Screen Clarity:</w:t>
      </w:r>
    </w:p>
    <w:p w:rsidR="00EE1EA7" w:rsidRPr="002B11EF" w:rsidRDefault="00EE1EA7" w:rsidP="00A3233F">
      <w:pPr>
        <w:pStyle w:val="Default"/>
        <w:spacing w:line="276" w:lineRule="auto"/>
        <w:jc w:val="both"/>
        <w:rPr>
          <w:rFonts w:asciiTheme="majorHAnsi" w:hAnsiTheme="majorHAnsi"/>
          <w:color w:val="auto"/>
          <w:sz w:val="28"/>
          <w:szCs w:val="28"/>
        </w:rPr>
      </w:pPr>
      <w:r w:rsidRPr="002B11EF">
        <w:rPr>
          <w:rFonts w:asciiTheme="majorHAnsi" w:hAnsiTheme="majorHAnsi"/>
          <w:color w:val="auto"/>
          <w:sz w:val="28"/>
          <w:szCs w:val="28"/>
        </w:rPr>
        <w:t>The screen clarity depends on three qualities:</w:t>
      </w:r>
    </w:p>
    <w:p w:rsidR="00EE1EA7" w:rsidRPr="002B11EF" w:rsidRDefault="00EE1EA7" w:rsidP="00D05358">
      <w:pPr>
        <w:pStyle w:val="Default"/>
        <w:numPr>
          <w:ilvl w:val="0"/>
          <w:numId w:val="11"/>
        </w:numPr>
        <w:spacing w:line="276" w:lineRule="auto"/>
        <w:jc w:val="both"/>
        <w:rPr>
          <w:rFonts w:asciiTheme="majorHAnsi" w:hAnsiTheme="majorHAnsi"/>
          <w:b/>
          <w:bCs/>
          <w:color w:val="auto"/>
          <w:sz w:val="28"/>
          <w:szCs w:val="28"/>
        </w:rPr>
      </w:pPr>
      <w:r w:rsidRPr="002B11EF">
        <w:rPr>
          <w:rFonts w:asciiTheme="majorHAnsi" w:hAnsiTheme="majorHAnsi"/>
          <w:b/>
          <w:bCs/>
          <w:color w:val="auto"/>
          <w:sz w:val="28"/>
          <w:szCs w:val="28"/>
        </w:rPr>
        <w:t>Resolution:</w:t>
      </w:r>
    </w:p>
    <w:p w:rsidR="00D05358" w:rsidRPr="00F76E7A" w:rsidRDefault="00F76E7A" w:rsidP="00F76E7A">
      <w:pPr>
        <w:pStyle w:val="Default"/>
        <w:spacing w:line="276" w:lineRule="auto"/>
        <w:jc w:val="both"/>
        <w:rPr>
          <w:rFonts w:asciiTheme="majorHAnsi" w:hAnsiTheme="majorHAnsi"/>
          <w:color w:val="auto"/>
          <w:sz w:val="28"/>
          <w:szCs w:val="28"/>
        </w:rPr>
      </w:pPr>
      <w:r w:rsidRPr="002B11EF">
        <w:rPr>
          <w:rFonts w:asciiTheme="majorHAnsi" w:hAnsiTheme="majorHAnsi"/>
          <w:b/>
          <w:bCs/>
          <w:sz w:val="28"/>
          <w:szCs w:val="28"/>
        </w:rPr>
        <w:t>Resolution</w:t>
      </w:r>
      <w:r w:rsidRPr="002B11EF">
        <w:rPr>
          <w:rFonts w:asciiTheme="majorHAnsi" w:hAnsiTheme="majorHAnsi"/>
          <w:sz w:val="28"/>
          <w:szCs w:val="28"/>
        </w:rPr>
        <w:t xml:space="preserve"> is the numbers of pixels in digital image with N*M</w:t>
      </w:r>
      <w:r w:rsidRPr="002B11EF">
        <w:rPr>
          <w:rFonts w:asciiTheme="majorHAnsi" w:hAnsiTheme="majorHAnsi"/>
          <w:color w:val="auto"/>
          <w:sz w:val="28"/>
          <w:szCs w:val="28"/>
        </w:rPr>
        <w:t>(</w:t>
      </w:r>
      <w:r>
        <w:rPr>
          <w:rFonts w:asciiTheme="majorHAnsi" w:hAnsiTheme="majorHAnsi"/>
          <w:color w:val="auto"/>
          <w:sz w:val="28"/>
          <w:szCs w:val="28"/>
        </w:rPr>
        <w:t xml:space="preserve">N </w:t>
      </w:r>
      <w:r w:rsidRPr="002B11EF">
        <w:rPr>
          <w:rFonts w:asciiTheme="majorHAnsi" w:hAnsiTheme="majorHAnsi"/>
          <w:color w:val="auto"/>
          <w:sz w:val="28"/>
          <w:szCs w:val="28"/>
        </w:rPr>
        <w:t>horizontal pixels</w:t>
      </w:r>
      <w:r w:rsidRPr="002B11EF">
        <w:rPr>
          <w:rFonts w:asciiTheme="majorHAnsi" w:hAnsiTheme="majorHAnsi"/>
          <w:color w:val="auto"/>
          <w:sz w:val="28"/>
          <w:szCs w:val="28"/>
        </w:rPr>
        <w:object w:dxaOrig="180" w:dyaOrig="200">
          <v:shape id="_x0000_i1026" type="#_x0000_t75" style="width:9.4pt;height:10.1pt" o:ole="">
            <v:imagedata r:id="rId16" o:title=""/>
          </v:shape>
          <o:OLEObject Type="Embed" ProgID="Equation.3" ShapeID="_x0000_i1026" DrawAspect="Content" ObjectID="_1601544986" r:id="rId19"/>
        </w:object>
      </w:r>
      <w:r>
        <w:rPr>
          <w:rFonts w:asciiTheme="majorHAnsi" w:hAnsiTheme="majorHAnsi"/>
          <w:color w:val="auto"/>
          <w:sz w:val="28"/>
          <w:szCs w:val="28"/>
        </w:rPr>
        <w:t xml:space="preserve"> M vertical pixels),</w:t>
      </w:r>
      <w:r w:rsidRPr="002B11EF">
        <w:rPr>
          <w:rFonts w:asciiTheme="majorHAnsi" w:hAnsiTheme="majorHAnsi"/>
          <w:sz w:val="28"/>
          <w:szCs w:val="28"/>
        </w:rPr>
        <w:t>the number of pixels give the capacity to display the details in original image</w:t>
      </w:r>
      <w:r>
        <w:rPr>
          <w:rFonts w:asciiTheme="majorHAnsi" w:hAnsiTheme="majorHAnsi"/>
          <w:sz w:val="28"/>
          <w:szCs w:val="28"/>
        </w:rPr>
        <w:t>.</w:t>
      </w:r>
      <w:r w:rsidRPr="002B11EF">
        <w:rPr>
          <w:rFonts w:asciiTheme="majorHAnsi" w:hAnsiTheme="majorHAnsi"/>
          <w:color w:val="auto"/>
          <w:sz w:val="28"/>
          <w:szCs w:val="28"/>
        </w:rPr>
        <w:t xml:space="preserve"> </w:t>
      </w:r>
      <w:r w:rsidR="00EE1EA7" w:rsidRPr="002B11EF">
        <w:rPr>
          <w:rFonts w:asciiTheme="majorHAnsi" w:hAnsiTheme="majorHAnsi"/>
          <w:color w:val="auto"/>
          <w:sz w:val="28"/>
          <w:szCs w:val="28"/>
        </w:rPr>
        <w:t>Resolution is expressed in terms of the formula  Each pixel can be assigned a color or particular shade of gray. A screen with 640</w:t>
      </w:r>
      <w:r w:rsidR="00EE1EA7" w:rsidRPr="002B11EF">
        <w:rPr>
          <w:rFonts w:asciiTheme="majorHAnsi" w:hAnsiTheme="majorHAnsi"/>
          <w:color w:val="auto"/>
          <w:sz w:val="28"/>
          <w:szCs w:val="28"/>
        </w:rPr>
        <w:object w:dxaOrig="180" w:dyaOrig="200">
          <v:shape id="_x0000_i1027" type="#_x0000_t75" style="width:9.4pt;height:10.1pt" o:ole="">
            <v:imagedata r:id="rId16" o:title=""/>
          </v:shape>
          <o:OLEObject Type="Embed" ProgID="Equation.3" ShapeID="_x0000_i1027" DrawAspect="Content" ObjectID="_1601544987" r:id="rId20"/>
        </w:object>
      </w:r>
      <w:r w:rsidR="00EE1EA7" w:rsidRPr="002B11EF">
        <w:rPr>
          <w:rFonts w:asciiTheme="majorHAnsi" w:hAnsiTheme="majorHAnsi"/>
          <w:color w:val="auto"/>
          <w:sz w:val="28"/>
          <w:szCs w:val="28"/>
        </w:rPr>
        <w:t>480 pixels multiplied together equals 307200 pixels. This screen will be less clear and sharp than a screen with 800</w:t>
      </w:r>
      <w:r w:rsidR="00EE1EA7" w:rsidRPr="002B11EF">
        <w:rPr>
          <w:rFonts w:asciiTheme="majorHAnsi" w:hAnsiTheme="majorHAnsi"/>
          <w:color w:val="auto"/>
          <w:sz w:val="28"/>
          <w:szCs w:val="28"/>
        </w:rPr>
        <w:object w:dxaOrig="180" w:dyaOrig="200">
          <v:shape id="_x0000_i1028" type="#_x0000_t75" style="width:9.4pt;height:10.1pt" o:ole="">
            <v:imagedata r:id="rId16" o:title=""/>
          </v:shape>
          <o:OLEObject Type="Embed" ProgID="Equation.3" ShapeID="_x0000_i1028" DrawAspect="Content" ObjectID="_1601544988" r:id="rId21"/>
        </w:object>
      </w:r>
      <w:r w:rsidR="00EE1EA7" w:rsidRPr="002B11EF">
        <w:rPr>
          <w:rFonts w:asciiTheme="majorHAnsi" w:hAnsiTheme="majorHAnsi"/>
          <w:color w:val="auto"/>
          <w:sz w:val="28"/>
          <w:szCs w:val="28"/>
        </w:rPr>
        <w:t>600 (equals 480000) 0r 1024</w:t>
      </w:r>
      <w:r w:rsidR="00EE1EA7" w:rsidRPr="002B11EF">
        <w:rPr>
          <w:rFonts w:asciiTheme="majorHAnsi" w:hAnsiTheme="majorHAnsi"/>
          <w:color w:val="auto"/>
          <w:sz w:val="28"/>
          <w:szCs w:val="28"/>
        </w:rPr>
        <w:object w:dxaOrig="180" w:dyaOrig="200">
          <v:shape id="_x0000_i1029" type="#_x0000_t75" style="width:9.4pt;height:10.1pt" o:ole="">
            <v:imagedata r:id="rId16" o:title=""/>
          </v:shape>
          <o:OLEObject Type="Embed" ProgID="Equation.3" ShapeID="_x0000_i1029" DrawAspect="Content" ObjectID="_1601544989" r:id="rId22"/>
        </w:object>
      </w:r>
      <w:r w:rsidR="00EE1EA7" w:rsidRPr="002B11EF">
        <w:rPr>
          <w:rFonts w:asciiTheme="majorHAnsi" w:hAnsiTheme="majorHAnsi"/>
          <w:color w:val="auto"/>
          <w:sz w:val="28"/>
          <w:szCs w:val="28"/>
        </w:rPr>
        <w:t>768 (equals 786432) pixels.</w:t>
      </w:r>
    </w:p>
    <w:p w:rsidR="00D05358" w:rsidRPr="002B11EF" w:rsidRDefault="00D05358" w:rsidP="00D05358">
      <w:pPr>
        <w:autoSpaceDE w:val="0"/>
        <w:autoSpaceDN w:val="0"/>
        <w:bidi w:val="0"/>
        <w:adjustRightInd w:val="0"/>
        <w:spacing w:after="0" w:line="240" w:lineRule="auto"/>
        <w:jc w:val="both"/>
        <w:rPr>
          <w:rFonts w:asciiTheme="majorHAnsi" w:hAnsiTheme="majorHAnsi" w:cs="Cambria"/>
          <w:sz w:val="28"/>
          <w:szCs w:val="28"/>
        </w:rPr>
      </w:pPr>
    </w:p>
    <w:p w:rsidR="00D05358" w:rsidRPr="002B11EF" w:rsidRDefault="00D05358" w:rsidP="00D05358">
      <w:pPr>
        <w:autoSpaceDE w:val="0"/>
        <w:autoSpaceDN w:val="0"/>
        <w:bidi w:val="0"/>
        <w:adjustRightInd w:val="0"/>
        <w:spacing w:after="0" w:line="240" w:lineRule="auto"/>
        <w:jc w:val="both"/>
        <w:rPr>
          <w:rFonts w:asciiTheme="majorHAnsi" w:hAnsiTheme="majorHAnsi" w:cs="Cambria"/>
          <w:b/>
          <w:bCs/>
          <w:sz w:val="28"/>
          <w:szCs w:val="28"/>
        </w:rPr>
      </w:pPr>
      <w:r w:rsidRPr="002B11EF">
        <w:rPr>
          <w:rFonts w:asciiTheme="majorHAnsi" w:hAnsiTheme="majorHAnsi" w:cs="Cambria"/>
          <w:b/>
          <w:bCs/>
          <w:sz w:val="28"/>
          <w:szCs w:val="28"/>
        </w:rPr>
        <w:t>Resolution depend on :</w:t>
      </w:r>
    </w:p>
    <w:p w:rsidR="00D05358" w:rsidRPr="002B11EF" w:rsidRDefault="00D05358" w:rsidP="00D05358">
      <w:pPr>
        <w:autoSpaceDE w:val="0"/>
        <w:autoSpaceDN w:val="0"/>
        <w:bidi w:val="0"/>
        <w:adjustRightInd w:val="0"/>
        <w:spacing w:after="0" w:line="240" w:lineRule="auto"/>
        <w:jc w:val="both"/>
        <w:rPr>
          <w:rFonts w:asciiTheme="majorHAnsi" w:hAnsiTheme="majorHAnsi" w:cs="Cambria"/>
          <w:sz w:val="28"/>
          <w:szCs w:val="28"/>
        </w:rPr>
      </w:pPr>
      <w:r w:rsidRPr="002B11EF">
        <w:rPr>
          <w:rFonts w:asciiTheme="majorHAnsi" w:hAnsiTheme="majorHAnsi" w:cs="Cambria"/>
          <w:sz w:val="28"/>
          <w:szCs w:val="28"/>
        </w:rPr>
        <w:t>1. Special resolution (number of pixels).</w:t>
      </w:r>
    </w:p>
    <w:p w:rsidR="00D05358" w:rsidRPr="002B11EF" w:rsidRDefault="00D05358" w:rsidP="00D05358">
      <w:pPr>
        <w:autoSpaceDE w:val="0"/>
        <w:autoSpaceDN w:val="0"/>
        <w:bidi w:val="0"/>
        <w:adjustRightInd w:val="0"/>
        <w:spacing w:after="0" w:line="240" w:lineRule="auto"/>
        <w:jc w:val="both"/>
        <w:rPr>
          <w:rFonts w:asciiTheme="majorHAnsi" w:hAnsiTheme="majorHAnsi" w:cs="Cambria"/>
          <w:sz w:val="28"/>
          <w:szCs w:val="28"/>
        </w:rPr>
      </w:pPr>
      <w:r w:rsidRPr="002B11EF">
        <w:rPr>
          <w:rFonts w:asciiTheme="majorHAnsi" w:hAnsiTheme="majorHAnsi" w:cs="Cambria"/>
          <w:sz w:val="28"/>
          <w:szCs w:val="28"/>
        </w:rPr>
        <w:t xml:space="preserve">2. Brightness resolution (values of pixels). </w:t>
      </w:r>
    </w:p>
    <w:p w:rsidR="00EE1EA7" w:rsidRPr="002B11EF" w:rsidRDefault="00EE1EA7" w:rsidP="00A3233F">
      <w:pPr>
        <w:pStyle w:val="Default"/>
        <w:spacing w:line="276" w:lineRule="auto"/>
        <w:jc w:val="both"/>
        <w:rPr>
          <w:rFonts w:asciiTheme="majorHAnsi" w:hAnsiTheme="majorHAnsi"/>
          <w:color w:val="auto"/>
          <w:sz w:val="28"/>
          <w:szCs w:val="28"/>
        </w:rPr>
      </w:pPr>
    </w:p>
    <w:p w:rsidR="00EE1EA7" w:rsidRPr="002B11EF" w:rsidRDefault="00EE1EA7" w:rsidP="00D05358">
      <w:pPr>
        <w:pStyle w:val="Default"/>
        <w:numPr>
          <w:ilvl w:val="0"/>
          <w:numId w:val="11"/>
        </w:numPr>
        <w:spacing w:line="276" w:lineRule="auto"/>
        <w:jc w:val="both"/>
        <w:rPr>
          <w:rFonts w:asciiTheme="majorHAnsi" w:hAnsiTheme="majorHAnsi"/>
          <w:b/>
          <w:bCs/>
          <w:color w:val="auto"/>
          <w:sz w:val="28"/>
          <w:szCs w:val="28"/>
        </w:rPr>
      </w:pPr>
      <w:r w:rsidRPr="002B11EF">
        <w:rPr>
          <w:rFonts w:asciiTheme="majorHAnsi" w:hAnsiTheme="majorHAnsi"/>
          <w:b/>
          <w:bCs/>
          <w:color w:val="auto"/>
          <w:sz w:val="28"/>
          <w:szCs w:val="28"/>
        </w:rPr>
        <w:t>Dot Pitch:</w:t>
      </w:r>
    </w:p>
    <w:p w:rsidR="00EE1EA7" w:rsidRPr="002B11EF" w:rsidRDefault="00EE1EA7" w:rsidP="00A3233F">
      <w:pPr>
        <w:pStyle w:val="Default"/>
        <w:spacing w:line="276" w:lineRule="auto"/>
        <w:jc w:val="both"/>
        <w:rPr>
          <w:rFonts w:asciiTheme="majorHAnsi" w:hAnsiTheme="majorHAnsi"/>
          <w:color w:val="auto"/>
          <w:sz w:val="28"/>
          <w:szCs w:val="28"/>
        </w:rPr>
      </w:pPr>
      <w:r w:rsidRPr="002B11EF">
        <w:rPr>
          <w:rFonts w:asciiTheme="majorHAnsi" w:hAnsiTheme="majorHAnsi"/>
          <w:color w:val="auto"/>
          <w:sz w:val="28"/>
          <w:szCs w:val="28"/>
        </w:rPr>
        <w:t xml:space="preserve">It is the amount of space between the center of adjacent pixels, the closer the dots, the crisper the image. For crisp images, dot pitch should be less than 0.31 millimeter. </w:t>
      </w:r>
    </w:p>
    <w:p w:rsidR="00EE1EA7" w:rsidRPr="002B11EF" w:rsidRDefault="00EE1EA7" w:rsidP="00A3233F">
      <w:pPr>
        <w:pStyle w:val="Default"/>
        <w:spacing w:line="276" w:lineRule="auto"/>
        <w:jc w:val="both"/>
        <w:rPr>
          <w:rFonts w:asciiTheme="majorHAnsi" w:hAnsiTheme="majorHAnsi"/>
          <w:color w:val="auto"/>
          <w:sz w:val="28"/>
          <w:szCs w:val="28"/>
        </w:rPr>
      </w:pPr>
    </w:p>
    <w:p w:rsidR="00EE1EA7" w:rsidRPr="002B11EF" w:rsidRDefault="00EE1EA7" w:rsidP="00D05358">
      <w:pPr>
        <w:pStyle w:val="Default"/>
        <w:numPr>
          <w:ilvl w:val="0"/>
          <w:numId w:val="11"/>
        </w:numPr>
        <w:spacing w:line="276" w:lineRule="auto"/>
        <w:jc w:val="both"/>
        <w:rPr>
          <w:rFonts w:asciiTheme="majorHAnsi" w:hAnsiTheme="majorHAnsi"/>
          <w:b/>
          <w:bCs/>
          <w:color w:val="auto"/>
          <w:sz w:val="28"/>
          <w:szCs w:val="28"/>
        </w:rPr>
      </w:pPr>
      <w:r w:rsidRPr="002B11EF">
        <w:rPr>
          <w:rFonts w:asciiTheme="majorHAnsi" w:hAnsiTheme="majorHAnsi"/>
          <w:b/>
          <w:bCs/>
          <w:color w:val="auto"/>
          <w:sz w:val="28"/>
          <w:szCs w:val="28"/>
        </w:rPr>
        <w:t>Refresh Rate:</w:t>
      </w:r>
    </w:p>
    <w:p w:rsidR="00EE1EA7" w:rsidRPr="002B11EF" w:rsidRDefault="00EE1EA7" w:rsidP="00A3233F">
      <w:pPr>
        <w:pStyle w:val="Default"/>
        <w:spacing w:line="276" w:lineRule="auto"/>
        <w:jc w:val="both"/>
        <w:rPr>
          <w:rFonts w:asciiTheme="majorHAnsi" w:hAnsiTheme="majorHAnsi"/>
          <w:color w:val="auto"/>
          <w:sz w:val="28"/>
          <w:szCs w:val="28"/>
        </w:rPr>
      </w:pPr>
      <w:r w:rsidRPr="002B11EF">
        <w:rPr>
          <w:rFonts w:asciiTheme="majorHAnsi" w:hAnsiTheme="majorHAnsi"/>
          <w:color w:val="auto"/>
          <w:sz w:val="28"/>
          <w:szCs w:val="28"/>
        </w:rPr>
        <w:t>It is the number of times per second that the pixels are recharged so that their glow remains bright. In general, displays are refreshed 45 to 100 times per second.</w:t>
      </w:r>
    </w:p>
    <w:p w:rsidR="00EE1EA7" w:rsidRPr="002B11EF" w:rsidRDefault="00EE1EA7" w:rsidP="00A3233F">
      <w:pPr>
        <w:pStyle w:val="Default"/>
        <w:spacing w:line="276" w:lineRule="auto"/>
        <w:jc w:val="both"/>
        <w:rPr>
          <w:rFonts w:asciiTheme="majorHAnsi" w:hAnsiTheme="majorHAnsi"/>
          <w:color w:val="auto"/>
          <w:sz w:val="28"/>
          <w:szCs w:val="28"/>
        </w:rPr>
      </w:pPr>
    </w:p>
    <w:p w:rsidR="00EE1EA7" w:rsidRPr="002B11EF" w:rsidRDefault="00EE1EA7" w:rsidP="00A3233F">
      <w:pPr>
        <w:pStyle w:val="Default"/>
        <w:spacing w:line="276" w:lineRule="auto"/>
        <w:jc w:val="both"/>
        <w:rPr>
          <w:rFonts w:asciiTheme="majorHAnsi" w:hAnsiTheme="majorHAnsi"/>
          <w:color w:val="auto"/>
          <w:sz w:val="28"/>
          <w:szCs w:val="28"/>
        </w:rPr>
      </w:pPr>
    </w:p>
    <w:p w:rsidR="00EE1EA7" w:rsidRPr="002B11EF" w:rsidRDefault="00EE1EA7" w:rsidP="00A3233F">
      <w:pPr>
        <w:pStyle w:val="Default"/>
        <w:spacing w:line="276" w:lineRule="auto"/>
        <w:jc w:val="both"/>
        <w:rPr>
          <w:rFonts w:asciiTheme="majorHAnsi" w:hAnsiTheme="majorHAnsi"/>
          <w:color w:val="auto"/>
          <w:sz w:val="28"/>
          <w:szCs w:val="28"/>
        </w:rPr>
      </w:pPr>
    </w:p>
    <w:p w:rsidR="00EE1EA7" w:rsidRPr="002B11EF" w:rsidRDefault="00EE1EA7" w:rsidP="00A3233F">
      <w:pPr>
        <w:pStyle w:val="Default"/>
        <w:spacing w:line="276" w:lineRule="auto"/>
        <w:jc w:val="both"/>
        <w:rPr>
          <w:rFonts w:asciiTheme="majorHAnsi" w:hAnsiTheme="majorHAnsi"/>
          <w:color w:val="auto"/>
          <w:sz w:val="28"/>
          <w:szCs w:val="28"/>
        </w:rPr>
      </w:pPr>
    </w:p>
    <w:p w:rsidR="00EE1EA7" w:rsidRPr="002B11EF" w:rsidRDefault="00EE1EA7" w:rsidP="00A3233F">
      <w:pPr>
        <w:bidi w:val="0"/>
        <w:jc w:val="both"/>
        <w:rPr>
          <w:rFonts w:asciiTheme="majorHAnsi" w:hAnsiTheme="majorHAnsi" w:cs="Arial"/>
          <w:b/>
          <w:bCs/>
          <w:sz w:val="32"/>
          <w:szCs w:val="32"/>
          <w:lang w:eastAsia="zh-CN"/>
        </w:rPr>
      </w:pPr>
    </w:p>
    <w:sectPr w:rsidR="00EE1EA7" w:rsidRPr="002B11EF" w:rsidSect="00E93B87">
      <w:headerReference w:type="default" r:id="rId23"/>
      <w:footerReference w:type="default" r:id="rId2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626" w:rsidRDefault="00AC6626" w:rsidP="002B11EF">
      <w:pPr>
        <w:spacing w:after="0" w:line="240" w:lineRule="auto"/>
      </w:pPr>
      <w:r>
        <w:separator/>
      </w:r>
    </w:p>
  </w:endnote>
  <w:endnote w:type="continuationSeparator" w:id="0">
    <w:p w:rsidR="00AC6626" w:rsidRDefault="00AC6626" w:rsidP="002B1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Minion-Regular">
    <w:panose1 w:val="00000000000000000000"/>
    <w:charset w:val="B2"/>
    <w:family w:val="auto"/>
    <w:notTrueType/>
    <w:pitch w:val="default"/>
    <w:sig w:usb0="00002001" w:usb1="00000000" w:usb2="00000000" w:usb3="00000000" w:csb0="00000040" w:csb1="00000000"/>
  </w:font>
  <w:font w:name="Minion-Bold">
    <w:panose1 w:val="00000000000000000000"/>
    <w:charset w:val="B2"/>
    <w:family w:val="auto"/>
    <w:notTrueType/>
    <w:pitch w:val="default"/>
    <w:sig w:usb0="00002001" w:usb1="00000000" w:usb2="00000000" w:usb3="00000000" w:csb0="00000040"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8632199"/>
      <w:docPartObj>
        <w:docPartGallery w:val="Page Numbers (Bottom of Page)"/>
        <w:docPartUnique/>
      </w:docPartObj>
    </w:sdtPr>
    <w:sdtEndPr/>
    <w:sdtContent>
      <w:p w:rsidR="00374DD2" w:rsidRDefault="00374DD2">
        <w:pPr>
          <w:pStyle w:val="a6"/>
          <w:jc w:val="center"/>
        </w:pPr>
        <w:r>
          <w:fldChar w:fldCharType="begin"/>
        </w:r>
        <w:r>
          <w:instrText>PAGE   \* MERGEFORMAT</w:instrText>
        </w:r>
        <w:r>
          <w:fldChar w:fldCharType="separate"/>
        </w:r>
        <w:r w:rsidR="006C754C" w:rsidRPr="006C754C">
          <w:rPr>
            <w:noProof/>
            <w:rtl/>
            <w:lang w:val="ar-SA"/>
          </w:rPr>
          <w:t>5</w:t>
        </w:r>
        <w:r>
          <w:fldChar w:fldCharType="end"/>
        </w:r>
      </w:p>
    </w:sdtContent>
  </w:sdt>
  <w:p w:rsidR="00374DD2" w:rsidRDefault="00374DD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626" w:rsidRDefault="00AC6626" w:rsidP="002B11EF">
      <w:pPr>
        <w:spacing w:after="0" w:line="240" w:lineRule="auto"/>
      </w:pPr>
      <w:r>
        <w:separator/>
      </w:r>
    </w:p>
  </w:footnote>
  <w:footnote w:type="continuationSeparator" w:id="0">
    <w:p w:rsidR="00AC6626" w:rsidRDefault="00AC6626" w:rsidP="002B11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AB9" w:rsidRDefault="00585033" w:rsidP="00785AB9">
    <w:pPr>
      <w:pStyle w:val="a5"/>
      <w:bidi w:val="0"/>
      <w:rPr>
        <w:sz w:val="18"/>
        <w:szCs w:val="18"/>
      </w:rPr>
    </w:pPr>
    <w:r>
      <w:rPr>
        <w:noProof/>
        <w:rtl/>
      </w:rPr>
      <mc:AlternateContent>
        <mc:Choice Requires="wps">
          <w:drawing>
            <wp:anchor distT="0" distB="0" distL="114300" distR="114300" simplePos="0" relativeHeight="251661312" behindDoc="0" locked="0" layoutInCell="1" allowOverlap="1" wp14:anchorId="6501C005" wp14:editId="0F30759B">
              <wp:simplePos x="0" y="0"/>
              <wp:positionH relativeFrom="column">
                <wp:posOffset>-251804</wp:posOffset>
              </wp:positionH>
              <wp:positionV relativeFrom="paragraph">
                <wp:posOffset>-3810</wp:posOffset>
              </wp:positionV>
              <wp:extent cx="1264285" cy="1403985"/>
              <wp:effectExtent l="0" t="0" r="0" b="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64285" cy="1403985"/>
                      </a:xfrm>
                      <a:prstGeom prst="rect">
                        <a:avLst/>
                      </a:prstGeom>
                      <a:noFill/>
                      <a:ln w="9525">
                        <a:noFill/>
                        <a:miter lim="800000"/>
                        <a:headEnd/>
                        <a:tailEnd/>
                      </a:ln>
                    </wps:spPr>
                    <wps:txbx>
                      <w:txbxContent>
                        <w:p w:rsidR="00785AB9" w:rsidRDefault="00785AB9" w:rsidP="00785AB9">
                          <w:pPr>
                            <w:spacing w:after="0" w:line="240" w:lineRule="auto"/>
                            <w:rPr>
                              <w:rFonts w:ascii="Comic Sans MS" w:hAnsi="Comic Sans MS"/>
                              <w:b/>
                              <w:bCs/>
                              <w:sz w:val="18"/>
                              <w:szCs w:val="18"/>
                            </w:rPr>
                          </w:pPr>
                          <w:r w:rsidRPr="00886AAA">
                            <w:rPr>
                              <w:rFonts w:ascii="Comic Sans MS" w:hAnsi="Comic Sans MS"/>
                              <w:b/>
                              <w:bCs/>
                              <w:sz w:val="18"/>
                              <w:szCs w:val="18"/>
                            </w:rPr>
                            <w:t>Computer Graphics</w:t>
                          </w:r>
                        </w:p>
                        <w:p w:rsidR="00785AB9" w:rsidRDefault="00785AB9" w:rsidP="00785AB9">
                          <w:pPr>
                            <w:bidi w:val="0"/>
                            <w:spacing w:after="0" w:line="240" w:lineRule="auto"/>
                          </w:pPr>
                          <w:r>
                            <w:rPr>
                              <w:rFonts w:ascii="Comic Sans MS" w:hAnsi="Comic Sans MS"/>
                              <w:b/>
                              <w:bCs/>
                              <w:sz w:val="18"/>
                              <w:szCs w:val="18"/>
                            </w:rPr>
                            <w:t xml:space="preserve"> </w:t>
                          </w:r>
                          <w:r w:rsidRPr="00886AAA">
                            <w:rPr>
                              <w:rFonts w:ascii="Comic Sans MS" w:hAnsi="Comic Sans MS"/>
                              <w:b/>
                              <w:bCs/>
                              <w:sz w:val="18"/>
                              <w:szCs w:val="18"/>
                            </w:rPr>
                            <w:t>Third stage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مربع نص 2" o:spid="_x0000_s1037" type="#_x0000_t202" style="position:absolute;margin-left:-19.85pt;margin-top:-.3pt;width:99.55pt;height:110.55pt;flip:x;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" filled="f" stroked="f">
              <v:textbox style="mso-fit-shape-to-text:t">
                <w:txbxContent>
                  <w:p w:rsidR="00785AB9" w:rsidRDefault="00785AB9" w:rsidP="00785AB9">
                    <w:pPr>
                      <w:spacing w:after="0" w:line="240" w:lineRule="auto"/>
                      <w:rPr>
                        <w:rFonts w:ascii="Comic Sans MS" w:hAnsi="Comic Sans MS"/>
                        <w:b/>
                        <w:bCs/>
                        <w:sz w:val="18"/>
                        <w:szCs w:val="18"/>
                      </w:rPr>
                    </w:pPr>
                    <w:r w:rsidRPr="00886AAA">
                      <w:rPr>
                        <w:rFonts w:ascii="Comic Sans MS" w:hAnsi="Comic Sans MS"/>
                        <w:b/>
                        <w:bCs/>
                        <w:sz w:val="18"/>
                        <w:szCs w:val="18"/>
                      </w:rPr>
                      <w:t>Computer Graphics</w:t>
                    </w:r>
                  </w:p>
                  <w:p w:rsidR="00785AB9" w:rsidRDefault="00785AB9" w:rsidP="00785AB9">
                    <w:pPr>
                      <w:bidi w:val="0"/>
                      <w:spacing w:after="0" w:line="240" w:lineRule="auto"/>
                    </w:pPr>
                    <w:r>
                      <w:rPr>
                        <w:rFonts w:ascii="Comic Sans MS" w:hAnsi="Comic Sans MS"/>
                        <w:b/>
                        <w:bCs/>
                        <w:sz w:val="18"/>
                        <w:szCs w:val="18"/>
                      </w:rPr>
                      <w:t xml:space="preserve"> </w:t>
                    </w:r>
                    <w:r w:rsidRPr="00886AAA">
                      <w:rPr>
                        <w:rFonts w:ascii="Comic Sans MS" w:hAnsi="Comic Sans MS"/>
                        <w:b/>
                        <w:bCs/>
                        <w:sz w:val="18"/>
                        <w:szCs w:val="18"/>
                      </w:rPr>
                      <w:t>Third stage</w:t>
                    </w:r>
                  </w:p>
                </w:txbxContent>
              </v:textbox>
            </v:shape>
          </w:pict>
        </mc:Fallback>
      </mc:AlternateContent>
    </w:r>
    <w:r>
      <w:rPr>
        <w:noProof/>
        <w:rtl/>
      </w:rPr>
      <mc:AlternateContent>
        <mc:Choice Requires="wps">
          <w:drawing>
            <wp:anchor distT="0" distB="0" distL="114300" distR="114300" simplePos="0" relativeHeight="251663360" behindDoc="0" locked="0" layoutInCell="1" allowOverlap="1" wp14:anchorId="2C1E402F" wp14:editId="1F9105D2">
              <wp:simplePos x="0" y="0"/>
              <wp:positionH relativeFrom="column">
                <wp:posOffset>2093595</wp:posOffset>
              </wp:positionH>
              <wp:positionV relativeFrom="paragraph">
                <wp:posOffset>109511</wp:posOffset>
              </wp:positionV>
              <wp:extent cx="897255" cy="1403985"/>
              <wp:effectExtent l="0" t="0" r="0" b="0"/>
              <wp:wrapNone/>
              <wp:docPr id="1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7255" cy="1403985"/>
                      </a:xfrm>
                      <a:prstGeom prst="rect">
                        <a:avLst/>
                      </a:prstGeom>
                      <a:noFill/>
                      <a:ln w="9525">
                        <a:noFill/>
                        <a:miter lim="800000"/>
                        <a:headEnd/>
                        <a:tailEnd/>
                      </a:ln>
                    </wps:spPr>
                    <wps:txbx>
                      <w:txbxContent>
                        <w:p w:rsidR="00785AB9" w:rsidRDefault="00785AB9" w:rsidP="00785AB9">
                          <w:pPr>
                            <w:bidi w:val="0"/>
                            <w:spacing w:after="0" w:line="240" w:lineRule="auto"/>
                          </w:pPr>
                          <w:r>
                            <w:rPr>
                              <w:rFonts w:ascii="Comic Sans MS" w:hAnsi="Comic Sans MS"/>
                              <w:b/>
                              <w:bCs/>
                              <w:sz w:val="18"/>
                              <w:szCs w:val="18"/>
                            </w:rPr>
                            <w:t xml:space="preserve">2018-2019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164.85pt;margin-top:8.6pt;width:70.65pt;height:110.55pt;flip:x;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" filled="f" stroked="f">
              <v:textbox style="mso-fit-shape-to-text:t">
                <w:txbxContent>
                  <w:p w:rsidR="00785AB9" w:rsidRDefault="00785AB9" w:rsidP="00785AB9">
                    <w:pPr>
                      <w:bidi w:val="0"/>
                      <w:spacing w:after="0" w:line="240" w:lineRule="auto"/>
                    </w:pPr>
                    <w:r>
                      <w:rPr>
                        <w:rFonts w:ascii="Comic Sans MS" w:hAnsi="Comic Sans MS"/>
                        <w:b/>
                        <w:bCs/>
                        <w:sz w:val="18"/>
                        <w:szCs w:val="18"/>
                      </w:rPr>
                      <w:t xml:space="preserve">2018-2019  </w:t>
                    </w:r>
                  </w:p>
                </w:txbxContent>
              </v:textbox>
            </v:shape>
          </w:pict>
        </mc:Fallback>
      </mc:AlternateContent>
    </w:r>
    <w:r>
      <w:rPr>
        <w:noProof/>
        <w:rtl/>
      </w:rPr>
      <mc:AlternateContent>
        <mc:Choice Requires="wps">
          <w:drawing>
            <wp:anchor distT="0" distB="0" distL="114300" distR="114300" simplePos="0" relativeHeight="251665408" behindDoc="0" locked="0" layoutInCell="1" allowOverlap="1" wp14:anchorId="19990C5A" wp14:editId="1F7BA1FA">
              <wp:simplePos x="0" y="0"/>
              <wp:positionH relativeFrom="column">
                <wp:posOffset>3726180</wp:posOffset>
              </wp:positionH>
              <wp:positionV relativeFrom="paragraph">
                <wp:posOffset>-55589</wp:posOffset>
              </wp:positionV>
              <wp:extent cx="2374265" cy="1403985"/>
              <wp:effectExtent l="0" t="0" r="0" b="0"/>
              <wp:wrapNone/>
              <wp:docPr id="18" name="مربع ن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403985"/>
                      </a:xfrm>
                      <a:prstGeom prst="rect">
                        <a:avLst/>
                      </a:prstGeom>
                      <a:noFill/>
                      <a:ln w="9525">
                        <a:noFill/>
                        <a:miter lim="800000"/>
                        <a:headEnd/>
                        <a:tailEnd/>
                      </a:ln>
                    </wps:spPr>
                    <wps:txbx>
                      <w:txbxContent>
                        <w:p w:rsidR="00585033" w:rsidRDefault="00585033" w:rsidP="00585033">
                          <w:pPr>
                            <w:bidi w:val="0"/>
                            <w:spacing w:after="0" w:line="240" w:lineRule="auto"/>
                            <w:rPr>
                              <w:rFonts w:ascii="Comic Sans MS" w:hAnsi="Comic Sans MS"/>
                              <w:b/>
                              <w:bCs/>
                              <w:sz w:val="18"/>
                              <w:szCs w:val="18"/>
                            </w:rPr>
                          </w:pPr>
                          <w:proofErr w:type="spellStart"/>
                          <w:r w:rsidRPr="00886AAA">
                            <w:rPr>
                              <w:rFonts w:ascii="Comic Sans MS" w:hAnsi="Comic Sans MS"/>
                              <w:b/>
                              <w:bCs/>
                              <w:sz w:val="18"/>
                              <w:szCs w:val="18"/>
                            </w:rPr>
                            <w:t>Mustansiriyah</w:t>
                          </w:r>
                          <w:proofErr w:type="spellEnd"/>
                          <w:r w:rsidRPr="00886AAA">
                            <w:rPr>
                              <w:rFonts w:ascii="Comic Sans MS" w:hAnsi="Comic Sans MS"/>
                              <w:b/>
                              <w:bCs/>
                              <w:sz w:val="18"/>
                              <w:szCs w:val="18"/>
                            </w:rPr>
                            <w:t xml:space="preserve"> university</w:t>
                          </w:r>
                        </w:p>
                        <w:p w:rsidR="00585033" w:rsidRDefault="00585033" w:rsidP="00585033">
                          <w:pPr>
                            <w:bidi w:val="0"/>
                            <w:spacing w:after="0" w:line="240" w:lineRule="auto"/>
                            <w:rPr>
                              <w:rFonts w:ascii="Comic Sans MS" w:hAnsi="Comic Sans MS"/>
                              <w:b/>
                              <w:bCs/>
                              <w:sz w:val="18"/>
                              <w:szCs w:val="18"/>
                            </w:rPr>
                          </w:pPr>
                          <w:r w:rsidRPr="00886AAA">
                            <w:rPr>
                              <w:rFonts w:ascii="Comic Sans MS" w:hAnsi="Comic Sans MS"/>
                              <w:b/>
                              <w:bCs/>
                              <w:sz w:val="18"/>
                              <w:szCs w:val="18"/>
                            </w:rPr>
                            <w:t>Education college</w:t>
                          </w:r>
                        </w:p>
                        <w:p w:rsidR="00585033" w:rsidRDefault="00585033" w:rsidP="00585033">
                          <w:pPr>
                            <w:bidi w:val="0"/>
                            <w:spacing w:after="0" w:line="240" w:lineRule="auto"/>
                          </w:pPr>
                          <w:r w:rsidRPr="00886AAA">
                            <w:rPr>
                              <w:rFonts w:ascii="Comic Sans MS" w:hAnsi="Comic Sans MS"/>
                              <w:b/>
                              <w:bCs/>
                              <w:sz w:val="18"/>
                              <w:szCs w:val="18"/>
                            </w:rPr>
                            <w:t>Computer science department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مربع نص 18" o:spid="_x0000_s1039" type="#_x0000_t202" style="position:absolute;margin-left:293.4pt;margin-top:-4.4pt;width:186.95pt;height:110.55pt;flip:x;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" filled="f" stroked="f">
              <v:textbox style="mso-fit-shape-to-text:t">
                <w:txbxContent>
                  <w:p w:rsidR="00585033" w:rsidRDefault="00585033" w:rsidP="00585033">
                    <w:pPr>
                      <w:bidi w:val="0"/>
                      <w:spacing w:after="0" w:line="240" w:lineRule="auto"/>
                      <w:rPr>
                        <w:rFonts w:ascii="Comic Sans MS" w:hAnsi="Comic Sans MS"/>
                        <w:b/>
                        <w:bCs/>
                        <w:sz w:val="18"/>
                        <w:szCs w:val="18"/>
                      </w:rPr>
                    </w:pPr>
                    <w:proofErr w:type="spellStart"/>
                    <w:r w:rsidRPr="00886AAA">
                      <w:rPr>
                        <w:rFonts w:ascii="Comic Sans MS" w:hAnsi="Comic Sans MS"/>
                        <w:b/>
                        <w:bCs/>
                        <w:sz w:val="18"/>
                        <w:szCs w:val="18"/>
                      </w:rPr>
                      <w:t>Mustansiriyah</w:t>
                    </w:r>
                    <w:proofErr w:type="spellEnd"/>
                    <w:r w:rsidRPr="00886AAA">
                      <w:rPr>
                        <w:rFonts w:ascii="Comic Sans MS" w:hAnsi="Comic Sans MS"/>
                        <w:b/>
                        <w:bCs/>
                        <w:sz w:val="18"/>
                        <w:szCs w:val="18"/>
                      </w:rPr>
                      <w:t xml:space="preserve"> university</w:t>
                    </w:r>
                  </w:p>
                  <w:p w:rsidR="00585033" w:rsidRDefault="00585033" w:rsidP="00585033">
                    <w:pPr>
                      <w:bidi w:val="0"/>
                      <w:spacing w:after="0" w:line="240" w:lineRule="auto"/>
                      <w:rPr>
                        <w:rFonts w:ascii="Comic Sans MS" w:hAnsi="Comic Sans MS"/>
                        <w:b/>
                        <w:bCs/>
                        <w:sz w:val="18"/>
                        <w:szCs w:val="18"/>
                      </w:rPr>
                    </w:pPr>
                    <w:r w:rsidRPr="00886AAA">
                      <w:rPr>
                        <w:rFonts w:ascii="Comic Sans MS" w:hAnsi="Comic Sans MS"/>
                        <w:b/>
                        <w:bCs/>
                        <w:sz w:val="18"/>
                        <w:szCs w:val="18"/>
                      </w:rPr>
                      <w:t>Education college</w:t>
                    </w:r>
                  </w:p>
                  <w:p w:rsidR="00585033" w:rsidRDefault="00585033" w:rsidP="00585033">
                    <w:pPr>
                      <w:bidi w:val="0"/>
                      <w:spacing w:after="0" w:line="240" w:lineRule="auto"/>
                    </w:pPr>
                    <w:r w:rsidRPr="00886AAA">
                      <w:rPr>
                        <w:rFonts w:ascii="Comic Sans MS" w:hAnsi="Comic Sans MS"/>
                        <w:b/>
                        <w:bCs/>
                        <w:sz w:val="18"/>
                        <w:szCs w:val="18"/>
                      </w:rPr>
                      <w:t>Computer science department</w:t>
                    </w:r>
                  </w:p>
                </w:txbxContent>
              </v:textbox>
            </v:shape>
          </w:pict>
        </mc:Fallback>
      </mc:AlternateContent>
    </w:r>
  </w:p>
  <w:p w:rsidR="00785AB9" w:rsidRDefault="00785AB9" w:rsidP="005F0543">
    <w:pPr>
      <w:pStyle w:val="a5"/>
      <w:rPr>
        <w:sz w:val="18"/>
        <w:szCs w:val="18"/>
      </w:rPr>
    </w:pPr>
  </w:p>
  <w:p w:rsidR="00785AB9" w:rsidRDefault="00785AB9" w:rsidP="005F0543">
    <w:pPr>
      <w:pStyle w:val="a5"/>
      <w:rPr>
        <w:sz w:val="18"/>
        <w:szCs w:val="18"/>
      </w:rPr>
    </w:pPr>
  </w:p>
  <w:p w:rsidR="00785AB9" w:rsidRDefault="00785AB9" w:rsidP="005F0543">
    <w:pPr>
      <w:pStyle w:val="a5"/>
      <w:rPr>
        <w:sz w:val="18"/>
        <w:szCs w:val="18"/>
      </w:rPr>
    </w:pPr>
  </w:p>
  <w:p w:rsidR="00374DD2" w:rsidRPr="00886AAA" w:rsidRDefault="00374DD2" w:rsidP="005F0543">
    <w:pPr>
      <w:pStyle w:val="a5"/>
      <w:rPr>
        <w:sz w:val="18"/>
        <w:szCs w:val="18"/>
      </w:rPr>
    </w:pPr>
    <w:r>
      <w:rPr>
        <w:noProof/>
        <w:sz w:val="18"/>
        <w:szCs w:val="18"/>
      </w:rPr>
      <mc:AlternateContent>
        <mc:Choice Requires="wps">
          <w:drawing>
            <wp:anchor distT="0" distB="0" distL="114300" distR="114300" simplePos="0" relativeHeight="251659264" behindDoc="0" locked="0" layoutInCell="1" allowOverlap="1" wp14:anchorId="208FBEE2" wp14:editId="459A9D46">
              <wp:simplePos x="0" y="0"/>
              <wp:positionH relativeFrom="column">
                <wp:posOffset>-1130138</wp:posOffset>
              </wp:positionH>
              <wp:positionV relativeFrom="paragraph">
                <wp:posOffset>59690</wp:posOffset>
              </wp:positionV>
              <wp:extent cx="7559749" cy="0"/>
              <wp:effectExtent l="38100" t="38100" r="60325" b="95250"/>
              <wp:wrapNone/>
              <wp:docPr id="21" name="رابط مستقيم 21"/>
              <wp:cNvGraphicFramePr/>
              <a:graphic xmlns:a="http://schemas.openxmlformats.org/drawingml/2006/main">
                <a:graphicData uri="http://schemas.microsoft.com/office/word/2010/wordprocessingShape">
                  <wps:wsp>
                    <wps:cNvCnPr/>
                    <wps:spPr>
                      <a:xfrm>
                        <a:off x="0" y="0"/>
                        <a:ext cx="7559749"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رابط مستقيم 2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89pt,4.7pt" to="506.2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" strokecolor="black [3200]" strokeweight="2pt">
              <v:shadow on="t" color="black" opacity="24903f" origin=",.5" offset="0,.55556mm"/>
            </v:line>
          </w:pict>
        </mc:Fallback>
      </mc:AlternateContent>
    </w:r>
  </w:p>
  <w:p w:rsidR="00374DD2" w:rsidRDefault="00374DD2" w:rsidP="005F0543">
    <w:pPr>
      <w:pStyle w:val="a5"/>
    </w:pPr>
    <w:r w:rsidRPr="005F0543">
      <w:rPr>
        <w:rtl/>
      </w:rPr>
      <w:ptab w:relativeTo="margin" w:alignment="center" w:leader="none"/>
    </w:r>
    <w:r w:rsidRPr="005F0543">
      <w:rPr>
        <w:rtl/>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C462B"/>
    <w:multiLevelType w:val="hybridMultilevel"/>
    <w:tmpl w:val="84CE43D4"/>
    <w:lvl w:ilvl="0" w:tplc="AC6057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AC69EC"/>
    <w:multiLevelType w:val="hybridMultilevel"/>
    <w:tmpl w:val="3F4EF7E6"/>
    <w:lvl w:ilvl="0" w:tplc="2D46470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1C260842"/>
    <w:multiLevelType w:val="hybridMultilevel"/>
    <w:tmpl w:val="141E01E2"/>
    <w:lvl w:ilvl="0" w:tplc="781A15E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C0C02BA"/>
    <w:multiLevelType w:val="multilevel"/>
    <w:tmpl w:val="294C8F2C"/>
    <w:lvl w:ilvl="0">
      <w:start w:val="1"/>
      <w:numFmt w:val="decimal"/>
      <w:lvlText w:val="%1."/>
      <w:lvlJc w:val="left"/>
      <w:pPr>
        <w:ind w:left="502" w:hanging="360"/>
      </w:pPr>
      <w:rPr>
        <w:rFonts w:hint="default"/>
      </w:rPr>
    </w:lvl>
    <w:lvl w:ilvl="1">
      <w:start w:val="3"/>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4">
    <w:nsid w:val="391D4C04"/>
    <w:multiLevelType w:val="hybridMultilevel"/>
    <w:tmpl w:val="12B278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8367E2"/>
    <w:multiLevelType w:val="hybridMultilevel"/>
    <w:tmpl w:val="01B25F0A"/>
    <w:lvl w:ilvl="0" w:tplc="39560F02">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nsid w:val="3ECF4BE8"/>
    <w:multiLevelType w:val="hybridMultilevel"/>
    <w:tmpl w:val="82F42CDC"/>
    <w:lvl w:ilvl="0" w:tplc="3B92A4A2">
      <w:start w:val="1"/>
      <w:numFmt w:val="low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0302D91"/>
    <w:multiLevelType w:val="hybridMultilevel"/>
    <w:tmpl w:val="401CE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A17909"/>
    <w:multiLevelType w:val="hybridMultilevel"/>
    <w:tmpl w:val="6A7CB6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0B734DF"/>
    <w:multiLevelType w:val="hybridMultilevel"/>
    <w:tmpl w:val="3DC65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4558F8"/>
    <w:multiLevelType w:val="multilevel"/>
    <w:tmpl w:val="D084D76C"/>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D444BC1"/>
    <w:multiLevelType w:val="multilevel"/>
    <w:tmpl w:val="181A2390"/>
    <w:lvl w:ilvl="0">
      <w:start w:val="1"/>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67271DDC"/>
    <w:multiLevelType w:val="multilevel"/>
    <w:tmpl w:val="73BA47E0"/>
    <w:lvl w:ilvl="0">
      <w:start w:val="3"/>
      <w:numFmt w:val="decimal"/>
      <w:lvlText w:val="%1."/>
      <w:lvlJc w:val="left"/>
      <w:pPr>
        <w:ind w:left="502" w:hanging="360"/>
      </w:pPr>
      <w:rPr>
        <w:rFonts w:hint="default"/>
      </w:rPr>
    </w:lvl>
    <w:lvl w:ilvl="1">
      <w:start w:val="3"/>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num w:numId="1">
    <w:abstractNumId w:val="2"/>
  </w:num>
  <w:num w:numId="2">
    <w:abstractNumId w:val="5"/>
  </w:num>
  <w:num w:numId="3">
    <w:abstractNumId w:val="7"/>
  </w:num>
  <w:num w:numId="4">
    <w:abstractNumId w:val="0"/>
  </w:num>
  <w:num w:numId="5">
    <w:abstractNumId w:val="8"/>
  </w:num>
  <w:num w:numId="6">
    <w:abstractNumId w:val="10"/>
  </w:num>
  <w:num w:numId="7">
    <w:abstractNumId w:val="3"/>
  </w:num>
  <w:num w:numId="8">
    <w:abstractNumId w:val="9"/>
  </w:num>
  <w:num w:numId="9">
    <w:abstractNumId w:val="4"/>
  </w:num>
  <w:num w:numId="10">
    <w:abstractNumId w:val="6"/>
  </w:num>
  <w:num w:numId="11">
    <w:abstractNumId w:val="1"/>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E61"/>
    <w:rsid w:val="0009509B"/>
    <w:rsid w:val="00097B92"/>
    <w:rsid w:val="00220C92"/>
    <w:rsid w:val="0024484F"/>
    <w:rsid w:val="002B11EF"/>
    <w:rsid w:val="003251C1"/>
    <w:rsid w:val="00350754"/>
    <w:rsid w:val="00374DD2"/>
    <w:rsid w:val="003A6EEF"/>
    <w:rsid w:val="00450A56"/>
    <w:rsid w:val="00485A49"/>
    <w:rsid w:val="00491659"/>
    <w:rsid w:val="004D7D8D"/>
    <w:rsid w:val="00582A6E"/>
    <w:rsid w:val="00585033"/>
    <w:rsid w:val="00587792"/>
    <w:rsid w:val="005F0543"/>
    <w:rsid w:val="00623865"/>
    <w:rsid w:val="0065310C"/>
    <w:rsid w:val="006757A6"/>
    <w:rsid w:val="006B37C9"/>
    <w:rsid w:val="006C26EA"/>
    <w:rsid w:val="006C754C"/>
    <w:rsid w:val="0077316F"/>
    <w:rsid w:val="00785AB9"/>
    <w:rsid w:val="007C4FA5"/>
    <w:rsid w:val="007E2618"/>
    <w:rsid w:val="008500BB"/>
    <w:rsid w:val="00875C39"/>
    <w:rsid w:val="008B42DA"/>
    <w:rsid w:val="00912A14"/>
    <w:rsid w:val="00922EA2"/>
    <w:rsid w:val="009A0A44"/>
    <w:rsid w:val="00A25A07"/>
    <w:rsid w:val="00A3233F"/>
    <w:rsid w:val="00AC6626"/>
    <w:rsid w:val="00B72E61"/>
    <w:rsid w:val="00CD0789"/>
    <w:rsid w:val="00D05358"/>
    <w:rsid w:val="00E519BA"/>
    <w:rsid w:val="00E93B87"/>
    <w:rsid w:val="00E9644E"/>
    <w:rsid w:val="00EE1EA7"/>
    <w:rsid w:val="00F032C3"/>
    <w:rsid w:val="00F76E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2E61"/>
    <w:pPr>
      <w:ind w:left="720"/>
      <w:contextualSpacing/>
    </w:pPr>
  </w:style>
  <w:style w:type="paragraph" w:customStyle="1" w:styleId="Default">
    <w:name w:val="Default"/>
    <w:rsid w:val="00B72E61"/>
    <w:pPr>
      <w:autoSpaceDE w:val="0"/>
      <w:autoSpaceDN w:val="0"/>
      <w:adjustRightInd w:val="0"/>
      <w:spacing w:after="0" w:line="240" w:lineRule="auto"/>
    </w:pPr>
    <w:rPr>
      <w:rFonts w:ascii="Cambria" w:hAnsi="Cambria" w:cs="Cambria"/>
      <w:color w:val="000000"/>
      <w:sz w:val="24"/>
      <w:szCs w:val="24"/>
    </w:rPr>
  </w:style>
  <w:style w:type="paragraph" w:styleId="a4">
    <w:name w:val="Balloon Text"/>
    <w:basedOn w:val="a"/>
    <w:link w:val="Char"/>
    <w:uiPriority w:val="99"/>
    <w:semiHidden/>
    <w:unhideWhenUsed/>
    <w:rsid w:val="00EE1EA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EE1EA7"/>
    <w:rPr>
      <w:rFonts w:ascii="Tahoma" w:hAnsi="Tahoma" w:cs="Tahoma"/>
      <w:sz w:val="16"/>
      <w:szCs w:val="16"/>
    </w:rPr>
  </w:style>
  <w:style w:type="paragraph" w:styleId="a5">
    <w:name w:val="header"/>
    <w:basedOn w:val="a"/>
    <w:link w:val="Char0"/>
    <w:uiPriority w:val="99"/>
    <w:unhideWhenUsed/>
    <w:rsid w:val="002B11EF"/>
    <w:pPr>
      <w:tabs>
        <w:tab w:val="center" w:pos="4153"/>
        <w:tab w:val="right" w:pos="8306"/>
      </w:tabs>
      <w:spacing w:after="0" w:line="240" w:lineRule="auto"/>
    </w:pPr>
  </w:style>
  <w:style w:type="character" w:customStyle="1" w:styleId="Char0">
    <w:name w:val="رأس الصفحة Char"/>
    <w:basedOn w:val="a0"/>
    <w:link w:val="a5"/>
    <w:uiPriority w:val="99"/>
    <w:rsid w:val="002B11EF"/>
  </w:style>
  <w:style w:type="paragraph" w:styleId="a6">
    <w:name w:val="footer"/>
    <w:basedOn w:val="a"/>
    <w:link w:val="Char1"/>
    <w:uiPriority w:val="99"/>
    <w:unhideWhenUsed/>
    <w:rsid w:val="002B11EF"/>
    <w:pPr>
      <w:tabs>
        <w:tab w:val="center" w:pos="4153"/>
        <w:tab w:val="right" w:pos="8306"/>
      </w:tabs>
      <w:spacing w:after="0" w:line="240" w:lineRule="auto"/>
    </w:pPr>
  </w:style>
  <w:style w:type="character" w:customStyle="1" w:styleId="Char1">
    <w:name w:val="تذييل الصفحة Char"/>
    <w:basedOn w:val="a0"/>
    <w:link w:val="a6"/>
    <w:uiPriority w:val="99"/>
    <w:rsid w:val="002B11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2E61"/>
    <w:pPr>
      <w:ind w:left="720"/>
      <w:contextualSpacing/>
    </w:pPr>
  </w:style>
  <w:style w:type="paragraph" w:customStyle="1" w:styleId="Default">
    <w:name w:val="Default"/>
    <w:rsid w:val="00B72E61"/>
    <w:pPr>
      <w:autoSpaceDE w:val="0"/>
      <w:autoSpaceDN w:val="0"/>
      <w:adjustRightInd w:val="0"/>
      <w:spacing w:after="0" w:line="240" w:lineRule="auto"/>
    </w:pPr>
    <w:rPr>
      <w:rFonts w:ascii="Cambria" w:hAnsi="Cambria" w:cs="Cambria"/>
      <w:color w:val="000000"/>
      <w:sz w:val="24"/>
      <w:szCs w:val="24"/>
    </w:rPr>
  </w:style>
  <w:style w:type="paragraph" w:styleId="a4">
    <w:name w:val="Balloon Text"/>
    <w:basedOn w:val="a"/>
    <w:link w:val="Char"/>
    <w:uiPriority w:val="99"/>
    <w:semiHidden/>
    <w:unhideWhenUsed/>
    <w:rsid w:val="00EE1EA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EE1EA7"/>
    <w:rPr>
      <w:rFonts w:ascii="Tahoma" w:hAnsi="Tahoma" w:cs="Tahoma"/>
      <w:sz w:val="16"/>
      <w:szCs w:val="16"/>
    </w:rPr>
  </w:style>
  <w:style w:type="paragraph" w:styleId="a5">
    <w:name w:val="header"/>
    <w:basedOn w:val="a"/>
    <w:link w:val="Char0"/>
    <w:uiPriority w:val="99"/>
    <w:unhideWhenUsed/>
    <w:rsid w:val="002B11EF"/>
    <w:pPr>
      <w:tabs>
        <w:tab w:val="center" w:pos="4153"/>
        <w:tab w:val="right" w:pos="8306"/>
      </w:tabs>
      <w:spacing w:after="0" w:line="240" w:lineRule="auto"/>
    </w:pPr>
  </w:style>
  <w:style w:type="character" w:customStyle="1" w:styleId="Char0">
    <w:name w:val="رأس الصفحة Char"/>
    <w:basedOn w:val="a0"/>
    <w:link w:val="a5"/>
    <w:uiPriority w:val="99"/>
    <w:rsid w:val="002B11EF"/>
  </w:style>
  <w:style w:type="paragraph" w:styleId="a6">
    <w:name w:val="footer"/>
    <w:basedOn w:val="a"/>
    <w:link w:val="Char1"/>
    <w:uiPriority w:val="99"/>
    <w:unhideWhenUsed/>
    <w:rsid w:val="002B11EF"/>
    <w:pPr>
      <w:tabs>
        <w:tab w:val="center" w:pos="4153"/>
        <w:tab w:val="right" w:pos="8306"/>
      </w:tabs>
      <w:spacing w:after="0" w:line="240" w:lineRule="auto"/>
    </w:pPr>
  </w:style>
  <w:style w:type="character" w:customStyle="1" w:styleId="Char1">
    <w:name w:val="تذييل الصفحة Char"/>
    <w:basedOn w:val="a0"/>
    <w:link w:val="a6"/>
    <w:uiPriority w:val="99"/>
    <w:rsid w:val="002B1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omputernotes.com/fundamental/input-output-and-memory/what-is-a-printer-and-what-are-the-different-types-of-printers"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ecomputernotes.com/fundamental/introduction-to-computer/personal-computer" TargetMode="External"/><Relationship Id="rId14" Type="http://schemas.openxmlformats.org/officeDocument/2006/relationships/image" Target="media/image5.png"/><Relationship Id="rId22" Type="http://schemas.openxmlformats.org/officeDocument/2006/relationships/oleObject" Target="embeddings/oleObject5.bin"/></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617</TotalTime>
  <Pages>13</Pages>
  <Words>2667</Words>
  <Characters>15207</Characters>
  <Application>Microsoft Office Word</Application>
  <DocSecurity>0</DocSecurity>
  <Lines>126</Lines>
  <Paragraphs>35</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17839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melakredha2016@outlook.com</cp:lastModifiedBy>
  <cp:revision>13</cp:revision>
  <cp:lastPrinted>2018-10-05T15:25:00Z</cp:lastPrinted>
  <dcterms:created xsi:type="dcterms:W3CDTF">2018-10-05T14:47:00Z</dcterms:created>
  <dcterms:modified xsi:type="dcterms:W3CDTF">2018-10-20T09:50:00Z</dcterms:modified>
</cp:coreProperties>
</file>