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7B" w:rsidRPr="00E95ADB" w:rsidRDefault="00E95ADB" w:rsidP="00E95ADB">
      <w:pPr>
        <w:jc w:val="center"/>
        <w:rPr>
          <w:rFonts w:ascii="Traditional Arabic" w:hAnsi="Traditional Arabic" w:cs="Traditional Arabic"/>
          <w:b/>
          <w:bCs/>
          <w:rtl/>
          <w:lang w:bidi="ar-IQ"/>
        </w:rPr>
      </w:pPr>
      <w:r w:rsidRPr="00E95ADB">
        <w:rPr>
          <w:rFonts w:ascii="Traditional Arabic" w:hAnsi="Traditional Arabic" w:cs="Traditional Arabic"/>
          <w:b/>
          <w:bCs/>
          <w:sz w:val="34"/>
          <w:szCs w:val="34"/>
          <w:rtl/>
          <w:lang w:bidi="ar-IQ"/>
        </w:rPr>
        <w:t>محاضرات تدريسيي كلية التربية / الجامعة المستنصريّة</w:t>
      </w:r>
    </w:p>
    <w:tbl>
      <w:tblPr>
        <w:tblStyle w:val="a3"/>
        <w:bidiVisual/>
        <w:tblW w:w="11108" w:type="dxa"/>
        <w:jc w:val="center"/>
        <w:tblLook w:val="04A0"/>
      </w:tblPr>
      <w:tblGrid>
        <w:gridCol w:w="901"/>
        <w:gridCol w:w="2268"/>
        <w:gridCol w:w="1701"/>
        <w:gridCol w:w="1701"/>
        <w:gridCol w:w="1701"/>
        <w:gridCol w:w="2836"/>
      </w:tblGrid>
      <w:tr w:rsidR="00CC3FED" w:rsidTr="00CC3FED">
        <w:trPr>
          <w:jc w:val="center"/>
        </w:trPr>
        <w:tc>
          <w:tcPr>
            <w:tcW w:w="901" w:type="dxa"/>
            <w:shd w:val="clear" w:color="auto" w:fill="A6A6A6" w:themeFill="background1" w:themeFillShade="A6"/>
          </w:tcPr>
          <w:p w:rsidR="00CC3FED" w:rsidRPr="00E95ADB" w:rsidRDefault="00CC3FED" w:rsidP="00E95AD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 w:rsidRPr="00E95AD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C3FED" w:rsidRPr="00E95ADB" w:rsidRDefault="00CC3FED" w:rsidP="00E95AD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 w:rsidRPr="00E95AD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  <w:t>اسم التدريسي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C3FED" w:rsidRPr="00E95ADB" w:rsidRDefault="00CC3FED" w:rsidP="00E95AD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IQ"/>
              </w:rPr>
              <w:t>الجامعة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C3FED" w:rsidRPr="00E95ADB" w:rsidRDefault="00CC3FED" w:rsidP="00E95AD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IQ"/>
              </w:rPr>
              <w:t>الكلية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C3FED" w:rsidRPr="00E95ADB" w:rsidRDefault="00CC3FED" w:rsidP="00E95AD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IQ"/>
              </w:rPr>
              <w:t>القسم</w:t>
            </w:r>
          </w:p>
        </w:tc>
        <w:tc>
          <w:tcPr>
            <w:tcW w:w="2836" w:type="dxa"/>
            <w:shd w:val="clear" w:color="auto" w:fill="A6A6A6" w:themeFill="background1" w:themeFillShade="A6"/>
          </w:tcPr>
          <w:p w:rsidR="00CC3FED" w:rsidRPr="00E95ADB" w:rsidRDefault="00CC3FED" w:rsidP="00E95AD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IQ"/>
              </w:rPr>
              <w:t>لغة المحاضرة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Pr="00465CAA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أ.د.رياض فاخر حميد</w:t>
            </w:r>
          </w:p>
        </w:tc>
        <w:tc>
          <w:tcPr>
            <w:tcW w:w="1701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Pr="00465CAA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Pr="00465CAA" w:rsidRDefault="00CC3FED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CC3FED" w:rsidRPr="00465CAA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Pr="00465CAA" w:rsidRDefault="00CC3FED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 xml:space="preserve">د.فراس فخري ميران </w:t>
            </w:r>
          </w:p>
        </w:tc>
        <w:tc>
          <w:tcPr>
            <w:tcW w:w="1701" w:type="dxa"/>
          </w:tcPr>
          <w:p w:rsidR="00CC3FED" w:rsidRDefault="00CC3FED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Pr="00465CAA" w:rsidRDefault="00CC3FED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Pr="00465CAA" w:rsidRDefault="00CC3FED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2836" w:type="dxa"/>
          </w:tcPr>
          <w:p w:rsidR="00CC3FED" w:rsidRPr="00465CAA" w:rsidRDefault="00CC3FED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Pr="00465CAA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د.كريم جميل حسن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3F67D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2836" w:type="dxa"/>
          </w:tcPr>
          <w:p w:rsidR="00CC3FED" w:rsidRDefault="00CC3FED">
            <w:r w:rsidRPr="0003439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د.ميثم محمد علي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3F67D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2836" w:type="dxa"/>
          </w:tcPr>
          <w:p w:rsidR="00CC3FED" w:rsidRDefault="00CC3FED">
            <w:r w:rsidRPr="0003439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رنا يحيى خليل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3F67D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2836" w:type="dxa"/>
          </w:tcPr>
          <w:p w:rsidR="00CC3FED" w:rsidRDefault="00CC3FED">
            <w:r w:rsidRPr="0003439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Pr="00465CAA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د.نجلة عجيل محمد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Pr="00465CAA" w:rsidRDefault="00CC3FED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الجغرافيّة</w:t>
            </w:r>
          </w:p>
        </w:tc>
        <w:tc>
          <w:tcPr>
            <w:tcW w:w="2836" w:type="dxa"/>
          </w:tcPr>
          <w:p w:rsidR="00CC3FED" w:rsidRDefault="00CC3FED">
            <w:r w:rsidRPr="000F1B2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Pr="00465CAA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د.قاسم شاكر الفلاحي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ED599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الجغرافيّة</w:t>
            </w:r>
          </w:p>
        </w:tc>
        <w:tc>
          <w:tcPr>
            <w:tcW w:w="2836" w:type="dxa"/>
          </w:tcPr>
          <w:p w:rsidR="00CC3FED" w:rsidRDefault="00CC3FED">
            <w:r w:rsidRPr="000F1B2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Pr="00465CAA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م.م. وفاء إسماعيل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ED599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الجغرافيّة</w:t>
            </w:r>
          </w:p>
        </w:tc>
        <w:tc>
          <w:tcPr>
            <w:tcW w:w="2836" w:type="dxa"/>
          </w:tcPr>
          <w:p w:rsidR="00CC3FED" w:rsidRDefault="00CC3FED">
            <w:r w:rsidRPr="000F1B2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Pr="00465CAA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م.أحلام أحمد عيسى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ED599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الجغرافيّة</w:t>
            </w:r>
          </w:p>
        </w:tc>
        <w:tc>
          <w:tcPr>
            <w:tcW w:w="2836" w:type="dxa"/>
          </w:tcPr>
          <w:p w:rsidR="00CC3FED" w:rsidRDefault="00CC3FED">
            <w:r w:rsidRPr="000F1B2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Pr="00465CAA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م.م.ميثم خلف موسى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ED599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الجغرافيّة</w:t>
            </w:r>
          </w:p>
        </w:tc>
        <w:tc>
          <w:tcPr>
            <w:tcW w:w="2836" w:type="dxa"/>
          </w:tcPr>
          <w:p w:rsidR="00CC3FED" w:rsidRDefault="00CC3FED">
            <w:r w:rsidRPr="000F1B2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د.آمال جواد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ED599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الجغرافيّة</w:t>
            </w:r>
          </w:p>
        </w:tc>
        <w:tc>
          <w:tcPr>
            <w:tcW w:w="2836" w:type="dxa"/>
          </w:tcPr>
          <w:p w:rsidR="00CC3FED" w:rsidRDefault="00CC3FED">
            <w:r w:rsidRPr="000F1B2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د.أنور سالم رمضان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ED599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الجغرافيّة</w:t>
            </w:r>
          </w:p>
        </w:tc>
        <w:tc>
          <w:tcPr>
            <w:tcW w:w="2836" w:type="dxa"/>
          </w:tcPr>
          <w:p w:rsidR="00CC3FED" w:rsidRDefault="00CC3FED">
            <w:r w:rsidRPr="000F1B2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د.لمياء أحمد محسن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ED599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الجغرافيّة</w:t>
            </w:r>
          </w:p>
        </w:tc>
        <w:tc>
          <w:tcPr>
            <w:tcW w:w="2836" w:type="dxa"/>
          </w:tcPr>
          <w:p w:rsidR="00CC3FED" w:rsidRDefault="00CC3FED">
            <w:r w:rsidRPr="000F1B2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د.صبرية أحمد لافي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ED599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الجغرافيّة</w:t>
            </w:r>
          </w:p>
        </w:tc>
        <w:tc>
          <w:tcPr>
            <w:tcW w:w="2836" w:type="dxa"/>
          </w:tcPr>
          <w:p w:rsidR="00CC3FED" w:rsidRDefault="00CC3FED">
            <w:r w:rsidRPr="000F1B2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أ.م.سناء حمدي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د.عواطف</w:t>
            </w:r>
            <w:r w:rsidR="006D053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 xml:space="preserve"> رزوقي مزعل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DE05C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CC3FED" w:rsidRDefault="00CC3FED">
            <w:r w:rsidRPr="00A0306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6D053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 xml:space="preserve">م.م. </w:t>
            </w:r>
            <w:r w:rsidR="00CC3FE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محمد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 xml:space="preserve"> جابر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DE05C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CC3FED" w:rsidRDefault="00CC3FED">
            <w:r w:rsidRPr="00A0306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د.منير</w:t>
            </w:r>
            <w:r w:rsidR="006D053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 xml:space="preserve"> عبد الخالق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DE05C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CC3FED" w:rsidRDefault="00CC3FED">
            <w:r w:rsidRPr="00A0306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م.د.مجد حامد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DE05C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CC3FED" w:rsidRDefault="00CC3FED">
            <w:r w:rsidRPr="00A0306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م.د.حازم محمد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DE05C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CC3FED" w:rsidRDefault="00CC3FED">
            <w:r w:rsidRPr="00A0306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 xml:space="preserve">د.ميعاد جاسم 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>
            <w:r w:rsidRPr="00DE05C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CC3FED" w:rsidRDefault="00CC3FED">
            <w:r w:rsidRPr="00A0306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م.م.عادل بغيض</w:t>
            </w:r>
          </w:p>
        </w:tc>
        <w:tc>
          <w:tcPr>
            <w:tcW w:w="1701" w:type="dxa"/>
          </w:tcPr>
          <w:p w:rsidR="00CC3FED" w:rsidRDefault="00CC3FED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CC3FED" w:rsidTr="00CC3FED">
        <w:trPr>
          <w:jc w:val="center"/>
        </w:trPr>
        <w:tc>
          <w:tcPr>
            <w:tcW w:w="901" w:type="dxa"/>
          </w:tcPr>
          <w:p w:rsidR="00CC3FED" w:rsidRPr="00465CAA" w:rsidRDefault="00CC3FED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CC3FED" w:rsidRDefault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د.عدنان يوسف</w:t>
            </w:r>
          </w:p>
        </w:tc>
        <w:tc>
          <w:tcPr>
            <w:tcW w:w="1701" w:type="dxa"/>
          </w:tcPr>
          <w:p w:rsidR="00CC3FED" w:rsidRDefault="00645207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CC3FED" w:rsidRDefault="00CC3FED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CC3FED" w:rsidRDefault="00CC3FED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CC3FED" w:rsidRDefault="0064520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D053A" w:rsidTr="00CC3FED">
        <w:trPr>
          <w:jc w:val="center"/>
        </w:trPr>
        <w:tc>
          <w:tcPr>
            <w:tcW w:w="901" w:type="dxa"/>
          </w:tcPr>
          <w:p w:rsidR="006D053A" w:rsidRPr="00465CAA" w:rsidRDefault="006D053A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6D053A" w:rsidRDefault="006D053A" w:rsidP="009F0F1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د.ندى صباح كرم</w:t>
            </w:r>
          </w:p>
        </w:tc>
        <w:tc>
          <w:tcPr>
            <w:tcW w:w="1701" w:type="dxa"/>
          </w:tcPr>
          <w:p w:rsidR="006D053A" w:rsidRDefault="006D053A" w:rsidP="009F0F16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6D053A" w:rsidRDefault="006D053A" w:rsidP="009F0F16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 w:rsidP="009F0F1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6D053A" w:rsidRDefault="006D053A" w:rsidP="009F0F1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D053A" w:rsidTr="00CC3FED">
        <w:trPr>
          <w:jc w:val="center"/>
        </w:trPr>
        <w:tc>
          <w:tcPr>
            <w:tcW w:w="901" w:type="dxa"/>
          </w:tcPr>
          <w:p w:rsidR="006D053A" w:rsidRPr="00465CAA" w:rsidRDefault="006D053A" w:rsidP="00E95ADB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268" w:type="dxa"/>
          </w:tcPr>
          <w:p w:rsidR="006D053A" w:rsidRDefault="006D053A" w:rsidP="009F0F1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د.ثامر خليل محمد صالح</w:t>
            </w:r>
          </w:p>
        </w:tc>
        <w:tc>
          <w:tcPr>
            <w:tcW w:w="1701" w:type="dxa"/>
          </w:tcPr>
          <w:p w:rsidR="006D053A" w:rsidRDefault="006D053A" w:rsidP="009F0F16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701" w:type="dxa"/>
          </w:tcPr>
          <w:p w:rsidR="006D053A" w:rsidRDefault="006D053A" w:rsidP="009F0F16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 w:rsidP="009F0F1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6D053A" w:rsidRDefault="006D053A" w:rsidP="009F0F1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</w:tbl>
    <w:p w:rsidR="00E95ADB" w:rsidRDefault="00E95ADB">
      <w:pPr>
        <w:rPr>
          <w:rFonts w:hint="cs"/>
          <w:rtl/>
          <w:lang w:bidi="ar-IQ"/>
        </w:rPr>
      </w:pPr>
    </w:p>
    <w:p w:rsidR="006D053A" w:rsidRDefault="006D053A">
      <w:pPr>
        <w:rPr>
          <w:rtl/>
          <w:lang w:bidi="ar-IQ"/>
        </w:rPr>
      </w:pPr>
    </w:p>
    <w:tbl>
      <w:tblPr>
        <w:tblStyle w:val="a3"/>
        <w:bidiVisual/>
        <w:tblW w:w="10825" w:type="dxa"/>
        <w:jc w:val="center"/>
        <w:tblLook w:val="04A0"/>
      </w:tblPr>
      <w:tblGrid>
        <w:gridCol w:w="901"/>
        <w:gridCol w:w="2551"/>
        <w:gridCol w:w="1418"/>
        <w:gridCol w:w="1418"/>
        <w:gridCol w:w="1701"/>
        <w:gridCol w:w="2836"/>
      </w:tblGrid>
      <w:tr w:rsidR="00645207" w:rsidTr="00645207">
        <w:trPr>
          <w:jc w:val="center"/>
        </w:trPr>
        <w:tc>
          <w:tcPr>
            <w:tcW w:w="901" w:type="dxa"/>
            <w:shd w:val="clear" w:color="auto" w:fill="A6A6A6" w:themeFill="background1" w:themeFillShade="A6"/>
          </w:tcPr>
          <w:p w:rsidR="00645207" w:rsidRPr="00E95ADB" w:rsidRDefault="00645207" w:rsidP="00DC687A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 w:rsidRPr="00E95AD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645207" w:rsidRPr="00E95ADB" w:rsidRDefault="00645207" w:rsidP="00DC687A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 w:rsidRPr="00E95AD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  <w:t>اسم التدريسي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645207" w:rsidRPr="00E95ADB" w:rsidRDefault="00645207" w:rsidP="00E52AD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IQ"/>
              </w:rPr>
              <w:t>الجامعة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645207" w:rsidRPr="00E95ADB" w:rsidRDefault="00645207" w:rsidP="00E52AD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IQ"/>
              </w:rPr>
              <w:t>الكلية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645207" w:rsidRPr="00E95ADB" w:rsidRDefault="00645207" w:rsidP="00E52AD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IQ"/>
              </w:rPr>
              <w:t>القسم</w:t>
            </w:r>
          </w:p>
        </w:tc>
        <w:tc>
          <w:tcPr>
            <w:tcW w:w="2836" w:type="dxa"/>
            <w:shd w:val="clear" w:color="auto" w:fill="A6A6A6" w:themeFill="background1" w:themeFillShade="A6"/>
          </w:tcPr>
          <w:p w:rsidR="00645207" w:rsidRPr="00E95ADB" w:rsidRDefault="00645207" w:rsidP="00E52ADE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IQ"/>
              </w:rPr>
              <w:t>لغة المحاضرة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د.إياد عبد الكريم عباس</w:t>
            </w:r>
          </w:p>
        </w:tc>
        <w:tc>
          <w:tcPr>
            <w:tcW w:w="1418" w:type="dxa"/>
          </w:tcPr>
          <w:p w:rsidR="00645207" w:rsidRDefault="00645207" w:rsidP="00E52ADE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 w:rsidP="00E52ADE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 w:rsidP="00E52AD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645207" w:rsidRDefault="00645207" w:rsidP="00E52AD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م.علي إبراهيم منصور</w:t>
            </w:r>
          </w:p>
        </w:tc>
        <w:tc>
          <w:tcPr>
            <w:tcW w:w="1418" w:type="dxa"/>
          </w:tcPr>
          <w:p w:rsidR="00645207" w:rsidRDefault="00645207" w:rsidP="00E52ADE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 w:rsidP="00E52ADE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 w:rsidP="00E52AD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645207" w:rsidRDefault="00645207" w:rsidP="00E52AD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د.غادة صباح</w:t>
            </w:r>
          </w:p>
        </w:tc>
        <w:tc>
          <w:tcPr>
            <w:tcW w:w="1418" w:type="dxa"/>
          </w:tcPr>
          <w:p w:rsidR="00645207" w:rsidRDefault="00645207" w:rsidP="00E52ADE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 w:rsidP="00E52ADE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 w:rsidP="00E52AD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645207" w:rsidRDefault="00645207" w:rsidP="00E52AD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د.ماجد حميد حسوني</w:t>
            </w:r>
          </w:p>
        </w:tc>
        <w:tc>
          <w:tcPr>
            <w:tcW w:w="1418" w:type="dxa"/>
          </w:tcPr>
          <w:p w:rsidR="00645207" w:rsidRDefault="00645207" w:rsidP="00E52ADE">
            <w:r w:rsidRPr="00C4150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 w:rsidP="00E52ADE">
            <w:r w:rsidRPr="0041030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 w:rsidP="00E52AD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2836" w:type="dxa"/>
          </w:tcPr>
          <w:p w:rsidR="00645207" w:rsidRDefault="00645207" w:rsidP="00E52ADE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د.هيفاء غازي رشيد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</w:t>
            </w:r>
            <w:r w:rsidRPr="003D52E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د.هدى كريم الخفاجيّ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</w:t>
            </w:r>
            <w:r w:rsidRPr="003D52E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F34C2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د.طارق جغفر علوان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</w:t>
            </w:r>
            <w:r w:rsidRPr="003D52E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 xml:space="preserve">أ.صبرية عليوي 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</w:t>
            </w:r>
            <w:r w:rsidRPr="003D52E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Pr="00465CAA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د.إسماعيل عبد الله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Pr="00465CAA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أ.م.عبد الكريم لفته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Pr="00465CAA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د.عبد الكريم داغر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Pr="00465CAA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د.مريم محمد عبود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Pr="00465CAA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د.فاتن شكور زين العابدين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Pr="00465CAA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د.أيسر عبد الحسين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Pr="00465CAA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د.علي أحمد يوسف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د.نضال نيسان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د.راضي شدهان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د.طارق هاشم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د.محمود سالم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د.علي طاهر محيي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د.صبا جميل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 xml:space="preserve">د.أحمد فرحان 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B75DE4" w:rsidRDefault="00645207" w:rsidP="00B75DE4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د.محسن صلبوخ ارهيف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د.بهاء عبد الرسول مجيد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د.سوزان ملك شاقولي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د.انتصار هاتو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د.ياسمين زيدان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أ.محمد جواد ياسين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د.علي هادي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د.هناء حسن كريم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د.علي رسن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د.فؤاد عبد الكريم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أ.خضير عباس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F34C2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د.عباس علي عباس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Pr="00465CAA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د.سلام أمير يوسف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Pr="00465CAA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د.حسن عبد الصاحب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Pr="00465CAA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د.زياد حمد عبود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Pr="00465CAA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د.فاطمة إسماعيل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 حسن نوري عبد الوهاب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 عدنان هاشم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FA659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5F55D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الفيزياء</w:t>
            </w:r>
          </w:p>
        </w:tc>
        <w:tc>
          <w:tcPr>
            <w:tcW w:w="2836" w:type="dxa"/>
          </w:tcPr>
          <w:p w:rsidR="00645207" w:rsidRDefault="00645207">
            <w:r w:rsidRPr="002F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Pr="00465CAA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رملة داود سلمان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F76E5A" w:rsidRDefault="006D053A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DC687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حيدر كاظم</w:t>
            </w:r>
          </w:p>
        </w:tc>
        <w:tc>
          <w:tcPr>
            <w:tcW w:w="1418" w:type="dxa"/>
          </w:tcPr>
          <w:p w:rsidR="006D053A" w:rsidRPr="00B518AC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1418" w:type="dxa"/>
          </w:tcPr>
          <w:p w:rsidR="006D053A" w:rsidRPr="00A138E1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Pr="00832905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D053A" w:rsidRPr="00BC7074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زينب خيون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رانية علي مصطفى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خالدة علي أحمد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أحمد عثمان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إخلاص عباس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جنان رضا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انتصار عبد يوسف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سلام إياد حسين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F76E5A" w:rsidRDefault="00645207" w:rsidP="00F76E5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ثامر محمد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هيثم سلمان جياد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سلام عبد النبي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فاضل حنون الساعدي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رغيد حسين حسن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رنا سعد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إخلاص وطن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منذر باهر تعيب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صادق عبد العزيز مهدي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عبد الوهاب سامي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أمين عبد الزهرة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رافد عيدان حليوت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أمل عباس كاظم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سوسن عبد الهادي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أحمد هاشم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إيمان حسين رحيم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محمد حسين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45207" w:rsidTr="00645207">
        <w:trPr>
          <w:jc w:val="center"/>
        </w:trPr>
        <w:tc>
          <w:tcPr>
            <w:tcW w:w="901" w:type="dxa"/>
          </w:tcPr>
          <w:p w:rsidR="00645207" w:rsidRPr="00DC687A" w:rsidRDefault="00645207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45207" w:rsidRDefault="00645207" w:rsidP="00DC687A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زهراء صلاح</w:t>
            </w:r>
          </w:p>
        </w:tc>
        <w:tc>
          <w:tcPr>
            <w:tcW w:w="1418" w:type="dxa"/>
          </w:tcPr>
          <w:p w:rsidR="00645207" w:rsidRDefault="00645207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45207" w:rsidRDefault="00645207">
            <w:r w:rsidRPr="00A138E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45207" w:rsidRDefault="00645207">
            <w:r w:rsidRPr="0083290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45207" w:rsidRDefault="00645207">
            <w:r w:rsidRPr="00BC70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DC687A" w:rsidRDefault="006D053A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DC687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طارق أحمد</w:t>
            </w:r>
          </w:p>
        </w:tc>
        <w:tc>
          <w:tcPr>
            <w:tcW w:w="1418" w:type="dxa"/>
          </w:tcPr>
          <w:p w:rsidR="006D053A" w:rsidRPr="00B518AC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Pr="00A138E1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Pr="00832905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D053A" w:rsidRPr="00BC7074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DC687A" w:rsidRDefault="006D053A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DC687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وليد رشيد</w:t>
            </w:r>
          </w:p>
        </w:tc>
        <w:tc>
          <w:tcPr>
            <w:tcW w:w="1418" w:type="dxa"/>
          </w:tcPr>
          <w:p w:rsidR="006D053A" w:rsidRPr="00B518AC" w:rsidRDefault="006D053A" w:rsidP="009F0F16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Pr="00A138E1" w:rsidRDefault="006D053A" w:rsidP="009F0F16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Pr="00832905" w:rsidRDefault="006D053A" w:rsidP="009F0F16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2836" w:type="dxa"/>
          </w:tcPr>
          <w:p w:rsidR="006D053A" w:rsidRPr="00BC7074" w:rsidRDefault="006D053A" w:rsidP="009F0F16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</w:tr>
      <w:tr w:rsidR="006D053A" w:rsidRPr="00465CAA" w:rsidTr="00645207">
        <w:trPr>
          <w:jc w:val="center"/>
        </w:trPr>
        <w:tc>
          <w:tcPr>
            <w:tcW w:w="901" w:type="dxa"/>
          </w:tcPr>
          <w:p w:rsidR="006D053A" w:rsidRPr="00DC687A" w:rsidRDefault="006D053A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Pr="00465CA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د.نضال حميد سعيد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8F28E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8A0A4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836" w:type="dxa"/>
          </w:tcPr>
          <w:p w:rsidR="006D053A" w:rsidRPr="00465CA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RPr="00465CAA" w:rsidTr="00645207">
        <w:trPr>
          <w:jc w:val="center"/>
        </w:trPr>
        <w:tc>
          <w:tcPr>
            <w:tcW w:w="901" w:type="dxa"/>
          </w:tcPr>
          <w:p w:rsidR="006D053A" w:rsidRPr="00DC687A" w:rsidRDefault="006D053A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Pr="00465CA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د.بثينة جبار زاجي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8F28E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8A0A4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836" w:type="dxa"/>
          </w:tcPr>
          <w:p w:rsidR="006D053A" w:rsidRDefault="006D053A">
            <w:r w:rsidRPr="00D860B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RPr="00465CAA" w:rsidTr="00645207">
        <w:trPr>
          <w:jc w:val="center"/>
        </w:trPr>
        <w:tc>
          <w:tcPr>
            <w:tcW w:w="901" w:type="dxa"/>
          </w:tcPr>
          <w:p w:rsidR="006D053A" w:rsidRPr="00DC687A" w:rsidRDefault="006D053A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د.وسن شجاع نرجس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8F28E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8A0A4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836" w:type="dxa"/>
          </w:tcPr>
          <w:p w:rsidR="006D053A" w:rsidRDefault="006D053A">
            <w:r w:rsidRPr="00D860B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RPr="00465CAA" w:rsidTr="00645207">
        <w:trPr>
          <w:jc w:val="center"/>
        </w:trPr>
        <w:tc>
          <w:tcPr>
            <w:tcW w:w="901" w:type="dxa"/>
          </w:tcPr>
          <w:p w:rsidR="006D053A" w:rsidRPr="00DC687A" w:rsidRDefault="006D053A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د.إخلاص لفته حريز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8F28E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8A0A4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836" w:type="dxa"/>
          </w:tcPr>
          <w:p w:rsidR="006D053A" w:rsidRDefault="006D053A">
            <w:r w:rsidRPr="00D860B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RPr="00465CAA" w:rsidTr="00645207">
        <w:trPr>
          <w:jc w:val="center"/>
        </w:trPr>
        <w:tc>
          <w:tcPr>
            <w:tcW w:w="901" w:type="dxa"/>
          </w:tcPr>
          <w:p w:rsidR="006D053A" w:rsidRPr="00DC687A" w:rsidRDefault="006D053A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أ.م.سحر عبد الله محمد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8F28E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8A0A4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836" w:type="dxa"/>
          </w:tcPr>
          <w:p w:rsidR="006D053A" w:rsidRDefault="006D053A">
            <w:r w:rsidRPr="00D860B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RPr="00465CAA" w:rsidTr="00645207">
        <w:trPr>
          <w:jc w:val="center"/>
        </w:trPr>
        <w:tc>
          <w:tcPr>
            <w:tcW w:w="901" w:type="dxa"/>
          </w:tcPr>
          <w:p w:rsidR="006D053A" w:rsidRPr="00DC687A" w:rsidRDefault="006D053A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أ.م.رغد عبد القادر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8F28E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8A0A4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836" w:type="dxa"/>
          </w:tcPr>
          <w:p w:rsidR="006D053A" w:rsidRDefault="006D053A">
            <w:r w:rsidRPr="00D860B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RPr="00465CAA" w:rsidTr="00645207">
        <w:trPr>
          <w:jc w:val="center"/>
        </w:trPr>
        <w:tc>
          <w:tcPr>
            <w:tcW w:w="901" w:type="dxa"/>
          </w:tcPr>
          <w:p w:rsidR="006D053A" w:rsidRPr="00DC687A" w:rsidRDefault="006D053A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د.حكمة لفته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8F28E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8A0A4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836" w:type="dxa"/>
          </w:tcPr>
          <w:p w:rsidR="006D053A" w:rsidRDefault="006D053A">
            <w:r w:rsidRPr="00D860B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RPr="00465CAA" w:rsidTr="00645207">
        <w:trPr>
          <w:jc w:val="center"/>
        </w:trPr>
        <w:tc>
          <w:tcPr>
            <w:tcW w:w="901" w:type="dxa"/>
          </w:tcPr>
          <w:p w:rsidR="006D053A" w:rsidRPr="00DC687A" w:rsidRDefault="006D053A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د.رغيد كمر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8F28E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8A0A4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836" w:type="dxa"/>
          </w:tcPr>
          <w:p w:rsidR="006D053A" w:rsidRDefault="006D053A">
            <w:r w:rsidRPr="00D860B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RPr="00465CAA" w:rsidTr="00645207">
        <w:trPr>
          <w:jc w:val="center"/>
        </w:trPr>
        <w:tc>
          <w:tcPr>
            <w:tcW w:w="901" w:type="dxa"/>
          </w:tcPr>
          <w:p w:rsidR="006D053A" w:rsidRPr="00DC687A" w:rsidRDefault="006D053A" w:rsidP="00DC687A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د.رحيم خلف الشمري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8F28E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8A0A4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836" w:type="dxa"/>
          </w:tcPr>
          <w:p w:rsidR="006D053A" w:rsidRDefault="006D053A">
            <w:r w:rsidRPr="00D860B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م.م. بيان ياسين عباس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8F28E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8A0A4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2836" w:type="dxa"/>
          </w:tcPr>
          <w:p w:rsidR="006D053A" w:rsidRDefault="006D053A">
            <w:r w:rsidRPr="00D860B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د.حيدر سلمان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د.قاسم فاهم خضير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د.عبد الجبار زين العابدين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د.أوفى مزيد</w:t>
            </w:r>
          </w:p>
        </w:tc>
        <w:tc>
          <w:tcPr>
            <w:tcW w:w="1418" w:type="dxa"/>
          </w:tcPr>
          <w:p w:rsidR="006D053A" w:rsidRDefault="006D053A">
            <w:r w:rsidRPr="00B518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د.حيدر هادي أحمد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 محمد محمود محمد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 أركان علي حسن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م.رنا عبد علي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د.عدنان فرحان خميس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د.باسم عبد الكريم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CC3FE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 أحمد هادي شمام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RPr="00465CA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 رغد إسماعيل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RPr="00465CA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شيماء مهدي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 xml:space="preserve">د.داود سلمان 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 إيمان ياسين حسن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د.خمائل سامي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د.إسراء ربيع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>
            <w:r w:rsidRPr="0037185A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>
            <w:r w:rsidRPr="00ED17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علوم قرآن</w:t>
            </w:r>
          </w:p>
        </w:tc>
        <w:tc>
          <w:tcPr>
            <w:tcW w:w="2836" w:type="dxa"/>
          </w:tcPr>
          <w:p w:rsidR="006D053A" w:rsidRDefault="006D053A">
            <w:r w:rsidRPr="00D558E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د.أزهار عبود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 w:rsidP="00182DC8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الإرشاد</w:t>
            </w:r>
          </w:p>
        </w:tc>
        <w:tc>
          <w:tcPr>
            <w:tcW w:w="2836" w:type="dxa"/>
          </w:tcPr>
          <w:p w:rsidR="006D053A" w:rsidRDefault="006D053A">
            <w:r w:rsidRPr="009B73F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م.م.شيماء عطية كاظم</w:t>
            </w:r>
          </w:p>
        </w:tc>
        <w:tc>
          <w:tcPr>
            <w:tcW w:w="1418" w:type="dxa"/>
          </w:tcPr>
          <w:p w:rsidR="006D053A" w:rsidRDefault="006D053A">
            <w:r w:rsidRPr="002C53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 w:rsidP="00BA513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علم النفس</w:t>
            </w:r>
          </w:p>
        </w:tc>
        <w:tc>
          <w:tcPr>
            <w:tcW w:w="2836" w:type="dxa"/>
          </w:tcPr>
          <w:p w:rsidR="006D053A" w:rsidRDefault="006D053A">
            <w:r w:rsidRPr="009B73F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BA5137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م.د.حمدي إسماعيل</w:t>
            </w:r>
          </w:p>
        </w:tc>
        <w:tc>
          <w:tcPr>
            <w:tcW w:w="1418" w:type="dxa"/>
          </w:tcPr>
          <w:p w:rsidR="006D053A" w:rsidRPr="002C5310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 w:rsidP="00BA5137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 w:rsidP="00BA5137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علم النفس</w:t>
            </w:r>
          </w:p>
        </w:tc>
        <w:tc>
          <w:tcPr>
            <w:tcW w:w="2836" w:type="dxa"/>
          </w:tcPr>
          <w:p w:rsidR="006D053A" w:rsidRPr="009B73F9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د. سعد محمد علي</w:t>
            </w:r>
          </w:p>
        </w:tc>
        <w:tc>
          <w:tcPr>
            <w:tcW w:w="1418" w:type="dxa"/>
          </w:tcPr>
          <w:p w:rsidR="006D053A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1418" w:type="dxa"/>
          </w:tcPr>
          <w:p w:rsidR="006D053A" w:rsidRDefault="006D053A" w:rsidP="00BA5137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701" w:type="dxa"/>
          </w:tcPr>
          <w:p w:rsidR="006D053A" w:rsidRDefault="006D053A" w:rsidP="00BA5137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2836" w:type="dxa"/>
          </w:tcPr>
          <w:p w:rsidR="006D053A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  <w:t>اللغة العربية</w:t>
            </w:r>
          </w:p>
        </w:tc>
      </w:tr>
      <w:tr w:rsidR="006D053A" w:rsidTr="00645207">
        <w:trPr>
          <w:jc w:val="center"/>
        </w:trPr>
        <w:tc>
          <w:tcPr>
            <w:tcW w:w="901" w:type="dxa"/>
          </w:tcPr>
          <w:p w:rsidR="006D053A" w:rsidRPr="00777EBE" w:rsidRDefault="006D053A" w:rsidP="00777EBE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1" w:type="dxa"/>
          </w:tcPr>
          <w:p w:rsidR="006D053A" w:rsidRDefault="006D053A" w:rsidP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6D053A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6D053A" w:rsidRDefault="006D053A" w:rsidP="00BA5137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1701" w:type="dxa"/>
          </w:tcPr>
          <w:p w:rsidR="006D053A" w:rsidRDefault="006D053A" w:rsidP="00BA5137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2836" w:type="dxa"/>
          </w:tcPr>
          <w:p w:rsidR="006D053A" w:rsidRDefault="006D053A">
            <w:p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IQ"/>
              </w:rPr>
            </w:pPr>
          </w:p>
        </w:tc>
      </w:tr>
    </w:tbl>
    <w:p w:rsidR="00B75DE4" w:rsidRDefault="00B75DE4">
      <w:pPr>
        <w:rPr>
          <w:lang w:bidi="ar-IQ"/>
        </w:rPr>
      </w:pPr>
    </w:p>
    <w:sectPr w:rsidR="00B75DE4" w:rsidSect="002C495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408" w:rsidRDefault="000C7408" w:rsidP="00777EBE">
      <w:pPr>
        <w:spacing w:after="0" w:line="240" w:lineRule="auto"/>
      </w:pPr>
      <w:r>
        <w:separator/>
      </w:r>
    </w:p>
  </w:endnote>
  <w:endnote w:type="continuationSeparator" w:id="1">
    <w:p w:rsidR="000C7408" w:rsidRDefault="000C7408" w:rsidP="0077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ED" w:rsidRDefault="00CC3FED">
    <w:pPr>
      <w:pStyle w:val="a6"/>
      <w:rPr>
        <w:rtl/>
        <w:lang w:bidi="ar-IQ"/>
      </w:rPr>
    </w:pPr>
  </w:p>
  <w:p w:rsidR="00CC3FED" w:rsidRDefault="00CC3FED">
    <w:pPr>
      <w:pStyle w:val="a6"/>
      <w:rPr>
        <w:rtl/>
        <w:lang w:bidi="ar-IQ"/>
      </w:rPr>
    </w:pPr>
  </w:p>
  <w:p w:rsidR="00CC3FED" w:rsidRDefault="00CC3FED">
    <w:pPr>
      <w:pStyle w:val="a6"/>
      <w:rPr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408" w:rsidRDefault="000C7408" w:rsidP="00777EBE">
      <w:pPr>
        <w:spacing w:after="0" w:line="240" w:lineRule="auto"/>
      </w:pPr>
      <w:r>
        <w:separator/>
      </w:r>
    </w:p>
  </w:footnote>
  <w:footnote w:type="continuationSeparator" w:id="1">
    <w:p w:rsidR="000C7408" w:rsidRDefault="000C7408" w:rsidP="00777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6D18"/>
    <w:multiLevelType w:val="hybridMultilevel"/>
    <w:tmpl w:val="C3A2C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364AE"/>
    <w:multiLevelType w:val="hybridMultilevel"/>
    <w:tmpl w:val="9ED6E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476ED"/>
    <w:multiLevelType w:val="hybridMultilevel"/>
    <w:tmpl w:val="2DB86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518BE"/>
    <w:multiLevelType w:val="hybridMultilevel"/>
    <w:tmpl w:val="240EA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82DB2"/>
    <w:multiLevelType w:val="hybridMultilevel"/>
    <w:tmpl w:val="3D426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95ADB"/>
    <w:rsid w:val="00031E18"/>
    <w:rsid w:val="00040204"/>
    <w:rsid w:val="00043827"/>
    <w:rsid w:val="000A39AE"/>
    <w:rsid w:val="000C7408"/>
    <w:rsid w:val="000F01E6"/>
    <w:rsid w:val="000F12C4"/>
    <w:rsid w:val="00136FC3"/>
    <w:rsid w:val="00182DC8"/>
    <w:rsid w:val="001E2660"/>
    <w:rsid w:val="001F64B9"/>
    <w:rsid w:val="00203C3E"/>
    <w:rsid w:val="00207CFA"/>
    <w:rsid w:val="00294AD9"/>
    <w:rsid w:val="002B5D94"/>
    <w:rsid w:val="002C2A77"/>
    <w:rsid w:val="002C4951"/>
    <w:rsid w:val="00375B71"/>
    <w:rsid w:val="003D07DF"/>
    <w:rsid w:val="003D18A2"/>
    <w:rsid w:val="003F5A18"/>
    <w:rsid w:val="00465CAA"/>
    <w:rsid w:val="004A4410"/>
    <w:rsid w:val="004C11CC"/>
    <w:rsid w:val="004D0124"/>
    <w:rsid w:val="004E2150"/>
    <w:rsid w:val="0050422E"/>
    <w:rsid w:val="005271C7"/>
    <w:rsid w:val="00556BB7"/>
    <w:rsid w:val="00586D6C"/>
    <w:rsid w:val="00645207"/>
    <w:rsid w:val="006622D0"/>
    <w:rsid w:val="00663E0E"/>
    <w:rsid w:val="0069013D"/>
    <w:rsid w:val="006A740D"/>
    <w:rsid w:val="006B7227"/>
    <w:rsid w:val="006D053A"/>
    <w:rsid w:val="006D4DA8"/>
    <w:rsid w:val="0075587B"/>
    <w:rsid w:val="00777EBE"/>
    <w:rsid w:val="00782E7E"/>
    <w:rsid w:val="007A1002"/>
    <w:rsid w:val="007C4863"/>
    <w:rsid w:val="00802CA7"/>
    <w:rsid w:val="0083089A"/>
    <w:rsid w:val="00843F37"/>
    <w:rsid w:val="008562CF"/>
    <w:rsid w:val="009951A4"/>
    <w:rsid w:val="00A019CE"/>
    <w:rsid w:val="00A13E86"/>
    <w:rsid w:val="00A157D3"/>
    <w:rsid w:val="00A17048"/>
    <w:rsid w:val="00A47E49"/>
    <w:rsid w:val="00AD61CC"/>
    <w:rsid w:val="00AE0847"/>
    <w:rsid w:val="00B218AE"/>
    <w:rsid w:val="00B75DE4"/>
    <w:rsid w:val="00B930F4"/>
    <w:rsid w:val="00BA5137"/>
    <w:rsid w:val="00BB1B60"/>
    <w:rsid w:val="00BF251B"/>
    <w:rsid w:val="00BF77AD"/>
    <w:rsid w:val="00C54A2C"/>
    <w:rsid w:val="00CC3FED"/>
    <w:rsid w:val="00CF3024"/>
    <w:rsid w:val="00D20A42"/>
    <w:rsid w:val="00D477A7"/>
    <w:rsid w:val="00D835F9"/>
    <w:rsid w:val="00DA2DD6"/>
    <w:rsid w:val="00DC687A"/>
    <w:rsid w:val="00E064BA"/>
    <w:rsid w:val="00E5063C"/>
    <w:rsid w:val="00E95ADB"/>
    <w:rsid w:val="00ED5554"/>
    <w:rsid w:val="00F34C23"/>
    <w:rsid w:val="00F7406F"/>
    <w:rsid w:val="00F76E5A"/>
    <w:rsid w:val="00F85776"/>
    <w:rsid w:val="00FD4258"/>
    <w:rsid w:val="00FF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ADB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777E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777EBE"/>
  </w:style>
  <w:style w:type="paragraph" w:styleId="a6">
    <w:name w:val="footer"/>
    <w:basedOn w:val="a"/>
    <w:link w:val="Char0"/>
    <w:uiPriority w:val="99"/>
    <w:semiHidden/>
    <w:unhideWhenUsed/>
    <w:rsid w:val="00777E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777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711B-392B-4E95-878B-629C962A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</dc:creator>
  <cp:lastModifiedBy>mus</cp:lastModifiedBy>
  <cp:revision>42</cp:revision>
  <dcterms:created xsi:type="dcterms:W3CDTF">2017-01-15T06:31:00Z</dcterms:created>
  <dcterms:modified xsi:type="dcterms:W3CDTF">2017-01-24T06:56:00Z</dcterms:modified>
</cp:coreProperties>
</file>