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45" w:rsidRPr="006A0245" w:rsidRDefault="006A0245" w:rsidP="006A0245">
      <w:pPr>
        <w:jc w:val="center"/>
        <w:rPr>
          <w:rFonts w:hint="cs"/>
          <w:b/>
          <w:bCs/>
          <w:sz w:val="40"/>
          <w:szCs w:val="40"/>
          <w:rtl/>
          <w:lang w:bidi="ar-IQ"/>
        </w:rPr>
      </w:pPr>
      <w:r w:rsidRPr="006A0245">
        <w:rPr>
          <w:rFonts w:hint="cs"/>
          <w:b/>
          <w:bCs/>
          <w:sz w:val="40"/>
          <w:szCs w:val="40"/>
          <w:rtl/>
          <w:lang w:bidi="ar-IQ"/>
        </w:rPr>
        <w:t xml:space="preserve">مادة الحاسوب .. المرحلة الاولى </w:t>
      </w:r>
    </w:p>
    <w:p w:rsidR="00F162EB" w:rsidRDefault="006A0245">
      <w:pPr>
        <w:rPr>
          <w:b/>
          <w:bCs/>
          <w:sz w:val="32"/>
          <w:szCs w:val="32"/>
          <w:u w:val="single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>المحاضرة الاولى :</w:t>
      </w:r>
    </w:p>
    <w:p w:rsidR="00EC7676" w:rsidRPr="006A0245" w:rsidRDefault="00C52FDC">
      <w:pPr>
        <w:rPr>
          <w:b/>
          <w:bCs/>
          <w:sz w:val="32"/>
          <w:szCs w:val="32"/>
          <w:rtl/>
          <w:lang w:bidi="ar-IQ"/>
        </w:rPr>
      </w:pPr>
      <w:r w:rsidRPr="006A0245">
        <w:rPr>
          <w:rFonts w:hint="cs"/>
          <w:b/>
          <w:bCs/>
          <w:sz w:val="32"/>
          <w:szCs w:val="32"/>
          <w:rtl/>
          <w:lang w:bidi="ar-IQ"/>
        </w:rPr>
        <w:t>المفردات :-</w:t>
      </w:r>
    </w:p>
    <w:p w:rsidR="00C52FDC" w:rsidRPr="00140BF7" w:rsidRDefault="00C52FDC">
      <w:pPr>
        <w:rPr>
          <w:b/>
          <w:bCs/>
          <w:sz w:val="28"/>
          <w:szCs w:val="28"/>
          <w:rtl/>
          <w:lang w:bidi="ar-IQ"/>
        </w:rPr>
      </w:pPr>
      <w:r w:rsidRPr="00140BF7">
        <w:rPr>
          <w:rFonts w:hint="cs"/>
          <w:b/>
          <w:bCs/>
          <w:sz w:val="28"/>
          <w:szCs w:val="28"/>
          <w:rtl/>
          <w:lang w:bidi="ar-IQ"/>
        </w:rPr>
        <w:t>الفصل الاول :- اساسيات الحاسوب</w:t>
      </w:r>
    </w:p>
    <w:p w:rsidR="00C52FDC" w:rsidRDefault="00C52FDC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اطوار دورة حياة الحاسوب , مميزات الحاسوب , انواع الحواسيب</w:t>
      </w:r>
    </w:p>
    <w:p w:rsidR="00C52FDC" w:rsidRPr="00140BF7" w:rsidRDefault="00C52FDC">
      <w:pPr>
        <w:rPr>
          <w:b/>
          <w:bCs/>
          <w:sz w:val="28"/>
          <w:szCs w:val="28"/>
          <w:rtl/>
          <w:lang w:bidi="ar-IQ"/>
        </w:rPr>
      </w:pPr>
      <w:r w:rsidRPr="00140BF7">
        <w:rPr>
          <w:rFonts w:hint="cs"/>
          <w:b/>
          <w:bCs/>
          <w:sz w:val="28"/>
          <w:szCs w:val="28"/>
          <w:rtl/>
          <w:lang w:bidi="ar-IQ"/>
        </w:rPr>
        <w:t xml:space="preserve">الفصل الثاني:- مكونات الحاسوب </w:t>
      </w:r>
    </w:p>
    <w:p w:rsidR="00C52FDC" w:rsidRDefault="00C52FDC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الاجهزه المادية للحاسوب , انظمة الاعداد في الحاسوب , المميزات الرئيسية للحاسوب الشخصي.</w:t>
      </w:r>
    </w:p>
    <w:p w:rsidR="00C52FDC" w:rsidRPr="00140BF7" w:rsidRDefault="00C52FDC">
      <w:pPr>
        <w:rPr>
          <w:b/>
          <w:bCs/>
          <w:sz w:val="28"/>
          <w:szCs w:val="28"/>
          <w:rtl/>
          <w:lang w:bidi="ar-IQ"/>
        </w:rPr>
      </w:pPr>
      <w:r w:rsidRPr="00140BF7">
        <w:rPr>
          <w:rFonts w:hint="cs"/>
          <w:b/>
          <w:bCs/>
          <w:sz w:val="28"/>
          <w:szCs w:val="28"/>
          <w:rtl/>
          <w:lang w:bidi="ar-IQ"/>
        </w:rPr>
        <w:t>الفصل الثالث:- امان الحاسوب وتراخيص البرامج</w:t>
      </w:r>
    </w:p>
    <w:p w:rsidR="00140BF7" w:rsidRDefault="00C52FDC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اشكال التجاوزات في العالم الرقمي , خصوصية الحاسوب , انواع التراخيص , الاختراق الالكتروني ,البرامجيات </w:t>
      </w:r>
      <w:r w:rsidR="00140BF7">
        <w:rPr>
          <w:rFonts w:hint="cs"/>
          <w:sz w:val="28"/>
          <w:szCs w:val="28"/>
          <w:rtl/>
          <w:lang w:bidi="ar-IQ"/>
        </w:rPr>
        <w:t xml:space="preserve">الخبيثة , </w:t>
      </w:r>
      <w:r>
        <w:rPr>
          <w:rFonts w:hint="cs"/>
          <w:sz w:val="28"/>
          <w:szCs w:val="28"/>
          <w:rtl/>
          <w:lang w:bidi="ar-IQ"/>
        </w:rPr>
        <w:t xml:space="preserve"> فايروسات الحاسوب ,</w:t>
      </w:r>
      <w:r w:rsidR="00140BF7">
        <w:rPr>
          <w:rFonts w:hint="cs"/>
          <w:sz w:val="28"/>
          <w:szCs w:val="28"/>
          <w:rtl/>
          <w:lang w:bidi="ar-IQ"/>
        </w:rPr>
        <w:t xml:space="preserve"> الخطوات اللازمة للحماية من عملية الاختراق.</w:t>
      </w:r>
    </w:p>
    <w:p w:rsidR="00140BF7" w:rsidRPr="00140BF7" w:rsidRDefault="00140BF7">
      <w:pPr>
        <w:rPr>
          <w:b/>
          <w:bCs/>
          <w:sz w:val="28"/>
          <w:szCs w:val="28"/>
          <w:rtl/>
          <w:lang w:bidi="ar-IQ"/>
        </w:rPr>
      </w:pPr>
      <w:r w:rsidRPr="00140BF7">
        <w:rPr>
          <w:rFonts w:hint="cs"/>
          <w:b/>
          <w:bCs/>
          <w:sz w:val="28"/>
          <w:szCs w:val="28"/>
          <w:rtl/>
          <w:lang w:bidi="ar-IQ"/>
        </w:rPr>
        <w:t>الفصل الرابع:- نظم التشغيل</w:t>
      </w:r>
    </w:p>
    <w:p w:rsidR="00140BF7" w:rsidRDefault="00140BF7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تعريف نظام التشغيل , اهداف نظام التشغيل , وظائف نظام التشغيل , تصنيف نظام التشغيل , مكونات سطح المكتب , اجراء عمليات على النوافذ , خلفيات سطح المكتب , لوحة التحكم , تعليمات(المساعدة والدعم).</w:t>
      </w:r>
    </w:p>
    <w:p w:rsidR="00C52FDC" w:rsidRDefault="00140BF7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="00C52FDC">
        <w:rPr>
          <w:rFonts w:hint="cs"/>
          <w:sz w:val="28"/>
          <w:szCs w:val="28"/>
          <w:rtl/>
          <w:lang w:bidi="ar-IQ"/>
        </w:rPr>
        <w:t xml:space="preserve"> </w:t>
      </w:r>
    </w:p>
    <w:p w:rsidR="00140BF7" w:rsidRPr="00F162EB" w:rsidRDefault="00140BF7" w:rsidP="00F162EB">
      <w:pPr>
        <w:rPr>
          <w:b/>
          <w:bCs/>
          <w:sz w:val="32"/>
          <w:szCs w:val="32"/>
          <w:lang w:bidi="ar-IQ"/>
        </w:rPr>
      </w:pPr>
    </w:p>
    <w:sectPr w:rsidR="00140BF7" w:rsidRPr="00F162EB" w:rsidSect="00193D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6782D"/>
    <w:multiLevelType w:val="hybridMultilevel"/>
    <w:tmpl w:val="F702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C52FDC"/>
    <w:rsid w:val="00140BF7"/>
    <w:rsid w:val="00193D1B"/>
    <w:rsid w:val="006A0245"/>
    <w:rsid w:val="008903C2"/>
    <w:rsid w:val="00C52FDC"/>
    <w:rsid w:val="00EC7676"/>
    <w:rsid w:val="00F1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2017-09-09T13:28:00Z</dcterms:created>
  <dcterms:modified xsi:type="dcterms:W3CDTF">2017-09-27T16:27:00Z</dcterms:modified>
</cp:coreProperties>
</file>