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43040" w14:textId="04029BAA" w:rsidR="0067272B" w:rsidRPr="0067272B" w:rsidRDefault="0067272B" w:rsidP="0067272B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r w:rsidRPr="0067272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Univ. Al-</w:t>
      </w:r>
      <w:proofErr w:type="spellStart"/>
      <w:r w:rsidRPr="0067272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Mustansiriy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a</w:t>
      </w:r>
      <w:r w:rsidRPr="0067272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h</w:t>
      </w:r>
      <w:proofErr w:type="spellEnd"/>
      <w:r w:rsidRPr="0067272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</w:t>
      </w:r>
      <w:proofErr w:type="spellStart"/>
      <w:r w:rsidRPr="0067272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Faculté</w:t>
      </w:r>
      <w:proofErr w:type="spellEnd"/>
      <w:r w:rsidRPr="0067272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des </w:t>
      </w:r>
      <w:proofErr w:type="spellStart"/>
      <w:r w:rsidRPr="0067272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lettres</w:t>
      </w:r>
      <w:proofErr w:type="spellEnd"/>
      <w:r w:rsidRPr="0067272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</w:t>
      </w:r>
      <w:proofErr w:type="spellStart"/>
      <w:r w:rsidRPr="0067272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Dép</w:t>
      </w:r>
      <w:proofErr w:type="spellEnd"/>
      <w:r w:rsidRPr="0067272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du </w:t>
      </w:r>
      <w:proofErr w:type="spellStart"/>
      <w:r w:rsidRPr="0067272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franϛais</w:t>
      </w:r>
      <w:proofErr w:type="spellEnd"/>
      <w:r w:rsidRPr="0067272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.</w:t>
      </w:r>
    </w:p>
    <w:p w14:paraId="367BD686" w14:textId="7465E4AC" w:rsidR="0067272B" w:rsidRPr="0067272B" w:rsidRDefault="0067272B" w:rsidP="0067272B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Examen</w:t>
      </w:r>
      <w:proofErr w:type="spellEnd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r w:rsidRPr="0067272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de traduction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1</w:t>
      </w:r>
      <w:r w:rsidRPr="0067272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( 3°année). Première session 2022.2023  </w:t>
      </w:r>
    </w:p>
    <w:p w14:paraId="47E1B343" w14:textId="77777777" w:rsidR="0067272B" w:rsidRPr="0067272B" w:rsidRDefault="0067272B" w:rsidP="0067272B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proofErr w:type="spellStart"/>
      <w:r w:rsidRPr="0067272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Enseignant</w:t>
      </w:r>
      <w:proofErr w:type="spellEnd"/>
      <w:r w:rsidRPr="0067272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r w:rsidRPr="0067272B">
        <w:rPr>
          <w:rFonts w:ascii="Times New Roman" w:eastAsia="Calibri" w:hAnsi="Times New Roman" w:cs="Times New Roman" w:hint="cs"/>
          <w:b/>
          <w:bCs/>
          <w:i/>
          <w:iCs/>
          <w:sz w:val="24"/>
          <w:szCs w:val="24"/>
          <w:rtl/>
          <w:lang w:bidi="ar-IQ"/>
        </w:rPr>
        <w:t>/</w:t>
      </w:r>
      <w:r w:rsidRPr="0067272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67272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Dheyaa</w:t>
      </w:r>
      <w:proofErr w:type="spellEnd"/>
      <w:r w:rsidRPr="0067272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67272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Mejbel</w:t>
      </w:r>
      <w:proofErr w:type="spellEnd"/>
      <w:r w:rsidRPr="0067272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67272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Jaber</w:t>
      </w:r>
      <w:proofErr w:type="spellEnd"/>
    </w:p>
    <w:p w14:paraId="1D1F44F5" w14:textId="77777777" w:rsidR="003B7A1D" w:rsidRDefault="003B7A1D">
      <w:pPr>
        <w:rPr>
          <w:rtl/>
          <w:lang w:bidi="ar-IQ"/>
        </w:rPr>
      </w:pPr>
    </w:p>
    <w:p w14:paraId="5ABCA382" w14:textId="2B763A49" w:rsidR="0067272B" w:rsidRPr="0067272B" w:rsidRDefault="0067272B" w:rsidP="0067272B">
      <w:pPr>
        <w:bidi w:val="0"/>
        <w:spacing w:line="254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rtl/>
          <w:lang w:bidi="ar-IQ"/>
        </w:rPr>
      </w:pPr>
      <w:proofErr w:type="spellStart"/>
      <w:r w:rsidRPr="0067272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>Traduisez</w:t>
      </w:r>
      <w:proofErr w:type="spellEnd"/>
      <w:r w:rsidRPr="0067272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 xml:space="preserve"> en </w:t>
      </w:r>
      <w:proofErr w:type="spellStart"/>
      <w:r w:rsidRPr="0067272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>arabe</w:t>
      </w:r>
      <w:proofErr w:type="spellEnd"/>
      <w:r w:rsidRPr="0067272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>!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 xml:space="preserve"> </w:t>
      </w:r>
      <w:r>
        <w:rPr>
          <w:rFonts w:ascii="Times New Roman" w:eastAsia="Calibri" w:hAnsi="Times New Roman" w:cs="Times New Roman" w:hint="cs"/>
          <w:b/>
          <w:bCs/>
          <w:i/>
          <w:iCs/>
          <w:sz w:val="28"/>
          <w:szCs w:val="28"/>
          <w:u w:val="thick"/>
          <w:rtl/>
          <w:lang w:bidi="ar-IQ"/>
        </w:rPr>
        <w:t>)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 xml:space="preserve"> 6 Points</w:t>
      </w:r>
      <w:r>
        <w:rPr>
          <w:rFonts w:ascii="Times New Roman" w:eastAsia="Calibri" w:hAnsi="Times New Roman" w:cs="Times New Roman" w:hint="cs"/>
          <w:b/>
          <w:bCs/>
          <w:i/>
          <w:iCs/>
          <w:sz w:val="28"/>
          <w:szCs w:val="28"/>
          <w:u w:val="thick"/>
          <w:rtl/>
          <w:lang w:bidi="ar-IQ"/>
        </w:rPr>
        <w:t>(</w:t>
      </w:r>
    </w:p>
    <w:p w14:paraId="36E193A7" w14:textId="77777777" w:rsidR="004E2998" w:rsidRPr="00386A78" w:rsidRDefault="004E2998" w:rsidP="003C482D">
      <w:pPr>
        <w:bidi w:val="0"/>
        <w:jc w:val="both"/>
        <w:rPr>
          <w:rFonts w:ascii="Calibri" w:hAnsi="Calibri" w:cs="Calibri"/>
          <w:b/>
          <w:bCs/>
          <w:sz w:val="28"/>
          <w:szCs w:val="28"/>
          <w:lang w:bidi="ar-IQ"/>
        </w:rPr>
      </w:pPr>
      <w:r w:rsidRPr="00386A78">
        <w:rPr>
          <w:rFonts w:ascii="Calibri" w:hAnsi="Calibri" w:cs="Calibri"/>
          <w:b/>
          <w:bCs/>
          <w:sz w:val="28"/>
          <w:szCs w:val="28"/>
          <w:lang w:bidi="ar-IQ"/>
        </w:rPr>
        <w:t xml:space="preserve">la fin de </w:t>
      </w:r>
      <w:proofErr w:type="spellStart"/>
      <w:r w:rsidRPr="00386A78">
        <w:rPr>
          <w:rFonts w:ascii="Calibri" w:hAnsi="Calibri" w:cs="Calibri"/>
          <w:b/>
          <w:bCs/>
          <w:sz w:val="28"/>
          <w:szCs w:val="28"/>
          <w:lang w:bidi="ar-IQ"/>
        </w:rPr>
        <w:t>l'opération</w:t>
      </w:r>
      <w:proofErr w:type="spellEnd"/>
      <w:r w:rsidRPr="00386A78">
        <w:rPr>
          <w:rFonts w:ascii="Calibri" w:hAnsi="Calibri" w:cs="Calibri"/>
          <w:b/>
          <w:bCs/>
          <w:sz w:val="28"/>
          <w:szCs w:val="28"/>
          <w:lang w:bidi="ar-IQ"/>
        </w:rPr>
        <w:t xml:space="preserve"> </w:t>
      </w:r>
      <w:proofErr w:type="spellStart"/>
      <w:r w:rsidRPr="00386A78">
        <w:rPr>
          <w:rFonts w:ascii="Calibri" w:hAnsi="Calibri" w:cs="Calibri"/>
          <w:b/>
          <w:bCs/>
          <w:sz w:val="28"/>
          <w:szCs w:val="28"/>
          <w:lang w:bidi="ar-IQ"/>
        </w:rPr>
        <w:t>Barkhane</w:t>
      </w:r>
      <w:proofErr w:type="spellEnd"/>
      <w:r w:rsidRPr="00386A78">
        <w:rPr>
          <w:rFonts w:ascii="Calibri" w:hAnsi="Calibri" w:cs="Calibri"/>
          <w:b/>
          <w:bCs/>
          <w:sz w:val="28"/>
          <w:szCs w:val="28"/>
          <w:lang w:bidi="ar-IQ"/>
        </w:rPr>
        <w:t xml:space="preserve"> au Sahel</w:t>
      </w:r>
    </w:p>
    <w:p w14:paraId="76A46B69" w14:textId="4DC3BB19" w:rsidR="00386A78" w:rsidRPr="00A14849" w:rsidRDefault="004E2998" w:rsidP="00386A78">
      <w:pPr>
        <w:bidi w:val="0"/>
        <w:jc w:val="both"/>
        <w:rPr>
          <w:rFonts w:ascii="Calibri" w:hAnsi="Calibri" w:cs="Calibri"/>
          <w:b/>
          <w:bCs/>
          <w:sz w:val="28"/>
          <w:szCs w:val="28"/>
          <w:lang w:bidi="ar-IQ"/>
        </w:rPr>
      </w:pPr>
      <w:r w:rsidRPr="00A14849">
        <w:rPr>
          <w:rFonts w:ascii="Calibri" w:hAnsi="Calibri" w:cs="Calibri"/>
          <w:b/>
          <w:bCs/>
          <w:sz w:val="28"/>
          <w:szCs w:val="28"/>
          <w:lang w:bidi="ar-IQ"/>
        </w:rPr>
        <w:t xml:space="preserve">Le </w:t>
      </w:r>
      <w:proofErr w:type="spellStart"/>
      <w:r w:rsidRPr="00A14849">
        <w:rPr>
          <w:rFonts w:ascii="Calibri" w:hAnsi="Calibri" w:cs="Calibri"/>
          <w:b/>
          <w:bCs/>
          <w:sz w:val="28"/>
          <w:szCs w:val="28"/>
          <w:lang w:bidi="ar-IQ"/>
        </w:rPr>
        <w:t>président</w:t>
      </w:r>
      <w:proofErr w:type="spellEnd"/>
      <w:r w:rsidRPr="00A14849">
        <w:rPr>
          <w:rFonts w:ascii="Calibri" w:hAnsi="Calibri" w:cs="Calibri"/>
          <w:b/>
          <w:bCs/>
          <w:sz w:val="28"/>
          <w:szCs w:val="28"/>
          <w:lang w:bidi="ar-IQ"/>
        </w:rPr>
        <w:t xml:space="preserve"> </w:t>
      </w:r>
      <w:proofErr w:type="spellStart"/>
      <w:r w:rsidRPr="00A14849">
        <w:rPr>
          <w:rFonts w:ascii="Calibri" w:hAnsi="Calibri" w:cs="Calibri"/>
          <w:b/>
          <w:bCs/>
          <w:sz w:val="28"/>
          <w:szCs w:val="28"/>
          <w:lang w:bidi="ar-IQ"/>
        </w:rPr>
        <w:t>français</w:t>
      </w:r>
      <w:proofErr w:type="spellEnd"/>
      <w:r w:rsidRPr="00A14849">
        <w:rPr>
          <w:rFonts w:ascii="Calibri" w:hAnsi="Calibri" w:cs="Calibri"/>
          <w:b/>
          <w:bCs/>
          <w:sz w:val="28"/>
          <w:szCs w:val="28"/>
          <w:lang w:bidi="ar-IQ"/>
        </w:rPr>
        <w:t xml:space="preserve"> Emmanuel Macron a </w:t>
      </w:r>
      <w:proofErr w:type="spellStart"/>
      <w:r w:rsidRPr="00A14849">
        <w:rPr>
          <w:rFonts w:ascii="Calibri" w:hAnsi="Calibri" w:cs="Calibri"/>
          <w:b/>
          <w:bCs/>
          <w:sz w:val="28"/>
          <w:szCs w:val="28"/>
          <w:lang w:bidi="ar-IQ"/>
        </w:rPr>
        <w:t>annoncé</w:t>
      </w:r>
      <w:proofErr w:type="spellEnd"/>
      <w:r w:rsidRPr="00A14849">
        <w:rPr>
          <w:rFonts w:ascii="Calibri" w:hAnsi="Calibri" w:cs="Calibri"/>
          <w:b/>
          <w:bCs/>
          <w:sz w:val="28"/>
          <w:szCs w:val="28"/>
          <w:lang w:bidi="ar-IQ"/>
        </w:rPr>
        <w:t xml:space="preserve"> </w:t>
      </w:r>
      <w:proofErr w:type="spellStart"/>
      <w:r w:rsidRPr="00A14849">
        <w:rPr>
          <w:rFonts w:ascii="Calibri" w:hAnsi="Calibri" w:cs="Calibri"/>
          <w:b/>
          <w:bCs/>
          <w:sz w:val="28"/>
          <w:szCs w:val="28"/>
          <w:lang w:bidi="ar-IQ"/>
        </w:rPr>
        <w:t>mercredi</w:t>
      </w:r>
      <w:proofErr w:type="spellEnd"/>
      <w:r w:rsidRPr="00A14849">
        <w:rPr>
          <w:rFonts w:ascii="Calibri" w:hAnsi="Calibri" w:cs="Calibri"/>
          <w:b/>
          <w:bCs/>
          <w:sz w:val="28"/>
          <w:szCs w:val="28"/>
          <w:lang w:bidi="ar-IQ"/>
        </w:rPr>
        <w:t xml:space="preserve"> à Toulon, </w:t>
      </w:r>
      <w:proofErr w:type="spellStart"/>
      <w:r w:rsidRPr="00A14849">
        <w:rPr>
          <w:rFonts w:ascii="Calibri" w:hAnsi="Calibri" w:cs="Calibri"/>
          <w:b/>
          <w:bCs/>
          <w:sz w:val="28"/>
          <w:szCs w:val="28"/>
          <w:lang w:bidi="ar-IQ"/>
        </w:rPr>
        <w:t>dans</w:t>
      </w:r>
      <w:proofErr w:type="spellEnd"/>
      <w:r w:rsidRPr="00A14849">
        <w:rPr>
          <w:rFonts w:ascii="Calibri" w:hAnsi="Calibri" w:cs="Calibri"/>
          <w:b/>
          <w:bCs/>
          <w:sz w:val="28"/>
          <w:szCs w:val="28"/>
          <w:lang w:bidi="ar-IQ"/>
        </w:rPr>
        <w:t xml:space="preserve"> le </w:t>
      </w:r>
      <w:proofErr w:type="spellStart"/>
      <w:r w:rsidRPr="00A14849">
        <w:rPr>
          <w:rFonts w:ascii="Calibri" w:hAnsi="Calibri" w:cs="Calibri"/>
          <w:b/>
          <w:bCs/>
          <w:sz w:val="28"/>
          <w:szCs w:val="28"/>
          <w:lang w:bidi="ar-IQ"/>
        </w:rPr>
        <w:t>sud</w:t>
      </w:r>
      <w:proofErr w:type="spellEnd"/>
      <w:r w:rsidRPr="00A14849">
        <w:rPr>
          <w:rFonts w:ascii="Calibri" w:hAnsi="Calibri" w:cs="Calibri"/>
          <w:b/>
          <w:bCs/>
          <w:sz w:val="28"/>
          <w:szCs w:val="28"/>
          <w:lang w:bidi="ar-IQ"/>
        </w:rPr>
        <w:t xml:space="preserve"> de France, la fin </w:t>
      </w:r>
      <w:proofErr w:type="spellStart"/>
      <w:r w:rsidRPr="00A14849">
        <w:rPr>
          <w:rFonts w:ascii="Calibri" w:hAnsi="Calibri" w:cs="Calibri"/>
          <w:b/>
          <w:bCs/>
          <w:sz w:val="28"/>
          <w:szCs w:val="28"/>
          <w:lang w:bidi="ar-IQ"/>
        </w:rPr>
        <w:t>officielle</w:t>
      </w:r>
      <w:proofErr w:type="spellEnd"/>
      <w:r w:rsidRPr="00A14849">
        <w:rPr>
          <w:rFonts w:ascii="Calibri" w:hAnsi="Calibri" w:cs="Calibri"/>
          <w:b/>
          <w:bCs/>
          <w:sz w:val="28"/>
          <w:szCs w:val="28"/>
          <w:lang w:bidi="ar-IQ"/>
        </w:rPr>
        <w:t xml:space="preserve"> de </w:t>
      </w:r>
      <w:proofErr w:type="spellStart"/>
      <w:r w:rsidRPr="00A14849">
        <w:rPr>
          <w:rFonts w:ascii="Calibri" w:hAnsi="Calibri" w:cs="Calibri"/>
          <w:b/>
          <w:bCs/>
          <w:sz w:val="28"/>
          <w:szCs w:val="28"/>
          <w:lang w:bidi="ar-IQ"/>
        </w:rPr>
        <w:t>l'opération</w:t>
      </w:r>
      <w:proofErr w:type="spellEnd"/>
      <w:r w:rsidRPr="00A14849">
        <w:rPr>
          <w:rFonts w:ascii="Calibri" w:hAnsi="Calibri" w:cs="Calibri"/>
          <w:b/>
          <w:bCs/>
          <w:sz w:val="28"/>
          <w:szCs w:val="28"/>
          <w:lang w:bidi="ar-IQ"/>
        </w:rPr>
        <w:t xml:space="preserve"> </w:t>
      </w:r>
      <w:proofErr w:type="spellStart"/>
      <w:r w:rsidRPr="00A14849">
        <w:rPr>
          <w:rFonts w:ascii="Calibri" w:hAnsi="Calibri" w:cs="Calibri"/>
          <w:b/>
          <w:bCs/>
          <w:sz w:val="28"/>
          <w:szCs w:val="28"/>
          <w:lang w:bidi="ar-IQ"/>
        </w:rPr>
        <w:t>Barkhane</w:t>
      </w:r>
      <w:proofErr w:type="spellEnd"/>
      <w:r w:rsidRPr="00A14849">
        <w:rPr>
          <w:rFonts w:ascii="Calibri" w:hAnsi="Calibri" w:cs="Calibri"/>
          <w:b/>
          <w:bCs/>
          <w:sz w:val="28"/>
          <w:szCs w:val="28"/>
          <w:lang w:bidi="ar-IQ"/>
        </w:rPr>
        <w:t xml:space="preserve"> </w:t>
      </w:r>
      <w:proofErr w:type="spellStart"/>
      <w:r w:rsidRPr="00A14849">
        <w:rPr>
          <w:rFonts w:ascii="Calibri" w:hAnsi="Calibri" w:cs="Calibri"/>
          <w:b/>
          <w:bCs/>
          <w:sz w:val="28"/>
          <w:szCs w:val="28"/>
          <w:lang w:bidi="ar-IQ"/>
        </w:rPr>
        <w:t>lancée</w:t>
      </w:r>
      <w:proofErr w:type="spellEnd"/>
      <w:r w:rsidRPr="00A14849">
        <w:rPr>
          <w:rFonts w:ascii="Calibri" w:hAnsi="Calibri" w:cs="Calibri"/>
          <w:b/>
          <w:bCs/>
          <w:sz w:val="28"/>
          <w:szCs w:val="28"/>
          <w:lang w:bidi="ar-IQ"/>
        </w:rPr>
        <w:t xml:space="preserve"> en 2014 au </w:t>
      </w:r>
      <w:proofErr w:type="spellStart"/>
      <w:r w:rsidRPr="00A14849">
        <w:rPr>
          <w:rFonts w:ascii="Calibri" w:hAnsi="Calibri" w:cs="Calibri"/>
          <w:b/>
          <w:bCs/>
          <w:sz w:val="28"/>
          <w:szCs w:val="28"/>
          <w:lang w:bidi="ar-IQ"/>
        </w:rPr>
        <w:t>Sahe</w:t>
      </w:r>
      <w:r w:rsidR="00386A78" w:rsidRPr="00A14849">
        <w:rPr>
          <w:rFonts w:ascii="Calibri" w:hAnsi="Calibri" w:cs="Calibri"/>
          <w:b/>
          <w:bCs/>
          <w:sz w:val="28"/>
          <w:szCs w:val="28"/>
          <w:lang w:bidi="ar-IQ"/>
        </w:rPr>
        <w:t>l.Le</w:t>
      </w:r>
      <w:proofErr w:type="spellEnd"/>
      <w:r w:rsidR="00386A78" w:rsidRPr="00A14849">
        <w:rPr>
          <w:rFonts w:ascii="Calibri" w:hAnsi="Calibri" w:cs="Calibri"/>
          <w:b/>
          <w:bCs/>
          <w:sz w:val="28"/>
          <w:szCs w:val="28"/>
          <w:lang w:bidi="ar-IQ"/>
        </w:rPr>
        <w:t xml:space="preserve"> </w:t>
      </w:r>
      <w:proofErr w:type="spellStart"/>
      <w:r w:rsidR="00386A78" w:rsidRPr="00A14849">
        <w:rPr>
          <w:rFonts w:ascii="Calibri" w:hAnsi="Calibri" w:cs="Calibri"/>
          <w:b/>
          <w:bCs/>
          <w:sz w:val="28"/>
          <w:szCs w:val="28"/>
          <w:lang w:bidi="ar-IQ"/>
        </w:rPr>
        <w:t>président</w:t>
      </w:r>
      <w:proofErr w:type="spellEnd"/>
      <w:r w:rsidR="00386A78" w:rsidRPr="00A14849">
        <w:rPr>
          <w:rFonts w:ascii="Calibri" w:hAnsi="Calibri" w:cs="Calibri"/>
          <w:b/>
          <w:bCs/>
          <w:sz w:val="28"/>
          <w:szCs w:val="28"/>
          <w:lang w:bidi="ar-IQ"/>
        </w:rPr>
        <w:t xml:space="preserve"> </w:t>
      </w:r>
      <w:proofErr w:type="spellStart"/>
      <w:r w:rsidR="00386A78" w:rsidRPr="00A14849">
        <w:rPr>
          <w:rFonts w:ascii="Calibri" w:hAnsi="Calibri" w:cs="Calibri"/>
          <w:b/>
          <w:bCs/>
          <w:sz w:val="28"/>
          <w:szCs w:val="28"/>
          <w:lang w:bidi="ar-IQ"/>
        </w:rPr>
        <w:t>français</w:t>
      </w:r>
      <w:proofErr w:type="spellEnd"/>
      <w:r w:rsidR="00386A78" w:rsidRPr="00A14849">
        <w:rPr>
          <w:rFonts w:ascii="Calibri" w:hAnsi="Calibri" w:cs="Calibri"/>
          <w:b/>
          <w:bCs/>
          <w:sz w:val="28"/>
          <w:szCs w:val="28"/>
          <w:lang w:bidi="ar-IQ"/>
        </w:rPr>
        <w:t xml:space="preserve"> a </w:t>
      </w:r>
      <w:proofErr w:type="spellStart"/>
      <w:r w:rsidR="00386A78" w:rsidRPr="00A14849">
        <w:rPr>
          <w:rFonts w:ascii="Calibri" w:hAnsi="Calibri" w:cs="Calibri"/>
          <w:b/>
          <w:bCs/>
          <w:sz w:val="28"/>
          <w:szCs w:val="28"/>
          <w:lang w:bidi="ar-IQ"/>
        </w:rPr>
        <w:t>d</w:t>
      </w:r>
      <w:r w:rsidRPr="00A14849">
        <w:rPr>
          <w:rFonts w:ascii="Calibri" w:hAnsi="Calibri" w:cs="Calibri"/>
          <w:b/>
          <w:bCs/>
          <w:sz w:val="28"/>
          <w:szCs w:val="28"/>
          <w:lang w:bidi="ar-IQ"/>
        </w:rPr>
        <w:t>é</w:t>
      </w:r>
      <w:r w:rsidR="00386A78" w:rsidRPr="00A14849">
        <w:rPr>
          <w:rFonts w:ascii="Calibri" w:hAnsi="Calibri" w:cs="Calibri"/>
          <w:b/>
          <w:bCs/>
          <w:sz w:val="28"/>
          <w:szCs w:val="28"/>
          <w:lang w:bidi="ar-IQ"/>
        </w:rPr>
        <w:t>claré</w:t>
      </w:r>
      <w:proofErr w:type="spellEnd"/>
      <w:r w:rsidRPr="00A14849">
        <w:rPr>
          <w:rFonts w:ascii="Calibri" w:hAnsi="Calibri" w:cs="Calibri"/>
          <w:b/>
          <w:bCs/>
          <w:sz w:val="28"/>
          <w:szCs w:val="28"/>
          <w:lang w:bidi="ar-IQ"/>
        </w:rPr>
        <w:t xml:space="preserve"> </w:t>
      </w:r>
      <w:proofErr w:type="spellStart"/>
      <w:r w:rsidRPr="00A14849">
        <w:rPr>
          <w:rFonts w:ascii="Calibri" w:hAnsi="Calibri" w:cs="Calibri"/>
          <w:b/>
          <w:bCs/>
          <w:sz w:val="28"/>
          <w:szCs w:val="28"/>
          <w:lang w:bidi="ar-IQ"/>
        </w:rPr>
        <w:t>que</w:t>
      </w:r>
      <w:proofErr w:type="spellEnd"/>
      <w:r w:rsidRPr="00A14849">
        <w:rPr>
          <w:rFonts w:ascii="Calibri" w:hAnsi="Calibri" w:cs="Calibri"/>
          <w:b/>
          <w:bCs/>
          <w:sz w:val="28"/>
          <w:szCs w:val="28"/>
          <w:lang w:bidi="ar-IQ"/>
        </w:rPr>
        <w:t xml:space="preserve"> la nouvelle </w:t>
      </w:r>
      <w:proofErr w:type="spellStart"/>
      <w:r w:rsidRPr="00A14849">
        <w:rPr>
          <w:rFonts w:ascii="Calibri" w:hAnsi="Calibri" w:cs="Calibri"/>
          <w:b/>
          <w:bCs/>
          <w:sz w:val="28"/>
          <w:szCs w:val="28"/>
          <w:lang w:bidi="ar-IQ"/>
        </w:rPr>
        <w:t>stratégie</w:t>
      </w:r>
      <w:proofErr w:type="spellEnd"/>
      <w:r w:rsidRPr="00A14849">
        <w:rPr>
          <w:rFonts w:ascii="Calibri" w:hAnsi="Calibri" w:cs="Calibri"/>
          <w:b/>
          <w:bCs/>
          <w:sz w:val="28"/>
          <w:szCs w:val="28"/>
          <w:lang w:bidi="ar-IQ"/>
        </w:rPr>
        <w:t xml:space="preserve"> </w:t>
      </w:r>
      <w:proofErr w:type="spellStart"/>
      <w:r w:rsidRPr="00A14849">
        <w:rPr>
          <w:rFonts w:ascii="Calibri" w:hAnsi="Calibri" w:cs="Calibri"/>
          <w:b/>
          <w:bCs/>
          <w:sz w:val="28"/>
          <w:szCs w:val="28"/>
          <w:lang w:bidi="ar-IQ"/>
        </w:rPr>
        <w:t>française</w:t>
      </w:r>
      <w:proofErr w:type="spellEnd"/>
      <w:r w:rsidRPr="00A14849">
        <w:rPr>
          <w:rFonts w:ascii="Calibri" w:hAnsi="Calibri" w:cs="Calibri"/>
          <w:b/>
          <w:bCs/>
          <w:sz w:val="28"/>
          <w:szCs w:val="28"/>
          <w:lang w:bidi="ar-IQ"/>
        </w:rPr>
        <w:t xml:space="preserve"> en </w:t>
      </w:r>
      <w:proofErr w:type="spellStart"/>
      <w:r w:rsidRPr="00A14849">
        <w:rPr>
          <w:rFonts w:ascii="Calibri" w:hAnsi="Calibri" w:cs="Calibri"/>
          <w:b/>
          <w:bCs/>
          <w:sz w:val="28"/>
          <w:szCs w:val="28"/>
          <w:lang w:bidi="ar-IQ"/>
        </w:rPr>
        <w:t>Afrique</w:t>
      </w:r>
      <w:proofErr w:type="spellEnd"/>
      <w:r w:rsidRPr="00A14849">
        <w:rPr>
          <w:rFonts w:ascii="Calibri" w:hAnsi="Calibri" w:cs="Calibri"/>
          <w:b/>
          <w:bCs/>
          <w:sz w:val="28"/>
          <w:szCs w:val="28"/>
          <w:lang w:bidi="ar-IQ"/>
        </w:rPr>
        <w:t xml:space="preserve"> sera </w:t>
      </w:r>
      <w:proofErr w:type="spellStart"/>
      <w:r w:rsidRPr="00A14849">
        <w:rPr>
          <w:rFonts w:ascii="Calibri" w:hAnsi="Calibri" w:cs="Calibri"/>
          <w:b/>
          <w:bCs/>
          <w:sz w:val="28"/>
          <w:szCs w:val="28"/>
          <w:lang w:bidi="ar-IQ"/>
        </w:rPr>
        <w:t>finalisée</w:t>
      </w:r>
      <w:proofErr w:type="spellEnd"/>
      <w:r w:rsidRPr="00A14849">
        <w:rPr>
          <w:rFonts w:ascii="Calibri" w:hAnsi="Calibri" w:cs="Calibri"/>
          <w:b/>
          <w:bCs/>
          <w:sz w:val="28"/>
          <w:szCs w:val="28"/>
          <w:lang w:bidi="ar-IQ"/>
        </w:rPr>
        <w:t xml:space="preserve"> </w:t>
      </w:r>
      <w:proofErr w:type="spellStart"/>
      <w:r w:rsidRPr="00A14849">
        <w:rPr>
          <w:rFonts w:ascii="Calibri" w:hAnsi="Calibri" w:cs="Calibri"/>
          <w:b/>
          <w:bCs/>
          <w:sz w:val="28"/>
          <w:szCs w:val="28"/>
          <w:lang w:bidi="ar-IQ"/>
        </w:rPr>
        <w:t>d'ici</w:t>
      </w:r>
      <w:proofErr w:type="spellEnd"/>
      <w:r w:rsidRPr="00A14849">
        <w:rPr>
          <w:rFonts w:ascii="Calibri" w:hAnsi="Calibri" w:cs="Calibri"/>
          <w:b/>
          <w:bCs/>
          <w:sz w:val="28"/>
          <w:szCs w:val="28"/>
          <w:lang w:bidi="ar-IQ"/>
        </w:rPr>
        <w:t xml:space="preserve"> 6 </w:t>
      </w:r>
      <w:proofErr w:type="spellStart"/>
      <w:r w:rsidRPr="00A14849">
        <w:rPr>
          <w:rFonts w:ascii="Calibri" w:hAnsi="Calibri" w:cs="Calibri"/>
          <w:b/>
          <w:bCs/>
          <w:sz w:val="28"/>
          <w:szCs w:val="28"/>
          <w:lang w:bidi="ar-IQ"/>
        </w:rPr>
        <w:t>mois</w:t>
      </w:r>
      <w:proofErr w:type="spellEnd"/>
      <w:r w:rsidRPr="00A14849">
        <w:rPr>
          <w:rFonts w:ascii="Calibri" w:hAnsi="Calibri" w:cs="Calibri"/>
          <w:b/>
          <w:bCs/>
          <w:sz w:val="28"/>
          <w:szCs w:val="28"/>
          <w:lang w:bidi="ar-IQ"/>
        </w:rPr>
        <w:t>, après consult</w:t>
      </w:r>
      <w:r w:rsidR="00E423FD">
        <w:rPr>
          <w:rFonts w:ascii="Calibri" w:hAnsi="Calibri" w:cs="Calibri"/>
          <w:b/>
          <w:bCs/>
          <w:sz w:val="28"/>
          <w:szCs w:val="28"/>
          <w:lang w:bidi="ar-IQ"/>
        </w:rPr>
        <w:t xml:space="preserve">ations avec </w:t>
      </w:r>
      <w:proofErr w:type="spellStart"/>
      <w:r w:rsidR="00E423FD">
        <w:rPr>
          <w:rFonts w:ascii="Calibri" w:hAnsi="Calibri" w:cs="Calibri"/>
          <w:b/>
          <w:bCs/>
          <w:sz w:val="28"/>
          <w:szCs w:val="28"/>
          <w:lang w:bidi="ar-IQ"/>
        </w:rPr>
        <w:t>m</w:t>
      </w:r>
      <w:r w:rsidRPr="00A14849">
        <w:rPr>
          <w:rFonts w:ascii="Calibri" w:hAnsi="Calibri" w:cs="Calibri"/>
          <w:b/>
          <w:bCs/>
          <w:sz w:val="28"/>
          <w:szCs w:val="28"/>
          <w:lang w:bidi="ar-IQ"/>
        </w:rPr>
        <w:t>es</w:t>
      </w:r>
      <w:proofErr w:type="spellEnd"/>
      <w:r w:rsidRPr="00A14849">
        <w:rPr>
          <w:rFonts w:ascii="Calibri" w:hAnsi="Calibri" w:cs="Calibri"/>
          <w:b/>
          <w:bCs/>
          <w:sz w:val="28"/>
          <w:szCs w:val="28"/>
          <w:lang w:bidi="ar-IQ"/>
        </w:rPr>
        <w:t xml:space="preserve"> </w:t>
      </w:r>
      <w:proofErr w:type="spellStart"/>
      <w:r w:rsidRPr="00A14849">
        <w:rPr>
          <w:rFonts w:ascii="Calibri" w:hAnsi="Calibri" w:cs="Calibri"/>
          <w:b/>
          <w:bCs/>
          <w:sz w:val="28"/>
          <w:szCs w:val="28"/>
          <w:lang w:bidi="ar-IQ"/>
        </w:rPr>
        <w:t>partenaires</w:t>
      </w:r>
      <w:proofErr w:type="spellEnd"/>
      <w:r w:rsidRPr="00A14849">
        <w:rPr>
          <w:rFonts w:ascii="Calibri" w:hAnsi="Calibri" w:cs="Calibri"/>
          <w:b/>
          <w:bCs/>
          <w:sz w:val="28"/>
          <w:szCs w:val="28"/>
          <w:lang w:bidi="ar-IQ"/>
        </w:rPr>
        <w:t>.</w:t>
      </w:r>
      <w:r w:rsidR="003C482D" w:rsidRPr="00A14849">
        <w:rPr>
          <w:rFonts w:ascii="Calibri" w:hAnsi="Calibri" w:cs="Calibri"/>
          <w:b/>
          <w:bCs/>
          <w:sz w:val="28"/>
          <w:szCs w:val="28"/>
          <w:lang w:bidi="ar-IQ"/>
        </w:rPr>
        <w:t xml:space="preserve"> </w:t>
      </w:r>
      <w:proofErr w:type="spellStart"/>
      <w:r w:rsidR="003C482D" w:rsidRPr="00A14849">
        <w:rPr>
          <w:rFonts w:ascii="Calibri" w:hAnsi="Calibri" w:cs="Calibri"/>
          <w:b/>
          <w:bCs/>
          <w:sz w:val="28"/>
          <w:szCs w:val="28"/>
          <w:lang w:bidi="ar-IQ"/>
        </w:rPr>
        <w:t>Depuis</w:t>
      </w:r>
      <w:proofErr w:type="spellEnd"/>
      <w:r w:rsidR="003C482D" w:rsidRPr="00A14849">
        <w:rPr>
          <w:rFonts w:ascii="Calibri" w:hAnsi="Calibri" w:cs="Calibri"/>
          <w:b/>
          <w:bCs/>
          <w:sz w:val="28"/>
          <w:szCs w:val="28"/>
          <w:lang w:bidi="ar-IQ"/>
        </w:rPr>
        <w:t xml:space="preserve"> 2014, </w:t>
      </w:r>
      <w:proofErr w:type="spellStart"/>
      <w:r w:rsidR="003C482D" w:rsidRPr="00A14849">
        <w:rPr>
          <w:rFonts w:ascii="Calibri" w:hAnsi="Calibri" w:cs="Calibri"/>
          <w:b/>
          <w:bCs/>
          <w:sz w:val="28"/>
          <w:szCs w:val="28"/>
          <w:lang w:bidi="ar-IQ"/>
        </w:rPr>
        <w:t>l'armée</w:t>
      </w:r>
      <w:proofErr w:type="spellEnd"/>
      <w:r w:rsidR="003C482D" w:rsidRPr="00A14849">
        <w:rPr>
          <w:rFonts w:ascii="Calibri" w:hAnsi="Calibri" w:cs="Calibri"/>
          <w:b/>
          <w:bCs/>
          <w:sz w:val="28"/>
          <w:szCs w:val="28"/>
          <w:lang w:bidi="ar-IQ"/>
        </w:rPr>
        <w:t xml:space="preserve"> </w:t>
      </w:r>
      <w:proofErr w:type="spellStart"/>
      <w:r w:rsidR="003C482D" w:rsidRPr="00A14849">
        <w:rPr>
          <w:rFonts w:ascii="Calibri" w:hAnsi="Calibri" w:cs="Calibri"/>
          <w:b/>
          <w:bCs/>
          <w:sz w:val="28"/>
          <w:szCs w:val="28"/>
          <w:lang w:bidi="ar-IQ"/>
        </w:rPr>
        <w:t>française</w:t>
      </w:r>
      <w:proofErr w:type="spellEnd"/>
      <w:r w:rsidR="003C482D" w:rsidRPr="00A14849">
        <w:rPr>
          <w:rFonts w:ascii="Calibri" w:hAnsi="Calibri" w:cs="Calibri"/>
          <w:b/>
          <w:bCs/>
          <w:sz w:val="28"/>
          <w:szCs w:val="28"/>
          <w:lang w:bidi="ar-IQ"/>
        </w:rPr>
        <w:t xml:space="preserve"> </w:t>
      </w:r>
      <w:r w:rsidR="0001054D" w:rsidRPr="00A14849">
        <w:rPr>
          <w:rFonts w:ascii="Calibri" w:hAnsi="Calibri" w:cs="Calibri"/>
          <w:b/>
          <w:bCs/>
          <w:sz w:val="28"/>
          <w:szCs w:val="28"/>
          <w:lang w:bidi="ar-IQ"/>
        </w:rPr>
        <w:t xml:space="preserve"> </w:t>
      </w:r>
      <w:r w:rsidR="003C482D" w:rsidRPr="00A14849">
        <w:rPr>
          <w:rFonts w:ascii="Calibri" w:hAnsi="Calibri" w:cs="Calibri"/>
          <w:b/>
          <w:bCs/>
          <w:sz w:val="28"/>
          <w:szCs w:val="28"/>
          <w:lang w:bidi="ar-IQ"/>
        </w:rPr>
        <w:t xml:space="preserve">a  </w:t>
      </w:r>
      <w:proofErr w:type="spellStart"/>
      <w:r w:rsidR="003C482D" w:rsidRPr="00A14849">
        <w:rPr>
          <w:rFonts w:ascii="Calibri" w:hAnsi="Calibri" w:cs="Calibri"/>
          <w:b/>
          <w:bCs/>
          <w:sz w:val="28"/>
          <w:szCs w:val="28"/>
          <w:lang w:bidi="ar-IQ"/>
        </w:rPr>
        <w:t>perdu</w:t>
      </w:r>
      <w:proofErr w:type="spellEnd"/>
      <w:r w:rsidR="003C482D" w:rsidRPr="00A14849">
        <w:rPr>
          <w:rFonts w:ascii="Calibri" w:hAnsi="Calibri" w:cs="Calibri"/>
          <w:b/>
          <w:bCs/>
          <w:sz w:val="28"/>
          <w:szCs w:val="28"/>
          <w:lang w:bidi="ar-IQ"/>
        </w:rPr>
        <w:t xml:space="preserve"> </w:t>
      </w:r>
      <w:r w:rsidR="0001054D" w:rsidRPr="00A14849">
        <w:rPr>
          <w:rFonts w:ascii="Calibri" w:hAnsi="Calibri" w:cs="Calibri"/>
          <w:b/>
          <w:bCs/>
          <w:sz w:val="28"/>
          <w:szCs w:val="28"/>
          <w:lang w:bidi="ar-IQ"/>
        </w:rPr>
        <w:t xml:space="preserve">50 </w:t>
      </w:r>
      <w:proofErr w:type="spellStart"/>
      <w:r w:rsidR="0001054D" w:rsidRPr="00A14849">
        <w:rPr>
          <w:rFonts w:ascii="Calibri" w:hAnsi="Calibri" w:cs="Calibri"/>
          <w:b/>
          <w:bCs/>
          <w:sz w:val="28"/>
          <w:szCs w:val="28"/>
          <w:lang w:bidi="ar-IQ"/>
        </w:rPr>
        <w:t>personnes</w:t>
      </w:r>
      <w:proofErr w:type="spellEnd"/>
      <w:r w:rsidR="0001054D" w:rsidRPr="00A14849">
        <w:rPr>
          <w:rFonts w:ascii="Calibri" w:hAnsi="Calibri" w:cs="Calibri"/>
          <w:b/>
          <w:bCs/>
          <w:sz w:val="28"/>
          <w:szCs w:val="28"/>
          <w:lang w:bidi="ar-IQ"/>
        </w:rPr>
        <w:t>.</w:t>
      </w:r>
    </w:p>
    <w:p w14:paraId="1F430ED8" w14:textId="36467733" w:rsidR="00386A78" w:rsidRDefault="00386A78" w:rsidP="00386A78">
      <w:pPr>
        <w:bidi w:val="0"/>
        <w:jc w:val="both"/>
        <w:rPr>
          <w:rFonts w:ascii="Calibri" w:hAnsi="Calibri" w:cs="Calibri"/>
          <w:b/>
          <w:bCs/>
          <w:sz w:val="24"/>
          <w:szCs w:val="24"/>
          <w:lang w:bidi="ar-IQ"/>
        </w:rPr>
      </w:pPr>
      <w:r>
        <w:rPr>
          <w:rFonts w:ascii="Calibri" w:hAnsi="Calibri" w:cs="Calibri"/>
          <w:b/>
          <w:bCs/>
          <w:sz w:val="28"/>
          <w:szCs w:val="28"/>
          <w:lang w:bidi="ar-IQ"/>
        </w:rPr>
        <w:t xml:space="preserve"> </w:t>
      </w:r>
      <w:proofErr w:type="spellStart"/>
      <w:r w:rsidRPr="00386A78">
        <w:rPr>
          <w:rFonts w:ascii="Calibri" w:hAnsi="Calibri" w:cs="Calibri"/>
          <w:b/>
          <w:bCs/>
          <w:sz w:val="24"/>
          <w:szCs w:val="24"/>
          <w:highlight w:val="lightGray"/>
          <w:u w:val="thick"/>
          <w:lang w:bidi="ar-IQ"/>
        </w:rPr>
        <w:t>L</w:t>
      </w:r>
      <w:r w:rsidRPr="00421F1B">
        <w:rPr>
          <w:rFonts w:ascii="Calibri" w:hAnsi="Calibri" w:cs="Calibri"/>
          <w:b/>
          <w:bCs/>
          <w:i/>
          <w:iCs/>
          <w:sz w:val="24"/>
          <w:szCs w:val="24"/>
          <w:highlight w:val="lightGray"/>
          <w:u w:val="thick"/>
          <w:lang w:bidi="ar-IQ"/>
        </w:rPr>
        <w:t>exique</w:t>
      </w:r>
      <w:proofErr w:type="spellEnd"/>
      <w:r w:rsidRPr="00421F1B">
        <w:rPr>
          <w:rFonts w:ascii="Calibri" w:hAnsi="Calibri" w:cs="Calibri"/>
          <w:b/>
          <w:bCs/>
          <w:i/>
          <w:iCs/>
          <w:sz w:val="24"/>
          <w:szCs w:val="24"/>
          <w:highlight w:val="lightGray"/>
          <w:u w:val="thick"/>
          <w:lang w:bidi="ar-IQ"/>
        </w:rPr>
        <w:t xml:space="preserve"> :</w:t>
      </w:r>
      <w:r w:rsidRPr="00421F1B">
        <w:rPr>
          <w:rFonts w:ascii="Calibri" w:hAnsi="Calibri" w:cs="Calibri"/>
          <w:b/>
          <w:bCs/>
          <w:i/>
          <w:iCs/>
          <w:sz w:val="24"/>
          <w:szCs w:val="24"/>
          <w:lang w:bidi="ar-IQ"/>
        </w:rPr>
        <w:t xml:space="preserve"> fin </w:t>
      </w:r>
      <w:r w:rsidRPr="00421F1B">
        <w:rPr>
          <w:rFonts w:ascii="Calibri" w:hAnsi="Calibri" w:cs="Calibri" w:hint="cs"/>
          <w:b/>
          <w:bCs/>
          <w:i/>
          <w:iCs/>
          <w:sz w:val="24"/>
          <w:szCs w:val="24"/>
          <w:rtl/>
          <w:lang w:bidi="ar-IQ"/>
        </w:rPr>
        <w:t>نهاية</w:t>
      </w:r>
      <w:r w:rsidRPr="00421F1B">
        <w:rPr>
          <w:rFonts w:ascii="Calibri" w:hAnsi="Calibri" w:cs="Calibri"/>
          <w:b/>
          <w:bCs/>
          <w:i/>
          <w:iCs/>
          <w:sz w:val="24"/>
          <w:szCs w:val="24"/>
          <w:lang w:bidi="ar-IQ"/>
        </w:rPr>
        <w:t xml:space="preserve"> </w:t>
      </w:r>
      <w:r w:rsidRPr="00421F1B">
        <w:rPr>
          <w:rFonts w:ascii="Calibri" w:hAnsi="Calibri" w:cs="Calibri" w:hint="cs"/>
          <w:b/>
          <w:bCs/>
          <w:i/>
          <w:iCs/>
          <w:sz w:val="24"/>
          <w:szCs w:val="24"/>
          <w:rtl/>
          <w:lang w:bidi="ar-IQ"/>
        </w:rPr>
        <w:t>،</w:t>
      </w:r>
      <w:r w:rsidRPr="00421F1B">
        <w:rPr>
          <w:rFonts w:ascii="Calibri" w:hAnsi="Calibri" w:cs="Calibri"/>
          <w:b/>
          <w:bCs/>
          <w:i/>
          <w:iCs/>
          <w:sz w:val="24"/>
          <w:szCs w:val="24"/>
          <w:lang w:bidi="ar-IQ"/>
        </w:rPr>
        <w:t xml:space="preserve">Consultations </w:t>
      </w:r>
      <w:r w:rsidRPr="00421F1B">
        <w:rPr>
          <w:rFonts w:ascii="Calibri" w:hAnsi="Calibri" w:cs="Calibri" w:hint="cs"/>
          <w:b/>
          <w:bCs/>
          <w:i/>
          <w:iCs/>
          <w:sz w:val="24"/>
          <w:szCs w:val="24"/>
          <w:rtl/>
          <w:lang w:bidi="ar-IQ"/>
        </w:rPr>
        <w:t>مشاورات</w:t>
      </w:r>
      <w:r w:rsidRPr="00421F1B">
        <w:rPr>
          <w:rFonts w:ascii="Calibri" w:hAnsi="Calibri" w:cs="Calibri"/>
          <w:b/>
          <w:bCs/>
          <w:i/>
          <w:iCs/>
          <w:sz w:val="24"/>
          <w:szCs w:val="24"/>
          <w:lang w:bidi="ar-IQ"/>
        </w:rPr>
        <w:t xml:space="preserve"> </w:t>
      </w:r>
      <w:r w:rsidRPr="00421F1B">
        <w:rPr>
          <w:rFonts w:ascii="Calibri" w:hAnsi="Calibri" w:cs="Calibri" w:hint="cs"/>
          <w:b/>
          <w:bCs/>
          <w:i/>
          <w:iCs/>
          <w:sz w:val="24"/>
          <w:szCs w:val="24"/>
          <w:rtl/>
          <w:lang w:bidi="ar-IQ"/>
        </w:rPr>
        <w:t>،</w:t>
      </w:r>
      <w:r w:rsidRPr="00421F1B">
        <w:rPr>
          <w:rFonts w:ascii="Calibri" w:hAnsi="Calibri" w:cs="Calibri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421F1B">
        <w:rPr>
          <w:rFonts w:ascii="Calibri" w:hAnsi="Calibri" w:cs="Calibri"/>
          <w:b/>
          <w:bCs/>
          <w:i/>
          <w:iCs/>
          <w:sz w:val="24"/>
          <w:szCs w:val="24"/>
          <w:lang w:bidi="ar-IQ"/>
        </w:rPr>
        <w:t>partenaires</w:t>
      </w:r>
      <w:proofErr w:type="spellEnd"/>
      <w:r w:rsidRPr="00421F1B">
        <w:rPr>
          <w:rFonts w:ascii="Calibri" w:hAnsi="Calibri" w:cs="Calibri"/>
          <w:b/>
          <w:bCs/>
          <w:i/>
          <w:iCs/>
          <w:sz w:val="24"/>
          <w:szCs w:val="24"/>
          <w:lang w:bidi="ar-IQ"/>
        </w:rPr>
        <w:t xml:space="preserve"> </w:t>
      </w:r>
      <w:r w:rsidRPr="00421F1B">
        <w:rPr>
          <w:rFonts w:ascii="Calibri" w:hAnsi="Calibri" w:cs="Calibri" w:hint="cs"/>
          <w:b/>
          <w:bCs/>
          <w:i/>
          <w:iCs/>
          <w:sz w:val="24"/>
          <w:szCs w:val="24"/>
          <w:rtl/>
          <w:lang w:bidi="ar-IQ"/>
        </w:rPr>
        <w:t>شركاء</w:t>
      </w:r>
      <w:r w:rsidRPr="00421F1B">
        <w:rPr>
          <w:rFonts w:ascii="Calibri" w:hAnsi="Calibri" w:cs="Calibri"/>
          <w:b/>
          <w:bCs/>
          <w:i/>
          <w:iCs/>
          <w:sz w:val="24"/>
          <w:szCs w:val="24"/>
          <w:lang w:bidi="ar-IQ"/>
        </w:rPr>
        <w:t xml:space="preserve"> </w:t>
      </w:r>
      <w:r w:rsidRPr="00421F1B">
        <w:rPr>
          <w:rFonts w:ascii="Calibri" w:hAnsi="Calibri" w:cs="Calibri" w:hint="cs"/>
          <w:b/>
          <w:bCs/>
          <w:i/>
          <w:iCs/>
          <w:sz w:val="24"/>
          <w:szCs w:val="24"/>
          <w:rtl/>
          <w:lang w:bidi="ar-IQ"/>
        </w:rPr>
        <w:t>،</w:t>
      </w:r>
      <w:r w:rsidRPr="00421F1B">
        <w:rPr>
          <w:rFonts w:ascii="Calibri" w:hAnsi="Calibri" w:cs="Calibri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421F1B">
        <w:rPr>
          <w:rFonts w:ascii="Calibri" w:hAnsi="Calibri" w:cs="Calibri"/>
          <w:b/>
          <w:bCs/>
          <w:i/>
          <w:iCs/>
          <w:sz w:val="24"/>
          <w:szCs w:val="24"/>
          <w:lang w:bidi="ar-IQ"/>
        </w:rPr>
        <w:t>armée</w:t>
      </w:r>
      <w:proofErr w:type="spellEnd"/>
      <w:r w:rsidRPr="00421F1B">
        <w:rPr>
          <w:rFonts w:ascii="Calibri" w:hAnsi="Calibri" w:cs="Calibri"/>
          <w:b/>
          <w:bCs/>
          <w:i/>
          <w:iCs/>
          <w:sz w:val="24"/>
          <w:szCs w:val="24"/>
          <w:lang w:bidi="ar-IQ"/>
        </w:rPr>
        <w:t xml:space="preserve"> </w:t>
      </w:r>
      <w:r w:rsidRPr="00421F1B">
        <w:rPr>
          <w:rFonts w:ascii="Calibri" w:hAnsi="Calibri" w:cs="Calibri" w:hint="cs"/>
          <w:b/>
          <w:bCs/>
          <w:i/>
          <w:iCs/>
          <w:sz w:val="24"/>
          <w:szCs w:val="24"/>
          <w:rtl/>
          <w:lang w:bidi="ar-IQ"/>
        </w:rPr>
        <w:t>جيش</w:t>
      </w:r>
      <w:r w:rsidRPr="00421F1B">
        <w:rPr>
          <w:rFonts w:ascii="Calibri" w:hAnsi="Calibri" w:cs="Calibri"/>
          <w:b/>
          <w:bCs/>
          <w:i/>
          <w:iCs/>
          <w:sz w:val="24"/>
          <w:szCs w:val="24"/>
          <w:lang w:bidi="ar-IQ"/>
        </w:rPr>
        <w:t xml:space="preserve"> </w:t>
      </w:r>
      <w:r w:rsidRPr="00421F1B">
        <w:rPr>
          <w:rFonts w:ascii="Calibri" w:hAnsi="Calibri" w:cs="Calibri" w:hint="cs"/>
          <w:b/>
          <w:bCs/>
          <w:i/>
          <w:iCs/>
          <w:sz w:val="24"/>
          <w:szCs w:val="24"/>
          <w:rtl/>
          <w:lang w:bidi="ar-IQ"/>
        </w:rPr>
        <w:t>،</w:t>
      </w:r>
      <w:proofErr w:type="spellStart"/>
      <w:r w:rsidRPr="00421F1B">
        <w:rPr>
          <w:rFonts w:ascii="Calibri" w:hAnsi="Calibri" w:cs="Calibri"/>
          <w:b/>
          <w:bCs/>
          <w:i/>
          <w:iCs/>
          <w:sz w:val="24"/>
          <w:szCs w:val="24"/>
          <w:lang w:bidi="ar-IQ"/>
        </w:rPr>
        <w:t>perdre</w:t>
      </w:r>
      <w:proofErr w:type="spellEnd"/>
      <w:r w:rsidRPr="00421F1B">
        <w:rPr>
          <w:rFonts w:ascii="Calibri" w:hAnsi="Calibri" w:cs="Calibri"/>
          <w:b/>
          <w:bCs/>
          <w:i/>
          <w:iCs/>
          <w:sz w:val="24"/>
          <w:szCs w:val="24"/>
          <w:lang w:bidi="ar-IQ"/>
        </w:rPr>
        <w:t xml:space="preserve"> </w:t>
      </w:r>
      <w:r w:rsidRPr="00421F1B">
        <w:rPr>
          <w:rFonts w:ascii="Calibri" w:hAnsi="Calibri" w:cs="Calibri" w:hint="cs"/>
          <w:b/>
          <w:bCs/>
          <w:i/>
          <w:iCs/>
          <w:sz w:val="24"/>
          <w:szCs w:val="24"/>
          <w:rtl/>
          <w:lang w:bidi="ar-IQ"/>
        </w:rPr>
        <w:t>فقد</w:t>
      </w:r>
    </w:p>
    <w:p w14:paraId="4A1294A9" w14:textId="77777777" w:rsidR="008E086B" w:rsidRDefault="008E086B" w:rsidP="008E086B">
      <w:pPr>
        <w:bidi w:val="0"/>
        <w:jc w:val="both"/>
        <w:rPr>
          <w:rFonts w:ascii="Calibri" w:hAnsi="Calibri" w:cs="Calibri"/>
          <w:b/>
          <w:bCs/>
          <w:sz w:val="24"/>
          <w:szCs w:val="24"/>
          <w:lang w:bidi="ar-IQ"/>
        </w:rPr>
      </w:pPr>
    </w:p>
    <w:p w14:paraId="4787009A" w14:textId="77777777" w:rsidR="008E086B" w:rsidRPr="008E086B" w:rsidRDefault="008E086B" w:rsidP="008E086B">
      <w:pPr>
        <w:jc w:val="both"/>
        <w:rPr>
          <w:rFonts w:ascii="Calibri" w:hAnsi="Calibri" w:cs="Calibri" w:hint="cs"/>
          <w:b/>
          <w:bCs/>
          <w:sz w:val="24"/>
          <w:szCs w:val="24"/>
          <w:rtl/>
          <w:lang w:bidi="ar"/>
        </w:rPr>
      </w:pPr>
      <w:r w:rsidRPr="008E086B">
        <w:rPr>
          <w:rFonts w:ascii="Calibri" w:hAnsi="Calibri" w:cs="Calibri" w:hint="cs"/>
          <w:b/>
          <w:bCs/>
          <w:sz w:val="24"/>
          <w:szCs w:val="24"/>
          <w:rtl/>
          <w:lang w:bidi="ar"/>
        </w:rPr>
        <w:t>نهاية عملية برخان في الساحل</w:t>
      </w:r>
    </w:p>
    <w:p w14:paraId="212EFCB3" w14:textId="122098CB" w:rsidR="008E086B" w:rsidRPr="008E086B" w:rsidRDefault="008E086B" w:rsidP="008E086B">
      <w:pPr>
        <w:jc w:val="both"/>
        <w:rPr>
          <w:rFonts w:ascii="Calibri" w:hAnsi="Calibri" w:cs="Calibri"/>
          <w:b/>
          <w:bCs/>
          <w:sz w:val="24"/>
          <w:szCs w:val="24"/>
          <w:lang w:bidi="ar"/>
        </w:rPr>
      </w:pPr>
      <w:r w:rsidRPr="008E086B">
        <w:rPr>
          <w:rFonts w:ascii="Calibri" w:hAnsi="Calibri" w:cs="Calibri" w:hint="cs"/>
          <w:b/>
          <w:bCs/>
          <w:sz w:val="24"/>
          <w:szCs w:val="24"/>
          <w:rtl/>
          <w:lang w:bidi="ar"/>
        </w:rPr>
        <w:t>أعلن</w:t>
      </w:r>
      <w:r>
        <w:rPr>
          <w:rFonts w:ascii="Calibri" w:hAnsi="Calibri" w:cs="Calibri" w:hint="cs"/>
          <w:b/>
          <w:bCs/>
          <w:sz w:val="24"/>
          <w:szCs w:val="24"/>
          <w:rtl/>
          <w:lang w:bidi="ar"/>
        </w:rPr>
        <w:t xml:space="preserve"> الرئيس الفرنسي إيمانويل ماكرون، الأربعاء</w:t>
      </w:r>
      <w:r w:rsidRPr="008E086B">
        <w:rPr>
          <w:rFonts w:ascii="Calibri" w:hAnsi="Calibri" w:cs="Calibri" w:hint="cs"/>
          <w:b/>
          <w:bCs/>
          <w:sz w:val="24"/>
          <w:szCs w:val="24"/>
          <w:rtl/>
          <w:lang w:bidi="ar"/>
        </w:rPr>
        <w:t xml:space="preserve">، في </w:t>
      </w:r>
      <w:r>
        <w:rPr>
          <w:rFonts w:ascii="Calibri" w:hAnsi="Calibri" w:cs="Calibri" w:hint="cs"/>
          <w:b/>
          <w:bCs/>
          <w:sz w:val="24"/>
          <w:szCs w:val="24"/>
          <w:rtl/>
          <w:lang w:bidi="ar"/>
        </w:rPr>
        <w:t xml:space="preserve">مدينة </w:t>
      </w:r>
      <w:r w:rsidRPr="008E086B">
        <w:rPr>
          <w:rFonts w:ascii="Calibri" w:hAnsi="Calibri" w:cs="Calibri" w:hint="cs"/>
          <w:b/>
          <w:bCs/>
          <w:sz w:val="24"/>
          <w:szCs w:val="24"/>
          <w:rtl/>
          <w:lang w:bidi="ar"/>
        </w:rPr>
        <w:t xml:space="preserve">طولون </w:t>
      </w:r>
      <w:r>
        <w:rPr>
          <w:rFonts w:ascii="Calibri" w:hAnsi="Calibri" w:cs="Calibri" w:hint="cs"/>
          <w:b/>
          <w:bCs/>
          <w:sz w:val="24"/>
          <w:szCs w:val="24"/>
          <w:rtl/>
          <w:lang w:bidi="ar"/>
        </w:rPr>
        <w:t>في جنوب فرنسا ، النهاية</w:t>
      </w:r>
      <w:r w:rsidRPr="008E086B">
        <w:rPr>
          <w:rFonts w:ascii="Calibri" w:hAnsi="Calibri" w:cs="Calibri" w:hint="cs"/>
          <w:b/>
          <w:bCs/>
          <w:sz w:val="24"/>
          <w:szCs w:val="24"/>
          <w:rtl/>
          <w:lang w:bidi="ar"/>
        </w:rPr>
        <w:t xml:space="preserve"> الرسمي</w:t>
      </w:r>
      <w:r>
        <w:rPr>
          <w:rFonts w:ascii="Calibri" w:hAnsi="Calibri" w:cs="Calibri" w:hint="cs"/>
          <w:b/>
          <w:bCs/>
          <w:sz w:val="24"/>
          <w:szCs w:val="24"/>
          <w:rtl/>
          <w:lang w:bidi="ar"/>
        </w:rPr>
        <w:t>ة</w:t>
      </w:r>
      <w:r w:rsidRPr="008E086B">
        <w:rPr>
          <w:rFonts w:ascii="Calibri" w:hAnsi="Calibri" w:cs="Calibri" w:hint="cs"/>
          <w:b/>
          <w:bCs/>
          <w:sz w:val="24"/>
          <w:szCs w:val="24"/>
          <w:rtl/>
          <w:lang w:bidi="ar"/>
        </w:rPr>
        <w:t xml:space="preserve"> لعملية برخان التي </w:t>
      </w:r>
      <w:r>
        <w:rPr>
          <w:rFonts w:ascii="Calibri" w:hAnsi="Calibri" w:cs="Calibri" w:hint="cs"/>
          <w:b/>
          <w:bCs/>
          <w:sz w:val="24"/>
          <w:szCs w:val="24"/>
          <w:rtl/>
          <w:lang w:bidi="ar"/>
        </w:rPr>
        <w:t>انطلقت عام 2014 في منطقة الساحل. وصرح</w:t>
      </w:r>
      <w:r w:rsidRPr="008E086B">
        <w:rPr>
          <w:rFonts w:ascii="Calibri" w:hAnsi="Calibri" w:cs="Calibri" w:hint="cs"/>
          <w:b/>
          <w:bCs/>
          <w:sz w:val="24"/>
          <w:szCs w:val="24"/>
          <w:rtl/>
          <w:lang w:bidi="ar"/>
        </w:rPr>
        <w:t xml:space="preserve"> الرئيس الفرنسي إن الاستراتيجية الفرنسية الجدي</w:t>
      </w:r>
      <w:r>
        <w:rPr>
          <w:rFonts w:ascii="Calibri" w:hAnsi="Calibri" w:cs="Calibri" w:hint="cs"/>
          <w:b/>
          <w:bCs/>
          <w:sz w:val="24"/>
          <w:szCs w:val="24"/>
          <w:rtl/>
          <w:lang w:bidi="ar"/>
        </w:rPr>
        <w:t>دة في إفريقيا سوف تكون منتهية</w:t>
      </w:r>
      <w:r w:rsidR="009958A1">
        <w:rPr>
          <w:rFonts w:ascii="Calibri" w:hAnsi="Calibri" w:cs="Calibri" w:hint="cs"/>
          <w:b/>
          <w:bCs/>
          <w:sz w:val="24"/>
          <w:szCs w:val="24"/>
          <w:rtl/>
          <w:lang w:bidi="ar"/>
        </w:rPr>
        <w:t xml:space="preserve"> في غضون 6 أشهر</w:t>
      </w:r>
      <w:bookmarkStart w:id="0" w:name="_GoBack"/>
      <w:bookmarkEnd w:id="0"/>
      <w:r w:rsidR="00E423FD">
        <w:rPr>
          <w:rFonts w:ascii="Calibri" w:hAnsi="Calibri" w:cs="Calibri" w:hint="cs"/>
          <w:b/>
          <w:bCs/>
          <w:sz w:val="24"/>
          <w:szCs w:val="24"/>
          <w:rtl/>
          <w:lang w:bidi="ar"/>
        </w:rPr>
        <w:t>، بعد مشاورات</w:t>
      </w:r>
      <w:r w:rsidRPr="008E086B">
        <w:rPr>
          <w:rFonts w:ascii="Calibri" w:hAnsi="Calibri" w:cs="Calibri" w:hint="cs"/>
          <w:b/>
          <w:bCs/>
          <w:sz w:val="24"/>
          <w:szCs w:val="24"/>
          <w:rtl/>
          <w:lang w:bidi="ar"/>
        </w:rPr>
        <w:t xml:space="preserve"> مع شر</w:t>
      </w:r>
      <w:r w:rsidR="00E423FD">
        <w:rPr>
          <w:rFonts w:ascii="Calibri" w:hAnsi="Calibri" w:cs="Calibri" w:hint="cs"/>
          <w:b/>
          <w:bCs/>
          <w:sz w:val="24"/>
          <w:szCs w:val="24"/>
          <w:rtl/>
          <w:lang w:bidi="ar"/>
        </w:rPr>
        <w:t>كائنا. أذ فقد الجيش الفرنسي 50 شخصًا منذ عام 2014.</w:t>
      </w:r>
    </w:p>
    <w:p w14:paraId="45DDFB46" w14:textId="77777777" w:rsidR="008E086B" w:rsidRPr="008E086B" w:rsidRDefault="008E086B" w:rsidP="008E086B">
      <w:pPr>
        <w:jc w:val="both"/>
        <w:rPr>
          <w:rFonts w:ascii="Calibri" w:hAnsi="Calibri" w:cs="Calibri" w:hint="cs"/>
          <w:b/>
          <w:bCs/>
          <w:sz w:val="24"/>
          <w:szCs w:val="24"/>
          <w:rtl/>
          <w:lang w:bidi="ar-IQ"/>
        </w:rPr>
      </w:pPr>
    </w:p>
    <w:sectPr w:rsidR="008E086B" w:rsidRPr="008E086B" w:rsidSect="001D18F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E686D" w14:textId="77777777" w:rsidR="00B25A4D" w:rsidRDefault="00B25A4D" w:rsidP="00C607B8">
      <w:pPr>
        <w:spacing w:after="0" w:line="240" w:lineRule="auto"/>
      </w:pPr>
      <w:r>
        <w:separator/>
      </w:r>
    </w:p>
  </w:endnote>
  <w:endnote w:type="continuationSeparator" w:id="0">
    <w:p w14:paraId="7419851E" w14:textId="77777777" w:rsidR="00B25A4D" w:rsidRDefault="00B25A4D" w:rsidP="00C6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17326" w14:textId="77777777" w:rsidR="00B25A4D" w:rsidRDefault="00B25A4D" w:rsidP="00C607B8">
      <w:pPr>
        <w:spacing w:after="0" w:line="240" w:lineRule="auto"/>
      </w:pPr>
      <w:r>
        <w:separator/>
      </w:r>
    </w:p>
  </w:footnote>
  <w:footnote w:type="continuationSeparator" w:id="0">
    <w:p w14:paraId="06848583" w14:textId="77777777" w:rsidR="00B25A4D" w:rsidRDefault="00B25A4D" w:rsidP="00C60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94"/>
    <w:rsid w:val="0001054D"/>
    <w:rsid w:val="00142193"/>
    <w:rsid w:val="001D18FE"/>
    <w:rsid w:val="00386A78"/>
    <w:rsid w:val="003B7A1D"/>
    <w:rsid w:val="003C482D"/>
    <w:rsid w:val="00421F1B"/>
    <w:rsid w:val="00484C89"/>
    <w:rsid w:val="004E2998"/>
    <w:rsid w:val="00660059"/>
    <w:rsid w:val="0067272B"/>
    <w:rsid w:val="006A7AFC"/>
    <w:rsid w:val="008415E0"/>
    <w:rsid w:val="00890307"/>
    <w:rsid w:val="008E086B"/>
    <w:rsid w:val="009958A1"/>
    <w:rsid w:val="00A14849"/>
    <w:rsid w:val="00A40194"/>
    <w:rsid w:val="00A55E17"/>
    <w:rsid w:val="00B25A4D"/>
    <w:rsid w:val="00B37A10"/>
    <w:rsid w:val="00BF51CA"/>
    <w:rsid w:val="00C607B8"/>
    <w:rsid w:val="00E423FD"/>
    <w:rsid w:val="00E47B89"/>
    <w:rsid w:val="00F5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A53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607B8"/>
  </w:style>
  <w:style w:type="paragraph" w:styleId="a4">
    <w:name w:val="footer"/>
    <w:basedOn w:val="a"/>
    <w:link w:val="Char0"/>
    <w:uiPriority w:val="99"/>
    <w:unhideWhenUsed/>
    <w:rsid w:val="00C60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60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607B8"/>
  </w:style>
  <w:style w:type="paragraph" w:styleId="a4">
    <w:name w:val="footer"/>
    <w:basedOn w:val="a"/>
    <w:link w:val="Char0"/>
    <w:uiPriority w:val="99"/>
    <w:unhideWhenUsed/>
    <w:rsid w:val="00C60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60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2022-11-10T17:21:00Z</dcterms:created>
  <dcterms:modified xsi:type="dcterms:W3CDTF">2022-11-16T10:09:00Z</dcterms:modified>
</cp:coreProperties>
</file>