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4B0" w:rsidRPr="006E3DC1" w:rsidRDefault="000A14B0" w:rsidP="000A14B0">
      <w:pPr>
        <w:bidi/>
        <w:jc w:val="center"/>
        <w:rPr>
          <w:rFonts w:ascii="Simplified Arabic" w:hAnsi="Simplified Arabic" w:cs="Simplified Arabic"/>
          <w:color w:val="FF0000"/>
          <w:sz w:val="28"/>
          <w:szCs w:val="28"/>
        </w:rPr>
      </w:pPr>
      <w:r w:rsidRPr="006E3DC1">
        <w:rPr>
          <w:rFonts w:ascii="Simplified Arabic" w:hAnsi="Simplified Arabic" w:cs="Simplified Arabic" w:hint="cs"/>
          <w:color w:val="FF0000"/>
          <w:sz w:val="28"/>
          <w:szCs w:val="28"/>
          <w:rtl/>
        </w:rPr>
        <w:t>المحاضرة</w:t>
      </w:r>
      <w:r w:rsidRPr="006E3DC1">
        <w:rPr>
          <w:rFonts w:ascii="Simplified Arabic" w:hAnsi="Simplified Arabic" w:cs="Simplified Arabic"/>
          <w:color w:val="FF0000"/>
          <w:sz w:val="28"/>
          <w:szCs w:val="28"/>
          <w:rtl/>
        </w:rPr>
        <w:t xml:space="preserve"> </w:t>
      </w:r>
      <w:r w:rsidRPr="006E3DC1">
        <w:rPr>
          <w:rFonts w:ascii="Simplified Arabic" w:hAnsi="Simplified Arabic" w:cs="Simplified Arabic" w:hint="cs"/>
          <w:color w:val="FF0000"/>
          <w:sz w:val="28"/>
          <w:szCs w:val="28"/>
          <w:rtl/>
        </w:rPr>
        <w:t>التاسعة</w:t>
      </w:r>
    </w:p>
    <w:p w:rsidR="000A14B0" w:rsidRPr="006E3DC1" w:rsidRDefault="000A14B0" w:rsidP="000A14B0">
      <w:pPr>
        <w:bidi/>
        <w:jc w:val="center"/>
        <w:rPr>
          <w:rFonts w:ascii="Simplified Arabic" w:hAnsi="Simplified Arabic" w:cs="Simplified Arabic"/>
          <w:color w:val="FF0000"/>
          <w:sz w:val="28"/>
          <w:szCs w:val="28"/>
        </w:rPr>
      </w:pPr>
      <w:bookmarkStart w:id="0" w:name="_GoBack"/>
      <w:r w:rsidRPr="006E3DC1">
        <w:rPr>
          <w:rFonts w:ascii="Simplified Arabic" w:hAnsi="Simplified Arabic" w:cs="Simplified Arabic" w:hint="cs"/>
          <w:color w:val="FF0000"/>
          <w:sz w:val="28"/>
          <w:szCs w:val="28"/>
          <w:rtl/>
        </w:rPr>
        <w:t>المداخل</w:t>
      </w:r>
      <w:r w:rsidRPr="006E3DC1">
        <w:rPr>
          <w:rFonts w:ascii="Simplified Arabic" w:hAnsi="Simplified Arabic" w:cs="Simplified Arabic"/>
          <w:color w:val="FF0000"/>
          <w:sz w:val="28"/>
          <w:szCs w:val="28"/>
          <w:rtl/>
        </w:rPr>
        <w:t xml:space="preserve"> </w:t>
      </w:r>
      <w:r w:rsidRPr="006E3DC1">
        <w:rPr>
          <w:rFonts w:ascii="Simplified Arabic" w:hAnsi="Simplified Arabic" w:cs="Simplified Arabic" w:hint="cs"/>
          <w:color w:val="FF0000"/>
          <w:sz w:val="28"/>
          <w:szCs w:val="28"/>
          <w:rtl/>
        </w:rPr>
        <w:t>النظرية</w:t>
      </w:r>
      <w:r w:rsidRPr="006E3DC1">
        <w:rPr>
          <w:rFonts w:ascii="Simplified Arabic" w:hAnsi="Simplified Arabic" w:cs="Simplified Arabic"/>
          <w:color w:val="FF0000"/>
          <w:sz w:val="28"/>
          <w:szCs w:val="28"/>
          <w:rtl/>
        </w:rPr>
        <w:t xml:space="preserve"> </w:t>
      </w:r>
      <w:r w:rsidRPr="006E3DC1">
        <w:rPr>
          <w:rFonts w:ascii="Simplified Arabic" w:hAnsi="Simplified Arabic" w:cs="Simplified Arabic" w:hint="cs"/>
          <w:color w:val="FF0000"/>
          <w:sz w:val="28"/>
          <w:szCs w:val="28"/>
          <w:rtl/>
        </w:rPr>
        <w:t>في</w:t>
      </w:r>
      <w:r w:rsidRPr="006E3DC1">
        <w:rPr>
          <w:rFonts w:ascii="Simplified Arabic" w:hAnsi="Simplified Arabic" w:cs="Simplified Arabic"/>
          <w:color w:val="FF0000"/>
          <w:sz w:val="28"/>
          <w:szCs w:val="28"/>
          <w:rtl/>
        </w:rPr>
        <w:t xml:space="preserve"> </w:t>
      </w:r>
      <w:r w:rsidRPr="006E3DC1">
        <w:rPr>
          <w:rFonts w:ascii="Simplified Arabic" w:hAnsi="Simplified Arabic" w:cs="Simplified Arabic" w:hint="cs"/>
          <w:color w:val="FF0000"/>
          <w:sz w:val="28"/>
          <w:szCs w:val="28"/>
          <w:rtl/>
        </w:rPr>
        <w:t>دراسة</w:t>
      </w:r>
      <w:r w:rsidRPr="006E3DC1">
        <w:rPr>
          <w:rFonts w:ascii="Simplified Arabic" w:hAnsi="Simplified Arabic" w:cs="Simplified Arabic"/>
          <w:color w:val="FF0000"/>
          <w:sz w:val="28"/>
          <w:szCs w:val="28"/>
          <w:rtl/>
        </w:rPr>
        <w:t xml:space="preserve"> </w:t>
      </w:r>
      <w:r w:rsidRPr="006E3DC1">
        <w:rPr>
          <w:rFonts w:ascii="Simplified Arabic" w:hAnsi="Simplified Arabic" w:cs="Simplified Arabic" w:hint="cs"/>
          <w:color w:val="FF0000"/>
          <w:sz w:val="28"/>
          <w:szCs w:val="28"/>
          <w:rtl/>
        </w:rPr>
        <w:t>البيئة</w:t>
      </w:r>
      <w:bookmarkEnd w:id="0"/>
    </w:p>
    <w:p w:rsidR="000A14B0" w:rsidRPr="00B7784F" w:rsidRDefault="000A14B0" w:rsidP="000A14B0">
      <w:pPr>
        <w:bidi/>
        <w:jc w:val="both"/>
        <w:rPr>
          <w:rFonts w:ascii="Simplified Arabic" w:hAnsi="Simplified Arabic" w:cs="Simplified Arabic"/>
          <w:sz w:val="28"/>
          <w:szCs w:val="28"/>
        </w:rPr>
      </w:pP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العناصر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الاساسية</w:t>
      </w:r>
      <w:r w:rsidRPr="00B7784F">
        <w:rPr>
          <w:rFonts w:ascii="Simplified Arabic" w:hAnsi="Simplified Arabic" w:cs="Simplified Arabic"/>
          <w:sz w:val="28"/>
          <w:szCs w:val="28"/>
        </w:rPr>
        <w:t xml:space="preserve"> :</w:t>
      </w:r>
    </w:p>
    <w:p w:rsidR="000A14B0" w:rsidRPr="00B7784F" w:rsidRDefault="000A14B0" w:rsidP="000A14B0">
      <w:pPr>
        <w:bidi/>
        <w:jc w:val="both"/>
        <w:rPr>
          <w:rFonts w:ascii="Simplified Arabic" w:hAnsi="Simplified Arabic" w:cs="Simplified Arabic"/>
          <w:sz w:val="28"/>
          <w:szCs w:val="28"/>
        </w:rPr>
      </w:pPr>
      <w:r w:rsidRPr="00B7784F">
        <w:rPr>
          <w:rFonts w:ascii="Simplified Arabic" w:hAnsi="Simplified Arabic" w:cs="Simplified Arabic" w:hint="cs"/>
          <w:sz w:val="28"/>
          <w:szCs w:val="28"/>
          <w:rtl/>
        </w:rPr>
        <w:t>أولا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: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المدخل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الإيكولوجي</w:t>
      </w:r>
    </w:p>
    <w:p w:rsidR="000A14B0" w:rsidRPr="00B7784F" w:rsidRDefault="000A14B0" w:rsidP="000A14B0">
      <w:pPr>
        <w:bidi/>
        <w:jc w:val="both"/>
        <w:rPr>
          <w:rFonts w:ascii="Simplified Arabic" w:hAnsi="Simplified Arabic" w:cs="Simplified Arabic"/>
          <w:sz w:val="28"/>
          <w:szCs w:val="28"/>
        </w:rPr>
      </w:pPr>
      <w:r w:rsidRPr="00B7784F">
        <w:rPr>
          <w:rFonts w:ascii="Simplified Arabic" w:hAnsi="Simplified Arabic" w:cs="Simplified Arabic" w:hint="cs"/>
          <w:sz w:val="28"/>
          <w:szCs w:val="28"/>
          <w:rtl/>
        </w:rPr>
        <w:t>ثانيا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: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المدخل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السلوكي</w:t>
      </w:r>
    </w:p>
    <w:p w:rsidR="000A14B0" w:rsidRPr="00B7784F" w:rsidRDefault="000A14B0" w:rsidP="000A14B0">
      <w:pPr>
        <w:bidi/>
        <w:jc w:val="both"/>
        <w:rPr>
          <w:rFonts w:ascii="Simplified Arabic" w:hAnsi="Simplified Arabic" w:cs="Simplified Arabic"/>
          <w:sz w:val="28"/>
          <w:szCs w:val="28"/>
        </w:rPr>
      </w:pPr>
      <w:r w:rsidRPr="00B7784F">
        <w:rPr>
          <w:rFonts w:ascii="Simplified Arabic" w:hAnsi="Simplified Arabic" w:cs="Simplified Arabic" w:hint="cs"/>
          <w:sz w:val="28"/>
          <w:szCs w:val="28"/>
          <w:rtl/>
        </w:rPr>
        <w:t>ثالثا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: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المدخل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التفاعلي</w:t>
      </w:r>
    </w:p>
    <w:p w:rsidR="000A14B0" w:rsidRPr="00B7784F" w:rsidRDefault="000A14B0" w:rsidP="000A14B0">
      <w:pPr>
        <w:bidi/>
        <w:jc w:val="both"/>
        <w:rPr>
          <w:rFonts w:ascii="Simplified Arabic" w:hAnsi="Simplified Arabic" w:cs="Simplified Arabic"/>
          <w:sz w:val="28"/>
          <w:szCs w:val="28"/>
        </w:rPr>
      </w:pPr>
      <w:r w:rsidRPr="00B7784F">
        <w:rPr>
          <w:rFonts w:ascii="Simplified Arabic" w:hAnsi="Simplified Arabic" w:cs="Simplified Arabic" w:hint="cs"/>
          <w:sz w:val="28"/>
          <w:szCs w:val="28"/>
          <w:rtl/>
        </w:rPr>
        <w:t>رابعا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: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المدخل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الديموجرافي</w:t>
      </w:r>
      <w:proofErr w:type="spellEnd"/>
    </w:p>
    <w:p w:rsidR="000A14B0" w:rsidRPr="00B7784F" w:rsidRDefault="000A14B0" w:rsidP="000A14B0">
      <w:pPr>
        <w:bidi/>
        <w:jc w:val="both"/>
        <w:rPr>
          <w:rFonts w:ascii="Simplified Arabic" w:hAnsi="Simplified Arabic" w:cs="Simplified Arabic"/>
          <w:sz w:val="28"/>
          <w:szCs w:val="28"/>
        </w:rPr>
      </w:pPr>
      <w:r w:rsidRPr="00B7784F">
        <w:rPr>
          <w:rFonts w:ascii="Simplified Arabic" w:hAnsi="Simplified Arabic" w:cs="Simplified Arabic" w:hint="cs"/>
          <w:sz w:val="28"/>
          <w:szCs w:val="28"/>
          <w:rtl/>
        </w:rPr>
        <w:t>خامسا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: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المدخل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الجغرافي</w:t>
      </w:r>
    </w:p>
    <w:p w:rsidR="000A14B0" w:rsidRPr="00B7784F" w:rsidRDefault="000A14B0" w:rsidP="000A14B0">
      <w:pPr>
        <w:bidi/>
        <w:jc w:val="both"/>
        <w:rPr>
          <w:rFonts w:ascii="Simplified Arabic" w:hAnsi="Simplified Arabic" w:cs="Simplified Arabic"/>
          <w:sz w:val="28"/>
          <w:szCs w:val="28"/>
        </w:rPr>
      </w:pPr>
      <w:r w:rsidRPr="00B7784F">
        <w:rPr>
          <w:rFonts w:ascii="Simplified Arabic" w:hAnsi="Simplified Arabic" w:cs="Simplified Arabic" w:hint="cs"/>
          <w:sz w:val="28"/>
          <w:szCs w:val="28"/>
          <w:rtl/>
        </w:rPr>
        <w:t>سادسا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: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المدخل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الطبي</w:t>
      </w:r>
    </w:p>
    <w:p w:rsidR="000A14B0" w:rsidRPr="00B7784F" w:rsidRDefault="000A14B0" w:rsidP="000A14B0">
      <w:pPr>
        <w:bidi/>
        <w:jc w:val="both"/>
        <w:rPr>
          <w:rFonts w:ascii="Simplified Arabic" w:hAnsi="Simplified Arabic" w:cs="Simplified Arabic"/>
          <w:sz w:val="28"/>
          <w:szCs w:val="28"/>
        </w:rPr>
      </w:pPr>
      <w:r w:rsidRPr="00B7784F">
        <w:rPr>
          <w:rFonts w:ascii="Simplified Arabic" w:hAnsi="Simplified Arabic" w:cs="Simplified Arabic" w:hint="cs"/>
          <w:sz w:val="28"/>
          <w:szCs w:val="28"/>
          <w:rtl/>
        </w:rPr>
        <w:t>سابعا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: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المدخل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الاجتماعي</w:t>
      </w:r>
    </w:p>
    <w:p w:rsidR="000A14B0" w:rsidRPr="00B7784F" w:rsidRDefault="000A14B0" w:rsidP="000A14B0">
      <w:pPr>
        <w:bidi/>
        <w:jc w:val="both"/>
        <w:rPr>
          <w:rFonts w:ascii="Simplified Arabic" w:hAnsi="Simplified Arabic" w:cs="Simplified Arabic"/>
          <w:sz w:val="28"/>
          <w:szCs w:val="28"/>
        </w:rPr>
      </w:pPr>
      <w:r w:rsidRPr="00B7784F">
        <w:rPr>
          <w:rFonts w:ascii="Simplified Arabic" w:hAnsi="Simplified Arabic" w:cs="Simplified Arabic" w:hint="cs"/>
          <w:sz w:val="28"/>
          <w:szCs w:val="28"/>
          <w:rtl/>
        </w:rPr>
        <w:t>ثامنا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: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المدخل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الثقافي</w:t>
      </w:r>
    </w:p>
    <w:p w:rsidR="000A14B0" w:rsidRPr="00B7784F" w:rsidRDefault="000A14B0" w:rsidP="000A14B0">
      <w:pPr>
        <w:bidi/>
        <w:jc w:val="both"/>
        <w:rPr>
          <w:rFonts w:ascii="Simplified Arabic" w:hAnsi="Simplified Arabic" w:cs="Simplified Arabic"/>
          <w:sz w:val="28"/>
          <w:szCs w:val="28"/>
        </w:rPr>
      </w:pPr>
      <w:r w:rsidRPr="006E3DC1">
        <w:rPr>
          <w:rFonts w:ascii="Simplified Arabic" w:hAnsi="Simplified Arabic" w:cs="Simplified Arabic" w:hint="cs"/>
          <w:sz w:val="28"/>
          <w:szCs w:val="28"/>
          <w:highlight w:val="yellow"/>
          <w:rtl/>
        </w:rPr>
        <w:t>أولا</w:t>
      </w:r>
      <w:r w:rsidRPr="006E3DC1">
        <w:rPr>
          <w:rFonts w:ascii="Simplified Arabic" w:hAnsi="Simplified Arabic" w:cs="Simplified Arabic"/>
          <w:sz w:val="28"/>
          <w:szCs w:val="28"/>
          <w:highlight w:val="yellow"/>
          <w:rtl/>
        </w:rPr>
        <w:t xml:space="preserve">: </w:t>
      </w:r>
      <w:r w:rsidRPr="006E3DC1">
        <w:rPr>
          <w:rFonts w:ascii="Simplified Arabic" w:hAnsi="Simplified Arabic" w:cs="Simplified Arabic" w:hint="cs"/>
          <w:sz w:val="28"/>
          <w:szCs w:val="28"/>
          <w:highlight w:val="yellow"/>
          <w:rtl/>
        </w:rPr>
        <w:t>المدخل</w:t>
      </w:r>
      <w:r w:rsidRPr="006E3DC1">
        <w:rPr>
          <w:rFonts w:ascii="Simplified Arabic" w:hAnsi="Simplified Arabic" w:cs="Simplified Arabic"/>
          <w:sz w:val="28"/>
          <w:szCs w:val="28"/>
          <w:highlight w:val="yellow"/>
          <w:rtl/>
        </w:rPr>
        <w:t xml:space="preserve"> </w:t>
      </w:r>
      <w:r w:rsidRPr="006E3DC1">
        <w:rPr>
          <w:rFonts w:ascii="Simplified Arabic" w:hAnsi="Simplified Arabic" w:cs="Simplified Arabic" w:hint="cs"/>
          <w:sz w:val="28"/>
          <w:szCs w:val="28"/>
          <w:highlight w:val="yellow"/>
          <w:rtl/>
        </w:rPr>
        <w:t>الإيكولوجي</w:t>
      </w:r>
    </w:p>
    <w:p w:rsidR="000A14B0" w:rsidRPr="00B7784F" w:rsidRDefault="000A14B0" w:rsidP="000A14B0">
      <w:pPr>
        <w:bidi/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يعد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المدخل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الإيكولوجي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أحد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المداخل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الهامة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الأساسية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دراسة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البيئة</w:t>
      </w:r>
      <w:r>
        <w:rPr>
          <w:rFonts w:ascii="Simplified Arabic" w:hAnsi="Simplified Arabic" w:cs="Simplified Arabic"/>
          <w:sz w:val="28"/>
          <w:szCs w:val="28"/>
        </w:rPr>
        <w:t xml:space="preserve"> .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وتعني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الإيكولوجيا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الدراسة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البيولوجية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للعلاقة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بين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مكونات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المجتمـع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الحيـوي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حيث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يتضمـن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هـذا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المجتمـع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النبات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والحيـوان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والظواهر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الطبيعية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مثل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المناخ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والتضاريس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والكوارث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الطبيعية</w:t>
      </w:r>
      <w:r w:rsidRPr="00B7784F">
        <w:rPr>
          <w:rFonts w:ascii="Simplified Arabic" w:hAnsi="Simplified Arabic" w:cs="Simplified Arabic"/>
          <w:sz w:val="28"/>
          <w:szCs w:val="28"/>
        </w:rPr>
        <w:t xml:space="preserve"> .</w:t>
      </w:r>
    </w:p>
    <w:p w:rsidR="000A14B0" w:rsidRPr="00B7784F" w:rsidRDefault="000A14B0" w:rsidP="000A14B0">
      <w:pPr>
        <w:bidi/>
        <w:jc w:val="both"/>
        <w:rPr>
          <w:rFonts w:ascii="Simplified Arabic" w:hAnsi="Simplified Arabic" w:cs="Simplified Arabic"/>
          <w:sz w:val="28"/>
          <w:szCs w:val="28"/>
        </w:rPr>
      </w:pPr>
      <w:r w:rsidRPr="006E3DC1">
        <w:rPr>
          <w:rFonts w:ascii="Simplified Arabic" w:hAnsi="Simplified Arabic" w:cs="Simplified Arabic" w:hint="cs"/>
          <w:color w:val="FF0000"/>
          <w:sz w:val="28"/>
          <w:szCs w:val="28"/>
          <w:rtl/>
        </w:rPr>
        <w:t>أ</w:t>
      </w:r>
      <w:r w:rsidRPr="006E3DC1">
        <w:rPr>
          <w:rFonts w:ascii="Simplified Arabic" w:hAnsi="Simplified Arabic" w:cs="Simplified Arabic"/>
          <w:color w:val="FF0000"/>
          <w:sz w:val="28"/>
          <w:szCs w:val="28"/>
          <w:rtl/>
        </w:rPr>
        <w:t xml:space="preserve"> – </w:t>
      </w:r>
      <w:r w:rsidRPr="006E3DC1">
        <w:rPr>
          <w:rFonts w:ascii="Simplified Arabic" w:hAnsi="Simplified Arabic" w:cs="Simplified Arabic" w:hint="cs"/>
          <w:color w:val="FF0000"/>
          <w:sz w:val="28"/>
          <w:szCs w:val="28"/>
          <w:rtl/>
        </w:rPr>
        <w:t>الأسس</w:t>
      </w:r>
      <w:r w:rsidRPr="006E3DC1">
        <w:rPr>
          <w:rFonts w:ascii="Simplified Arabic" w:hAnsi="Simplified Arabic" w:cs="Simplified Arabic"/>
          <w:color w:val="FF0000"/>
          <w:sz w:val="28"/>
          <w:szCs w:val="28"/>
          <w:rtl/>
        </w:rPr>
        <w:t xml:space="preserve"> </w:t>
      </w:r>
      <w:r w:rsidRPr="006E3DC1">
        <w:rPr>
          <w:rFonts w:ascii="Simplified Arabic" w:hAnsi="Simplified Arabic" w:cs="Simplified Arabic" w:hint="cs"/>
          <w:color w:val="FF0000"/>
          <w:sz w:val="28"/>
          <w:szCs w:val="28"/>
          <w:rtl/>
        </w:rPr>
        <w:t>العلمية</w:t>
      </w:r>
      <w:r w:rsidRPr="006E3DC1">
        <w:rPr>
          <w:rFonts w:ascii="Simplified Arabic" w:hAnsi="Simplified Arabic" w:cs="Simplified Arabic"/>
          <w:color w:val="FF0000"/>
          <w:sz w:val="28"/>
          <w:szCs w:val="28"/>
          <w:rtl/>
        </w:rPr>
        <w:t xml:space="preserve"> </w:t>
      </w:r>
      <w:r w:rsidRPr="006E3DC1">
        <w:rPr>
          <w:rFonts w:ascii="Simplified Arabic" w:hAnsi="Simplified Arabic" w:cs="Simplified Arabic" w:hint="cs"/>
          <w:color w:val="FF0000"/>
          <w:sz w:val="28"/>
          <w:szCs w:val="28"/>
          <w:rtl/>
        </w:rPr>
        <w:t>للمدخل</w:t>
      </w:r>
      <w:r w:rsidRPr="006E3DC1">
        <w:rPr>
          <w:rFonts w:ascii="Simplified Arabic" w:hAnsi="Simplified Arabic" w:cs="Simplified Arabic"/>
          <w:color w:val="FF0000"/>
          <w:sz w:val="28"/>
          <w:szCs w:val="28"/>
          <w:rtl/>
        </w:rPr>
        <w:t xml:space="preserve"> </w:t>
      </w:r>
      <w:r w:rsidRPr="006E3DC1">
        <w:rPr>
          <w:rFonts w:ascii="Simplified Arabic" w:hAnsi="Simplified Arabic" w:cs="Simplified Arabic" w:hint="cs"/>
          <w:color w:val="FF0000"/>
          <w:sz w:val="28"/>
          <w:szCs w:val="28"/>
          <w:rtl/>
        </w:rPr>
        <w:t>الإيكولوجي</w:t>
      </w:r>
    </w:p>
    <w:p w:rsidR="000A14B0" w:rsidRPr="00B7784F" w:rsidRDefault="000A14B0" w:rsidP="000A14B0">
      <w:pPr>
        <w:bidi/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يسعى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المدخل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الإيكولوجي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الى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فهم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العلاقات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التبادلية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بين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الكائنات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الحية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والبيئات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التي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تعيش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فيها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وكيف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تحافظ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الأنواع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نفسها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باستخدام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البيئة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وتشكلها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طبقا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لاحتياجاتها</w:t>
      </w:r>
      <w:r>
        <w:rPr>
          <w:rFonts w:ascii="Simplified Arabic" w:hAnsi="Simplified Arabic" w:cs="Simplified Arabic"/>
          <w:sz w:val="28"/>
          <w:szCs w:val="28"/>
        </w:rPr>
        <w:t xml:space="preserve"> .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كما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ير</w:t>
      </w:r>
      <w:r>
        <w:rPr>
          <w:rFonts w:ascii="Simplified Arabic" w:hAnsi="Simplified Arabic" w:cs="Simplified Arabic" w:hint="cs"/>
          <w:sz w:val="28"/>
          <w:szCs w:val="28"/>
          <w:rtl/>
        </w:rPr>
        <w:t>ى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أن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الاحتياجات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الانسانية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والبشرية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والمشاكل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تنمو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نتيجة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لتفاعل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الناس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مع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بيئاتهم</w:t>
      </w:r>
      <w:r w:rsidRPr="00B7784F">
        <w:rPr>
          <w:rFonts w:ascii="Simplified Arabic" w:hAnsi="Simplified Arabic" w:cs="Simplified Arabic"/>
          <w:sz w:val="28"/>
          <w:szCs w:val="28"/>
        </w:rPr>
        <w:t xml:space="preserve"> .</w:t>
      </w:r>
    </w:p>
    <w:p w:rsidR="000A14B0" w:rsidRPr="00B7784F" w:rsidRDefault="000A14B0" w:rsidP="000A14B0">
      <w:pPr>
        <w:bidi/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lastRenderedPageBreak/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يقدم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المدخل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الايكولوجي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وجهة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نظر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ديناميكية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تكيفية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خلال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علاقة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تبادلية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مستمرة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بين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الانسان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وجميع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عناصر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البيئة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فالناس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يغيرون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بيئاتهم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الطبيعية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والاجتماعية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وتغيرهم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بيئاتهم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خلال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عمليات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تكيف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متبادلة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ومستمرة</w:t>
      </w:r>
      <w:r>
        <w:rPr>
          <w:rFonts w:ascii="Simplified Arabic" w:hAnsi="Simplified Arabic" w:cs="Simplified Arabic"/>
          <w:sz w:val="28"/>
          <w:szCs w:val="28"/>
        </w:rPr>
        <w:t xml:space="preserve"> .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كما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يرى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أن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التكيف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المتبادل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يدعم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نمو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وتطور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الناس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مما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يعزز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ويدعم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الحياة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بدورها</w:t>
      </w:r>
      <w:r w:rsidRPr="00B7784F">
        <w:rPr>
          <w:rFonts w:ascii="Simplified Arabic" w:hAnsi="Simplified Arabic" w:cs="Simplified Arabic"/>
          <w:sz w:val="28"/>
          <w:szCs w:val="28"/>
        </w:rPr>
        <w:t xml:space="preserve"> .</w:t>
      </w:r>
    </w:p>
    <w:p w:rsidR="000A14B0" w:rsidRPr="00B7784F" w:rsidRDefault="000A14B0" w:rsidP="000A14B0">
      <w:pPr>
        <w:bidi/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 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ويشير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المدخل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الإيكولوجي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الى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أنه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عندما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يتداعى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التكيف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فإن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البيئة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الاجتماعية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والطبيعية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تتلوث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بإساءة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استخدام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الانسان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للموارد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البيولوجيـة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والتكنولوجيـة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ممـا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يؤدى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الى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تلـوث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البيئـة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الاجتماعيـة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بالفقر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والمرض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وغيرها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المشكلات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الاجتماعية</w:t>
      </w:r>
    </w:p>
    <w:p w:rsidR="000A14B0" w:rsidRPr="00B7784F" w:rsidRDefault="000A14B0" w:rsidP="000A14B0">
      <w:pPr>
        <w:bidi/>
        <w:jc w:val="both"/>
        <w:rPr>
          <w:rFonts w:ascii="Simplified Arabic" w:hAnsi="Simplified Arabic" w:cs="Simplified Arabic"/>
          <w:sz w:val="28"/>
          <w:szCs w:val="28"/>
        </w:rPr>
      </w:pPr>
      <w:r w:rsidRPr="00B7784F">
        <w:rPr>
          <w:rFonts w:ascii="Simplified Arabic" w:hAnsi="Simplified Arabic" w:cs="Simplified Arabic" w:hint="cs"/>
          <w:sz w:val="28"/>
          <w:szCs w:val="28"/>
          <w:rtl/>
        </w:rPr>
        <w:t>ومن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هنا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تكون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المشكلة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نتاج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لعمليات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التفاعل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بين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الاتساق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الاجتمـاعيـة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والثقافيـة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مما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يـؤدى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الى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تلف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النظـم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الاجتمـاعية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والبيئيـة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بـالإضـافـة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الـى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التأثيــر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السلبـى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علـى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الإنســـان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والأسـرة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والمـؤسسـات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الاجتماعية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المختلفة</w:t>
      </w:r>
      <w:r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Pr="00B7784F">
        <w:rPr>
          <w:rFonts w:ascii="Simplified Arabic" w:hAnsi="Simplified Arabic" w:cs="Simplified Arabic"/>
          <w:sz w:val="28"/>
          <w:szCs w:val="28"/>
        </w:rPr>
        <w:t xml:space="preserve"> </w:t>
      </w:r>
    </w:p>
    <w:p w:rsidR="000A14B0" w:rsidRPr="00B7784F" w:rsidRDefault="000A14B0" w:rsidP="000A14B0">
      <w:pPr>
        <w:bidi/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 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ويرى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المدخل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الإيكولوجي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أن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الناس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يغيرون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بيئاتهم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لكى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تتجانس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مع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احتياجاتهم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النفسية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والطبيعية،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كمـا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يجب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عليهـم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بعـد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ذلك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أن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يتكيفوا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مع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التغيرات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التي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احدثوها،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فأخترع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الطائرة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مثلا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خلق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كثيـر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مـن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المتغيـرات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الثقافيـة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والاجتماعيـة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التي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تتطلب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مـن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الانسان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أن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يتكيف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معها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وفى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كثير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الاحيان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يغير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الناس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أنفسهم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لكي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يتجانسـوا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مـع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الأوضاع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البيئيـة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ليشبعـوا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حاجاتهم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بينما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أوقات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أخـرى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قـد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يسعى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الناس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نحـو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تغيير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بيئاتهـم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ليحدثوا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تكييف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أفضل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حياتهم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كما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يبدو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حالات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الهجرة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مكان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لآخر</w:t>
      </w:r>
      <w:r w:rsidRPr="00B7784F">
        <w:rPr>
          <w:rFonts w:ascii="Simplified Arabic" w:hAnsi="Simplified Arabic" w:cs="Simplified Arabic"/>
          <w:sz w:val="28"/>
          <w:szCs w:val="28"/>
        </w:rPr>
        <w:t xml:space="preserve"> .</w:t>
      </w:r>
    </w:p>
    <w:p w:rsidR="000A14B0" w:rsidRPr="00B7784F" w:rsidRDefault="000A14B0" w:rsidP="000A14B0">
      <w:pPr>
        <w:bidi/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ويضع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هذا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المدخل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اعتباره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أيضا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أن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الأهداف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والاحتياجات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الانسانية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تتغيـر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عبـر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الزمـان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والمكـان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والثقافات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والبيئات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المختلفة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أيضا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كما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تتغير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وفقا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للتغيرات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الطبيعية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والفيزيقية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مثل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التغير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الأحوال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الجوية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والزلازل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وغيرها</w:t>
      </w:r>
      <w:r w:rsidRPr="00B7784F">
        <w:rPr>
          <w:rFonts w:ascii="Simplified Arabic" w:hAnsi="Simplified Arabic" w:cs="Simplified Arabic"/>
          <w:sz w:val="28"/>
          <w:szCs w:val="28"/>
        </w:rPr>
        <w:t xml:space="preserve"> .</w:t>
      </w:r>
    </w:p>
    <w:p w:rsidR="000A14B0" w:rsidRPr="00B7784F" w:rsidRDefault="000A14B0" w:rsidP="000A14B0">
      <w:pPr>
        <w:bidi/>
        <w:jc w:val="both"/>
        <w:rPr>
          <w:rFonts w:ascii="Simplified Arabic" w:hAnsi="Simplified Arabic" w:cs="Simplified Arabic"/>
          <w:sz w:val="28"/>
          <w:szCs w:val="28"/>
        </w:rPr>
      </w:pPr>
      <w:r w:rsidRPr="006E3DC1">
        <w:rPr>
          <w:rFonts w:ascii="Simplified Arabic" w:hAnsi="Simplified Arabic" w:cs="Simplified Arabic" w:hint="cs"/>
          <w:color w:val="FF0000"/>
          <w:sz w:val="28"/>
          <w:szCs w:val="28"/>
          <w:rtl/>
        </w:rPr>
        <w:t>ب</w:t>
      </w:r>
      <w:r w:rsidRPr="006E3DC1">
        <w:rPr>
          <w:rFonts w:ascii="Simplified Arabic" w:hAnsi="Simplified Arabic" w:cs="Simplified Arabic"/>
          <w:color w:val="FF0000"/>
          <w:sz w:val="28"/>
          <w:szCs w:val="28"/>
          <w:rtl/>
        </w:rPr>
        <w:t xml:space="preserve"> – </w:t>
      </w:r>
      <w:r w:rsidRPr="006E3DC1">
        <w:rPr>
          <w:rFonts w:ascii="Simplified Arabic" w:hAnsi="Simplified Arabic" w:cs="Simplified Arabic" w:hint="cs"/>
          <w:color w:val="FF0000"/>
          <w:sz w:val="28"/>
          <w:szCs w:val="28"/>
          <w:rtl/>
        </w:rPr>
        <w:t>المفاهيم</w:t>
      </w:r>
      <w:r w:rsidRPr="006E3DC1">
        <w:rPr>
          <w:rFonts w:ascii="Simplified Arabic" w:hAnsi="Simplified Arabic" w:cs="Simplified Arabic"/>
          <w:color w:val="FF0000"/>
          <w:sz w:val="28"/>
          <w:szCs w:val="28"/>
          <w:rtl/>
        </w:rPr>
        <w:t xml:space="preserve"> </w:t>
      </w:r>
      <w:r w:rsidRPr="006E3DC1">
        <w:rPr>
          <w:rFonts w:ascii="Simplified Arabic" w:hAnsi="Simplified Arabic" w:cs="Simplified Arabic" w:hint="cs"/>
          <w:color w:val="FF0000"/>
          <w:sz w:val="28"/>
          <w:szCs w:val="28"/>
          <w:rtl/>
        </w:rPr>
        <w:t>الأساسية</w:t>
      </w:r>
      <w:r w:rsidRPr="006E3DC1">
        <w:rPr>
          <w:rFonts w:ascii="Simplified Arabic" w:hAnsi="Simplified Arabic" w:cs="Simplified Arabic"/>
          <w:color w:val="FF0000"/>
          <w:sz w:val="28"/>
          <w:szCs w:val="28"/>
          <w:rtl/>
        </w:rPr>
        <w:t xml:space="preserve"> </w:t>
      </w:r>
      <w:r w:rsidRPr="006E3DC1">
        <w:rPr>
          <w:rFonts w:ascii="Simplified Arabic" w:hAnsi="Simplified Arabic" w:cs="Simplified Arabic" w:hint="cs"/>
          <w:color w:val="FF0000"/>
          <w:sz w:val="28"/>
          <w:szCs w:val="28"/>
          <w:rtl/>
        </w:rPr>
        <w:t>للمدخل</w:t>
      </w:r>
      <w:r w:rsidRPr="006E3DC1">
        <w:rPr>
          <w:rFonts w:ascii="Simplified Arabic" w:hAnsi="Simplified Arabic" w:cs="Simplified Arabic"/>
          <w:color w:val="FF0000"/>
          <w:sz w:val="28"/>
          <w:szCs w:val="28"/>
          <w:rtl/>
        </w:rPr>
        <w:t xml:space="preserve"> </w:t>
      </w:r>
      <w:r w:rsidRPr="006E3DC1">
        <w:rPr>
          <w:rFonts w:ascii="Simplified Arabic" w:hAnsi="Simplified Arabic" w:cs="Simplified Arabic" w:hint="cs"/>
          <w:color w:val="FF0000"/>
          <w:sz w:val="28"/>
          <w:szCs w:val="28"/>
          <w:rtl/>
        </w:rPr>
        <w:t>الإيكولوجي</w:t>
      </w:r>
    </w:p>
    <w:p w:rsidR="000A14B0" w:rsidRPr="006E3DC1" w:rsidRDefault="000A14B0" w:rsidP="000A14B0">
      <w:pPr>
        <w:pStyle w:val="a3"/>
        <w:numPr>
          <w:ilvl w:val="0"/>
          <w:numId w:val="34"/>
        </w:numPr>
        <w:bidi/>
        <w:jc w:val="both"/>
        <w:rPr>
          <w:rFonts w:ascii="Simplified Arabic" w:hAnsi="Simplified Arabic" w:cs="Simplified Arabic"/>
          <w:sz w:val="28"/>
          <w:szCs w:val="28"/>
        </w:rPr>
      </w:pPr>
      <w:r w:rsidRPr="006E3DC1">
        <w:rPr>
          <w:rFonts w:ascii="Simplified Arabic" w:hAnsi="Simplified Arabic" w:cs="Simplified Arabic"/>
          <w:sz w:val="28"/>
          <w:szCs w:val="28"/>
        </w:rPr>
        <w:t xml:space="preserve"> </w:t>
      </w:r>
      <w:r w:rsidRPr="006E3DC1">
        <w:rPr>
          <w:rFonts w:ascii="Simplified Arabic" w:hAnsi="Simplified Arabic" w:cs="Simplified Arabic" w:hint="cs"/>
          <w:sz w:val="28"/>
          <w:szCs w:val="28"/>
          <w:rtl/>
        </w:rPr>
        <w:t>تحولات</w:t>
      </w:r>
      <w:r w:rsidRPr="006E3DC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E3DC1">
        <w:rPr>
          <w:rFonts w:ascii="Simplified Arabic" w:hAnsi="Simplified Arabic" w:cs="Simplified Arabic" w:hint="cs"/>
          <w:sz w:val="28"/>
          <w:szCs w:val="28"/>
          <w:rtl/>
        </w:rPr>
        <w:t>الحياة</w:t>
      </w:r>
    </w:p>
    <w:p w:rsidR="000A14B0" w:rsidRPr="00B7784F" w:rsidRDefault="000A14B0" w:rsidP="000A14B0">
      <w:pPr>
        <w:bidi/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عندما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يتعامل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الانسان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مع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بيئته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غالبا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ما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يحدث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اضطرابات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بين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الاحتياجـات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والقـدرات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الفـردية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مـن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ناحيـة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والمتطلبـات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والصفـات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البيئية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ناحية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أخرى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وهـذه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الاضطـرابـات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التعامـل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تحـدث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مشاكل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الحياة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الاجتماعية</w:t>
      </w:r>
      <w:r w:rsidRPr="00B7784F">
        <w:rPr>
          <w:rFonts w:ascii="Simplified Arabic" w:hAnsi="Simplified Arabic" w:cs="Simplified Arabic"/>
          <w:sz w:val="28"/>
          <w:szCs w:val="28"/>
        </w:rPr>
        <w:t xml:space="preserve"> .</w:t>
      </w:r>
    </w:p>
    <w:p w:rsidR="000A14B0" w:rsidRPr="00B7784F" w:rsidRDefault="000A14B0" w:rsidP="000A14B0">
      <w:pPr>
        <w:bidi/>
        <w:jc w:val="both"/>
        <w:rPr>
          <w:rFonts w:ascii="Simplified Arabic" w:hAnsi="Simplified Arabic" w:cs="Simplified Arabic"/>
          <w:sz w:val="28"/>
          <w:szCs w:val="28"/>
        </w:rPr>
      </w:pPr>
      <w:r w:rsidRPr="006E3DC1">
        <w:rPr>
          <w:rFonts w:ascii="Simplified Arabic" w:hAnsi="Simplified Arabic" w:cs="Simplified Arabic" w:hint="cs"/>
          <w:sz w:val="28"/>
          <w:szCs w:val="28"/>
          <w:highlight w:val="yellow"/>
          <w:rtl/>
        </w:rPr>
        <w:lastRenderedPageBreak/>
        <w:t>مثال</w:t>
      </w:r>
      <w:r>
        <w:rPr>
          <w:rFonts w:ascii="Simplified Arabic" w:hAnsi="Simplified Arabic" w:cs="Simplified Arabic" w:hint="cs"/>
          <w:sz w:val="28"/>
          <w:szCs w:val="28"/>
          <w:rtl/>
        </w:rPr>
        <w:t>:</w:t>
      </w:r>
    </w:p>
    <w:p w:rsidR="000A14B0" w:rsidRPr="00B7784F" w:rsidRDefault="000A14B0" w:rsidP="000A14B0">
      <w:pPr>
        <w:bidi/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 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تمر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الأسرة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بمراحل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تطور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تحاول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فيها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القيام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بمهام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تكيفية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مع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البيئـة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الماديـة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والاجتماعيـة،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واثنـاء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ذلك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فـان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مرحلة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التطور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التي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تمـر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بها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قـد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لا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تتفـق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مـع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متطلبات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الحياة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فقد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لا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تكون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لـدى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الاسـرة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الامكانيات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العقلية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والعاطفية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والاجتماعية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التي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تمكنها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مـن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مواجهـة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هـذه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المتطلبـات،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وربما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يؤثـر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هذا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تأثير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سلبي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مرحلة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التطور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أو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النمـو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كما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يحـدث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عندمـا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تتـزوج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فتـاة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صغيـرة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مراهقـة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فيحـدث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نـوعــان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مـن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التعـارض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بيـن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احتيـاجـات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الـمـرحـلة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التـي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تعيشهــا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ومتطلبات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الدور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الجديد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لها</w:t>
      </w:r>
      <w:r w:rsidRPr="00B7784F">
        <w:rPr>
          <w:rFonts w:ascii="Simplified Arabic" w:hAnsi="Simplified Arabic" w:cs="Simplified Arabic"/>
          <w:sz w:val="28"/>
          <w:szCs w:val="28"/>
        </w:rPr>
        <w:t xml:space="preserve"> .</w:t>
      </w:r>
    </w:p>
    <w:p w:rsidR="000A14B0" w:rsidRPr="006E3DC1" w:rsidRDefault="000A14B0" w:rsidP="000A14B0">
      <w:pPr>
        <w:pStyle w:val="a3"/>
        <w:numPr>
          <w:ilvl w:val="0"/>
          <w:numId w:val="34"/>
        </w:numPr>
        <w:bidi/>
        <w:jc w:val="both"/>
        <w:rPr>
          <w:rFonts w:ascii="Simplified Arabic" w:hAnsi="Simplified Arabic" w:cs="Simplified Arabic"/>
          <w:sz w:val="28"/>
          <w:szCs w:val="28"/>
        </w:rPr>
      </w:pPr>
      <w:r w:rsidRPr="006E3DC1">
        <w:rPr>
          <w:rFonts w:ascii="Simplified Arabic" w:hAnsi="Simplified Arabic" w:cs="Simplified Arabic" w:hint="cs"/>
          <w:sz w:val="28"/>
          <w:szCs w:val="28"/>
          <w:rtl/>
        </w:rPr>
        <w:t>التكيف</w:t>
      </w:r>
      <w:r w:rsidRPr="006E3DC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E3DC1">
        <w:rPr>
          <w:rFonts w:ascii="Simplified Arabic" w:hAnsi="Simplified Arabic" w:cs="Simplified Arabic" w:hint="cs"/>
          <w:sz w:val="28"/>
          <w:szCs w:val="28"/>
          <w:rtl/>
        </w:rPr>
        <w:t>والمسايرة</w:t>
      </w:r>
    </w:p>
    <w:p w:rsidR="000A14B0" w:rsidRPr="00B7784F" w:rsidRDefault="000A14B0" w:rsidP="000A14B0">
      <w:pPr>
        <w:bidi/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 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يشير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التكيف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الى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القدرة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التوافق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مع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الظروف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البيئية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المحيطـة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وهــذا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يتطلـب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التغييـر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فـإن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الشخـص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يجب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أن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يتكيـف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ويتغير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بما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يتوافق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مع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الظروف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والأوضاع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الجديدة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لكي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يستمر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اداء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دورة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بطريقة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مؤثرة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واذا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كان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الناس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يتغيرون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بما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يلائم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البيئة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فإنهـم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أيضـا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مطالبـون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أن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يغيـروا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البيئـة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بمـا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يلائمهـم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فـربما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يجد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الشخص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صعوبة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أن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يعيش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فصل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الشتاء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دون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تدفئة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المكان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فالتكيف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هذا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النحو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يكون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عملية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مزدوجة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تتضمن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الفرد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والبيئة</w:t>
      </w:r>
      <w:r w:rsidRPr="00B7784F">
        <w:rPr>
          <w:rFonts w:ascii="Simplified Arabic" w:hAnsi="Simplified Arabic" w:cs="Simplified Arabic"/>
          <w:sz w:val="28"/>
          <w:szCs w:val="28"/>
        </w:rPr>
        <w:t xml:space="preserve"> .</w:t>
      </w:r>
    </w:p>
    <w:p w:rsidR="000A14B0" w:rsidRPr="00B7784F" w:rsidRDefault="000A14B0" w:rsidP="000A14B0">
      <w:pPr>
        <w:bidi/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 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أما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المحاكاة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أو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المسايرة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فهي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تعد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شكلا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أشكال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التكيف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البشرى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وتتطلب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النضال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أجل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التغلب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المشاكـل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كمـا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أن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التكيــف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يتضمـن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استجابـات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لظـروف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جديـدة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قـد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تكــون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سالبـة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أو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موجبة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ونجد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أن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المسايرة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تشير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الى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الطريقة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التي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نتعامل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بها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مع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المشكلات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فالإنسان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مثلا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يجب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أن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يساير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الموت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المفاجئ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لشخص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عزيز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علية</w:t>
      </w:r>
      <w:r w:rsidRPr="00B7784F">
        <w:rPr>
          <w:rFonts w:ascii="Simplified Arabic" w:hAnsi="Simplified Arabic" w:cs="Simplified Arabic"/>
          <w:sz w:val="28"/>
          <w:szCs w:val="28"/>
        </w:rPr>
        <w:t xml:space="preserve"> .</w:t>
      </w:r>
    </w:p>
    <w:p w:rsidR="000A14B0" w:rsidRPr="006E3DC1" w:rsidRDefault="000A14B0" w:rsidP="000A14B0">
      <w:pPr>
        <w:pStyle w:val="a3"/>
        <w:numPr>
          <w:ilvl w:val="0"/>
          <w:numId w:val="34"/>
        </w:numPr>
        <w:bidi/>
        <w:jc w:val="both"/>
        <w:rPr>
          <w:rFonts w:ascii="Simplified Arabic" w:hAnsi="Simplified Arabic" w:cs="Simplified Arabic"/>
          <w:sz w:val="28"/>
          <w:szCs w:val="28"/>
        </w:rPr>
      </w:pPr>
      <w:r w:rsidRPr="006E3DC1">
        <w:rPr>
          <w:rFonts w:ascii="Simplified Arabic" w:hAnsi="Simplified Arabic" w:cs="Simplified Arabic"/>
          <w:sz w:val="28"/>
          <w:szCs w:val="28"/>
        </w:rPr>
        <w:t xml:space="preserve"> </w:t>
      </w:r>
      <w:r w:rsidRPr="006E3DC1">
        <w:rPr>
          <w:rFonts w:ascii="Simplified Arabic" w:hAnsi="Simplified Arabic" w:cs="Simplified Arabic" w:hint="cs"/>
          <w:sz w:val="28"/>
          <w:szCs w:val="28"/>
          <w:rtl/>
        </w:rPr>
        <w:t>التفاعل</w:t>
      </w:r>
      <w:r w:rsidRPr="006E3DC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E3DC1">
        <w:rPr>
          <w:rFonts w:ascii="Simplified Arabic" w:hAnsi="Simplified Arabic" w:cs="Simplified Arabic" w:hint="cs"/>
          <w:sz w:val="28"/>
          <w:szCs w:val="28"/>
          <w:rtl/>
        </w:rPr>
        <w:t>البيئي</w:t>
      </w:r>
    </w:p>
    <w:p w:rsidR="000A14B0" w:rsidRPr="00B7784F" w:rsidRDefault="000A14B0" w:rsidP="000A14B0">
      <w:pPr>
        <w:bidi/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يركز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المدخل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الإيكولوجي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الانسان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البيئة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ويعتبر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التفاعلات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أو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التعاملات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بين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الأفراد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والأنظمة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والبيئة،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جانب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هام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جدا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خلال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وجهة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النظر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هذه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ويـرى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أن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الإنسان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متفاعل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دائما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وبشكـل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ثابت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مـع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النظـم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الاجتماعيـة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المختلفـة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البيئـة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كالنظـام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الأسـرى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والدينـي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ونظـام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العمـل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والخـدمـات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الاجتماعيـة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والسياسة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والسلع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والخدمات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أي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أن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الإنسان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صلـة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ديناميكيـة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مع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هـذه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الشبكـة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وعلى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ذلك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فإن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ممارسـة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العمـل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lastRenderedPageBreak/>
        <w:t>الاجتماعي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يتـم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توجيهـه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نحو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التعاملات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بين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الانسان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والأنظمة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الأخرى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المختلفة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أي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لابد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الموائمة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بين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الانسان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والبيئة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بمعناها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العريض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والشامل</w:t>
      </w:r>
      <w:r w:rsidRPr="00B7784F">
        <w:rPr>
          <w:rFonts w:ascii="Simplified Arabic" w:hAnsi="Simplified Arabic" w:cs="Simplified Arabic"/>
          <w:sz w:val="28"/>
          <w:szCs w:val="28"/>
        </w:rPr>
        <w:t xml:space="preserve"> .</w:t>
      </w:r>
    </w:p>
    <w:p w:rsidR="000A14B0" w:rsidRPr="006E3DC1" w:rsidRDefault="000A14B0" w:rsidP="000A14B0">
      <w:pPr>
        <w:pStyle w:val="a3"/>
        <w:numPr>
          <w:ilvl w:val="0"/>
          <w:numId w:val="34"/>
        </w:numPr>
        <w:bidi/>
        <w:jc w:val="both"/>
        <w:rPr>
          <w:rFonts w:ascii="Simplified Arabic" w:hAnsi="Simplified Arabic" w:cs="Simplified Arabic"/>
          <w:sz w:val="28"/>
          <w:szCs w:val="28"/>
        </w:rPr>
      </w:pPr>
      <w:r w:rsidRPr="006E3DC1">
        <w:rPr>
          <w:rFonts w:ascii="Simplified Arabic" w:hAnsi="Simplified Arabic" w:cs="Simplified Arabic"/>
          <w:sz w:val="28"/>
          <w:szCs w:val="28"/>
        </w:rPr>
        <w:t xml:space="preserve"> </w:t>
      </w:r>
      <w:r w:rsidRPr="006E3DC1">
        <w:rPr>
          <w:rFonts w:ascii="Simplified Arabic" w:hAnsi="Simplified Arabic" w:cs="Simplified Arabic" w:hint="cs"/>
          <w:sz w:val="28"/>
          <w:szCs w:val="28"/>
          <w:rtl/>
        </w:rPr>
        <w:t>البيئة</w:t>
      </w:r>
      <w:r w:rsidRPr="006E3DC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E3DC1">
        <w:rPr>
          <w:rFonts w:ascii="Simplified Arabic" w:hAnsi="Simplified Arabic" w:cs="Simplified Arabic" w:hint="cs"/>
          <w:sz w:val="28"/>
          <w:szCs w:val="28"/>
          <w:rtl/>
        </w:rPr>
        <w:t>الاجتماعية</w:t>
      </w:r>
    </w:p>
    <w:p w:rsidR="000A14B0" w:rsidRPr="00B7784F" w:rsidRDefault="000A14B0" w:rsidP="000A14B0">
      <w:pPr>
        <w:bidi/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تشمل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البيئة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الاجتماعية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كل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الاوضاع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والتعاملات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والظروف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المختلفـة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التـي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تحيـط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بالإنسـان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يعتمـد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الإنسـان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التفاعلات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الإيجابيـة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لكـي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يبقـى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قيـد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الحيـاة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وينمـو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بشكـل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سليـم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فالبيئـة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الاجتماعيـة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تـحتـوى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علـى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نـوع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الـبيـت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الـذى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يعيـش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فيـه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الانســان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والعمـل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الـذى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يقـوم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بـه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والقـوانين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والنظـم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الاجتماعيـة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التـي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تحكـم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الحياة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التي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يعيش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فيها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كما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تحتوى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أيضا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الهيئات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والجماعات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والأفراد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التي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يتعامل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معها</w:t>
      </w:r>
      <w:r w:rsidRPr="00B7784F">
        <w:rPr>
          <w:rFonts w:ascii="Simplified Arabic" w:hAnsi="Simplified Arabic" w:cs="Simplified Arabic"/>
          <w:sz w:val="28"/>
          <w:szCs w:val="28"/>
        </w:rPr>
        <w:t xml:space="preserve"> .</w:t>
      </w:r>
    </w:p>
    <w:p w:rsidR="000A14B0" w:rsidRPr="006E3DC1" w:rsidRDefault="000A14B0" w:rsidP="000A14B0">
      <w:pPr>
        <w:pStyle w:val="a3"/>
        <w:numPr>
          <w:ilvl w:val="0"/>
          <w:numId w:val="34"/>
        </w:numPr>
        <w:bidi/>
        <w:jc w:val="both"/>
        <w:rPr>
          <w:rFonts w:ascii="Simplified Arabic" w:hAnsi="Simplified Arabic" w:cs="Simplified Arabic"/>
          <w:sz w:val="28"/>
          <w:szCs w:val="28"/>
        </w:rPr>
      </w:pPr>
      <w:r w:rsidRPr="006E3DC1">
        <w:rPr>
          <w:rFonts w:ascii="Simplified Arabic" w:hAnsi="Simplified Arabic" w:cs="Simplified Arabic"/>
          <w:sz w:val="28"/>
          <w:szCs w:val="28"/>
        </w:rPr>
        <w:t xml:space="preserve"> </w:t>
      </w:r>
      <w:r w:rsidRPr="006E3DC1">
        <w:rPr>
          <w:rFonts w:ascii="Simplified Arabic" w:hAnsi="Simplified Arabic" w:cs="Simplified Arabic" w:hint="cs"/>
          <w:sz w:val="28"/>
          <w:szCs w:val="28"/>
          <w:rtl/>
        </w:rPr>
        <w:t>الشبكات</w:t>
      </w:r>
      <w:r w:rsidRPr="006E3DC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E3DC1">
        <w:rPr>
          <w:rFonts w:ascii="Simplified Arabic" w:hAnsi="Simplified Arabic" w:cs="Simplified Arabic" w:hint="cs"/>
          <w:sz w:val="28"/>
          <w:szCs w:val="28"/>
          <w:rtl/>
        </w:rPr>
        <w:t>الاجتماعية</w:t>
      </w:r>
    </w:p>
    <w:p w:rsidR="000A14B0" w:rsidRPr="00B7784F" w:rsidRDefault="000A14B0" w:rsidP="000A14B0">
      <w:pPr>
        <w:bidi/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وتعد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جانب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هام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جوانب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البيئة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وتتمثل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نظم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العلاقات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التي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تشكل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الروابط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بين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الأعضاء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وتؤثر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السلوك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وهذه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الشبكات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تكون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طبيعية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كالأسرة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أو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تكون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عارضة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كالجيران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والأصدقاء</w:t>
      </w:r>
      <w:r w:rsidRPr="00B7784F">
        <w:rPr>
          <w:rFonts w:ascii="Simplified Arabic" w:hAnsi="Simplified Arabic" w:cs="Simplified Arabic"/>
          <w:sz w:val="28"/>
          <w:szCs w:val="28"/>
        </w:rPr>
        <w:t xml:space="preserve"> .</w:t>
      </w:r>
    </w:p>
    <w:p w:rsidR="000A14B0" w:rsidRPr="00B7784F" w:rsidRDefault="000A14B0" w:rsidP="000A14B0">
      <w:pPr>
        <w:bidi/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 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ويرتبط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بمفهوم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الشبكات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مفهوم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المساعدون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الطبيعيون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الذين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يلجأ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اليهم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الفرد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المحيط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البيئي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طلبا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للمساعدة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والارشاد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وللحصول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التأييد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كذلك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جماعات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المساعدة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الذاتية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والتي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تتكون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الأشخاص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المشتركين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هدف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أو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حاجة</w:t>
      </w:r>
      <w:r w:rsidRPr="00B7784F">
        <w:rPr>
          <w:rFonts w:ascii="Simplified Arabic" w:hAnsi="Simplified Arabic" w:cs="Simplified Arabic"/>
          <w:sz w:val="28"/>
          <w:szCs w:val="28"/>
        </w:rPr>
        <w:t xml:space="preserve"> .</w:t>
      </w:r>
    </w:p>
    <w:p w:rsidR="000A14B0" w:rsidRPr="00B7784F" w:rsidRDefault="000A14B0" w:rsidP="000A14B0">
      <w:pPr>
        <w:bidi/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 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وبصفة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عامة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فإن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الشبكات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الاجتماعية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تقدم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وظائف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هامة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ومؤثرة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فهي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تساعـد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تبـادل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الموارد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والإمداد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بالمعلومات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وتعلم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المهارات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كما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أنها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يمكن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أن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تقوم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بإشباع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عاطفي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وتساهم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تقدير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الذات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والشعور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بالكفاءة</w:t>
      </w:r>
      <w:r>
        <w:rPr>
          <w:rFonts w:ascii="Simplified Arabic" w:hAnsi="Simplified Arabic" w:cs="Simplified Arabic"/>
          <w:sz w:val="28"/>
          <w:szCs w:val="28"/>
        </w:rPr>
        <w:t xml:space="preserve"> .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وعندما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تقوم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الشبكات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الاجتماعية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بهذه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الوظائف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يمكن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أن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نطلق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عليها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البيئات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الطبيعية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المغذية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لإشباع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الهوية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وتوجيه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الذات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والكفاءة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والاتصال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الانساني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ورغم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ذلك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فإن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بعض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الشبكـات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قـد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تـؤدى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الى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نتائـج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سلبيـة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تهـدم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تقديـر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الـذات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وتعـوق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نمـو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الأفـراد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وتطورهم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مثل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شلة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اصدقاء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المدمنين</w:t>
      </w:r>
      <w:r w:rsidRPr="00B7784F">
        <w:rPr>
          <w:rFonts w:ascii="Simplified Arabic" w:hAnsi="Simplified Arabic" w:cs="Simplified Arabic"/>
          <w:sz w:val="28"/>
          <w:szCs w:val="28"/>
        </w:rPr>
        <w:t xml:space="preserve"> .</w:t>
      </w:r>
    </w:p>
    <w:p w:rsidR="000A14B0" w:rsidRPr="006E3DC1" w:rsidRDefault="000A14B0" w:rsidP="000A14B0">
      <w:pPr>
        <w:pStyle w:val="a3"/>
        <w:numPr>
          <w:ilvl w:val="0"/>
          <w:numId w:val="34"/>
        </w:numPr>
        <w:bidi/>
        <w:jc w:val="both"/>
        <w:rPr>
          <w:rFonts w:ascii="Simplified Arabic" w:hAnsi="Simplified Arabic" w:cs="Simplified Arabic"/>
          <w:sz w:val="28"/>
          <w:szCs w:val="28"/>
        </w:rPr>
      </w:pPr>
      <w:r w:rsidRPr="006E3DC1">
        <w:rPr>
          <w:rFonts w:ascii="Simplified Arabic" w:hAnsi="Simplified Arabic" w:cs="Simplified Arabic"/>
          <w:sz w:val="28"/>
          <w:szCs w:val="28"/>
        </w:rPr>
        <w:t xml:space="preserve"> </w:t>
      </w:r>
      <w:r w:rsidRPr="006E3DC1">
        <w:rPr>
          <w:rFonts w:ascii="Simplified Arabic" w:hAnsi="Simplified Arabic" w:cs="Simplified Arabic" w:hint="cs"/>
          <w:sz w:val="28"/>
          <w:szCs w:val="28"/>
          <w:rtl/>
        </w:rPr>
        <w:t>الطـاقـة</w:t>
      </w:r>
    </w:p>
    <w:p w:rsidR="000A14B0" w:rsidRPr="00B7784F" w:rsidRDefault="000A14B0" w:rsidP="000A14B0">
      <w:pPr>
        <w:bidi/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الطاقة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هي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القوة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الطبيعية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للتفاعل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بين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الناس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وبيئاتهم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ويمكن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أن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تأخذ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الطاقة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شكل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مدخلات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ومخرجات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وتعتبـر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المدخلات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شكل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مـن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أشكـال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الطاقـة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تدخـل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حيـاة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الشخص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فتضيـف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اليهـا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مثلا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قـد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يحتـاج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الإنسـان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lastRenderedPageBreak/>
        <w:t>الكبيـر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السـن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الـى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مسـاعـدة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طبيـة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واهتمـام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عاطفي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حتى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يستمـر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القيـام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بالأعمـال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اليومية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الضرورية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لحياته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ومن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الجهة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الأخرى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فإن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المخرجات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هي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نوع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أنواع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الطاقة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التي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تخرج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حياة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الشخص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فمثلا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قـد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يتطـوع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الشخص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بالوقت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والجهد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والمال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للقيام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بعمل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ما</w:t>
      </w:r>
      <w:r w:rsidRPr="00B7784F">
        <w:rPr>
          <w:rFonts w:ascii="Simplified Arabic" w:hAnsi="Simplified Arabic" w:cs="Simplified Arabic"/>
          <w:sz w:val="28"/>
          <w:szCs w:val="28"/>
        </w:rPr>
        <w:t xml:space="preserve"> .</w:t>
      </w:r>
    </w:p>
    <w:p w:rsidR="000A14B0" w:rsidRPr="00B7784F" w:rsidRDefault="000A14B0" w:rsidP="000A14B0">
      <w:pPr>
        <w:bidi/>
        <w:jc w:val="both"/>
        <w:rPr>
          <w:rFonts w:ascii="Simplified Arabic" w:hAnsi="Simplified Arabic" w:cs="Simplified Arabic"/>
          <w:sz w:val="28"/>
          <w:szCs w:val="28"/>
        </w:rPr>
      </w:pPr>
      <w:r w:rsidRPr="006E3DC1">
        <w:rPr>
          <w:rFonts w:ascii="Simplified Arabic" w:hAnsi="Simplified Arabic" w:cs="Simplified Arabic" w:hint="cs"/>
          <w:sz w:val="28"/>
          <w:szCs w:val="28"/>
          <w:highlight w:val="yellow"/>
          <w:rtl/>
        </w:rPr>
        <w:t>ثانيا</w:t>
      </w:r>
      <w:r w:rsidRPr="006E3DC1">
        <w:rPr>
          <w:rFonts w:ascii="Simplified Arabic" w:hAnsi="Simplified Arabic" w:cs="Simplified Arabic"/>
          <w:sz w:val="28"/>
          <w:szCs w:val="28"/>
          <w:highlight w:val="yellow"/>
          <w:rtl/>
        </w:rPr>
        <w:t xml:space="preserve"> : </w:t>
      </w:r>
      <w:r w:rsidRPr="006E3DC1">
        <w:rPr>
          <w:rFonts w:ascii="Simplified Arabic" w:hAnsi="Simplified Arabic" w:cs="Simplified Arabic" w:hint="cs"/>
          <w:sz w:val="28"/>
          <w:szCs w:val="28"/>
          <w:highlight w:val="yellow"/>
          <w:rtl/>
        </w:rPr>
        <w:t>المدخل</w:t>
      </w:r>
      <w:r w:rsidRPr="006E3DC1">
        <w:rPr>
          <w:rFonts w:ascii="Simplified Arabic" w:hAnsi="Simplified Arabic" w:cs="Simplified Arabic"/>
          <w:sz w:val="28"/>
          <w:szCs w:val="28"/>
          <w:highlight w:val="yellow"/>
          <w:rtl/>
        </w:rPr>
        <w:t xml:space="preserve"> </w:t>
      </w:r>
      <w:r w:rsidRPr="006E3DC1">
        <w:rPr>
          <w:rFonts w:ascii="Simplified Arabic" w:hAnsi="Simplified Arabic" w:cs="Simplified Arabic" w:hint="cs"/>
          <w:sz w:val="28"/>
          <w:szCs w:val="28"/>
          <w:highlight w:val="yellow"/>
          <w:rtl/>
        </w:rPr>
        <w:t>السلوكي</w:t>
      </w:r>
    </w:p>
    <w:p w:rsidR="000A14B0" w:rsidRPr="00B7784F" w:rsidRDefault="000A14B0" w:rsidP="000A14B0">
      <w:pPr>
        <w:bidi/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يؤكد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هذا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المدخل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السلوكي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أن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الفرد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يتعرض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حياتـه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اليوميـة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لمـواقف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متعــددة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وعليـه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أن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يـواجـه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تلك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المـواقف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ويسلك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سلوكـا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يتـوافـق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معها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وعلى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هذا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فكل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عناصر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البيئة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تعكس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الحالة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النفسية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والسلوكية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لأبنائهـا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وذلك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مـن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خـلال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المـواقف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التـي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تجمعهمـا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ممـا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يـؤدي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الى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التوافق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مع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البيئة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أو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الإحباط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منها</w:t>
      </w:r>
      <w:r>
        <w:rPr>
          <w:rFonts w:ascii="Simplified Arabic" w:hAnsi="Simplified Arabic" w:cs="Simplified Arabic"/>
          <w:sz w:val="28"/>
          <w:szCs w:val="28"/>
        </w:rPr>
        <w:t xml:space="preserve"> .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وتشير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بعض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دراسات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المـدخل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السلوكي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الى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أن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السلوك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يرتبط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بكثافة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السكـان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الى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حـد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كبيـر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ومن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ناحية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أخـرى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فالسلـوك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يتنـوع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ويتغير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ضـوء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حجـم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السكـان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وكثافتهـم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وتنـوع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فئاتهـم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المهنيـة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والتعليميـة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والطبقيـة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والثقافيـة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0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وفـي</w:t>
      </w:r>
    </w:p>
    <w:p w:rsidR="000A14B0" w:rsidRPr="00B7784F" w:rsidRDefault="000A14B0" w:rsidP="000A14B0">
      <w:pPr>
        <w:bidi/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 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وينظر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المدخل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السلوكي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الى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العوامل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الاجتماعية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كبيئة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اجتماعية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تحكم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السلوك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فالظروف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الاجتماعية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والبيت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بما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يضمه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مـن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عنـاصـر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مـاديـة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ومعنـويـة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وصــور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التفـاعـل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بيـن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الأفــراد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والجماعـات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والنظــم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الاجتماعيـة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المختلفـة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والثقافة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السائـدة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هـذه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كلها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تسهم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تشكيل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السلوك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وتشكيل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الإنسان</w:t>
      </w:r>
      <w:r>
        <w:rPr>
          <w:rFonts w:ascii="Simplified Arabic" w:hAnsi="Simplified Arabic" w:cs="Simplified Arabic"/>
          <w:sz w:val="28"/>
          <w:szCs w:val="28"/>
        </w:rPr>
        <w:t xml:space="preserve"> .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كذلك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يؤكد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هذا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المدخل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أن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السلوك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هو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جزء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الثقافة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التي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يكتسبها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الإنسان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باعتباره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عضوا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المجتمع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وبالتالي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يتأثر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بالبيئة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الطبيعية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والاجتماعية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والثقافية</w:t>
      </w:r>
      <w:r w:rsidRPr="00B7784F">
        <w:rPr>
          <w:rFonts w:ascii="Simplified Arabic" w:hAnsi="Simplified Arabic" w:cs="Simplified Arabic"/>
          <w:sz w:val="28"/>
          <w:szCs w:val="28"/>
        </w:rPr>
        <w:t xml:space="preserve"> .</w:t>
      </w:r>
    </w:p>
    <w:p w:rsidR="000A14B0" w:rsidRPr="00B7784F" w:rsidRDefault="000A14B0" w:rsidP="000A14B0">
      <w:pPr>
        <w:bidi/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إن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الإنسان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يتعامل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مع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البيئة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بالتعلم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وكلما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زادت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فرص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التفاعل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كلمـا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زاد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نمـو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الشخصيـة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وتحـددت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القيـم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والاتجـاهـات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التي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تحكـم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سلوكها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وتفاعلها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مع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البيئة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بمعناها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الواسع</w:t>
      </w:r>
      <w:r w:rsidRPr="00B7784F">
        <w:rPr>
          <w:rFonts w:ascii="Simplified Arabic" w:hAnsi="Simplified Arabic" w:cs="Simplified Arabic"/>
          <w:sz w:val="28"/>
          <w:szCs w:val="28"/>
        </w:rPr>
        <w:t xml:space="preserve"> .</w:t>
      </w:r>
    </w:p>
    <w:p w:rsidR="000A14B0" w:rsidRPr="00B7784F" w:rsidRDefault="000A14B0" w:rsidP="000A14B0">
      <w:pPr>
        <w:bidi/>
        <w:jc w:val="both"/>
        <w:rPr>
          <w:rFonts w:ascii="Simplified Arabic" w:hAnsi="Simplified Arabic" w:cs="Simplified Arabic"/>
          <w:sz w:val="28"/>
          <w:szCs w:val="28"/>
        </w:rPr>
      </w:pPr>
    </w:p>
    <w:p w:rsidR="005D78FC" w:rsidRDefault="005D78FC" w:rsidP="000A14B0">
      <w:pPr>
        <w:jc w:val="right"/>
      </w:pPr>
    </w:p>
    <w:sectPr w:rsidR="005D78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91B02"/>
    <w:multiLevelType w:val="hybridMultilevel"/>
    <w:tmpl w:val="04FA4AEE"/>
    <w:lvl w:ilvl="0" w:tplc="89B44F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85C4B"/>
    <w:multiLevelType w:val="multilevel"/>
    <w:tmpl w:val="E7D45920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EC66B3B"/>
    <w:multiLevelType w:val="hybridMultilevel"/>
    <w:tmpl w:val="A7B8B17A"/>
    <w:lvl w:ilvl="0" w:tplc="6860C7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63143"/>
    <w:multiLevelType w:val="hybridMultilevel"/>
    <w:tmpl w:val="3416826C"/>
    <w:lvl w:ilvl="0" w:tplc="2D72D120">
      <w:start w:val="1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B253CB"/>
    <w:multiLevelType w:val="hybridMultilevel"/>
    <w:tmpl w:val="0BB8D970"/>
    <w:lvl w:ilvl="0" w:tplc="B9DC9C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425A66"/>
    <w:multiLevelType w:val="hybridMultilevel"/>
    <w:tmpl w:val="637AA4DE"/>
    <w:lvl w:ilvl="0" w:tplc="F6E8D2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E12B42"/>
    <w:multiLevelType w:val="hybridMultilevel"/>
    <w:tmpl w:val="9E18B0B4"/>
    <w:lvl w:ilvl="0" w:tplc="BDF265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E052A4"/>
    <w:multiLevelType w:val="hybridMultilevel"/>
    <w:tmpl w:val="3FA02826"/>
    <w:lvl w:ilvl="0" w:tplc="97F623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40128E"/>
    <w:multiLevelType w:val="hybridMultilevel"/>
    <w:tmpl w:val="E21E1DDE"/>
    <w:lvl w:ilvl="0" w:tplc="6E2E7C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DD0D63"/>
    <w:multiLevelType w:val="hybridMultilevel"/>
    <w:tmpl w:val="C1FA2B7C"/>
    <w:lvl w:ilvl="0" w:tplc="732CD5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C2474C"/>
    <w:multiLevelType w:val="hybridMultilevel"/>
    <w:tmpl w:val="FB3CB874"/>
    <w:lvl w:ilvl="0" w:tplc="E31C46E4">
      <w:start w:val="1"/>
      <w:numFmt w:val="decimal"/>
      <w:lvlText w:val="%1-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1">
    <w:nsid w:val="26012DA1"/>
    <w:multiLevelType w:val="hybridMultilevel"/>
    <w:tmpl w:val="17046D2C"/>
    <w:lvl w:ilvl="0" w:tplc="735CF8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331B77"/>
    <w:multiLevelType w:val="hybridMultilevel"/>
    <w:tmpl w:val="5FF22A5A"/>
    <w:lvl w:ilvl="0" w:tplc="6A34D7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712D42"/>
    <w:multiLevelType w:val="hybridMultilevel"/>
    <w:tmpl w:val="6C9AA704"/>
    <w:lvl w:ilvl="0" w:tplc="9A4CE5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094309"/>
    <w:multiLevelType w:val="hybridMultilevel"/>
    <w:tmpl w:val="3C4A2BA8"/>
    <w:lvl w:ilvl="0" w:tplc="240E95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27698F"/>
    <w:multiLevelType w:val="hybridMultilevel"/>
    <w:tmpl w:val="D2B4DF8A"/>
    <w:lvl w:ilvl="0" w:tplc="A28A06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F812F7"/>
    <w:multiLevelType w:val="hybridMultilevel"/>
    <w:tmpl w:val="C57CA7BA"/>
    <w:lvl w:ilvl="0" w:tplc="00948924">
      <w:start w:val="4"/>
      <w:numFmt w:val="bullet"/>
      <w:lvlText w:val=""/>
      <w:lvlJc w:val="left"/>
      <w:pPr>
        <w:ind w:left="644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>
    <w:nsid w:val="2F563E86"/>
    <w:multiLevelType w:val="hybridMultilevel"/>
    <w:tmpl w:val="DE589080"/>
    <w:lvl w:ilvl="0" w:tplc="1DFE1F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F84957"/>
    <w:multiLevelType w:val="hybridMultilevel"/>
    <w:tmpl w:val="8BC2344C"/>
    <w:lvl w:ilvl="0" w:tplc="9148ED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C932B9"/>
    <w:multiLevelType w:val="hybridMultilevel"/>
    <w:tmpl w:val="4DC035AE"/>
    <w:lvl w:ilvl="0" w:tplc="FCF26A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015D8E"/>
    <w:multiLevelType w:val="hybridMultilevel"/>
    <w:tmpl w:val="175479EA"/>
    <w:lvl w:ilvl="0" w:tplc="0ABE564C">
      <w:start w:val="1"/>
      <w:numFmt w:val="arabicAlpha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4E37F5"/>
    <w:multiLevelType w:val="hybridMultilevel"/>
    <w:tmpl w:val="946C7228"/>
    <w:lvl w:ilvl="0" w:tplc="B22CCE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C9647F"/>
    <w:multiLevelType w:val="hybridMultilevel"/>
    <w:tmpl w:val="10B0AB28"/>
    <w:lvl w:ilvl="0" w:tplc="641C02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870C67"/>
    <w:multiLevelType w:val="hybridMultilevel"/>
    <w:tmpl w:val="FE767982"/>
    <w:lvl w:ilvl="0" w:tplc="248C53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7F33E3"/>
    <w:multiLevelType w:val="hybridMultilevel"/>
    <w:tmpl w:val="8E968376"/>
    <w:lvl w:ilvl="0" w:tplc="B8E4ACF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B75F91"/>
    <w:multiLevelType w:val="hybridMultilevel"/>
    <w:tmpl w:val="BA608E6A"/>
    <w:lvl w:ilvl="0" w:tplc="4E4E7B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2B12C9"/>
    <w:multiLevelType w:val="hybridMultilevel"/>
    <w:tmpl w:val="59E40B66"/>
    <w:lvl w:ilvl="0" w:tplc="52C60B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9F252B"/>
    <w:multiLevelType w:val="hybridMultilevel"/>
    <w:tmpl w:val="176CFD12"/>
    <w:lvl w:ilvl="0" w:tplc="2C88C65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5CE560E"/>
    <w:multiLevelType w:val="hybridMultilevel"/>
    <w:tmpl w:val="B14A01CA"/>
    <w:lvl w:ilvl="0" w:tplc="B7A607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2A7146"/>
    <w:multiLevelType w:val="hybridMultilevel"/>
    <w:tmpl w:val="B47212D8"/>
    <w:lvl w:ilvl="0" w:tplc="655835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112AC9"/>
    <w:multiLevelType w:val="hybridMultilevel"/>
    <w:tmpl w:val="1BCEF2F2"/>
    <w:lvl w:ilvl="0" w:tplc="70A28E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964DA9"/>
    <w:multiLevelType w:val="hybridMultilevel"/>
    <w:tmpl w:val="6C9AB72A"/>
    <w:lvl w:ilvl="0" w:tplc="E488E6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652667"/>
    <w:multiLevelType w:val="hybridMultilevel"/>
    <w:tmpl w:val="D2545740"/>
    <w:lvl w:ilvl="0" w:tplc="E33E74A8">
      <w:start w:val="1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3">
    <w:nsid w:val="7E2062C9"/>
    <w:multiLevelType w:val="hybridMultilevel"/>
    <w:tmpl w:val="82C09862"/>
    <w:lvl w:ilvl="0" w:tplc="E62E19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"/>
  </w:num>
  <w:num w:numId="3">
    <w:abstractNumId w:val="7"/>
  </w:num>
  <w:num w:numId="4">
    <w:abstractNumId w:val="19"/>
  </w:num>
  <w:num w:numId="5">
    <w:abstractNumId w:val="28"/>
  </w:num>
  <w:num w:numId="6">
    <w:abstractNumId w:val="29"/>
  </w:num>
  <w:num w:numId="7">
    <w:abstractNumId w:val="0"/>
  </w:num>
  <w:num w:numId="8">
    <w:abstractNumId w:val="22"/>
  </w:num>
  <w:num w:numId="9">
    <w:abstractNumId w:val="24"/>
  </w:num>
  <w:num w:numId="10">
    <w:abstractNumId w:val="6"/>
  </w:num>
  <w:num w:numId="11">
    <w:abstractNumId w:val="32"/>
  </w:num>
  <w:num w:numId="12">
    <w:abstractNumId w:val="14"/>
  </w:num>
  <w:num w:numId="13">
    <w:abstractNumId w:val="20"/>
  </w:num>
  <w:num w:numId="14">
    <w:abstractNumId w:val="16"/>
  </w:num>
  <w:num w:numId="15">
    <w:abstractNumId w:val="10"/>
  </w:num>
  <w:num w:numId="16">
    <w:abstractNumId w:val="12"/>
  </w:num>
  <w:num w:numId="17">
    <w:abstractNumId w:val="11"/>
  </w:num>
  <w:num w:numId="18">
    <w:abstractNumId w:val="26"/>
  </w:num>
  <w:num w:numId="19">
    <w:abstractNumId w:val="30"/>
  </w:num>
  <w:num w:numId="20">
    <w:abstractNumId w:val="4"/>
  </w:num>
  <w:num w:numId="21">
    <w:abstractNumId w:val="23"/>
  </w:num>
  <w:num w:numId="22">
    <w:abstractNumId w:val="2"/>
  </w:num>
  <w:num w:numId="23">
    <w:abstractNumId w:val="3"/>
  </w:num>
  <w:num w:numId="24">
    <w:abstractNumId w:val="17"/>
  </w:num>
  <w:num w:numId="25">
    <w:abstractNumId w:val="15"/>
  </w:num>
  <w:num w:numId="26">
    <w:abstractNumId w:val="21"/>
  </w:num>
  <w:num w:numId="27">
    <w:abstractNumId w:val="25"/>
  </w:num>
  <w:num w:numId="28">
    <w:abstractNumId w:val="9"/>
  </w:num>
  <w:num w:numId="29">
    <w:abstractNumId w:val="5"/>
  </w:num>
  <w:num w:numId="30">
    <w:abstractNumId w:val="31"/>
  </w:num>
  <w:num w:numId="31">
    <w:abstractNumId w:val="27"/>
  </w:num>
  <w:num w:numId="32">
    <w:abstractNumId w:val="8"/>
  </w:num>
  <w:num w:numId="33">
    <w:abstractNumId w:val="33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E24"/>
    <w:rsid w:val="000A14B0"/>
    <w:rsid w:val="005D78FC"/>
    <w:rsid w:val="00C3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14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14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1072</Words>
  <Characters>6115</Characters>
  <Application>Microsoft Office Word</Application>
  <DocSecurity>0</DocSecurity>
  <Lines>50</Lines>
  <Paragraphs>14</Paragraphs>
  <ScaleCrop>false</ScaleCrop>
  <Company>Naim Al Hussaini</Company>
  <LinksUpToDate>false</LinksUpToDate>
  <CharactersWithSpaces>7173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2</cp:revision>
  <dcterms:created xsi:type="dcterms:W3CDTF">2022-04-04T18:15:00Z</dcterms:created>
  <dcterms:modified xsi:type="dcterms:W3CDTF">2022-04-04T18:15:00Z</dcterms:modified>
</cp:coreProperties>
</file>