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Default="00ED13B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Pr="00EE4953" w:rsidRDefault="00EE4953" w:rsidP="00EE4953">
      <w:pPr>
        <w:shd w:val="clear" w:color="auto" w:fill="FFFFFF"/>
        <w:bidi w:val="0"/>
        <w:spacing w:after="240" w:line="240" w:lineRule="auto"/>
        <w:outlineLvl w:val="1"/>
        <w:rPr>
          <w:rFonts w:ascii="Open Sans" w:eastAsia="Times New Roman" w:hAnsi="Open Sans" w:cs="Open Sans"/>
          <w:color w:val="222222"/>
          <w:sz w:val="42"/>
          <w:szCs w:val="42"/>
        </w:rPr>
      </w:pPr>
      <w:proofErr w:type="spellStart"/>
      <w:r w:rsidRPr="00EE4953">
        <w:rPr>
          <w:rFonts w:ascii="Open Sans" w:eastAsia="Times New Roman" w:hAnsi="Open Sans" w:cs="Open Sans"/>
          <w:color w:val="222222"/>
          <w:sz w:val="42"/>
          <w:szCs w:val="42"/>
        </w:rPr>
        <w:t>Wh</w:t>
      </w:r>
      <w:proofErr w:type="spellEnd"/>
      <w:r w:rsidRPr="00EE4953">
        <w:rPr>
          <w:rFonts w:ascii="Open Sans" w:eastAsia="Times New Roman" w:hAnsi="Open Sans" w:cs="Open Sans"/>
          <w:color w:val="222222"/>
          <w:sz w:val="42"/>
          <w:szCs w:val="42"/>
        </w:rPr>
        <w:t>-Questions in the Present Progressive</w:t>
      </w:r>
    </w:p>
    <w:p w:rsidR="00EE4953" w:rsidRPr="00EE4953" w:rsidRDefault="00EE4953" w:rsidP="00EE4953">
      <w:pPr>
        <w:shd w:val="clear" w:color="auto" w:fill="FFFFFF"/>
        <w:bidi w:val="0"/>
        <w:spacing w:after="150" w:line="240" w:lineRule="auto"/>
        <w:rPr>
          <w:rFonts w:ascii="Open Sans" w:eastAsia="Times New Roman" w:hAnsi="Open Sans" w:cs="Open Sans"/>
          <w:color w:val="222222"/>
          <w:sz w:val="27"/>
          <w:szCs w:val="27"/>
        </w:rPr>
      </w:pPr>
      <w:proofErr w:type="spellStart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 xml:space="preserve">- questions are questions that require more information in their answers. Typical </w:t>
      </w:r>
      <w:proofErr w:type="spellStart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>- words are what, where, when, which, why, who, how, how many, how much.</w:t>
      </w:r>
    </w:p>
    <w:p w:rsidR="00EE4953" w:rsidRPr="00EE4953" w:rsidRDefault="00EE4953" w:rsidP="00EE4953">
      <w:pPr>
        <w:shd w:val="clear" w:color="auto" w:fill="FFFFFF"/>
        <w:bidi w:val="0"/>
        <w:spacing w:after="150" w:line="240" w:lineRule="auto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 xml:space="preserve">To create a </w:t>
      </w:r>
      <w:proofErr w:type="spellStart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 xml:space="preserve">-question, start with the </w:t>
      </w:r>
      <w:proofErr w:type="spellStart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>wh</w:t>
      </w:r>
      <w:proofErr w:type="spellEnd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 xml:space="preserve">-word, then add am, is or are, then the subject (a person or thing that is doing the action), followed by the </w:t>
      </w:r>
      <w:proofErr w:type="spellStart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>ing</w:t>
      </w:r>
      <w:proofErr w:type="spellEnd"/>
      <w:r w:rsidRPr="00EE4953">
        <w:rPr>
          <w:rFonts w:ascii="Open Sans" w:eastAsia="Times New Roman" w:hAnsi="Open Sans" w:cs="Open Sans"/>
          <w:color w:val="222222"/>
          <w:sz w:val="27"/>
          <w:szCs w:val="27"/>
        </w:rPr>
        <w:t xml:space="preserve"> ( present participle) form of the verb and only then add the rest of the sentence.</w:t>
      </w:r>
    </w:p>
    <w:p w:rsidR="00EE4953" w:rsidRPr="00EE4953" w:rsidRDefault="00EE4953" w:rsidP="00EE4953">
      <w:pPr>
        <w:jc w:val="right"/>
      </w:pPr>
      <w:bookmarkStart w:id="0" w:name="_GoBack"/>
      <w:bookmarkEnd w:id="0"/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p w:rsidR="00EE4953" w:rsidRDefault="00EE4953" w:rsidP="00EE4953">
      <w:pPr>
        <w:jc w:val="right"/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457"/>
        <w:gridCol w:w="1941"/>
        <w:gridCol w:w="3530"/>
      </w:tblGrid>
      <w:tr w:rsidR="00EE4953" w:rsidRPr="00EE4953" w:rsidTr="00EE4953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A Form of be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proofErr w:type="spellStart"/>
            <w:r w:rsidRPr="00EE4953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EE4953" w:rsidRPr="00EE4953" w:rsidTr="00EE4953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Am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making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myself clear</w:t>
            </w:r>
          </w:p>
        </w:tc>
      </w:tr>
      <w:tr w:rsidR="00EE4953" w:rsidRPr="00EE4953" w:rsidTr="00EE4953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shaking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right now</w:t>
            </w:r>
          </w:p>
        </w:tc>
      </w:tr>
      <w:tr w:rsidR="00EE4953" w:rsidRPr="00EE4953" w:rsidTr="00EE4953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Are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buying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EE4953" w:rsidRPr="00EE4953" w:rsidRDefault="00EE4953" w:rsidP="00EE4953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EE4953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steaks for dinner tomorrow</w:t>
            </w:r>
          </w:p>
        </w:tc>
      </w:tr>
    </w:tbl>
    <w:p w:rsidR="00EE4953" w:rsidRPr="00EE4953" w:rsidRDefault="00EE4953" w:rsidP="00EE4953">
      <w:pPr>
        <w:jc w:val="right"/>
        <w:rPr>
          <w:sz w:val="28"/>
          <w:szCs w:val="28"/>
        </w:rPr>
      </w:pPr>
    </w:p>
    <w:sectPr w:rsidR="00EE4953" w:rsidRPr="00EE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53"/>
    <w:rsid w:val="004E05BE"/>
    <w:rsid w:val="00ED13B3"/>
    <w:rsid w:val="00E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EE495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9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4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EE495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9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4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2022-03-20T15:38:00Z</dcterms:created>
  <dcterms:modified xsi:type="dcterms:W3CDTF">2022-03-20T15:39:00Z</dcterms:modified>
</cp:coreProperties>
</file>