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7A" w:rsidRPr="00072466" w:rsidRDefault="00A13C49">
      <w:pPr>
        <w:spacing w:after="254"/>
        <w:ind w:left="-5"/>
        <w:rPr>
          <w:lang w:val="fr-FR"/>
        </w:rPr>
      </w:pPr>
      <w:bookmarkStart w:id="0" w:name="_GoBack"/>
      <w:bookmarkEnd w:id="0"/>
      <w:r w:rsidRPr="00072466">
        <w:rPr>
          <w:lang w:val="fr-FR"/>
        </w:rPr>
        <w:t xml:space="preserve">Quand vous lisez un texte littéraire pour l'analyser, il faut savoir en principe les étapes suivantes pour faire une fiche de lecture, cette fiche vous aide ensuite pour dégager les thèmes, c'est-à-dire le message du texte : </w:t>
      </w:r>
    </w:p>
    <w:p w:rsidR="00EC197A" w:rsidRPr="00072466" w:rsidRDefault="00072466">
      <w:pPr>
        <w:ind w:left="-5"/>
        <w:rPr>
          <w:lang w:val="fr-FR"/>
        </w:rPr>
      </w:pPr>
      <w:r>
        <w:rPr>
          <w:lang w:val="fr-FR"/>
        </w:rPr>
        <w:t>1-T</w:t>
      </w:r>
      <w:r w:rsidR="00A13C49" w:rsidRPr="00072466">
        <w:rPr>
          <w:lang w:val="fr-FR"/>
        </w:rPr>
        <w:t xml:space="preserve">itre de l'œuvre </w:t>
      </w:r>
    </w:p>
    <w:p w:rsidR="00EC197A" w:rsidRPr="00072466" w:rsidRDefault="00A13C49">
      <w:pPr>
        <w:ind w:left="-5"/>
        <w:rPr>
          <w:lang w:val="fr-FR"/>
        </w:rPr>
      </w:pPr>
      <w:r w:rsidRPr="00072466">
        <w:rPr>
          <w:lang w:val="fr-FR"/>
        </w:rPr>
        <w:t>2-</w:t>
      </w:r>
      <w:r w:rsidR="00072466">
        <w:rPr>
          <w:lang w:val="fr-FR"/>
        </w:rPr>
        <w:t>N</w:t>
      </w:r>
      <w:r w:rsidRPr="00072466">
        <w:rPr>
          <w:lang w:val="fr-FR"/>
        </w:rPr>
        <w:t xml:space="preserve">om de l'auteur: qui a écrit ce texte? </w:t>
      </w:r>
    </w:p>
    <w:p w:rsidR="00EC197A" w:rsidRPr="00072466" w:rsidRDefault="00072466">
      <w:pPr>
        <w:ind w:left="-5"/>
        <w:rPr>
          <w:lang w:val="fr-FR"/>
        </w:rPr>
      </w:pPr>
      <w:r>
        <w:rPr>
          <w:lang w:val="fr-FR"/>
        </w:rPr>
        <w:t>3-D</w:t>
      </w:r>
      <w:r w:rsidR="00A13C49" w:rsidRPr="00072466">
        <w:rPr>
          <w:lang w:val="fr-FR"/>
        </w:rPr>
        <w:t xml:space="preserve">ate de l'écriture: en quelle année le texte </w:t>
      </w:r>
      <w:proofErr w:type="spellStart"/>
      <w:r w:rsidR="00A13C49" w:rsidRPr="00072466">
        <w:rPr>
          <w:lang w:val="fr-FR"/>
        </w:rPr>
        <w:t>a-t-il</w:t>
      </w:r>
      <w:proofErr w:type="spellEnd"/>
      <w:r w:rsidR="00A13C49" w:rsidRPr="00072466">
        <w:rPr>
          <w:lang w:val="fr-FR"/>
        </w:rPr>
        <w:t xml:space="preserve"> été écrit? </w:t>
      </w:r>
    </w:p>
    <w:p w:rsidR="00EC197A" w:rsidRPr="00072466" w:rsidRDefault="00072466">
      <w:pPr>
        <w:ind w:left="-5"/>
        <w:rPr>
          <w:lang w:val="fr-FR"/>
        </w:rPr>
      </w:pPr>
      <w:r>
        <w:rPr>
          <w:lang w:val="fr-FR"/>
        </w:rPr>
        <w:t>Q</w:t>
      </w:r>
      <w:r w:rsidR="00A13C49" w:rsidRPr="00072466">
        <w:rPr>
          <w:lang w:val="fr-FR"/>
        </w:rPr>
        <w:t xml:space="preserve">uand l'auteur </w:t>
      </w:r>
      <w:proofErr w:type="spellStart"/>
      <w:r w:rsidR="00A13C49" w:rsidRPr="00072466">
        <w:rPr>
          <w:lang w:val="fr-FR"/>
        </w:rPr>
        <w:t>a-t-il</w:t>
      </w:r>
      <w:proofErr w:type="spellEnd"/>
      <w:r w:rsidR="00A13C49" w:rsidRPr="00072466">
        <w:rPr>
          <w:lang w:val="fr-FR"/>
        </w:rPr>
        <w:t xml:space="preserve"> écrit son livre? </w:t>
      </w:r>
    </w:p>
    <w:p w:rsidR="00EC197A" w:rsidRPr="00072466" w:rsidRDefault="00636C68">
      <w:pPr>
        <w:ind w:left="-5"/>
        <w:rPr>
          <w:lang w:val="fr-FR"/>
        </w:rPr>
      </w:pPr>
      <w:r>
        <w:rPr>
          <w:lang w:val="fr-FR"/>
        </w:rPr>
        <w:t>4-Maison d'édition et d</w:t>
      </w:r>
      <w:r w:rsidR="00A13C49" w:rsidRPr="00072466">
        <w:rPr>
          <w:lang w:val="fr-FR"/>
        </w:rPr>
        <w:t xml:space="preserve">ate de publication: quand l'auteur </w:t>
      </w:r>
      <w:proofErr w:type="spellStart"/>
      <w:r w:rsidR="00A13C49" w:rsidRPr="00072466">
        <w:rPr>
          <w:lang w:val="fr-FR"/>
        </w:rPr>
        <w:t>a-t-il</w:t>
      </w:r>
      <w:proofErr w:type="spellEnd"/>
      <w:r w:rsidR="00A13C49" w:rsidRPr="00072466">
        <w:rPr>
          <w:lang w:val="fr-FR"/>
        </w:rPr>
        <w:t xml:space="preserve"> publié son livre? </w:t>
      </w:r>
    </w:p>
    <w:p w:rsidR="00EC197A" w:rsidRPr="00072466" w:rsidRDefault="00072466">
      <w:pPr>
        <w:ind w:left="-5"/>
        <w:rPr>
          <w:lang w:val="fr-FR"/>
        </w:rPr>
      </w:pPr>
      <w:r>
        <w:rPr>
          <w:lang w:val="fr-FR"/>
        </w:rPr>
        <w:t>5-G</w:t>
      </w:r>
      <w:r w:rsidR="00A13C49" w:rsidRPr="00072466">
        <w:rPr>
          <w:lang w:val="fr-FR"/>
        </w:rPr>
        <w:t xml:space="preserve">enre du texte littéraire: roman, conte, pièce de théâtre, poème </w:t>
      </w:r>
    </w:p>
    <w:p w:rsidR="00EC197A" w:rsidRPr="00072466" w:rsidRDefault="00072466">
      <w:pPr>
        <w:ind w:left="-5"/>
        <w:rPr>
          <w:lang w:val="fr-FR"/>
        </w:rPr>
      </w:pPr>
      <w:r>
        <w:rPr>
          <w:lang w:val="fr-FR"/>
        </w:rPr>
        <w:t>6-M</w:t>
      </w:r>
      <w:r w:rsidR="00A13C49" w:rsidRPr="00072466">
        <w:rPr>
          <w:lang w:val="fr-FR"/>
        </w:rPr>
        <w:t>ou</w:t>
      </w:r>
      <w:r>
        <w:rPr>
          <w:lang w:val="fr-FR"/>
        </w:rPr>
        <w:t>vement</w:t>
      </w:r>
      <w:r w:rsidR="00636C68">
        <w:rPr>
          <w:lang w:val="fr-FR"/>
        </w:rPr>
        <w:t xml:space="preserve"> (sous-genre) </w:t>
      </w:r>
      <w:r>
        <w:rPr>
          <w:lang w:val="fr-FR"/>
        </w:rPr>
        <w:t xml:space="preserve">: réaliste, romantique, </w:t>
      </w:r>
      <w:r w:rsidR="00A13C49" w:rsidRPr="00072466">
        <w:rPr>
          <w:lang w:val="fr-FR"/>
        </w:rPr>
        <w:t>symboliste, surréaliste</w:t>
      </w:r>
      <w:r>
        <w:rPr>
          <w:lang w:val="fr-FR"/>
        </w:rPr>
        <w:t>, etc.</w:t>
      </w:r>
      <w:r w:rsidR="00A13C49" w:rsidRPr="00072466">
        <w:rPr>
          <w:lang w:val="fr-FR"/>
        </w:rPr>
        <w:t xml:space="preserve"> </w:t>
      </w:r>
    </w:p>
    <w:p w:rsidR="00EC197A" w:rsidRPr="00072466" w:rsidRDefault="00072466">
      <w:pPr>
        <w:ind w:left="-5"/>
        <w:rPr>
          <w:lang w:val="fr-FR"/>
        </w:rPr>
      </w:pPr>
      <w:r>
        <w:rPr>
          <w:lang w:val="fr-FR"/>
        </w:rPr>
        <w:t>7-L</w:t>
      </w:r>
      <w:r w:rsidR="00A13C49" w:rsidRPr="00072466">
        <w:rPr>
          <w:lang w:val="fr-FR"/>
        </w:rPr>
        <w:t xml:space="preserve">a narration dans le roman: qui raconte les événements dans le texte, est-ce que c'est l'auteur ou le personnage principal ou un autre personnage. </w:t>
      </w:r>
    </w:p>
    <w:p w:rsidR="00EC197A" w:rsidRPr="00072466" w:rsidRDefault="00072466">
      <w:pPr>
        <w:ind w:left="-5"/>
        <w:rPr>
          <w:lang w:val="fr-FR"/>
        </w:rPr>
      </w:pPr>
      <w:r>
        <w:rPr>
          <w:lang w:val="fr-FR"/>
        </w:rPr>
        <w:t>8-L</w:t>
      </w:r>
      <w:r w:rsidR="00A13C49" w:rsidRPr="00072466">
        <w:rPr>
          <w:lang w:val="fr-FR"/>
        </w:rPr>
        <w:t xml:space="preserve">es personnages dans le texte: les personnages principaux et les personnages secondaires </w:t>
      </w:r>
    </w:p>
    <w:p w:rsidR="00EC197A" w:rsidRDefault="00072466">
      <w:pPr>
        <w:ind w:left="-5"/>
      </w:pPr>
      <w:r>
        <w:t>9-F</w:t>
      </w:r>
      <w:r w:rsidR="00A13C49">
        <w:t xml:space="preserve">aire </w:t>
      </w:r>
      <w:proofErr w:type="gramStart"/>
      <w:r w:rsidR="00A13C49">
        <w:t>un</w:t>
      </w:r>
      <w:proofErr w:type="gramEnd"/>
      <w:r w:rsidR="00A13C49">
        <w:t xml:space="preserve"> résumé du </w:t>
      </w:r>
      <w:proofErr w:type="spellStart"/>
      <w:r w:rsidR="00A13C49">
        <w:t>texte</w:t>
      </w:r>
      <w:proofErr w:type="spellEnd"/>
      <w:r w:rsidR="00A13C49">
        <w:rPr>
          <w:sz w:val="22"/>
        </w:rPr>
        <w:t xml:space="preserve"> </w:t>
      </w:r>
    </w:p>
    <w:sectPr w:rsidR="00EC197A">
      <w:pgSz w:w="11906" w:h="16838"/>
      <w:pgMar w:top="1440" w:right="179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7A"/>
    <w:rsid w:val="00072466"/>
    <w:rsid w:val="00424000"/>
    <w:rsid w:val="00636C68"/>
    <w:rsid w:val="00A13C49"/>
    <w:rsid w:val="00EC1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AF201-6E88-4567-A2E7-97996A5A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0" w:line="266"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cp:lastModifiedBy>Maher</cp:lastModifiedBy>
  <cp:revision>2</cp:revision>
  <dcterms:created xsi:type="dcterms:W3CDTF">2021-11-22T02:17:00Z</dcterms:created>
  <dcterms:modified xsi:type="dcterms:W3CDTF">2021-11-22T02:17:00Z</dcterms:modified>
</cp:coreProperties>
</file>