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D8" w:rsidRDefault="00E169D8" w:rsidP="00E169D8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François Rabelais: </w:t>
      </w:r>
      <w:proofErr w:type="spellStart"/>
      <w:r>
        <w:rPr>
          <w:rFonts w:asciiTheme="majorBidi" w:hAnsiTheme="majorBidi" w:cstheme="majorBidi"/>
          <w:sz w:val="28"/>
          <w:szCs w:val="28"/>
        </w:rPr>
        <w:t>C'est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>
        <w:rPr>
          <w:rFonts w:asciiTheme="majorBidi" w:hAnsiTheme="majorBidi" w:cstheme="majorBidi"/>
          <w:sz w:val="28"/>
          <w:szCs w:val="28"/>
        </w:rPr>
        <w:t>écrivain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humaniste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la Renaissance. </w:t>
      </w:r>
    </w:p>
    <w:p w:rsidR="00E169D8" w:rsidRDefault="00E169D8" w:rsidP="00E169D8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Il </w:t>
      </w:r>
      <w:proofErr w:type="spellStart"/>
      <w:r>
        <w:rPr>
          <w:rFonts w:asciiTheme="majorBidi" w:hAnsiTheme="majorBidi" w:cstheme="majorBidi"/>
          <w:sz w:val="28"/>
          <w:szCs w:val="28"/>
        </w:rPr>
        <w:t>exprime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idées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d'une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façon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burlesque (</w:t>
      </w:r>
      <w:proofErr w:type="spellStart"/>
      <w:r>
        <w:rPr>
          <w:rFonts w:asciiTheme="majorBidi" w:hAnsiTheme="majorBidi" w:cstheme="majorBidi"/>
          <w:sz w:val="28"/>
          <w:szCs w:val="28"/>
        </w:rPr>
        <w:t>comique</w:t>
      </w:r>
      <w:proofErr w:type="spellEnd"/>
      <w:r>
        <w:rPr>
          <w:rFonts w:asciiTheme="majorBidi" w:hAnsiTheme="majorBidi" w:cstheme="majorBidi"/>
          <w:sz w:val="28"/>
          <w:szCs w:val="28"/>
        </w:rPr>
        <w:t>).</w:t>
      </w:r>
    </w:p>
    <w:p w:rsidR="00E169D8" w:rsidRDefault="00E169D8" w:rsidP="00E169D8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Il admire la science et la </w:t>
      </w:r>
      <w:proofErr w:type="spellStart"/>
      <w:r>
        <w:rPr>
          <w:rFonts w:asciiTheme="majorBidi" w:hAnsiTheme="majorBidi" w:cstheme="majorBidi"/>
          <w:sz w:val="28"/>
          <w:szCs w:val="28"/>
        </w:rPr>
        <w:t>sagesse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antique.</w:t>
      </w:r>
    </w:p>
    <w:p w:rsidR="00E169D8" w:rsidRDefault="00E169D8" w:rsidP="00E169D8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Il a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grande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richesse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son imagination pour </w:t>
      </w:r>
      <w:proofErr w:type="spellStart"/>
      <w:r>
        <w:rPr>
          <w:rFonts w:asciiTheme="majorBidi" w:hAnsiTheme="majorBidi" w:cstheme="majorBidi"/>
          <w:sz w:val="28"/>
          <w:szCs w:val="28"/>
        </w:rPr>
        <w:t>l'art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E169D8" w:rsidRDefault="00E169D8" w:rsidP="00E169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Il </w:t>
      </w:r>
      <w:proofErr w:type="spellStart"/>
      <w:r>
        <w:rPr>
          <w:rFonts w:asciiTheme="majorBidi" w:hAnsiTheme="majorBidi" w:cstheme="majorBidi"/>
          <w:sz w:val="28"/>
          <w:szCs w:val="28"/>
        </w:rPr>
        <w:t>exprime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vie </w:t>
      </w:r>
      <w:proofErr w:type="spellStart"/>
      <w:r>
        <w:rPr>
          <w:rFonts w:asciiTheme="majorBidi" w:hAnsiTheme="majorBidi" w:cstheme="majorBidi"/>
          <w:sz w:val="28"/>
          <w:szCs w:val="28"/>
        </w:rPr>
        <w:t>éternelle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l'homme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E169D8" w:rsidRDefault="00E169D8" w:rsidP="00E169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 Par son imagination </w:t>
      </w:r>
      <w:proofErr w:type="spellStart"/>
      <w:r>
        <w:rPr>
          <w:rFonts w:asciiTheme="majorBidi" w:hAnsiTheme="majorBidi" w:cstheme="majorBidi"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conçoit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humanité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simplifiée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agrandie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E169D8" w:rsidRDefault="00E169D8" w:rsidP="00E169D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6- Il </w:t>
      </w:r>
      <w:proofErr w:type="spellStart"/>
      <w:r>
        <w:rPr>
          <w:rFonts w:asciiTheme="majorBidi" w:hAnsiTheme="majorBidi" w:cstheme="majorBidi"/>
          <w:sz w:val="28"/>
          <w:szCs w:val="28"/>
        </w:rPr>
        <w:t>écrit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Pantagruel </w:t>
      </w:r>
      <w:r>
        <w:rPr>
          <w:rFonts w:asciiTheme="majorBidi" w:hAnsiTheme="majorBidi" w:cstheme="majorBidi"/>
          <w:sz w:val="28"/>
          <w:szCs w:val="28"/>
        </w:rPr>
        <w:t>et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Gargantua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D3189" w:rsidRPr="00E169D8" w:rsidRDefault="009D3189">
      <w:bookmarkStart w:id="0" w:name="_GoBack"/>
      <w:bookmarkEnd w:id="0"/>
    </w:p>
    <w:sectPr w:rsidR="009D3189" w:rsidRPr="00E169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D8"/>
    <w:rsid w:val="002E3F73"/>
    <w:rsid w:val="009D3189"/>
    <w:rsid w:val="00E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2</cp:revision>
  <dcterms:created xsi:type="dcterms:W3CDTF">2021-06-11T16:13:00Z</dcterms:created>
  <dcterms:modified xsi:type="dcterms:W3CDTF">2021-06-11T16:13:00Z</dcterms:modified>
</cp:coreProperties>
</file>