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A0" w:rsidRDefault="002159A0" w:rsidP="002159A0">
      <w:pPr>
        <w:pStyle w:val="3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المجتمع</w:t>
      </w:r>
      <w:r>
        <w:rPr>
          <w:rFonts w:hint="cs"/>
          <w:sz w:val="40"/>
          <w:szCs w:val="40"/>
          <w:rtl/>
          <w:lang w:bidi="ar-IQ"/>
        </w:rPr>
        <w:t xml:space="preserve"> المحلي</w:t>
      </w:r>
      <w:r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</w:rPr>
        <w:t>Community</w:t>
      </w:r>
    </w:p>
    <w:p w:rsidR="002159A0" w:rsidRPr="00037C64" w:rsidRDefault="002159A0" w:rsidP="002159A0">
      <w:pPr>
        <w:rPr>
          <w:rFonts w:ascii="Simplified Arabic" w:hAnsi="Simplified Arabic" w:cs="Simplified Arabic"/>
          <w:sz w:val="20"/>
          <w:szCs w:val="20"/>
          <w:rtl/>
        </w:rPr>
      </w:pPr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يستخدم مفهوم المجتمع بمعنى المجتمع العام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</w:rPr>
        <w:t>Gesells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  <w:rtl/>
        </w:rPr>
        <w:t>او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هيئة من الناس لهم غايات محددة و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  <w:rtl/>
        </w:rPr>
        <w:t>اثناء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سعيهم نحوها يقومون بترتيبات تنظيمية معينة ،كما يشير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ذلك العالم الكلي من الكائنات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  <w:rtl/>
        </w:rPr>
        <w:t>الانسانية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التي يمكن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  <w:rtl/>
        </w:rPr>
        <w:t>ان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يستقل احدها عن الآخر و التي توجد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  <w:rtl/>
        </w:rPr>
        <w:t>الابنية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الثقافية من خلال عملية التفاعل.</w:t>
      </w:r>
      <w:r w:rsidRPr="00037C64">
        <w:rPr>
          <w:rFonts w:ascii="Simplified Arabic" w:hAnsi="Simplified Arabic" w:cs="Simplified Arabic"/>
          <w:sz w:val="20"/>
          <w:szCs w:val="20"/>
          <w:rtl/>
        </w:rPr>
        <w:t>(</w:t>
      </w:r>
      <w:r w:rsidRPr="00037C64">
        <w:rPr>
          <w:rStyle w:val="a4"/>
          <w:rFonts w:ascii="Simplified Arabic" w:hAnsi="Simplified Arabic" w:cs="Simplified Arabic"/>
          <w:sz w:val="32"/>
          <w:szCs w:val="32"/>
          <w:rtl/>
        </w:rPr>
        <w:footnoteReference w:id="1"/>
      </w:r>
      <w:r w:rsidRPr="00037C64">
        <w:rPr>
          <w:rFonts w:ascii="Simplified Arabic" w:hAnsi="Simplified Arabic" w:cs="Simplified Arabic"/>
          <w:sz w:val="20"/>
          <w:szCs w:val="20"/>
          <w:rtl/>
        </w:rPr>
        <w:t>)</w:t>
      </w:r>
    </w:p>
    <w:p w:rsidR="002159A0" w:rsidRPr="00037C64" w:rsidRDefault="002159A0" w:rsidP="002159A0">
      <w:pPr>
        <w:rPr>
          <w:rFonts w:ascii="Simplified Arabic" w:hAnsi="Simplified Arabic" w:cs="Simplified Arabic"/>
          <w:sz w:val="32"/>
          <w:szCs w:val="32"/>
          <w:rtl/>
        </w:rPr>
      </w:pPr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و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  <w:rtl/>
        </w:rPr>
        <w:t>ان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للمجتمع المحلي سلسلة من المعاني في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  <w:rtl/>
        </w:rPr>
        <w:t>الانثروبولوجيا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و علم الاجتماع، فهو يشير في معناه الواسع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أي جماعة من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  <w:rtl/>
        </w:rPr>
        <w:t>الاشخاص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تتوحد من خلال المصالح المشتركة، وبهذا المعنى تصبح الجماعة الحرفية و التجمعات السكنية كالمدينة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  <w:rtl/>
        </w:rPr>
        <w:t>او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القرية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  <w:rtl/>
        </w:rPr>
        <w:t>او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أي قطاع داخل هذه الوحدات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  <w:rtl/>
        </w:rPr>
        <w:t>او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النوادي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  <w:rtl/>
        </w:rPr>
        <w:t>او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الروابط الطوعية ، كل هذه يمكن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  <w:rtl/>
        </w:rPr>
        <w:t>ان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يشار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  <w:rtl/>
        </w:rPr>
        <w:t>اليها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كمجتمعات محلية.(</w:t>
      </w:r>
      <w:r w:rsidRPr="00037C64">
        <w:rPr>
          <w:rStyle w:val="a4"/>
          <w:rFonts w:ascii="Simplified Arabic" w:hAnsi="Simplified Arabic" w:cs="Simplified Arabic"/>
          <w:sz w:val="32"/>
          <w:szCs w:val="32"/>
          <w:rtl/>
        </w:rPr>
        <w:footnoteReference w:id="2"/>
      </w:r>
      <w:r w:rsidRPr="00037C64">
        <w:rPr>
          <w:rFonts w:ascii="Simplified Arabic" w:hAnsi="Simplified Arabic" w:cs="Simplified Arabic"/>
          <w:sz w:val="32"/>
          <w:szCs w:val="32"/>
          <w:rtl/>
        </w:rPr>
        <w:t>)</w:t>
      </w:r>
    </w:p>
    <w:p w:rsidR="00BE253F" w:rsidRDefault="002159A0" w:rsidP="002159A0">
      <w:pPr>
        <w:jc w:val="right"/>
      </w:pPr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أما المجتمع المحلي فهو جماعة من الناس تعيش في بقعة جغرافية معينة و تزاول نشاطات اقتصادية و سياسية ذات مصلحة مشتركة و لها تنظيم اجتماعي و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  <w:rtl/>
        </w:rPr>
        <w:t>ادراي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يحدد طبيعة حكمها كما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  <w:rtl/>
        </w:rPr>
        <w:t>ان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لها قيماً و مصالح و شعوراً و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  <w:rtl/>
        </w:rPr>
        <w:t>اهدافاً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متبادلة ومن </w:t>
      </w:r>
      <w:proofErr w:type="spellStart"/>
      <w:r w:rsidRPr="00037C64">
        <w:rPr>
          <w:rFonts w:ascii="Simplified Arabic" w:hAnsi="Simplified Arabic" w:cs="Simplified Arabic"/>
          <w:sz w:val="32"/>
          <w:szCs w:val="32"/>
          <w:rtl/>
        </w:rPr>
        <w:t>امثلة</w:t>
      </w:r>
      <w:proofErr w:type="spellEnd"/>
      <w:r w:rsidRPr="00037C64">
        <w:rPr>
          <w:rFonts w:ascii="Simplified Arabic" w:hAnsi="Simplified Arabic" w:cs="Simplified Arabic"/>
          <w:sz w:val="32"/>
          <w:szCs w:val="32"/>
          <w:rtl/>
        </w:rPr>
        <w:t xml:space="preserve"> المجتمعات المحلية المدينة و القرية.(</w:t>
      </w:r>
      <w:r w:rsidRPr="00037C64">
        <w:rPr>
          <w:rStyle w:val="a4"/>
          <w:rFonts w:ascii="Simplified Arabic" w:hAnsi="Simplified Arabic" w:cs="Simplified Arabic"/>
          <w:sz w:val="32"/>
          <w:szCs w:val="32"/>
        </w:rPr>
        <w:footnoteReference w:id="3"/>
      </w:r>
      <w:r w:rsidRPr="00037C64">
        <w:rPr>
          <w:rFonts w:ascii="Simplified Arabic" w:hAnsi="Simplified Arabic" w:cs="Simplified Arabic"/>
          <w:sz w:val="32"/>
          <w:szCs w:val="32"/>
          <w:rtl/>
        </w:rPr>
        <w:t>)</w:t>
      </w:r>
    </w:p>
    <w:sectPr w:rsidR="00BE253F" w:rsidSect="00B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D65" w:rsidRDefault="00254D65" w:rsidP="002159A0">
      <w:pPr>
        <w:spacing w:after="0" w:line="240" w:lineRule="auto"/>
      </w:pPr>
      <w:r>
        <w:separator/>
      </w:r>
    </w:p>
  </w:endnote>
  <w:endnote w:type="continuationSeparator" w:id="0">
    <w:p w:rsidR="00254D65" w:rsidRDefault="00254D65" w:rsidP="0021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D65" w:rsidRDefault="00254D65" w:rsidP="002159A0">
      <w:pPr>
        <w:spacing w:after="0" w:line="240" w:lineRule="auto"/>
      </w:pPr>
      <w:r>
        <w:separator/>
      </w:r>
    </w:p>
  </w:footnote>
  <w:footnote w:type="continuationSeparator" w:id="0">
    <w:p w:rsidR="00254D65" w:rsidRDefault="00254D65" w:rsidP="002159A0">
      <w:pPr>
        <w:spacing w:after="0" w:line="240" w:lineRule="auto"/>
      </w:pPr>
      <w:r>
        <w:continuationSeparator/>
      </w:r>
    </w:p>
  </w:footnote>
  <w:footnote w:id="1">
    <w:p w:rsidR="002159A0" w:rsidRPr="00305E38" w:rsidRDefault="002159A0" w:rsidP="002159A0">
      <w:pPr>
        <w:pStyle w:val="a3"/>
        <w:rPr>
          <w:rFonts w:hint="cs"/>
          <w:sz w:val="28"/>
          <w:szCs w:val="28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) </w:t>
      </w:r>
      <w:r>
        <w:rPr>
          <w:rFonts w:hint="cs"/>
          <w:sz w:val="28"/>
          <w:szCs w:val="28"/>
          <w:rtl/>
        </w:rPr>
        <w:t>د.عبد الهادي الجوهري،قاموس علم الاجتماع، جامعة القاهرة، مكتبة نهضة الشرق، سنة 1983، ص 203.</w:t>
      </w:r>
    </w:p>
  </w:footnote>
  <w:footnote w:id="2">
    <w:p w:rsidR="002159A0" w:rsidRPr="002D426B" w:rsidRDefault="002159A0" w:rsidP="002159A0">
      <w:pPr>
        <w:pStyle w:val="a3"/>
        <w:rPr>
          <w:rFonts w:hint="cs"/>
          <w:sz w:val="28"/>
          <w:szCs w:val="28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) </w:t>
      </w:r>
      <w:proofErr w:type="spellStart"/>
      <w:r>
        <w:rPr>
          <w:rFonts w:hint="cs"/>
          <w:sz w:val="28"/>
          <w:szCs w:val="28"/>
          <w:rtl/>
        </w:rPr>
        <w:t>شارلوت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سيمور</w:t>
      </w:r>
      <w:proofErr w:type="spellEnd"/>
      <w:r>
        <w:rPr>
          <w:rFonts w:hint="cs"/>
          <w:sz w:val="28"/>
          <w:szCs w:val="28"/>
          <w:rtl/>
        </w:rPr>
        <w:t xml:space="preserve">-سميث، موسوعة علم </w:t>
      </w:r>
      <w:proofErr w:type="spellStart"/>
      <w:r>
        <w:rPr>
          <w:rFonts w:hint="cs"/>
          <w:sz w:val="28"/>
          <w:szCs w:val="28"/>
          <w:rtl/>
        </w:rPr>
        <w:t>الانسان</w:t>
      </w:r>
      <w:proofErr w:type="spellEnd"/>
      <w:r>
        <w:rPr>
          <w:rFonts w:hint="cs"/>
          <w:sz w:val="28"/>
          <w:szCs w:val="28"/>
          <w:rtl/>
        </w:rPr>
        <w:t xml:space="preserve">( المفاهيم و المصطلحات </w:t>
      </w:r>
      <w:proofErr w:type="spellStart"/>
      <w:r>
        <w:rPr>
          <w:rFonts w:hint="cs"/>
          <w:sz w:val="28"/>
          <w:szCs w:val="28"/>
          <w:rtl/>
        </w:rPr>
        <w:t>الانثروبولوجية</w:t>
      </w:r>
      <w:proofErr w:type="spellEnd"/>
      <w:r>
        <w:rPr>
          <w:rFonts w:hint="cs"/>
          <w:sz w:val="28"/>
          <w:szCs w:val="28"/>
          <w:rtl/>
        </w:rPr>
        <w:t xml:space="preserve">)، ترجمة مجموعة من </w:t>
      </w:r>
      <w:proofErr w:type="spellStart"/>
      <w:r>
        <w:rPr>
          <w:rFonts w:hint="cs"/>
          <w:sz w:val="28"/>
          <w:szCs w:val="28"/>
          <w:rtl/>
        </w:rPr>
        <w:t>اساتذة</w:t>
      </w:r>
      <w:proofErr w:type="spellEnd"/>
      <w:r>
        <w:rPr>
          <w:rFonts w:hint="cs"/>
          <w:sz w:val="28"/>
          <w:szCs w:val="28"/>
          <w:rtl/>
        </w:rPr>
        <w:t xml:space="preserve"> علم الاجتماع بإشراف محمد الجوهري،المركز القومي للترجمة، القاهرة،الطبعة الثانية، سنة2009، ص 468.</w:t>
      </w:r>
    </w:p>
  </w:footnote>
  <w:footnote w:id="3">
    <w:p w:rsidR="002159A0" w:rsidRPr="00E34B2B" w:rsidRDefault="002159A0" w:rsidP="002159A0">
      <w:pPr>
        <w:pStyle w:val="a3"/>
        <w:rPr>
          <w:rFonts w:hint="cs"/>
          <w:sz w:val="28"/>
          <w:szCs w:val="28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)</w:t>
      </w:r>
      <w:r>
        <w:rPr>
          <w:rFonts w:hint="cs"/>
          <w:sz w:val="28"/>
          <w:szCs w:val="28"/>
          <w:rtl/>
        </w:rPr>
        <w:t xml:space="preserve"> د.عبد الهادي الجوهري، قاموس علم الاجتماع، مصدر سابق، ص 204.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9A0"/>
    <w:rsid w:val="00034949"/>
    <w:rsid w:val="002159A0"/>
    <w:rsid w:val="00254D65"/>
    <w:rsid w:val="007658EA"/>
    <w:rsid w:val="00974EB9"/>
    <w:rsid w:val="00BE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A0"/>
    <w:pPr>
      <w:bidi/>
      <w:spacing w:after="200" w:line="276" w:lineRule="auto"/>
    </w:pPr>
    <w:rPr>
      <w:rFonts w:ascii="Calibri" w:eastAsia="Times New Roman" w:hAnsi="Calibri" w:cs="Arial"/>
    </w:rPr>
  </w:style>
  <w:style w:type="paragraph" w:styleId="3">
    <w:name w:val="heading 3"/>
    <w:basedOn w:val="a"/>
    <w:next w:val="a"/>
    <w:link w:val="3Char"/>
    <w:uiPriority w:val="9"/>
    <w:unhideWhenUsed/>
    <w:qFormat/>
    <w:rsid w:val="002159A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2159A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Char"/>
    <w:uiPriority w:val="99"/>
    <w:semiHidden/>
    <w:unhideWhenUsed/>
    <w:rsid w:val="002159A0"/>
    <w:pPr>
      <w:spacing w:after="0" w:line="240" w:lineRule="auto"/>
    </w:pPr>
    <w:rPr>
      <w:rFonts w:ascii="Simplified Arabic" w:eastAsia="Calibri" w:hAnsi="Simplified Arabic" w:cs="Times New Roman"/>
      <w:color w:val="000000"/>
      <w:sz w:val="20"/>
      <w:szCs w:val="20"/>
      <w:lang/>
    </w:rPr>
  </w:style>
  <w:style w:type="character" w:customStyle="1" w:styleId="Char">
    <w:name w:val="نص حاشية سفلية Char"/>
    <w:basedOn w:val="a0"/>
    <w:link w:val="a3"/>
    <w:uiPriority w:val="99"/>
    <w:semiHidden/>
    <w:rsid w:val="002159A0"/>
    <w:rPr>
      <w:rFonts w:ascii="Simplified Arabic" w:eastAsia="Calibri" w:hAnsi="Simplified Arabic" w:cs="Times New Roman"/>
      <w:color w:val="000000"/>
      <w:sz w:val="20"/>
      <w:szCs w:val="20"/>
      <w:lang/>
    </w:rPr>
  </w:style>
  <w:style w:type="character" w:styleId="a4">
    <w:name w:val="footnote reference"/>
    <w:uiPriority w:val="99"/>
    <w:semiHidden/>
    <w:unhideWhenUsed/>
    <w:rsid w:val="002159A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SACC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2020-03-01T00:42:00Z</dcterms:created>
  <dcterms:modified xsi:type="dcterms:W3CDTF">2020-03-01T00:42:00Z</dcterms:modified>
</cp:coreProperties>
</file>