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16" w:rsidRDefault="0097077E" w:rsidP="0097077E">
      <w:pPr>
        <w:bidi w:val="0"/>
        <w:jc w:val="center"/>
        <w:rPr>
          <w:sz w:val="32"/>
          <w:szCs w:val="32"/>
          <w:lang w:val="fr-FR" w:bidi="ar-IQ"/>
        </w:rPr>
      </w:pPr>
      <w:r>
        <w:rPr>
          <w:sz w:val="32"/>
          <w:szCs w:val="32"/>
        </w:rPr>
        <w:t xml:space="preserve">7- </w:t>
      </w:r>
      <w:r>
        <w:rPr>
          <w:sz w:val="32"/>
          <w:szCs w:val="32"/>
          <w:lang w:val="fr-FR" w:bidi="ar-IQ"/>
        </w:rPr>
        <w:t>Présenter quelqu'un par l'écrit</w:t>
      </w:r>
    </w:p>
    <w:p w:rsidR="0097077E" w:rsidRDefault="0097077E" w:rsidP="0097077E">
      <w:pPr>
        <w:bidi w:val="0"/>
        <w:jc w:val="center"/>
        <w:rPr>
          <w:sz w:val="32"/>
          <w:szCs w:val="32"/>
          <w:lang w:val="fr-FR" w:bidi="ar-IQ"/>
        </w:rPr>
      </w:pPr>
    </w:p>
    <w:p w:rsidR="0097077E" w:rsidRDefault="00FA101E" w:rsidP="0097077E">
      <w:pPr>
        <w:bidi w:val="0"/>
        <w:rPr>
          <w:sz w:val="32"/>
          <w:szCs w:val="32"/>
          <w:lang w:val="fr-FR"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3724795" cy="344853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CDA7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1E" w:rsidRDefault="00FA101E" w:rsidP="00FA101E">
      <w:pPr>
        <w:bidi w:val="0"/>
        <w:rPr>
          <w:sz w:val="32"/>
          <w:szCs w:val="32"/>
          <w:lang w:val="fr-FR" w:bidi="ar-IQ"/>
        </w:rPr>
      </w:pPr>
    </w:p>
    <w:p w:rsidR="00FA101E" w:rsidRDefault="00FA101E" w:rsidP="00FA101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Verbe avoir pour donner l'âge …</w:t>
      </w:r>
    </w:p>
    <w:p w:rsidR="00FA101E" w:rsidRDefault="00FA101E" w:rsidP="00FA101E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J'ai 20 ans.</w:t>
      </w:r>
    </w:p>
    <w:p w:rsidR="00FA101E" w:rsidRDefault="00FA101E" w:rsidP="00FA101E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Tu as 18 ans.</w:t>
      </w:r>
    </w:p>
    <w:p w:rsidR="00FA101E" w:rsidRDefault="00FA101E" w:rsidP="00FA101E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Il a 10 ans.</w:t>
      </w:r>
    </w:p>
    <w:p w:rsidR="00FA101E" w:rsidRDefault="00FA101E" w:rsidP="00FA101E">
      <w:pPr>
        <w:pStyle w:val="ListParagraph"/>
        <w:numPr>
          <w:ilvl w:val="0"/>
          <w:numId w:val="1"/>
        </w:num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Elle a 12 ans.</w:t>
      </w:r>
    </w:p>
    <w:p w:rsidR="00FA101E" w:rsidRDefault="00FA101E" w:rsidP="00FA101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 xml:space="preserve">Verbe </w:t>
      </w:r>
      <w:proofErr w:type="gramStart"/>
      <w:r>
        <w:rPr>
          <w:sz w:val="32"/>
          <w:szCs w:val="32"/>
          <w:lang w:val="fr-FR" w:bidi="ar-IQ"/>
        </w:rPr>
        <w:t>habiter</w:t>
      </w:r>
      <w:proofErr w:type="gramEnd"/>
      <w:r>
        <w:rPr>
          <w:sz w:val="32"/>
          <w:szCs w:val="32"/>
          <w:lang w:val="fr-FR" w:bidi="ar-IQ"/>
        </w:rPr>
        <w:t xml:space="preserve"> </w:t>
      </w:r>
    </w:p>
    <w:p w:rsidR="00FA101E" w:rsidRDefault="00FA101E" w:rsidP="00FA101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 xml:space="preserve">Il habite à Paris … </w:t>
      </w:r>
    </w:p>
    <w:p w:rsidR="00FA101E" w:rsidRDefault="00FA101E" w:rsidP="00FA101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 xml:space="preserve">Pour les langues … il parle français </w:t>
      </w:r>
    </w:p>
    <w:p w:rsidR="00FA101E" w:rsidRPr="00FA101E" w:rsidRDefault="00FA101E" w:rsidP="00FA101E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 xml:space="preserve">Pour les métiers … il est étudiant, il est professeur </w:t>
      </w:r>
      <w:bookmarkStart w:id="0" w:name="_GoBack"/>
      <w:bookmarkEnd w:id="0"/>
    </w:p>
    <w:sectPr w:rsidR="00FA101E" w:rsidRPr="00FA101E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9543B"/>
    <w:multiLevelType w:val="hybridMultilevel"/>
    <w:tmpl w:val="CC0A4DC8"/>
    <w:lvl w:ilvl="0" w:tplc="ADCE22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8"/>
    <w:rsid w:val="00297D16"/>
    <w:rsid w:val="0097077E"/>
    <w:rsid w:val="00C94121"/>
    <w:rsid w:val="00E24C3D"/>
    <w:rsid w:val="00F812F8"/>
    <w:rsid w:val="00F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B132AD-7125-47BD-A3C8-01BCD35F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2021-03-01T06:13:00Z</dcterms:created>
  <dcterms:modified xsi:type="dcterms:W3CDTF">2021-03-01T19:34:00Z</dcterms:modified>
</cp:coreProperties>
</file>