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23"/>
        <w:gridCol w:w="3389"/>
        <w:gridCol w:w="187"/>
        <w:gridCol w:w="61"/>
      </w:tblGrid>
      <w:tr w:rsidR="000A1B90" w:rsidRPr="000A1B90" w:rsidTr="000A1B90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8206B"/>
                <w:sz w:val="48"/>
                <w:szCs w:val="48"/>
              </w:rPr>
            </w:pPr>
            <w:r w:rsidRPr="000A1B90">
              <w:rPr>
                <w:rFonts w:ascii="Trebuchet MS" w:eastAsia="Times New Roman" w:hAnsi="Trebuchet MS" w:cs="Times New Roman"/>
                <w:b/>
                <w:bCs/>
                <w:color w:val="08206B"/>
                <w:sz w:val="48"/>
                <w:szCs w:val="48"/>
              </w:rPr>
              <w:t>Les accents</w:t>
            </w:r>
          </w:p>
        </w:tc>
        <w:tc>
          <w:tcPr>
            <w:tcW w:w="100" w:type="pct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A1B90" w:rsidRPr="000A1B90" w:rsidTr="000A1B90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A1B90" w:rsidRPr="000A1B90" w:rsidTr="000A1B90">
        <w:trPr>
          <w:gridAfter w:val="1"/>
          <w:tblCellSpacing w:w="0" w:type="dxa"/>
        </w:trPr>
        <w:tc>
          <w:tcPr>
            <w:tcW w:w="4770" w:type="dxa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985" w:type="dxa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A1B90" w:rsidRPr="00E22B70" w:rsidTr="000A1B90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val="fr-CA"/>
              </w:rPr>
              <w:t xml:space="preserve">Plan de la page: </w:t>
            </w:r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fr-CA"/>
              </w:rPr>
              <w:t> </w:t>
            </w:r>
          </w:p>
          <w:p w:rsidR="000A1B90" w:rsidRPr="000A1B90" w:rsidRDefault="00D355EB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hyperlink r:id="rId4" w:anchor="1" w:history="1">
              <w:r w:rsidR="000A1B90" w:rsidRPr="000A1B90">
                <w:rPr>
                  <w:rFonts w:ascii="Trebuchet MS" w:eastAsia="Times New Roman" w:hAnsi="Trebuchet MS" w:cs="Times New Roman"/>
                  <w:b/>
                  <w:bCs/>
                  <w:color w:val="005DB6"/>
                  <w:sz w:val="20"/>
                  <w:u w:val="single"/>
                  <w:lang w:val="fr-CA"/>
                </w:rPr>
                <w:t>L'accent aigu</w:t>
              </w:r>
            </w:hyperlink>
          </w:p>
          <w:p w:rsidR="000A1B90" w:rsidRPr="000A1B90" w:rsidRDefault="00D355EB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hyperlink r:id="rId5" w:anchor="2" w:history="1">
              <w:r w:rsidR="000A1B90" w:rsidRPr="000A1B90">
                <w:rPr>
                  <w:rFonts w:ascii="Trebuchet MS" w:eastAsia="Times New Roman" w:hAnsi="Trebuchet MS" w:cs="Times New Roman"/>
                  <w:b/>
                  <w:bCs/>
                  <w:color w:val="005DB6"/>
                  <w:sz w:val="20"/>
                  <w:u w:val="single"/>
                  <w:lang w:val="fr-CA"/>
                </w:rPr>
                <w:t>L'accent grave</w:t>
              </w:r>
            </w:hyperlink>
          </w:p>
          <w:p w:rsidR="000A1B90" w:rsidRPr="000A1B90" w:rsidRDefault="00D355EB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hyperlink r:id="rId6" w:anchor="3" w:history="1">
              <w:r w:rsidR="000A1B90" w:rsidRPr="000A1B90">
                <w:rPr>
                  <w:rFonts w:ascii="Trebuchet MS" w:eastAsia="Times New Roman" w:hAnsi="Trebuchet MS" w:cs="Times New Roman"/>
                  <w:b/>
                  <w:bCs/>
                  <w:color w:val="005DB6"/>
                  <w:sz w:val="20"/>
                  <w:u w:val="single"/>
                  <w:lang w:val="fr-CA"/>
                </w:rPr>
                <w:t>L'accent circonflexe</w:t>
              </w:r>
            </w:hyperlink>
          </w:p>
          <w:p w:rsidR="000A1B90" w:rsidRPr="000A1B90" w:rsidRDefault="00D355EB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hyperlink r:id="rId7" w:anchor="4" w:history="1">
              <w:r w:rsidR="000A1B90" w:rsidRPr="000A1B90">
                <w:rPr>
                  <w:rFonts w:ascii="Trebuchet MS" w:eastAsia="Times New Roman" w:hAnsi="Trebuchet MS" w:cs="Times New Roman"/>
                  <w:b/>
                  <w:bCs/>
                  <w:color w:val="005DB6"/>
                  <w:sz w:val="20"/>
                  <w:u w:val="single"/>
                  <w:lang w:val="fr-CA"/>
                </w:rPr>
                <w:t>Les accents modifient la prononciation</w:t>
              </w:r>
            </w:hyperlink>
          </w:p>
          <w:p w:rsidR="000A1B90" w:rsidRPr="000A1B90" w:rsidRDefault="00D355EB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hyperlink r:id="rId8" w:anchor="5" w:history="1">
              <w:r w:rsidR="000A1B90" w:rsidRPr="000A1B90">
                <w:rPr>
                  <w:rFonts w:ascii="Trebuchet MS" w:eastAsia="Times New Roman" w:hAnsi="Trebuchet MS" w:cs="Times New Roman"/>
                  <w:b/>
                  <w:bCs/>
                  <w:color w:val="005DB6"/>
                  <w:sz w:val="20"/>
                  <w:u w:val="single"/>
                  <w:lang w:val="fr-CA"/>
                </w:rPr>
                <w:t>Autres signes</w:t>
              </w:r>
            </w:hyperlink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  <w:t> </w:t>
            </w:r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399AF7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صورة 1" descr="http://www.espacefrancais.com/Images/anc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spacefrancais.com/Images/anc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anchor="liens" w:history="1">
              <w:r w:rsidRPr="000A1B90">
                <w:rPr>
                  <w:rFonts w:ascii="Trebuchet MS" w:eastAsia="Times New Roman" w:hAnsi="Trebuchet MS" w:cs="Times New Roman"/>
                  <w:b/>
                  <w:bCs/>
                  <w:color w:val="005DB6"/>
                  <w:sz w:val="20"/>
                  <w:u w:val="single"/>
                  <w:lang w:val="fr-CA"/>
                </w:rPr>
                <w:t>Espace des Liens Utiles...</w:t>
              </w:r>
            </w:hyperlink>
          </w:p>
        </w:tc>
        <w:tc>
          <w:tcPr>
            <w:tcW w:w="100" w:type="pct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0A1B90" w:rsidRPr="00E22B70" w:rsidTr="000A1B90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0A1B90" w:rsidRPr="00E22B70" w:rsidTr="000A1B90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0A1B90" w:rsidRPr="000A1B90" w:rsidTr="000A1B90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Les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accents sont aussi importants, que les lettres. Il y a trois accents: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l'accent aigu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, 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l'accent grave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et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l'accent circonflexe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bookmarkStart w:id="0" w:name="1"/>
            <w:bookmarkEnd w:id="0"/>
            <w:r w:rsidRPr="000A1B90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u w:val="single"/>
                <w:lang w:val="fr-CA"/>
              </w:rPr>
              <w:t>I- L'accent aigu:</w:t>
            </w:r>
          </w:p>
          <w:p w:rsidR="000A1B90" w:rsidRPr="00E22B7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Il se met sur la lettre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e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(e fermé) [e].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E22B70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E22B7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E22B7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é</w:t>
            </w:r>
            <w:r w:rsidRPr="00E22B7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pingle, g</w:t>
            </w:r>
            <w:r w:rsidRPr="00E22B7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é</w:t>
            </w:r>
            <w:r w:rsidRPr="00E22B7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n</w:t>
            </w:r>
            <w:r w:rsidRPr="00E22B7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é</w:t>
            </w:r>
            <w:r w:rsidRPr="00E22B7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ral, propri</w:t>
            </w:r>
            <w:r w:rsidRPr="00E22B7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é</w:t>
            </w:r>
            <w:r w:rsidRPr="00E22B7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t</w:t>
            </w:r>
            <w:r w:rsidRPr="00E22B7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é</w:t>
            </w:r>
            <w:r w:rsidRPr="00E22B7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0A1B90" w:rsidRPr="00E22B7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bookmarkStart w:id="1" w:name="2"/>
            <w:bookmarkEnd w:id="1"/>
            <w:r w:rsidRPr="000A1B90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u w:val="single"/>
                <w:lang w:val="fr-CA"/>
              </w:rPr>
              <w:t>II- L'accent grave:</w:t>
            </w:r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Il se met sur la lettre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e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(e ouvert) [</w:t>
            </w:r>
            <w:r w:rsidRPr="000A1B90">
              <w:rPr>
                <w:rFonts w:ascii="Symbol" w:eastAsia="Times New Roman" w:hAnsi="Symbol" w:cs="Times New Roman"/>
                <w:color w:val="000000"/>
                <w:sz w:val="27"/>
                <w:szCs w:val="27"/>
              </w:rPr>
              <w:t>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] et sur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a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et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u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. 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cr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è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me, lumi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è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re, tr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è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 xml:space="preserve">fle,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à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, ç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à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, l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à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, o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ù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u w:val="single"/>
                <w:lang w:val="fr-CA"/>
              </w:rPr>
              <w:t>III- L'accent circonflexe:</w:t>
            </w:r>
            <w:bookmarkStart w:id="2" w:name="3"/>
            <w:bookmarkEnd w:id="2"/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Il se met sur la lettre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e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(e ouvert) [</w:t>
            </w:r>
            <w:r w:rsidRPr="000A1B90">
              <w:rPr>
                <w:rFonts w:ascii="Symbol" w:eastAsia="Times New Roman" w:hAnsi="Symbol" w:cs="Times New Roman"/>
                <w:color w:val="000000"/>
                <w:sz w:val="27"/>
                <w:szCs w:val="27"/>
              </w:rPr>
              <w:t>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] et sur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a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,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 xml:space="preserve"> i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,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o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,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u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ch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ê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ne, b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â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ton, g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î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te, c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ô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ne, fl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û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te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u w:val="single"/>
                <w:lang w:val="fr-CA"/>
              </w:rPr>
              <w:t>IV- Les accents modifient la prononciation:</w:t>
            </w:r>
            <w:bookmarkStart w:id="3" w:name="4"/>
            <w:bookmarkEnd w:id="3"/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Les accents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modifient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la prononciation de e, a, o, u, i.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5" name="صورة 5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E accentué devient é [e], è[</w:t>
            </w:r>
            <w:r w:rsidRPr="000A1B90">
              <w:rPr>
                <w:rFonts w:ascii="Symbol" w:eastAsia="Times New Roman" w:hAnsi="Symbol" w:cs="Times New Roman"/>
                <w:color w:val="000000"/>
                <w:sz w:val="27"/>
                <w:szCs w:val="27"/>
              </w:rPr>
              <w:t>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], ê [</w:t>
            </w:r>
            <w:r w:rsidRPr="000A1B90">
              <w:rPr>
                <w:rFonts w:ascii="Symbol" w:eastAsia="Times New Roman" w:hAnsi="Symbol" w:cs="Times New Roman"/>
                <w:color w:val="000000"/>
                <w:sz w:val="27"/>
                <w:szCs w:val="27"/>
              </w:rPr>
              <w:t>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].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lévrier, lèpre, chêne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6" name="صورة 6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A, o, i, u portant l'accent circonflexe deviennent longs. L'allongement est plus sensible dans â et ô que dans î et û.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bateau / bâton, cime / abîme, polaire / pôle, chute / flûte.</w:t>
            </w:r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7" name="صورة 7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Les accents peuvent remplacer une lettre disparue, généralement un s, quelquefois un e, un a ou un u.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forêt (forest) / sûreté (seureté) / âge (eage ou aage) / piqûre (piquure).</w:t>
            </w:r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8" name="صورة 8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Les accents distinguent certains homonymes.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a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(verbe) /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à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(préposition),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mur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(nom) /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mûr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(adjectif)...</w:t>
            </w:r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9" name="صورة 9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Les accents distinguent certaines formes verbales.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il chanta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(passé simple) /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 xml:space="preserve">qu'il chantât 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(imparfait du subjonctif)...</w:t>
            </w:r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u w:val="single"/>
                <w:lang w:val="fr-CA"/>
              </w:rPr>
              <w:lastRenderedPageBreak/>
              <w:t xml:space="preserve">V- Autres signes: </w:t>
            </w:r>
            <w:bookmarkStart w:id="4" w:name="5"/>
            <w:bookmarkEnd w:id="4"/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  <w:t>Il existe autres signes que ces accents: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11" name="صورة 11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Le tréma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, comme le h (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tra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990000"/>
                <w:sz w:val="20"/>
                <w:lang w:val="fr-CA"/>
              </w:rPr>
              <w:t>h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i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), indique qu'il faut prononcer séparément des lettres qui, sans lui, formerait des digrammes: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aie / aïe, haie / haïe, noël / moelle, héroïne / moine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...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  <w:t xml:space="preserve">Ou signale que la lettre précédente se prononce et n'a pas de valeur auxiliaire. 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  <w:t>Comparez: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 xml:space="preserve"> aiguë / algue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12" name="صورة 12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 xml:space="preserve">Le cédille 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se place sous le c pour lui donner sa valeur de position [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s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] devant a, o et u: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il re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990000"/>
                <w:sz w:val="20"/>
                <w:lang w:val="fr-CA"/>
              </w:rPr>
              <w:t>ç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oit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13" name="صورة 13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L'apostrophe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se place derrière une consonne pour marquer l'élision de e ou a: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L'homme qu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'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on a croisé t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990000"/>
                <w:sz w:val="20"/>
                <w:lang w:val="fr-CA"/>
              </w:rPr>
              <w:t>'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a salué.</w:t>
            </w:r>
          </w:p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  <w:tbl>
            <w:tblPr>
              <w:tblW w:w="3500" w:type="pct"/>
              <w:jc w:val="center"/>
              <w:tblCellSpacing w:w="0" w:type="dxa"/>
              <w:tblBorders>
                <w:top w:val="outset" w:sz="12" w:space="0" w:color="005DB6"/>
                <w:left w:val="outset" w:sz="12" w:space="0" w:color="005DB6"/>
                <w:bottom w:val="outset" w:sz="12" w:space="0" w:color="005DB6"/>
                <w:right w:val="outset" w:sz="12" w:space="0" w:color="005DB6"/>
              </w:tblBorders>
              <w:shd w:val="clear" w:color="auto" w:fill="EFF7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367"/>
            </w:tblGrid>
            <w:tr w:rsidR="000A1B90" w:rsidRPr="00E22B7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5DB6"/>
                    <w:left w:val="outset" w:sz="6" w:space="0" w:color="005DB6"/>
                    <w:bottom w:val="outset" w:sz="6" w:space="0" w:color="005DB6"/>
                    <w:right w:val="outset" w:sz="6" w:space="0" w:color="005DB6"/>
                  </w:tcBorders>
                  <w:shd w:val="clear" w:color="auto" w:fill="EFF7FF"/>
                  <w:vAlign w:val="center"/>
                  <w:hideMark/>
                </w:tcPr>
                <w:p w:rsidR="000A1B90" w:rsidRPr="000A1B90" w:rsidRDefault="000A1B90" w:rsidP="000A1B9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>
                    <w:rPr>
                      <w:rFonts w:ascii="Trebuchet MS" w:eastAsia="Times New Roman" w:hAnsi="Trebuchet MS" w:cs="Times New Roman"/>
                      <w:i/>
                      <w:iCs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4" name="صورة 14" descr="http://www.espacefrancais.com/Images/page_fi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espacefrancais.com/Images/page_fi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3" w:history="1">
                    <w:r w:rsidRPr="000A1B90">
                      <w:rPr>
                        <w:rFonts w:ascii="Trebuchet MS" w:eastAsia="Times New Roman" w:hAnsi="Trebuchet MS" w:cs="Times New Roman"/>
                        <w:b/>
                        <w:bCs/>
                        <w:color w:val="005DB6"/>
                        <w:sz w:val="20"/>
                        <w:u w:val="single"/>
                        <w:lang w:val="fr-CA"/>
                      </w:rPr>
                      <w:t xml:space="preserve">Précis de notions: </w:t>
                    </w:r>
                  </w:hyperlink>
                </w:p>
                <w:p w:rsidR="000A1B90" w:rsidRPr="000A1B90" w:rsidRDefault="000A1B90" w:rsidP="000A1B9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0A1B90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lang w:val="fr-CA"/>
                    </w:rPr>
                    <w:t>Apostrophe:</w:t>
                  </w:r>
                  <w:r w:rsidRPr="000A1B90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 </w:t>
                  </w:r>
                  <w:r w:rsidRPr="000A1B90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Figure par laquelle l'orateur, au milieu de son discours, se détourne de son public pour s'adresser à quelque personne ou objet particulier. L'apostrophe peut prendre pour objet les êtres présents ou les absents, les vivants ou les morts, enfin des êtres animés ou inanimés. </w:t>
                  </w:r>
                </w:p>
                <w:p w:rsidR="000A1B90" w:rsidRPr="000A1B90" w:rsidRDefault="000A1B90" w:rsidP="000A1B9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0A1B90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Exemple:</w:t>
                  </w:r>
                </w:p>
                <w:p w:rsidR="000A1B90" w:rsidRPr="000A1B90" w:rsidRDefault="000A1B90" w:rsidP="000A1B9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0A1B90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lang w:val="fr-CA"/>
                    </w:rPr>
                    <w:t xml:space="preserve">Hé! bonjour, </w:t>
                  </w:r>
                  <w:r w:rsidRPr="000A1B90">
                    <w:rPr>
                      <w:rFonts w:ascii="Trebuchet MS" w:eastAsia="Times New Roman" w:hAnsi="Trebuchet MS" w:cs="Times New Roman"/>
                      <w:b/>
                      <w:bCs/>
                      <w:i/>
                      <w:iCs/>
                      <w:color w:val="333333"/>
                      <w:sz w:val="20"/>
                      <w:lang w:val="fr-CA"/>
                    </w:rPr>
                    <w:t>Monsieur du Corbeau</w:t>
                  </w:r>
                  <w:r w:rsidRPr="000A1B90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lang w:val="fr-CA"/>
                    </w:rPr>
                    <w:t>. </w:t>
                  </w:r>
                </w:p>
                <w:p w:rsidR="000A1B90" w:rsidRPr="000A1B90" w:rsidRDefault="000A1B90" w:rsidP="000A1B9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0A1B90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lang w:val="fr-CA"/>
                    </w:rPr>
                    <w:t xml:space="preserve">Que vous êtes joli! que vous me semblez beau!. </w:t>
                  </w:r>
                  <w:r w:rsidRPr="000A1B90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(</w:t>
                  </w:r>
                  <w:hyperlink r:id="rId14" w:history="1">
                    <w:r w:rsidRPr="000A1B90">
                      <w:rPr>
                        <w:rFonts w:ascii="Trebuchet MS" w:eastAsia="Times New Roman" w:hAnsi="Trebuchet MS" w:cs="Times New Roman"/>
                        <w:color w:val="005DB6"/>
                        <w:sz w:val="20"/>
                        <w:u w:val="single"/>
                        <w:lang w:val="fr-CA"/>
                      </w:rPr>
                      <w:t>La Fontaine</w:t>
                    </w:r>
                  </w:hyperlink>
                  <w:r w:rsidRPr="000A1B90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, </w:t>
                  </w:r>
                  <w:r w:rsidRPr="000A1B90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lang w:val="fr-CA"/>
                    </w:rPr>
                    <w:t>Fables</w:t>
                  </w:r>
                  <w:r w:rsidRPr="000A1B90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; le Corbeau et le Renard)</w:t>
                  </w:r>
                </w:p>
              </w:tc>
            </w:tr>
          </w:tbl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15" name="صورة 15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color w:val="990000"/>
                <w:sz w:val="20"/>
                <w:lang w:val="fr-CA"/>
              </w:rPr>
              <w:t>Le trait d'union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s'emploie: </w:t>
            </w:r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— dans les mots composés, dans les nombres (au-dessous de cent), et devant même, ci, là associés à un pronom: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cou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-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de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-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pied, lui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-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même, celui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-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ci, vingt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-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trois, cette robe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-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là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...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  <w:t xml:space="preserve">— dans les cas d'inversion du sujet, si celui-ci est un pronom: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que dites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-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vous?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  <w:t xml:space="preserve">— dans les phrases impératives entre le verbe et son pronom COD et/ou son pronom COI: 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parle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-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lui, dis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-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le</w:t>
            </w:r>
            <w:r w:rsidRPr="000A1B90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szCs w:val="20"/>
                <w:lang w:val="fr-CA"/>
              </w:rPr>
              <w:t>-</w:t>
            </w:r>
            <w:r w:rsidRPr="000A1B9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lui</w:t>
            </w: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... </w:t>
            </w:r>
          </w:p>
          <w:p w:rsidR="000A1B90" w:rsidRPr="000A1B90" w:rsidRDefault="000A1B90" w:rsidP="000A1B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lastRenderedPageBreak/>
              <w:t> </w:t>
            </w:r>
          </w:p>
        </w:tc>
      </w:tr>
      <w:tr w:rsidR="000A1B90" w:rsidRPr="000A1B90" w:rsidTr="000A1B90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0A1B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A1B90" w:rsidRPr="000A1B90" w:rsidTr="000A1B9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34"/>
            </w:tblGrid>
            <w:tr w:rsidR="000A1B90" w:rsidRPr="000A1B90" w:rsidTr="000A1B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A1B90" w:rsidRPr="000A1B90" w:rsidRDefault="000A1B90" w:rsidP="000A1B9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0A1B90" w:rsidRPr="000A1B90" w:rsidRDefault="000A1B90" w:rsidP="000A1B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1B90" w:rsidRPr="000A1B90" w:rsidRDefault="000A1B90" w:rsidP="000A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357D" w:rsidRDefault="0025357D"/>
    <w:sectPr w:rsidR="0025357D" w:rsidSect="00253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1B90"/>
    <w:rsid w:val="000A1B90"/>
    <w:rsid w:val="0025357D"/>
    <w:rsid w:val="00D355EB"/>
    <w:rsid w:val="00E2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A1B90"/>
    <w:rPr>
      <w:color w:val="005DB6"/>
      <w:u w:val="single"/>
    </w:rPr>
  </w:style>
  <w:style w:type="paragraph" w:styleId="a3">
    <w:name w:val="Normal (Web)"/>
    <w:basedOn w:val="a"/>
    <w:uiPriority w:val="99"/>
    <w:unhideWhenUsed/>
    <w:rsid w:val="000A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-page">
    <w:name w:val="titre-page"/>
    <w:basedOn w:val="a"/>
    <w:rsid w:val="000A1B90"/>
    <w:pPr>
      <w:spacing w:after="0" w:line="240" w:lineRule="auto"/>
    </w:pPr>
    <w:rPr>
      <w:rFonts w:ascii="Trebuchet MS" w:eastAsia="Times New Roman" w:hAnsi="Trebuchet MS" w:cs="Times New Roman"/>
      <w:b/>
      <w:bCs/>
      <w:color w:val="08206B"/>
      <w:sz w:val="48"/>
      <w:szCs w:val="48"/>
    </w:rPr>
  </w:style>
  <w:style w:type="paragraph" w:customStyle="1" w:styleId="style63">
    <w:name w:val="style63"/>
    <w:basedOn w:val="a"/>
    <w:rsid w:val="000A1B90"/>
    <w:pPr>
      <w:spacing w:after="0" w:line="240" w:lineRule="auto"/>
    </w:pPr>
    <w:rPr>
      <w:rFonts w:ascii="Times New Roman" w:eastAsia="Times New Roman" w:hAnsi="Times New Roman" w:cs="Times New Roman"/>
      <w:b/>
      <w:bCs/>
      <w:color w:val="399AF7"/>
      <w:sz w:val="24"/>
      <w:szCs w:val="24"/>
    </w:rPr>
  </w:style>
  <w:style w:type="paragraph" w:customStyle="1" w:styleId="style169">
    <w:name w:val="style169"/>
    <w:basedOn w:val="a"/>
    <w:rsid w:val="000A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B90"/>
    <w:rPr>
      <w:b/>
      <w:bCs/>
    </w:rPr>
  </w:style>
  <w:style w:type="character" w:customStyle="1" w:styleId="content1">
    <w:name w:val="content1"/>
    <w:basedOn w:val="a0"/>
    <w:rsid w:val="000A1B90"/>
  </w:style>
  <w:style w:type="character" w:customStyle="1" w:styleId="style1011">
    <w:name w:val="style1011"/>
    <w:basedOn w:val="a0"/>
    <w:rsid w:val="000A1B90"/>
    <w:rPr>
      <w:color w:val="990000"/>
    </w:rPr>
  </w:style>
  <w:style w:type="character" w:customStyle="1" w:styleId="style114">
    <w:name w:val="style114"/>
    <w:basedOn w:val="a0"/>
    <w:rsid w:val="000A1B90"/>
  </w:style>
  <w:style w:type="character" w:customStyle="1" w:styleId="style1741">
    <w:name w:val="style1741"/>
    <w:basedOn w:val="a0"/>
    <w:rsid w:val="000A1B90"/>
    <w:rPr>
      <w:b/>
      <w:bCs/>
      <w:color w:val="0000FF"/>
    </w:rPr>
  </w:style>
  <w:style w:type="character" w:customStyle="1" w:styleId="style661">
    <w:name w:val="style661"/>
    <w:basedOn w:val="a0"/>
    <w:rsid w:val="000A1B90"/>
    <w:rPr>
      <w:rFonts w:ascii="Trebuchet MS" w:hAnsi="Trebuchet MS" w:hint="default"/>
      <w:sz w:val="18"/>
      <w:szCs w:val="18"/>
    </w:rPr>
  </w:style>
  <w:style w:type="character" w:styleId="a5">
    <w:name w:val="Emphasis"/>
    <w:basedOn w:val="a0"/>
    <w:uiPriority w:val="20"/>
    <w:qFormat/>
    <w:rsid w:val="000A1B90"/>
    <w:rPr>
      <w:i/>
      <w:iCs/>
    </w:rPr>
  </w:style>
  <w:style w:type="character" w:customStyle="1" w:styleId="style109">
    <w:name w:val="style109"/>
    <w:basedOn w:val="a0"/>
    <w:rsid w:val="000A1B90"/>
  </w:style>
  <w:style w:type="character" w:customStyle="1" w:styleId="style136">
    <w:name w:val="style136"/>
    <w:basedOn w:val="a0"/>
    <w:rsid w:val="000A1B90"/>
  </w:style>
  <w:style w:type="paragraph" w:styleId="a6">
    <w:name w:val="Balloon Text"/>
    <w:basedOn w:val="a"/>
    <w:link w:val="Char"/>
    <w:uiPriority w:val="99"/>
    <w:semiHidden/>
    <w:unhideWhenUsed/>
    <w:rsid w:val="000A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0A1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acefrancais.com/orthographe/accents.html" TargetMode="External"/><Relationship Id="rId13" Type="http://schemas.openxmlformats.org/officeDocument/2006/relationships/hyperlink" Target="http://www.espacefrancais.com/notion/not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pacefrancais.com/orthographe/accents.html" TargetMode="External"/><Relationship Id="rId12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spacefrancais.com/orthographe/accents.html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www.espacefrancais.com/orthographe/accent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spacefrancais.com/orthographe/accents.html" TargetMode="External"/><Relationship Id="rId4" Type="http://schemas.openxmlformats.org/officeDocument/2006/relationships/hyperlink" Target="http://www.espacefrancais.com/orthographe/accents.html" TargetMode="External"/><Relationship Id="rId9" Type="http://schemas.openxmlformats.org/officeDocument/2006/relationships/image" Target="media/image1.gif"/><Relationship Id="rId14" Type="http://schemas.openxmlformats.org/officeDocument/2006/relationships/hyperlink" Target="http://www.espacefrancais.com/fontaine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Company>iraq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prof-Ghassan</dc:creator>
  <cp:keywords/>
  <dc:description/>
  <cp:lastModifiedBy>WW</cp:lastModifiedBy>
  <cp:revision>2</cp:revision>
  <dcterms:created xsi:type="dcterms:W3CDTF">2009-09-07T03:31:00Z</dcterms:created>
  <dcterms:modified xsi:type="dcterms:W3CDTF">2009-09-30T15:56:00Z</dcterms:modified>
</cp:coreProperties>
</file>