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E5" w:rsidRPr="005472E5" w:rsidRDefault="005472E5" w:rsidP="005472E5">
      <w:pPr>
        <w:spacing w:after="0" w:line="240" w:lineRule="auto"/>
        <w:jc w:val="center"/>
        <w:rPr>
          <w:rFonts w:ascii="Simplified Arabic" w:eastAsia="Times New Roman" w:hAnsi="Simplified Arabic" w:cs="Simplified Arabic"/>
          <w:b/>
          <w:bCs/>
          <w:sz w:val="40"/>
          <w:szCs w:val="40"/>
          <w:rtl/>
        </w:rPr>
      </w:pPr>
      <w:r w:rsidRPr="005472E5">
        <w:rPr>
          <w:rFonts w:ascii="Times New Roman" w:eastAsia="Times New Roman" w:hAnsi="Times New Roman" w:cs="Simplified Arabic"/>
          <w:b/>
          <w:bCs/>
          <w:sz w:val="40"/>
          <w:szCs w:val="40"/>
          <w:rtl/>
          <w:lang w:bidi="ar-IQ"/>
        </w:rPr>
        <w:tab/>
      </w:r>
      <w:r w:rsidRPr="005472E5">
        <w:rPr>
          <w:rFonts w:ascii="Simplified Arabic" w:eastAsia="Times New Roman" w:hAnsi="Simplified Arabic" w:cs="Simplified Arabic"/>
          <w:b/>
          <w:bCs/>
          <w:sz w:val="40"/>
          <w:szCs w:val="40"/>
          <w:rtl/>
        </w:rPr>
        <w:t>الفصل الاول</w:t>
      </w:r>
    </w:p>
    <w:p w:rsidR="005472E5" w:rsidRPr="005472E5" w:rsidRDefault="005472E5" w:rsidP="005472E5">
      <w:pPr>
        <w:spacing w:after="0" w:line="240" w:lineRule="auto"/>
        <w:jc w:val="center"/>
        <w:rPr>
          <w:rFonts w:ascii="Simplified Arabic" w:eastAsia="Times New Roman" w:hAnsi="Simplified Arabic" w:cs="Simplified Arabic"/>
          <w:b/>
          <w:bCs/>
          <w:sz w:val="36"/>
          <w:szCs w:val="36"/>
          <w:rtl/>
        </w:rPr>
      </w:pPr>
      <w:r w:rsidRPr="005472E5">
        <w:rPr>
          <w:rFonts w:ascii="Simplified Arabic" w:eastAsia="Times New Roman" w:hAnsi="Simplified Arabic" w:cs="Simplified Arabic"/>
          <w:b/>
          <w:bCs/>
          <w:sz w:val="36"/>
          <w:szCs w:val="36"/>
          <w:rtl/>
        </w:rPr>
        <w:t>مقدمة الى علم النفس المعرفي</w:t>
      </w:r>
    </w:p>
    <w:p w:rsidR="005472E5" w:rsidRPr="005472E5" w:rsidRDefault="005472E5" w:rsidP="005472E5">
      <w:pPr>
        <w:spacing w:after="0" w:line="240" w:lineRule="auto"/>
        <w:jc w:val="both"/>
        <w:rPr>
          <w:rFonts w:ascii="Simplified Arabic" w:eastAsia="Times New Roman" w:hAnsi="Simplified Arabic" w:cs="Simplified Arabic"/>
          <w:b/>
          <w:bCs/>
          <w:sz w:val="36"/>
          <w:szCs w:val="36"/>
          <w:rtl/>
        </w:rPr>
      </w:pPr>
      <w:r w:rsidRPr="005472E5">
        <w:rPr>
          <w:rFonts w:ascii="Simplified Arabic" w:eastAsia="Times New Roman" w:hAnsi="Simplified Arabic" w:cs="Simplified Arabic"/>
          <w:b/>
          <w:bCs/>
          <w:sz w:val="36"/>
          <w:szCs w:val="36"/>
          <w:rtl/>
        </w:rPr>
        <w:t>مقدمة:</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منذ اكثر من الفي عام اهتمت البشرية بالمعرفة وعمليات الانتباه والادراك والتذكر والاستيعاب وانشطة الفكر المختلفة والتي بدأها اليونانيون امثال افلاطون وارسطو وكذلك المسلمون وتواصل الاهتمام بها من قبل الفلاسفة والمفكرين خلال القرون المتعاقبة </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tl/>
        </w:rPr>
        <w:t>وبعد ان استقل علم النفس عن الفلسفة(</w:t>
      </w:r>
      <w:r w:rsidRPr="005472E5">
        <w:rPr>
          <w:rFonts w:ascii="Simplified Arabic" w:eastAsia="Times New Roman" w:hAnsi="Simplified Arabic" w:cs="Simplified Arabic"/>
          <w:sz w:val="32"/>
          <w:szCs w:val="32"/>
        </w:rPr>
        <w:t>1879</w:t>
      </w:r>
      <w:r w:rsidRPr="005472E5">
        <w:rPr>
          <w:rFonts w:ascii="Simplified Arabic" w:eastAsia="Times New Roman" w:hAnsi="Simplified Arabic" w:cs="Simplified Arabic"/>
          <w:sz w:val="32"/>
          <w:szCs w:val="32"/>
          <w:rtl/>
        </w:rPr>
        <w:t xml:space="preserve">)اتخذ البحث في هذه المواضيع مناحي مختلفة حيث ركز العلماء والباحثون على هذه الموضوعات تبعا لاختلاف طرائق البحث النفسي عن طرائق البحث الفلسفي لان المعرفة ومعالجتها واكتسابها وتخزينها وتنظيمها وتطويرها وتوظيفها والاستفادة منها </w:t>
      </w:r>
      <w:r w:rsidRPr="005472E5">
        <w:rPr>
          <w:rFonts w:ascii="Simplified Arabic" w:eastAsia="Times New Roman" w:hAnsi="Simplified Arabic" w:cs="Simplified Arabic" w:hint="cs"/>
          <w:sz w:val="32"/>
          <w:szCs w:val="32"/>
          <w:rtl/>
        </w:rPr>
        <w:t>ت</w:t>
      </w:r>
      <w:r w:rsidRPr="005472E5">
        <w:rPr>
          <w:rFonts w:ascii="Simplified Arabic" w:eastAsia="Times New Roman" w:hAnsi="Simplified Arabic" w:cs="Simplified Arabic"/>
          <w:sz w:val="32"/>
          <w:szCs w:val="32"/>
          <w:rtl/>
        </w:rPr>
        <w:t>شكل الاساس الذي يحكم النشاط الانساني</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لذلك فعلم المعرفة هو علم يهتم بدراسة بنية العمليات العقلية الذكية وانشطة التفكير و</w:t>
      </w:r>
      <w:r w:rsidRPr="005472E5">
        <w:rPr>
          <w:rFonts w:ascii="Simplified Arabic" w:eastAsia="Times New Roman" w:hAnsi="Simplified Arabic" w:cs="Simplified Arabic" w:hint="cs"/>
          <w:sz w:val="32"/>
          <w:szCs w:val="32"/>
          <w:rtl/>
        </w:rPr>
        <w:t>ال</w:t>
      </w:r>
      <w:r w:rsidRPr="005472E5">
        <w:rPr>
          <w:rFonts w:ascii="Simplified Arabic" w:eastAsia="Times New Roman" w:hAnsi="Simplified Arabic" w:cs="Simplified Arabic"/>
          <w:sz w:val="32"/>
          <w:szCs w:val="32"/>
          <w:rtl/>
        </w:rPr>
        <w:t>معالجة المطلوبة في الادراك والتذكر وحل المشكلات وآليات اجراء هذه العمليات وتنفيذها</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tl/>
        </w:rPr>
        <w:t xml:space="preserve">ويشكل مصطلح المعرفة المظلة </w:t>
      </w:r>
      <w:r w:rsidRPr="005472E5">
        <w:rPr>
          <w:rFonts w:ascii="Simplified Arabic" w:eastAsia="Times New Roman" w:hAnsi="Simplified Arabic" w:cs="Simplified Arabic" w:hint="cs"/>
          <w:sz w:val="32"/>
          <w:szCs w:val="32"/>
          <w:rtl/>
        </w:rPr>
        <w:t>ل</w:t>
      </w:r>
      <w:r w:rsidRPr="005472E5">
        <w:rPr>
          <w:rFonts w:ascii="Simplified Arabic" w:eastAsia="Times New Roman" w:hAnsi="Simplified Arabic" w:cs="Simplified Arabic"/>
          <w:sz w:val="32"/>
          <w:szCs w:val="32"/>
          <w:rtl/>
        </w:rPr>
        <w:t>جميع العمليات المعرفية العليا.فالاهتمام بها ليس مقصورا على علم النفس المعرفي فحسب,بل تشارك فيه عدة تخصصات اخرى مثل علم النفس العصبي والفسيولوجي والطب والبيولوجيا وعلوم الاتصالات والحاسوب.</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ولقد وضع نايسر</w:t>
      </w:r>
      <w:r w:rsidRPr="005472E5">
        <w:rPr>
          <w:rFonts w:ascii="Simplified Arabic" w:eastAsia="Times New Roman" w:hAnsi="Simplified Arabic" w:cs="Simplified Arabic"/>
          <w:sz w:val="32"/>
          <w:szCs w:val="32"/>
        </w:rPr>
        <w:t xml:space="preserve">Neisser </w:t>
      </w:r>
      <w:r w:rsidRPr="005472E5">
        <w:rPr>
          <w:rFonts w:ascii="Simplified Arabic" w:eastAsia="Times New Roman" w:hAnsi="Simplified Arabic" w:cs="Simplified Arabic" w:hint="cs"/>
          <w:sz w:val="32"/>
          <w:szCs w:val="32"/>
          <w:rtl/>
          <w:lang w:bidi="ar-IQ"/>
        </w:rPr>
        <w:t xml:space="preserve"> </w:t>
      </w:r>
      <w:r w:rsidRPr="005472E5">
        <w:rPr>
          <w:rFonts w:ascii="Simplified Arabic" w:eastAsia="Times New Roman" w:hAnsi="Simplified Arabic" w:cs="Simplified Arabic"/>
          <w:sz w:val="32"/>
          <w:szCs w:val="32"/>
          <w:rtl/>
        </w:rPr>
        <w:t>تعريفا لعلم النفس المعرفي بانه يعنى بجميع العمليات العقلية التي يمارسها الفرد عندما يستقبل المعلومات ويعالجها ويرمزها ويخزنها ثم يسترجعها عند الحاجة</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ولهذا فأنه يتضمن مدى واسعا من العمليات العقلية ابتداءا من الاحساس والادراك وعلم الاعصاب والتعرف على النمط وا</w:t>
      </w:r>
      <w:r w:rsidRPr="005472E5">
        <w:rPr>
          <w:rFonts w:ascii="Simplified Arabic" w:eastAsia="Times New Roman" w:hAnsi="Simplified Arabic" w:cs="Simplified Arabic" w:hint="cs"/>
          <w:sz w:val="32"/>
          <w:szCs w:val="32"/>
          <w:rtl/>
        </w:rPr>
        <w:t>لا</w:t>
      </w:r>
      <w:r w:rsidRPr="005472E5">
        <w:rPr>
          <w:rFonts w:ascii="Simplified Arabic" w:eastAsia="Times New Roman" w:hAnsi="Simplified Arabic" w:cs="Simplified Arabic"/>
          <w:sz w:val="32"/>
          <w:szCs w:val="32"/>
          <w:rtl/>
        </w:rPr>
        <w:t>نتباه والتعليم والذاكرة وتكوين المفاهيم والتفكير والت</w:t>
      </w:r>
      <w:r w:rsidRPr="005472E5">
        <w:rPr>
          <w:rFonts w:ascii="Simplified Arabic" w:eastAsia="Times New Roman" w:hAnsi="Simplified Arabic" w:cs="Simplified Arabic" w:hint="cs"/>
          <w:sz w:val="32"/>
          <w:szCs w:val="32"/>
          <w:rtl/>
        </w:rPr>
        <w:t>خيل</w:t>
      </w:r>
      <w:r w:rsidRPr="005472E5">
        <w:rPr>
          <w:rFonts w:ascii="Simplified Arabic" w:eastAsia="Times New Roman" w:hAnsi="Simplified Arabic" w:cs="Simplified Arabic"/>
          <w:sz w:val="32"/>
          <w:szCs w:val="32"/>
          <w:rtl/>
        </w:rPr>
        <w:t xml:space="preserve"> واللغة والذكاء والعواطف وعمليات النمو المعرفي,فهو بذلك يمس جميع جوانب النشاط الانساني بمختلف اشكاله </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فلعلم المعرفة استخدامات تطبيقية كثيرة مثل مماثلة العمليات المعرفية بالحاسب الالي والتحليلات المنطقية.بينما يعتمد علم النفس المعرفي بشكل كبير على الاساليب الفنية التجريبية التي نمت كثيرا في المجال السلوكي في علم النفس بهدف دراسة السلوك</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tl/>
        </w:rPr>
        <w:t>ان دراسات وابحاث ابنكهاوس</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Pr>
        <w:t>Ebbinghous</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Pr>
        <w:t>1909-1850</w:t>
      </w:r>
      <w:r w:rsidRPr="005472E5">
        <w:rPr>
          <w:rFonts w:ascii="Simplified Arabic" w:eastAsia="Times New Roman" w:hAnsi="Simplified Arabic" w:cs="Simplified Arabic" w:hint="cs"/>
          <w:sz w:val="32"/>
          <w:szCs w:val="32"/>
          <w:rtl/>
          <w:lang w:bidi="ar-IQ"/>
        </w:rPr>
        <w:t>)</w:t>
      </w:r>
      <w:r w:rsidRPr="005472E5">
        <w:rPr>
          <w:rFonts w:ascii="Simplified Arabic" w:eastAsia="Times New Roman" w:hAnsi="Simplified Arabic" w:cs="Simplified Arabic"/>
          <w:sz w:val="32"/>
          <w:szCs w:val="32"/>
          <w:rtl/>
        </w:rPr>
        <w:t xml:space="preserve"> في مجال كيفية حدوث ال</w:t>
      </w:r>
      <w:r w:rsidRPr="005472E5">
        <w:rPr>
          <w:rFonts w:ascii="Simplified Arabic" w:eastAsia="Times New Roman" w:hAnsi="Simplified Arabic" w:cs="Simplified Arabic" w:hint="cs"/>
          <w:sz w:val="32"/>
          <w:szCs w:val="32"/>
          <w:rtl/>
        </w:rPr>
        <w:t>ع</w:t>
      </w:r>
      <w:r w:rsidRPr="005472E5">
        <w:rPr>
          <w:rFonts w:ascii="Simplified Arabic" w:eastAsia="Times New Roman" w:hAnsi="Simplified Arabic" w:cs="Simplified Arabic"/>
          <w:sz w:val="32"/>
          <w:szCs w:val="32"/>
          <w:rtl/>
        </w:rPr>
        <w:t>مليات المعرفية لتفسير السلوك الانساني لها دور في تاسيس علم النفس المعرفي كفرع من فروع علم النفس فيما بعد,ا</w:t>
      </w:r>
      <w:r w:rsidRPr="005472E5">
        <w:rPr>
          <w:rFonts w:ascii="Simplified Arabic" w:eastAsia="Times New Roman" w:hAnsi="Simplified Arabic" w:cs="Simplified Arabic" w:hint="cs"/>
          <w:sz w:val="32"/>
          <w:szCs w:val="32"/>
          <w:rtl/>
        </w:rPr>
        <w:t>ض</w:t>
      </w:r>
      <w:r w:rsidRPr="005472E5">
        <w:rPr>
          <w:rFonts w:ascii="Simplified Arabic" w:eastAsia="Times New Roman" w:hAnsi="Simplified Arabic" w:cs="Simplified Arabic"/>
          <w:sz w:val="32"/>
          <w:szCs w:val="32"/>
          <w:rtl/>
        </w:rPr>
        <w:t>افة الى اعمال جان بياجيه</w:t>
      </w:r>
      <w:r w:rsidRPr="005472E5">
        <w:rPr>
          <w:rFonts w:ascii="Simplified Arabic" w:eastAsia="Times New Roman" w:hAnsi="Simplified Arabic" w:cs="Simplified Arabic"/>
          <w:sz w:val="32"/>
          <w:szCs w:val="32"/>
        </w:rPr>
        <w:t>Piaget</w:t>
      </w:r>
      <w:r w:rsidRPr="005472E5">
        <w:rPr>
          <w:rFonts w:ascii="Simplified Arabic" w:eastAsia="Times New Roman" w:hAnsi="Simplified Arabic" w:cs="Simplified Arabic"/>
          <w:sz w:val="32"/>
          <w:szCs w:val="32"/>
          <w:rtl/>
        </w:rPr>
        <w:t xml:space="preserve"> حول النمو المعرفي لدى الطفل.</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وقد تزايد نمو علم النفس المعرفي سريعا اعتبارا من </w:t>
      </w:r>
      <w:r w:rsidRPr="005472E5">
        <w:rPr>
          <w:rFonts w:ascii="Simplified Arabic" w:eastAsia="Times New Roman" w:hAnsi="Simplified Arabic" w:cs="Simplified Arabic"/>
          <w:sz w:val="32"/>
          <w:szCs w:val="32"/>
        </w:rPr>
        <w:t>1950</w:t>
      </w:r>
      <w:r w:rsidRPr="005472E5">
        <w:rPr>
          <w:rFonts w:ascii="Simplified Arabic" w:eastAsia="Times New Roman" w:hAnsi="Simplified Arabic" w:cs="Simplified Arabic"/>
          <w:sz w:val="32"/>
          <w:szCs w:val="32"/>
          <w:rtl/>
        </w:rPr>
        <w:t xml:space="preserve"> اذ ظهر مصطلح علم النفس المعرفي</w:t>
      </w:r>
      <w:r w:rsidRPr="005472E5">
        <w:rPr>
          <w:rFonts w:ascii="Simplified Arabic" w:eastAsia="Times New Roman" w:hAnsi="Simplified Arabic" w:cs="Simplified Arabic" w:hint="cs"/>
          <w:sz w:val="32"/>
          <w:szCs w:val="32"/>
          <w:rtl/>
        </w:rPr>
        <w:t xml:space="preserve"> في</w:t>
      </w:r>
      <w:r w:rsidRPr="005472E5">
        <w:rPr>
          <w:rFonts w:ascii="Simplified Arabic" w:eastAsia="Times New Roman" w:hAnsi="Simplified Arabic" w:cs="Simplified Arabic"/>
          <w:sz w:val="32"/>
          <w:szCs w:val="32"/>
          <w:rtl/>
        </w:rPr>
        <w:t xml:space="preserve"> دراسات بلاك ورامسي في كتاب (الادراك مدخل الى الشخصية)</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tl/>
        </w:rPr>
        <w:t xml:space="preserve"> وفي عام </w:t>
      </w:r>
      <w:r w:rsidRPr="005472E5">
        <w:rPr>
          <w:rFonts w:ascii="Simplified Arabic" w:eastAsia="Times New Roman" w:hAnsi="Simplified Arabic" w:cs="Simplified Arabic"/>
          <w:sz w:val="32"/>
          <w:szCs w:val="32"/>
        </w:rPr>
        <w:t>1953</w:t>
      </w:r>
      <w:r w:rsidRPr="005472E5">
        <w:rPr>
          <w:rFonts w:ascii="Simplified Arabic" w:eastAsia="Times New Roman" w:hAnsi="Simplified Arabic" w:cs="Simplified Arabic"/>
          <w:sz w:val="32"/>
          <w:szCs w:val="32"/>
          <w:rtl/>
        </w:rPr>
        <w:t xml:space="preserve"> تعرض غاردنر</w:t>
      </w:r>
      <w:r w:rsidRPr="005472E5">
        <w:rPr>
          <w:rFonts w:ascii="Simplified Arabic" w:eastAsia="Times New Roman" w:hAnsi="Simplified Arabic" w:cs="Simplified Arabic"/>
          <w:sz w:val="32"/>
          <w:szCs w:val="32"/>
        </w:rPr>
        <w:t xml:space="preserve">Gardener </w:t>
      </w:r>
      <w:r w:rsidRPr="005472E5">
        <w:rPr>
          <w:rFonts w:ascii="Simplified Arabic" w:eastAsia="Times New Roman" w:hAnsi="Simplified Arabic" w:cs="Simplified Arabic"/>
          <w:sz w:val="32"/>
          <w:szCs w:val="32"/>
          <w:rtl/>
        </w:rPr>
        <w:t xml:space="preserve"> الى تصنيف الاساليب المعرفية التي تطورت فيما بعد.</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sz w:val="32"/>
          <w:szCs w:val="32"/>
          <w:rtl/>
        </w:rPr>
        <w:t>كما اشار كل من كيكان</w:t>
      </w:r>
      <w:r w:rsidRPr="005472E5">
        <w:rPr>
          <w:rFonts w:ascii="Simplified Arabic" w:eastAsia="Times New Roman" w:hAnsi="Simplified Arabic" w:cs="Simplified Arabic"/>
          <w:sz w:val="32"/>
          <w:szCs w:val="32"/>
          <w:lang w:bidi="ar-IQ"/>
        </w:rPr>
        <w:t xml:space="preserve">Kegan </w:t>
      </w:r>
      <w:r w:rsidRPr="005472E5">
        <w:rPr>
          <w:rFonts w:ascii="Simplified Arabic" w:eastAsia="Times New Roman" w:hAnsi="Simplified Arabic" w:cs="Simplified Arabic"/>
          <w:sz w:val="32"/>
          <w:szCs w:val="32"/>
          <w:rtl/>
        </w:rPr>
        <w:t xml:space="preserve"> وموس </w:t>
      </w:r>
      <w:r w:rsidRPr="005472E5">
        <w:rPr>
          <w:rFonts w:ascii="Simplified Arabic" w:eastAsia="Times New Roman" w:hAnsi="Simplified Arabic" w:cs="Simplified Arabic"/>
          <w:sz w:val="32"/>
          <w:szCs w:val="32"/>
        </w:rPr>
        <w:t>Moss</w:t>
      </w:r>
      <w:r w:rsidRPr="005472E5">
        <w:rPr>
          <w:rFonts w:ascii="Simplified Arabic" w:eastAsia="Times New Roman" w:hAnsi="Simplified Arabic" w:cs="Simplified Arabic" w:hint="cs"/>
          <w:sz w:val="32"/>
          <w:szCs w:val="32"/>
          <w:rtl/>
          <w:lang w:bidi="ar-IQ"/>
        </w:rPr>
        <w:t xml:space="preserve"> </w:t>
      </w:r>
      <w:r w:rsidRPr="005472E5">
        <w:rPr>
          <w:rFonts w:ascii="Simplified Arabic" w:eastAsia="Times New Roman" w:hAnsi="Simplified Arabic" w:cs="Simplified Arabic"/>
          <w:sz w:val="32"/>
          <w:szCs w:val="32"/>
          <w:rtl/>
        </w:rPr>
        <w:t>وسيجل</w:t>
      </w:r>
      <w:r w:rsidRPr="005472E5">
        <w:rPr>
          <w:rFonts w:ascii="Simplified Arabic" w:eastAsia="Times New Roman" w:hAnsi="Simplified Arabic" w:cs="Simplified Arabic"/>
          <w:sz w:val="32"/>
          <w:szCs w:val="32"/>
        </w:rPr>
        <w:t xml:space="preserve">Sigel </w:t>
      </w:r>
      <w:r w:rsidRPr="005472E5">
        <w:rPr>
          <w:rFonts w:ascii="Simplified Arabic" w:eastAsia="Times New Roman" w:hAnsi="Simplified Arabic" w:cs="Simplified Arabic"/>
          <w:sz w:val="32"/>
          <w:szCs w:val="32"/>
          <w:rtl/>
        </w:rPr>
        <w:t xml:space="preserve"> عام</w:t>
      </w:r>
      <w:r w:rsidRPr="005472E5">
        <w:rPr>
          <w:rFonts w:ascii="Simplified Arabic" w:eastAsia="Times New Roman" w:hAnsi="Simplified Arabic" w:cs="Simplified Arabic"/>
          <w:sz w:val="32"/>
          <w:szCs w:val="32"/>
        </w:rPr>
        <w:t>1963</w:t>
      </w:r>
      <w:r w:rsidRPr="005472E5">
        <w:rPr>
          <w:rFonts w:ascii="Simplified Arabic" w:eastAsia="Times New Roman" w:hAnsi="Simplified Arabic" w:cs="Simplified Arabic"/>
          <w:sz w:val="32"/>
          <w:szCs w:val="32"/>
          <w:rtl/>
        </w:rPr>
        <w:t xml:space="preserve"> الى ان الاسلوب المعرفي هو اسلوب الاداء الثابت نسبيا الذي يفضله الفرد في تنظيم مدركاته وتصنيف مفاهيم البيئة الخارجية .</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sz w:val="32"/>
          <w:szCs w:val="32"/>
          <w:rtl/>
        </w:rPr>
        <w:lastRenderedPageBreak/>
        <w:t xml:space="preserve">فبواسطة الدراسة المعرفية يتطلع علماء النفس المعرفي الى فهم </w:t>
      </w:r>
      <w:r w:rsidRPr="005472E5">
        <w:rPr>
          <w:rFonts w:ascii="Simplified Arabic" w:eastAsia="Times New Roman" w:hAnsi="Simplified Arabic" w:cs="Simplified Arabic" w:hint="cs"/>
          <w:sz w:val="32"/>
          <w:szCs w:val="32"/>
          <w:rtl/>
        </w:rPr>
        <w:t>ال</w:t>
      </w:r>
      <w:r w:rsidRPr="005472E5">
        <w:rPr>
          <w:rFonts w:ascii="Simplified Arabic" w:eastAsia="Times New Roman" w:hAnsi="Simplified Arabic" w:cs="Simplified Arabic"/>
          <w:sz w:val="32"/>
          <w:szCs w:val="32"/>
          <w:rtl/>
        </w:rPr>
        <w:t>ممارسات اليومية لمختلف الانشطة بصفة  مستمرة حيث تشترك فيها العديد من العمليات المعرفية مثل:الانتباه,والادراك,والتفكير,والتذكر,وحل المشكلات,والتعلم والعمليات الارتقائية.</w:t>
      </w:r>
    </w:p>
    <w:p w:rsidR="005472E5" w:rsidRPr="005472E5" w:rsidRDefault="005472E5" w:rsidP="005472E5">
      <w:pPr>
        <w:spacing w:after="0" w:line="240" w:lineRule="auto"/>
        <w:jc w:val="both"/>
        <w:rPr>
          <w:rFonts w:ascii="Simplified Arabic" w:eastAsia="Times New Roman" w:hAnsi="Simplified Arabic" w:cs="Simplified Arabic"/>
          <w:sz w:val="32"/>
          <w:szCs w:val="32"/>
          <w:rtl/>
          <w:lang w:bidi="ar-IQ"/>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لقد نما علم النفس المعرفي وتطور سريعا في بداية الخمسينات </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tl/>
        </w:rPr>
        <w:t>لكن البدايات الحقيقية كانت بعد ظهور كتاب نايسر</w:t>
      </w:r>
      <w:r w:rsidRPr="005472E5">
        <w:rPr>
          <w:rFonts w:ascii="Simplified Arabic" w:eastAsia="Times New Roman" w:hAnsi="Simplified Arabic" w:cs="Simplified Arabic"/>
          <w:sz w:val="32"/>
          <w:szCs w:val="32"/>
        </w:rPr>
        <w:t>Neisser1967</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 بعن</w:t>
      </w:r>
      <w:r w:rsidRPr="005472E5">
        <w:rPr>
          <w:rFonts w:ascii="Simplified Arabic" w:eastAsia="Times New Roman" w:hAnsi="Simplified Arabic" w:cs="Simplified Arabic" w:hint="cs"/>
          <w:sz w:val="32"/>
          <w:szCs w:val="32"/>
          <w:rtl/>
        </w:rPr>
        <w:t>و</w:t>
      </w:r>
      <w:r w:rsidRPr="005472E5">
        <w:rPr>
          <w:rFonts w:ascii="Simplified Arabic" w:eastAsia="Times New Roman" w:hAnsi="Simplified Arabic" w:cs="Simplified Arabic"/>
          <w:sz w:val="32"/>
          <w:szCs w:val="32"/>
          <w:rtl/>
        </w:rPr>
        <w:t>ان علم النفس المعرفي الذي تلى كتاب اندرسون وزملائه عن العمليات المعرفية الذي صدر عام</w:t>
      </w:r>
      <w:r w:rsidRPr="005472E5">
        <w:rPr>
          <w:rFonts w:ascii="Simplified Arabic" w:eastAsia="Times New Roman" w:hAnsi="Simplified Arabic" w:cs="Simplified Arabic"/>
          <w:sz w:val="32"/>
          <w:szCs w:val="32"/>
        </w:rPr>
        <w:t>1964</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 xml:space="preserve"> يتكون كتاب نايسر من (</w:t>
      </w:r>
      <w:r w:rsidRPr="005472E5">
        <w:rPr>
          <w:rFonts w:ascii="Simplified Arabic" w:eastAsia="Times New Roman" w:hAnsi="Simplified Arabic" w:cs="Simplified Arabic"/>
          <w:sz w:val="32"/>
          <w:szCs w:val="32"/>
        </w:rPr>
        <w:t>6</w:t>
      </w:r>
      <w:r w:rsidRPr="005472E5">
        <w:rPr>
          <w:rFonts w:ascii="Simplified Arabic" w:eastAsia="Times New Roman" w:hAnsi="Simplified Arabic" w:cs="Simplified Arabic" w:hint="cs"/>
          <w:sz w:val="32"/>
          <w:szCs w:val="32"/>
          <w:rtl/>
        </w:rPr>
        <w:t>)</w:t>
      </w:r>
      <w:r w:rsidRPr="005472E5">
        <w:rPr>
          <w:rFonts w:ascii="Simplified Arabic" w:eastAsia="Times New Roman" w:hAnsi="Simplified Arabic" w:cs="Simplified Arabic"/>
          <w:sz w:val="32"/>
          <w:szCs w:val="32"/>
        </w:rPr>
        <w:t xml:space="preserve"> </w:t>
      </w:r>
      <w:r w:rsidRPr="005472E5">
        <w:rPr>
          <w:rFonts w:ascii="Simplified Arabic" w:eastAsia="Times New Roman" w:hAnsi="Simplified Arabic" w:cs="Simplified Arabic" w:hint="cs"/>
          <w:sz w:val="32"/>
          <w:szCs w:val="32"/>
          <w:rtl/>
          <w:lang w:bidi="ar-IQ"/>
        </w:rPr>
        <w:t>فصول في الادراك والانتباه و(</w:t>
      </w:r>
      <w:r w:rsidRPr="005472E5">
        <w:rPr>
          <w:rFonts w:ascii="Simplified Arabic" w:eastAsia="Times New Roman" w:hAnsi="Simplified Arabic" w:cs="Simplified Arabic"/>
          <w:sz w:val="32"/>
          <w:szCs w:val="32"/>
          <w:lang w:bidi="ar-IQ"/>
        </w:rPr>
        <w:t>4</w:t>
      </w:r>
      <w:r w:rsidRPr="005472E5">
        <w:rPr>
          <w:rFonts w:ascii="Simplified Arabic" w:eastAsia="Times New Roman" w:hAnsi="Simplified Arabic" w:cs="Simplified Arabic" w:hint="cs"/>
          <w:sz w:val="32"/>
          <w:szCs w:val="32"/>
          <w:rtl/>
          <w:lang w:bidi="ar-IQ"/>
        </w:rPr>
        <w:t xml:space="preserve">) فصول عن اللغة والذاكرة والتفكير. بينما تخصص الكتب الحديثة (مثل كتاب اندروسون) فصولاً اكثر للغة والذاكرة والتفكير، وهذا يعكس التأكيد المتنامي على العمليات العقلية العليا. بعد عمل نايسر هناك حدث مهم آخر كان بداية صدور مجلة علم النفس المعرفي في عام </w:t>
      </w:r>
      <w:r w:rsidRPr="005472E5">
        <w:rPr>
          <w:rFonts w:ascii="Simplified Arabic" w:eastAsia="Times New Roman" w:hAnsi="Simplified Arabic" w:cs="Simplified Arabic"/>
          <w:sz w:val="32"/>
          <w:szCs w:val="32"/>
          <w:lang w:bidi="ar-IQ"/>
        </w:rPr>
        <w:t>1970</w:t>
      </w:r>
      <w:r w:rsidRPr="005472E5">
        <w:rPr>
          <w:rFonts w:ascii="Simplified Arabic" w:eastAsia="Times New Roman" w:hAnsi="Simplified Arabic" w:cs="Simplified Arabic" w:hint="cs"/>
          <w:sz w:val="32"/>
          <w:szCs w:val="32"/>
          <w:rtl/>
          <w:lang w:bidi="ar-IQ"/>
        </w:rPr>
        <w:t xml:space="preserve"> التي عملت الكثير لتعريف مجال علم النفس المعرفي. في السبعينيات ظهر مجال ذات صلة بعلم النفس المعرفي </w:t>
      </w:r>
      <w:r w:rsidRPr="005472E5">
        <w:rPr>
          <w:rFonts w:ascii="Simplified Arabic" w:eastAsia="Times New Roman" w:hAnsi="Simplified Arabic" w:cs="Simplified Arabic"/>
          <w:sz w:val="32"/>
          <w:szCs w:val="32"/>
          <w:rtl/>
        </w:rPr>
        <w:t>يسمى العلم المعرفي</w:t>
      </w:r>
      <w:r w:rsidRPr="005472E5">
        <w:rPr>
          <w:rFonts w:ascii="Simplified Arabic" w:eastAsia="Times New Roman" w:hAnsi="Simplified Arabic" w:cs="Simplified Arabic"/>
          <w:sz w:val="32"/>
          <w:szCs w:val="32"/>
        </w:rPr>
        <w:t>Cognitive Science</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 xml:space="preserve">الذي حاول توحيد جهود      الابحاث في علم النفس ، والفلسفة، واللغويات، والعلوم العصبية، والذكاء الاصطناعي. </w:t>
      </w:r>
      <w:r w:rsidRPr="005472E5">
        <w:rPr>
          <w:rFonts w:ascii="Simplified Arabic" w:eastAsia="Times New Roman" w:hAnsi="Simplified Arabic" w:cs="Simplified Arabic"/>
          <w:sz w:val="32"/>
          <w:szCs w:val="32"/>
          <w:rtl/>
        </w:rPr>
        <w:t>واشار سول</w:t>
      </w:r>
      <w:r w:rsidRPr="005472E5">
        <w:rPr>
          <w:rFonts w:ascii="Simplified Arabic" w:eastAsia="Times New Roman" w:hAnsi="Simplified Arabic" w:cs="Simplified Arabic" w:hint="cs"/>
          <w:sz w:val="32"/>
          <w:szCs w:val="32"/>
          <w:rtl/>
        </w:rPr>
        <w:t>س</w:t>
      </w:r>
      <w:r w:rsidRPr="005472E5">
        <w:rPr>
          <w:rFonts w:ascii="Simplified Arabic" w:eastAsia="Times New Roman" w:hAnsi="Simplified Arabic" w:cs="Simplified Arabic"/>
          <w:sz w:val="32"/>
          <w:szCs w:val="32"/>
          <w:rtl/>
        </w:rPr>
        <w:t>و في كتابه علم النفس المعرفي</w:t>
      </w:r>
      <w:r w:rsidRPr="005472E5">
        <w:rPr>
          <w:rFonts w:ascii="Simplified Arabic" w:eastAsia="Times New Roman" w:hAnsi="Simplified Arabic" w:cs="Simplified Arabic"/>
          <w:sz w:val="32"/>
          <w:szCs w:val="32"/>
        </w:rPr>
        <w:t>Cognitive Psychology</w:t>
      </w:r>
      <w:r w:rsidRPr="005472E5">
        <w:rPr>
          <w:rFonts w:ascii="Simplified Arabic" w:eastAsia="Times New Roman" w:hAnsi="Simplified Arabic" w:cs="Simplified Arabic"/>
          <w:sz w:val="32"/>
          <w:szCs w:val="32"/>
          <w:rtl/>
        </w:rPr>
        <w:t xml:space="preserve"> انه علم يشمل ثلاث مجالات </w:t>
      </w:r>
      <w:r w:rsidRPr="005472E5">
        <w:rPr>
          <w:rFonts w:ascii="Simplified Arabic" w:eastAsia="Times New Roman" w:hAnsi="Simplified Arabic" w:cs="Simplified Arabic" w:hint="cs"/>
          <w:sz w:val="32"/>
          <w:szCs w:val="32"/>
          <w:rtl/>
        </w:rPr>
        <w:t>ه</w:t>
      </w:r>
      <w:r w:rsidRPr="005472E5">
        <w:rPr>
          <w:rFonts w:ascii="Simplified Arabic" w:eastAsia="Times New Roman" w:hAnsi="Simplified Arabic" w:cs="Simplified Arabic"/>
          <w:sz w:val="32"/>
          <w:szCs w:val="32"/>
          <w:rtl/>
        </w:rPr>
        <w:t>ي:علوم الحاسوب,والعلوم العصبية,وعلم النفس المعرفي.</w:t>
      </w:r>
      <w:r w:rsidRPr="005472E5">
        <w:rPr>
          <w:rFonts w:ascii="Simplified Arabic" w:eastAsia="Times New Roman" w:hAnsi="Simplified Arabic" w:cs="Simplified Arabic" w:hint="cs"/>
          <w:sz w:val="32"/>
          <w:szCs w:val="32"/>
          <w:rtl/>
        </w:rPr>
        <w:t xml:space="preserve"> يمكن ارجاع تاريخ هذا المجال الى ظهور مجلة العلوم المعرفية في عام </w:t>
      </w:r>
      <w:r w:rsidRPr="005472E5">
        <w:rPr>
          <w:rFonts w:ascii="Simplified Arabic" w:eastAsia="Times New Roman" w:hAnsi="Simplified Arabic" w:cs="Simplified Arabic"/>
          <w:sz w:val="32"/>
          <w:szCs w:val="32"/>
          <w:lang w:bidi="ar-IQ"/>
        </w:rPr>
        <w:t>1976</w:t>
      </w:r>
      <w:r w:rsidRPr="005472E5">
        <w:rPr>
          <w:rFonts w:ascii="Simplified Arabic" w:eastAsia="Times New Roman" w:hAnsi="Simplified Arabic" w:cs="Simplified Arabic" w:hint="cs"/>
          <w:sz w:val="32"/>
          <w:szCs w:val="32"/>
          <w:rtl/>
          <w:lang w:bidi="ar-IQ"/>
        </w:rPr>
        <w:t xml:space="preserve"> التي كانت الاعلان الرئيسي لمجتمع علم النفس المعرفي. لقد تداخل مجال علم النفس والعلوم المعرفية. العلم المعرفي يستخدم بشكل اكبر طرق مثل التحليل المنطقي ومحاكاة الكومبيوتر والعمليات المعرفية، بينما يعتمد علم النفس المعرفي بشدة على التقنيات التجريبية التي نمت خارج عهد العالم السلوكي في دراسة السلوك.</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sz w:val="32"/>
          <w:szCs w:val="32"/>
          <w:rtl/>
        </w:rPr>
        <w:t>اما التطور الذي اعتبر بمثابة الثورة المعرفية كان في الثمانينات من القرن العشرين.وهو ما عبر عنه هاورد غاردنر في كتابه(تاريخ الثورة المعرفية</w:t>
      </w:r>
      <w:r w:rsidRPr="005472E5">
        <w:rPr>
          <w:rFonts w:ascii="Simplified Arabic" w:eastAsia="Times New Roman" w:hAnsi="Simplified Arabic" w:cs="Simplified Arabic"/>
          <w:sz w:val="32"/>
          <w:szCs w:val="32"/>
        </w:rPr>
        <w:t>1985</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موضحا فيه نواة هذا العلم الذي يضم علم النفس وعلوم الحاسوب والربط بين المجالين عن طريق التقنيات المعلوماتية يتم بواسطة ما سمي بالمعرفية.</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ويرى هنت</w:t>
      </w:r>
      <w:r w:rsidRPr="005472E5">
        <w:rPr>
          <w:rFonts w:ascii="Simplified Arabic" w:eastAsia="Times New Roman" w:hAnsi="Simplified Arabic" w:cs="Simplified Arabic"/>
          <w:sz w:val="32"/>
          <w:szCs w:val="32"/>
        </w:rPr>
        <w:t xml:space="preserve">Hunt </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1989</w:t>
      </w:r>
      <w:r w:rsidRPr="005472E5">
        <w:rPr>
          <w:rFonts w:ascii="Simplified Arabic" w:eastAsia="Times New Roman" w:hAnsi="Simplified Arabic" w:cs="Simplified Arabic"/>
          <w:sz w:val="32"/>
          <w:szCs w:val="32"/>
          <w:rtl/>
        </w:rPr>
        <w:t>ان تعريف علم النفس المعرفي هو:الدراسة العلمية التي تحاول فهم طبيعة الذكاء الانساني والكيفية التي يفكر بها الانسان.</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ويوضح سول</w:t>
      </w:r>
      <w:r w:rsidRPr="005472E5">
        <w:rPr>
          <w:rFonts w:ascii="Simplified Arabic" w:eastAsia="Times New Roman" w:hAnsi="Simplified Arabic" w:cs="Simplified Arabic" w:hint="cs"/>
          <w:sz w:val="32"/>
          <w:szCs w:val="32"/>
          <w:rtl/>
        </w:rPr>
        <w:t xml:space="preserve">سو </w:t>
      </w:r>
      <w:r w:rsidRPr="005472E5">
        <w:rPr>
          <w:rFonts w:ascii="Simplified Arabic" w:eastAsia="Times New Roman" w:hAnsi="Simplified Arabic" w:cs="Simplified Arabic"/>
          <w:sz w:val="32"/>
          <w:szCs w:val="32"/>
        </w:rPr>
        <w:t xml:space="preserve"> Solso</w:t>
      </w:r>
      <w:r w:rsidRPr="005472E5">
        <w:rPr>
          <w:rFonts w:ascii="Simplified Arabic" w:eastAsia="Times New Roman" w:hAnsi="Simplified Arabic" w:cs="Simplified Arabic"/>
          <w:sz w:val="32"/>
          <w:szCs w:val="32"/>
          <w:lang w:bidi="ar-IQ"/>
        </w:rPr>
        <w:t>1991</w:t>
      </w:r>
      <w:r w:rsidRPr="005472E5">
        <w:rPr>
          <w:rFonts w:ascii="Simplified Arabic" w:eastAsia="Times New Roman" w:hAnsi="Simplified Arabic" w:cs="Simplified Arabic" w:hint="cs"/>
          <w:sz w:val="32"/>
          <w:szCs w:val="32"/>
          <w:rtl/>
          <w:lang w:bidi="ar-IQ"/>
        </w:rPr>
        <w:t xml:space="preserve"> </w:t>
      </w:r>
      <w:r w:rsidRPr="005472E5">
        <w:rPr>
          <w:rFonts w:ascii="Simplified Arabic" w:eastAsia="Times New Roman" w:hAnsi="Simplified Arabic" w:cs="Simplified Arabic"/>
          <w:sz w:val="32"/>
          <w:szCs w:val="32"/>
          <w:rtl/>
        </w:rPr>
        <w:t xml:space="preserve"> ان موضوع علم النفس المعرفي هو الدراسة العلمية للكيفية التي نكتسب بها معلوماتنا عن العالم,والكيفية التي تتمثل بها هذه المعلومات وتحولها الى علم ومعرفة,وكيفية الاحتفاظ بها واستخدامها وتوظيفها في اثارة انتباهنا وسلوكنا.</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b/>
          <w:bCs/>
          <w:sz w:val="36"/>
          <w:szCs w:val="36"/>
          <w:rtl/>
        </w:rPr>
        <w:t xml:space="preserve">  </w:t>
      </w:r>
      <w:r w:rsidRPr="005472E5">
        <w:rPr>
          <w:rFonts w:ascii="Simplified Arabic" w:eastAsia="Times New Roman" w:hAnsi="Simplified Arabic" w:cs="Simplified Arabic"/>
          <w:sz w:val="32"/>
          <w:szCs w:val="32"/>
          <w:rtl/>
        </w:rPr>
        <w:t>ان لهذا العلم ماضي قريب ولكنه بالوقت نفسه له بدايات قديمة,وسوف نتعرف فيما يلي الى تلك البدايات.</w:t>
      </w:r>
    </w:p>
    <w:p w:rsidR="005472E5" w:rsidRPr="005472E5" w:rsidRDefault="005472E5" w:rsidP="005472E5">
      <w:pPr>
        <w:spacing w:after="0" w:line="240" w:lineRule="auto"/>
        <w:jc w:val="both"/>
        <w:rPr>
          <w:rFonts w:ascii="Simplified Arabic" w:eastAsia="Times New Roman" w:hAnsi="Simplified Arabic" w:cs="Simplified Arabic"/>
          <w:b/>
          <w:bCs/>
          <w:sz w:val="36"/>
          <w:szCs w:val="36"/>
          <w:rtl/>
        </w:rPr>
      </w:pPr>
      <w:r w:rsidRPr="005472E5">
        <w:rPr>
          <w:rFonts w:ascii="Simplified Arabic" w:eastAsia="Times New Roman" w:hAnsi="Simplified Arabic" w:cs="Simplified Arabic"/>
          <w:b/>
          <w:bCs/>
          <w:sz w:val="36"/>
          <w:szCs w:val="36"/>
          <w:rtl/>
        </w:rPr>
        <w:t>بدايات علم النفس المعرفي:</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بدأ الاهتمام بالمعرفة الانسانية منذ عهد الاغريق من خلال مناقشتهم لطبيعة واصل المعرفة كأفلاطون وارسطو وكانت هذه المناقشات الجدلية فلسفية في المقام </w:t>
      </w:r>
      <w:r w:rsidRPr="005472E5">
        <w:rPr>
          <w:rFonts w:ascii="Simplified Arabic" w:eastAsia="Times New Roman" w:hAnsi="Simplified Arabic" w:cs="Simplified Arabic"/>
          <w:sz w:val="32"/>
          <w:szCs w:val="32"/>
          <w:rtl/>
        </w:rPr>
        <w:lastRenderedPageBreak/>
        <w:t>الاول من حيث طبيعتها ,وكان الموقفان المفسران ل</w:t>
      </w:r>
      <w:r w:rsidRPr="005472E5">
        <w:rPr>
          <w:rFonts w:ascii="Simplified Arabic" w:eastAsia="Times New Roman" w:hAnsi="Simplified Arabic" w:cs="Simplified Arabic" w:hint="cs"/>
          <w:sz w:val="32"/>
          <w:szCs w:val="32"/>
          <w:rtl/>
        </w:rPr>
        <w:t>ه</w:t>
      </w:r>
      <w:r w:rsidRPr="005472E5">
        <w:rPr>
          <w:rFonts w:ascii="Simplified Arabic" w:eastAsia="Times New Roman" w:hAnsi="Simplified Arabic" w:cs="Simplified Arabic"/>
          <w:sz w:val="32"/>
          <w:szCs w:val="32"/>
          <w:rtl/>
        </w:rPr>
        <w:t>ا يعبران عن التجريب والفطرية.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وخلال القرون السابع عشر والتاسع عشر اشتد الجدل بين الفلاسفة الانكليز حول النظرة الواقعية للملاحظة والتجريب وبين الطرف الاخر من الفلاسفة المؤيدين لوجهة النظر الفطرية,وكانت هذه المناقشات تقوم على اساس فلسفي,واستمر الجدل والمناقشات الفلسفية مدة طويلة تطورت خلالها علوما بشكل ملحوظ مثل الفلك والطبيعة والكيمياء والاحياء الا ان هذا التطور لم يصاحب اية ملاحظة لتطبيق المنهج العلمي لفهم المعرفة الانسانية ولم يجد هذا الفهم مكانا حتى نهاية القرن التاسع عشر حيث كان يبدو قبل ذلك ان الطبيعة ا</w:t>
      </w:r>
      <w:r w:rsidRPr="005472E5">
        <w:rPr>
          <w:rFonts w:ascii="Simplified Arabic" w:eastAsia="Times New Roman" w:hAnsi="Simplified Arabic" w:cs="Simplified Arabic" w:hint="cs"/>
          <w:sz w:val="32"/>
          <w:szCs w:val="32"/>
          <w:rtl/>
        </w:rPr>
        <w:t>لا</w:t>
      </w:r>
      <w:r w:rsidRPr="005472E5">
        <w:rPr>
          <w:rFonts w:ascii="Simplified Arabic" w:eastAsia="Times New Roman" w:hAnsi="Simplified Arabic" w:cs="Simplified Arabic"/>
          <w:sz w:val="32"/>
          <w:szCs w:val="32"/>
          <w:rtl/>
        </w:rPr>
        <w:t>نسانية غير قابلة للتحليل العلمي,وكان علم النفس المعرفي يتمركز حول الذات والاساطير والابحاث المشوشة نحو طبيعة النفس البشرية .وخلال اكثر من مئة عام الاخيرة تم الوقوف على ان المعرفة الانسانية يمكن ان تكون موضوعا للدراسة العلمية اكثر من كونها تأملات فلسفية.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rPr>
        <w:t xml:space="preserve">      فكرة ان العقل (الذهن) يمكن دراسته علمياً هي فكرة حديثة. في القرن التاسع عشر هيمنت فكرة استحالة دراسة العقل .احد الاسباب هو عدم امكانية العقل من دراسة ذاته. و هناك اسباب اخرى وهي ان خصائص العقل لايمكن قياسها،لكن هناك بعص الباحثون قرروا دراسة العقل بأي طريقة من ضمنهم فرانسسكس دوندرز</w:t>
      </w:r>
      <w:r w:rsidRPr="005472E5">
        <w:rPr>
          <w:rFonts w:ascii="Simplified Arabic" w:eastAsia="Times New Roman" w:hAnsi="Simplified Arabic" w:cs="Simplified Arabic"/>
          <w:sz w:val="32"/>
          <w:szCs w:val="32"/>
        </w:rPr>
        <w:t>Franciscus Donders</w:t>
      </w:r>
      <w:r w:rsidRPr="005472E5">
        <w:rPr>
          <w:rFonts w:ascii="Simplified Arabic" w:eastAsia="Times New Roman" w:hAnsi="Simplified Arabic" w:cs="Simplified Arabic" w:hint="cs"/>
          <w:sz w:val="32"/>
          <w:szCs w:val="32"/>
          <w:rtl/>
          <w:lang w:bidi="ar-IQ"/>
        </w:rPr>
        <w:t xml:space="preserve"> في عام </w:t>
      </w:r>
      <w:r w:rsidRPr="005472E5">
        <w:rPr>
          <w:rFonts w:ascii="Simplified Arabic" w:eastAsia="Times New Roman" w:hAnsi="Simplified Arabic" w:cs="Simplified Arabic"/>
          <w:sz w:val="32"/>
          <w:szCs w:val="32"/>
          <w:lang w:bidi="ar-IQ"/>
        </w:rPr>
        <w:t>1868</w:t>
      </w:r>
      <w:r w:rsidRPr="005472E5">
        <w:rPr>
          <w:rFonts w:ascii="Simplified Arabic" w:eastAsia="Times New Roman" w:hAnsi="Simplified Arabic" w:cs="Simplified Arabic" w:hint="cs"/>
          <w:sz w:val="32"/>
          <w:szCs w:val="32"/>
          <w:rtl/>
          <w:lang w:bidi="ar-IQ"/>
        </w:rPr>
        <w:t xml:space="preserve"> اي بأحدى عشرة سنة قبل تأسيس وليام فونت لاول مختبر في علم النفس والذي اجرى اول تجربة في ما يصطلح عليه الان بتجربة علم النفس المعرفي حيث لم يكن مصطلح علم النفس المعرفي مبتكرا حينها.اهتم دوندرز بمعرفة الوقت الذي يتخذه الفرد في اتخاذ القرار،وحدد ذلك بقياس زمن رد الفعل</w:t>
      </w:r>
      <w:r w:rsidRPr="005472E5">
        <w:rPr>
          <w:rFonts w:ascii="Simplified Arabic" w:eastAsia="Times New Roman" w:hAnsi="Simplified Arabic" w:cs="Simplified Arabic"/>
          <w:sz w:val="32"/>
          <w:szCs w:val="32"/>
          <w:lang w:bidi="ar-IQ"/>
        </w:rPr>
        <w:t xml:space="preserve">reaction time </w:t>
      </w:r>
      <w:r w:rsidRPr="005472E5">
        <w:rPr>
          <w:rFonts w:ascii="Simplified Arabic" w:eastAsia="Times New Roman" w:hAnsi="Simplified Arabic" w:cs="Simplified Arabic" w:hint="cs"/>
          <w:sz w:val="32"/>
          <w:szCs w:val="32"/>
          <w:rtl/>
          <w:lang w:bidi="ar-IQ"/>
        </w:rPr>
        <w:t>وهو الوقت الذي يتخذه في الاستجابة الى مثير يظهر امامه وكان عبارة عن الضغط على زر حال ظهور الضوء امامه واطلق على ذلك زمن رد الفعل البسيط</w:t>
      </w:r>
      <w:r w:rsidRPr="005472E5">
        <w:rPr>
          <w:rFonts w:ascii="Simplified Arabic" w:eastAsia="Times New Roman" w:hAnsi="Simplified Arabic" w:cs="Simplified Arabic"/>
          <w:sz w:val="32"/>
          <w:szCs w:val="32"/>
          <w:lang w:bidi="ar-IQ"/>
        </w:rPr>
        <w:t>simple eraction time</w:t>
      </w:r>
      <w:r w:rsidRPr="005472E5">
        <w:rPr>
          <w:rFonts w:ascii="Simplified Arabic" w:eastAsia="Times New Roman" w:hAnsi="Simplified Arabic" w:cs="Simplified Arabic" w:hint="cs"/>
          <w:sz w:val="32"/>
          <w:szCs w:val="32"/>
          <w:rtl/>
          <w:lang w:bidi="ar-IQ"/>
        </w:rPr>
        <w:t xml:space="preserve">. في الجزء الثاني من التجربة كان يعرض احد ضوئين ايمن وايسر ويطلب من المفحوص ان يقرراي ضوء يدركه بالضغط على الزر المقابل للضوء واطلق على ذلك زمن رد الفعل الاختياري </w:t>
      </w:r>
      <w:r w:rsidRPr="005472E5">
        <w:rPr>
          <w:rFonts w:ascii="Simplified Arabic" w:eastAsia="Times New Roman" w:hAnsi="Simplified Arabic" w:cs="Simplified Arabic"/>
          <w:sz w:val="32"/>
          <w:szCs w:val="32"/>
          <w:lang w:bidi="ar-IQ"/>
        </w:rPr>
        <w:t>choice reaction time</w:t>
      </w:r>
      <w:r w:rsidRPr="005472E5">
        <w:rPr>
          <w:rFonts w:ascii="Simplified Arabic" w:eastAsia="Times New Roman" w:hAnsi="Simplified Arabic" w:cs="Simplified Arabic" w:hint="cs"/>
          <w:sz w:val="32"/>
          <w:szCs w:val="32"/>
          <w:rtl/>
          <w:lang w:bidi="ar-IQ"/>
        </w:rPr>
        <w:t>. المثير هو (الضوء) حيث يسبب استجابة عقلية (ادراك الضوء) والتي تؤدي الى استجابة سلوكية (الضغط على الزر). استنتج دوندرز ان زمن رد الفعل الاختياري سوف يكون اطول من زمن رد الفعل البسيط لانه يتخذ وقتا أضافيا في اتخاذ القراروأن الفرق في زمن رد الفعل بين الظرفين البسيط والاختياري يشير الى الوقت الذي يتخذه اتخاذ القرار. هذه التجربة تعتبر مهمة لانها اول تجربة في مجال علم النفس المعرفي كما انها توضح اهمية دراسة العقل، لان الاستجابات العقلية (ادراك الضوء وتقرير اي زر يتم الضغط عليه) لايمكن قياسها بشكل مباشرولكن يجب استنتاجها من السلوك.</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hint="cs"/>
          <w:sz w:val="32"/>
          <w:szCs w:val="32"/>
          <w:rtl/>
        </w:rPr>
        <w:t xml:space="preserve">   </w:t>
      </w:r>
      <w:r w:rsidRPr="005472E5">
        <w:rPr>
          <w:rFonts w:ascii="Simplified Arabic" w:eastAsia="Times New Roman" w:hAnsi="Simplified Arabic" w:cs="Simplified Arabic"/>
          <w:sz w:val="32"/>
          <w:szCs w:val="32"/>
          <w:rtl/>
        </w:rPr>
        <w:t xml:space="preserve">ففي المانيا اسس فونت عام </w:t>
      </w:r>
      <w:r w:rsidRPr="005472E5">
        <w:rPr>
          <w:rFonts w:ascii="Simplified Arabic" w:eastAsia="Times New Roman" w:hAnsi="Simplified Arabic" w:cs="Simplified Arabic"/>
          <w:sz w:val="32"/>
          <w:szCs w:val="32"/>
        </w:rPr>
        <w:t>1879</w:t>
      </w:r>
      <w:r w:rsidRPr="005472E5">
        <w:rPr>
          <w:rFonts w:ascii="Simplified Arabic" w:eastAsia="Times New Roman" w:hAnsi="Simplified Arabic" w:cs="Simplified Arabic"/>
          <w:sz w:val="32"/>
          <w:szCs w:val="32"/>
          <w:rtl/>
        </w:rPr>
        <w:t>اول معمل لعلم النفس وكان هذا العلم هو علم النفس المعرفي مقارنة بالفروع الرئيسية الاخرى لعلم النفس,وقد استخدم فونت وتلاميذه وجانب كبير من علماء علم النفس طريقة الاستبطان وهي طريقة منهجية ,وكان ال</w:t>
      </w:r>
      <w:r w:rsidRPr="005472E5">
        <w:rPr>
          <w:rFonts w:ascii="Simplified Arabic" w:eastAsia="Times New Roman" w:hAnsi="Simplified Arabic" w:cs="Simplified Arabic" w:hint="cs"/>
          <w:sz w:val="32"/>
          <w:szCs w:val="32"/>
          <w:rtl/>
        </w:rPr>
        <w:t>فاح</w:t>
      </w:r>
      <w:r w:rsidRPr="005472E5">
        <w:rPr>
          <w:rFonts w:ascii="Simplified Arabic" w:eastAsia="Times New Roman" w:hAnsi="Simplified Arabic" w:cs="Simplified Arabic"/>
          <w:sz w:val="32"/>
          <w:szCs w:val="32"/>
          <w:rtl/>
        </w:rPr>
        <w:t xml:space="preserve">صون من ذوي التدريب العالي المستوى يقدمون التقارير عن مضمون </w:t>
      </w:r>
      <w:r w:rsidRPr="005472E5">
        <w:rPr>
          <w:rFonts w:ascii="Simplified Arabic" w:eastAsia="Times New Roman" w:hAnsi="Simplified Arabic" w:cs="Simplified Arabic"/>
          <w:sz w:val="32"/>
          <w:szCs w:val="32"/>
          <w:rtl/>
        </w:rPr>
        <w:lastRenderedPageBreak/>
        <w:t xml:space="preserve">الشعور لديهم </w:t>
      </w:r>
      <w:r w:rsidRPr="005472E5">
        <w:rPr>
          <w:rFonts w:ascii="Simplified Arabic" w:eastAsia="Times New Roman" w:hAnsi="Simplified Arabic" w:cs="Simplified Arabic" w:hint="cs"/>
          <w:sz w:val="32"/>
          <w:szCs w:val="32"/>
          <w:rtl/>
        </w:rPr>
        <w:t xml:space="preserve">(محتويات وعيهم) </w:t>
      </w:r>
      <w:r w:rsidRPr="005472E5">
        <w:rPr>
          <w:rFonts w:ascii="Simplified Arabic" w:eastAsia="Times New Roman" w:hAnsi="Simplified Arabic" w:cs="Simplified Arabic"/>
          <w:sz w:val="32"/>
          <w:szCs w:val="32"/>
          <w:rtl/>
        </w:rPr>
        <w:t>من خلال ظروف او شروط تجريبية مضبوطة بعناية و دقة ,</w:t>
      </w:r>
      <w:r w:rsidRPr="005472E5">
        <w:rPr>
          <w:rFonts w:ascii="Simplified Arabic" w:eastAsia="Times New Roman" w:hAnsi="Simplified Arabic" w:cs="Simplified Arabic" w:hint="cs"/>
          <w:sz w:val="32"/>
          <w:szCs w:val="32"/>
          <w:rtl/>
        </w:rPr>
        <w:t xml:space="preserve"> وقد أسس فونت مبدأ مراقبة الذات </w:t>
      </w:r>
      <w:r w:rsidRPr="005472E5">
        <w:rPr>
          <w:rFonts w:ascii="Simplified Arabic" w:eastAsia="Times New Roman" w:hAnsi="Simplified Arabic" w:cs="Simplified Arabic"/>
          <w:sz w:val="32"/>
          <w:szCs w:val="32"/>
        </w:rPr>
        <w:t>self-observation</w:t>
      </w:r>
      <w:r w:rsidRPr="005472E5">
        <w:rPr>
          <w:rFonts w:ascii="Simplified Arabic" w:eastAsia="Times New Roman" w:hAnsi="Simplified Arabic" w:cs="Simplified Arabic" w:hint="cs"/>
          <w:sz w:val="32"/>
          <w:szCs w:val="32"/>
          <w:rtl/>
          <w:lang w:bidi="ar-IQ"/>
        </w:rPr>
        <w:t>، حيث يتأمل الفرد ما يدور بداخله من عمليات عقلية ثم يقوم بوصفها فوراً وبشكل مباشر دون أي تأخير وقبل ممارسة أية أنشطة أخرى خارج موضوع التجربة. وكانت الاعتقادات السائدة في ذلك الوقت أنه ينبغي إخضاع محتويات العقل والعمليات العقلية للملاحظة الذاتية. ولذا فإن التفسيرات التي كانت تقدم للعمليات المعرفية ، هي ملاحظات تم التوصل اليها من خلال التقارير الاستبطانية.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rPr>
        <w:t xml:space="preserve">أراد فونت دراسة العقل بشكل علمي. لقد هيمن منهج فونت في القرن السابع عشر والقرن الثامن عشر واطلق عليه المذهب البنائي </w:t>
      </w:r>
      <w:r w:rsidRPr="005472E5">
        <w:rPr>
          <w:rFonts w:ascii="Simplified Arabic" w:eastAsia="Times New Roman" w:hAnsi="Simplified Arabic" w:cs="Simplified Arabic"/>
          <w:sz w:val="32"/>
          <w:szCs w:val="32"/>
        </w:rPr>
        <w:t>structuralism</w:t>
      </w:r>
      <w:r w:rsidRPr="005472E5">
        <w:rPr>
          <w:rFonts w:ascii="Simplified Arabic" w:eastAsia="Times New Roman" w:hAnsi="Simplified Arabic" w:cs="Simplified Arabic" w:hint="cs"/>
          <w:sz w:val="32"/>
          <w:szCs w:val="32"/>
          <w:rtl/>
          <w:lang w:bidi="ar-IQ"/>
        </w:rPr>
        <w:t xml:space="preserve">. ووفقاً لهذا المذهب فأن خبرتنا الكلية تتحدد عن طريق دمج العناصر الاساسية للخبرة وهي الاحاسيس </w:t>
      </w:r>
      <w:r w:rsidRPr="005472E5">
        <w:rPr>
          <w:rFonts w:ascii="Simplified Arabic" w:eastAsia="Times New Roman" w:hAnsi="Simplified Arabic" w:cs="Simplified Arabic"/>
          <w:sz w:val="32"/>
          <w:szCs w:val="32"/>
          <w:lang w:bidi="ar-IQ"/>
        </w:rPr>
        <w:t>sensations</w:t>
      </w:r>
      <w:r w:rsidRPr="005472E5">
        <w:rPr>
          <w:rFonts w:ascii="Simplified Arabic" w:eastAsia="Times New Roman" w:hAnsi="Simplified Arabic" w:cs="Simplified Arabic" w:hint="cs"/>
          <w:sz w:val="32"/>
          <w:szCs w:val="32"/>
          <w:rtl/>
          <w:lang w:bidi="ar-IQ"/>
        </w:rPr>
        <w:t xml:space="preserve"> كما يطلق عليها البنائيون. اراد فونت ان يوجد جدولاً دوريا للعقل مشابه للجدول الدوري للعناصر الكيميائية الذي ينظم العناصر على اساس الاوزان الجزيئية والخصائص الكيميائية. الجدول الدوري لفونت يتضمن جميع الاحاسيس الاساسية المتضمنة في الخبرة المتولدة. اعتقد فونت انه يستطيع التوصل الى ذلك بواسطة استعمال الاستبطان التحليلي، وهو تقنية يتدرب فيها المشاركون على وصف خبراتهم وعمليات التفكير في الاستجابة الى المثيرات. في احدى تجاربه طلب من المشاركين ان يصفوا خبرتهم في سماع نغمة تتكون من خمس علامات موسيقية تعزف على البيانو. كان فونت مهتماً فيما اذا كان المشارك يسمع العلامات الخمسة كونها نغمة واحدة منفردة اوعلامات منفردة.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lang w:bidi="ar-IQ"/>
        </w:rPr>
        <w:t xml:space="preserve">    </w:t>
      </w:r>
      <w:r w:rsidRPr="005472E5">
        <w:rPr>
          <w:rFonts w:ascii="Simplified Arabic" w:eastAsia="Times New Roman" w:hAnsi="Simplified Arabic" w:cs="Simplified Arabic" w:hint="cs"/>
          <w:sz w:val="32"/>
          <w:szCs w:val="32"/>
          <w:rtl/>
        </w:rPr>
        <w:t>لقد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انشعل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الاوائل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اطلقوا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لفونت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مقبولا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بدرجة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كبيرة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امريكا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بمعنى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الدقيق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والمكثف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لمحتويات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الذهن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الالمان</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فانشغل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العديد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الوقت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بموضوع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التعليم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موجهة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الطفل</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hint="cs"/>
          <w:sz w:val="32"/>
          <w:szCs w:val="32"/>
          <w:rtl/>
        </w:rPr>
        <w:t xml:space="preserve">  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اوربا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قدمت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المعامل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المختبرات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انماطاً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مختلفة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تجارب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بالوقت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يتم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تجاهل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التاسع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عشر</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واضحا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تجارب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المعامل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المختلفة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الطريقة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لاتعطي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رؤية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واضحة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بالنسبة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للاعمال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الذهن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الكثير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الاعمال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المهمة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الوظائف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واضحة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نسبة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الشعورية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العشرين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ولعدم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الصلة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والتناقضات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الواضحة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طريقة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وبسبب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العاملين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وضع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الاساس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للثورة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الامريكي</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تلك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حدثت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1920</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بدأ</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واطسون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سلوكيون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اخرون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هجوماُ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محاولة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لتطوير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واعتماد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اهتمامها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بصورة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كاملة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الظاهر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محاولة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الاعمال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الذهنية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تقع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وراء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rPr>
        <w:lastRenderedPageBreak/>
        <w:t xml:space="preserve">  لقد خلى البرنامج التجريبي السلوكي لمدة </w:t>
      </w:r>
      <w:r w:rsidRPr="005472E5">
        <w:rPr>
          <w:rFonts w:ascii="Simplified Arabic" w:eastAsia="Times New Roman" w:hAnsi="Simplified Arabic" w:cs="Simplified Arabic"/>
          <w:sz w:val="32"/>
          <w:szCs w:val="32"/>
        </w:rPr>
        <w:t xml:space="preserve">40 </w:t>
      </w:r>
      <w:r w:rsidRPr="005472E5">
        <w:rPr>
          <w:rFonts w:ascii="Simplified Arabic" w:eastAsia="Times New Roman" w:hAnsi="Simplified Arabic" w:cs="Simplified Arabic" w:hint="cs"/>
          <w:sz w:val="32"/>
          <w:szCs w:val="32"/>
          <w:rtl/>
          <w:lang w:bidi="ar-IQ"/>
        </w:rPr>
        <w:t xml:space="preserve"> عاما من أي بحث جاء في المجال المعرفي، وتم استبدال التعلم الانساني بالتعلم الحيواني، وصار التركيز منصباً على الكشف عن المبادئ التي تحكم التعلم الحيواني ومن ثم استخدامها في تفسير التعلم الانساني ،وقد تم أكتشاف الكثير من المبادئ، ولكن القليل مما تم اكتشافه يتناسب مع علم النفس المعرفي.</w:t>
      </w:r>
    </w:p>
    <w:p w:rsidR="005472E5" w:rsidRPr="005472E5" w:rsidRDefault="005472E5" w:rsidP="005472E5">
      <w:pPr>
        <w:spacing w:after="0" w:line="240" w:lineRule="auto"/>
        <w:jc w:val="both"/>
        <w:rPr>
          <w:rFonts w:ascii="Simplified Arabic" w:eastAsia="Times New Roman" w:hAnsi="Simplified Arabic" w:cs="Simplified Arabic"/>
          <w:sz w:val="28"/>
          <w:szCs w:val="28"/>
          <w:rtl/>
        </w:rPr>
      </w:pPr>
      <w:r w:rsidRPr="005472E5">
        <w:rPr>
          <w:rFonts w:ascii="Simplified Arabic" w:eastAsia="Times New Roman" w:hAnsi="Simplified Arabic" w:cs="Simplified Arabic" w:hint="cs"/>
          <w:sz w:val="32"/>
          <w:szCs w:val="32"/>
          <w:rtl/>
        </w:rPr>
        <w:t xml:space="preserve">  لقد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يمثل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28"/>
          <w:szCs w:val="28"/>
          <w:rtl/>
        </w:rPr>
        <w:t>موضوعاَ</w:t>
      </w:r>
      <w:r w:rsidRPr="005472E5">
        <w:rPr>
          <w:rFonts w:ascii="Simplified Arabic" w:eastAsia="Times New Roman" w:hAnsi="Simplified Arabic" w:cs="Simplified Arabic"/>
          <w:sz w:val="28"/>
          <w:szCs w:val="28"/>
          <w:rtl/>
        </w:rPr>
        <w:t xml:space="preserve"> </w:t>
      </w:r>
      <w:r w:rsidRPr="005472E5">
        <w:rPr>
          <w:rFonts w:ascii="Simplified Arabic" w:eastAsia="Times New Roman" w:hAnsi="Simplified Arabic" w:cs="Simplified Arabic" w:hint="cs"/>
          <w:sz w:val="28"/>
          <w:szCs w:val="28"/>
          <w:rtl/>
        </w:rPr>
        <w:t>نشطاَ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البحث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المانيا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الكثير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عندما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هاجر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عدد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الالمان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امريكا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وجلبوا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28"/>
          <w:szCs w:val="28"/>
          <w:rtl/>
        </w:rPr>
        <w:t>الجشطلت</w:t>
      </w:r>
      <w:r w:rsidRPr="005472E5">
        <w:rPr>
          <w:rFonts w:ascii="Simplified Arabic" w:eastAsia="Times New Roman" w:hAnsi="Simplified Arabic" w:cs="Simplified Arabic"/>
          <w:sz w:val="28"/>
          <w:szCs w:val="28"/>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وكان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الامريكي تولمان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 شارك بكثير من الافكار عن علم النفس المعرفي الحديث ،يقوم ايضابتجاربه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تعليم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الحيوانات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وتحدث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واستطاع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الامريكان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يتناولوا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مثل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الموقف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والتمسك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الطويل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الاستبطان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اثبت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لايعتمد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الثبات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لايعني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المستحيل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تطوير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للبناء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الداخلي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وعملياته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بناء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البناء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الداخلي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تجعل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الكائن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البشري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اكثر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سهولة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وشهد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الجزء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الاخير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العشرين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الفكرية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المعقدة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ضرورياَ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وايضا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الفروض</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الخاصة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بالبناءات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الخاصة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بها</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b/>
          <w:bCs/>
          <w:sz w:val="32"/>
          <w:szCs w:val="32"/>
          <w:rtl/>
        </w:rPr>
      </w:pPr>
      <w:r w:rsidRPr="005472E5">
        <w:rPr>
          <w:rFonts w:ascii="Simplified Arabic" w:eastAsia="Times New Roman" w:hAnsi="Simplified Arabic" w:cs="Simplified Arabic" w:hint="cs"/>
          <w:b/>
          <w:bCs/>
          <w:sz w:val="32"/>
          <w:szCs w:val="32"/>
          <w:rtl/>
        </w:rPr>
        <w:t>الجذور</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الفلسفية</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لعلم</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النفس</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المعرفي</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الفلسفية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تستند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كتابات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الفلاسفة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اليونانيين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امثال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ارسطو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وأفلاطون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ناقشوا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موضوعات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تتعلق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واصولها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وطرق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الوصول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تناولوا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الاستدلال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ومحتويات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وموضوعات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اخرى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مثل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الادراك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والذاكرة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ارسطو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الملاحظة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واستعمال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الحواس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السبيل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للوصول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قوانين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الفكر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وبخاصة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قانون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الاقتران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الاساس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يقوم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الاتجاه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الارتباطي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الحديث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ويتضح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ارسطو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يركز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واهمية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تطور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وزيادة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محتوياته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الملاحظة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الحسية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الاداة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تستخدم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اكتساب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الصادقة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وتطويرها</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أما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افلاطون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تولد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موجودة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وليست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مكتسبة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وينحصر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تسهيل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ظهور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والكشف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التفاعل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يساعد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توليد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الموجودة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ويسهم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تسهيل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استدعائها</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اما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بالنسبة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للذاكرة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افلاطون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سماها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النسخ</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الشمعية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وتصور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انطباعات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الحركات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يصادفها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نماذج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نسخ</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ويشبه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المخ</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بقطعة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شمعية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تختلف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حجمها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ومرونتها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باختلاف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الافراد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تنطبع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مدركات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الفرد</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وكلما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الوقت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يحتفظ</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الانطباعات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النسخ</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تحسن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ادراك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انطباعها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سطح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الطبقة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الشمعية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يصبح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اكثر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وضوحاَ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ويمكن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افلاطون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ومكونات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والذاكرة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الفلسفية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للاتجاه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w:t>
      </w:r>
    </w:p>
    <w:p w:rsidR="005472E5" w:rsidRPr="005472E5" w:rsidRDefault="005472E5" w:rsidP="005472E5">
      <w:pPr>
        <w:tabs>
          <w:tab w:val="left" w:pos="6988"/>
        </w:tabs>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lastRenderedPageBreak/>
        <w:t xml:space="preserve">  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زادت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الجدل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الفلاسفة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البيئين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والوارثيين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السابع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والثامن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عشر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والتاسع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عشر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اساس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الطفل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ولادته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كالصفحة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البيضاء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محتواها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والتفاعل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مفردات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افكاربعضها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بسيط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معقد</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البسيطة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اساس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الاستدارة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والاحمرار</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وعندما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تترابط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البسيطة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فانها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المعقدة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فالتفاحة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فكرتها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اتحاد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الخصائص</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شكلت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وهوبز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وهيوم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الاتجاه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الامبريقي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يركز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الملاحظة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والخبرة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اثرت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التفسيرات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فلسفة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الارتباطيين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البريطانيين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امثال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جيمس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بين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جون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ستيوارت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ميل</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ورأى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هؤلاء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المفكرون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الاقتران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الارتباطات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فالاحداث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تقترن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زمانياَ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مكانياَ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ترتبط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ويتقوى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الارتباط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بتكرار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حدوث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وبالتالي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حدث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يؤدي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استدعاء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الفكرة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الحدث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يقترن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الارتباط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سبب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تدفق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الشعورية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المفاهيم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متصلة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ومشتبكة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وفق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يسهل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تدفقها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واستدعائها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الحاجة</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اما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الفيلسوف</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ديكارت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قسم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فطرية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ومكتسبة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طريق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واشار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تنشط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فطري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ذكر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بالامكان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والجسم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الميكانيكي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ديكارت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ادخل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مصطلح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ونظر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الجسم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آلة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يمكن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فهمها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الميكانيكي</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مهدت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لظهور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الابحاث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لاحقا</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لقد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التفسيرات</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ارتأى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خصائص</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البشري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مفتاح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الاستفادة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بدورها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فحين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نصدر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نتخذ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قرارا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يكون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نتاج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تفاعل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العلاقات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المنطقية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لايتأتى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الخبرة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وحدها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الفطرية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تولد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سابقة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المفاهيم</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ويرى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محتويات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الفطرية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والمكتسبة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بالتفاعل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البيئة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تؤثر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وتوجهه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ولا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يختلف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الفكري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العضلي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مصدر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نشط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لتوليد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عموم.</w:t>
      </w:r>
    </w:p>
    <w:p w:rsidR="005472E5" w:rsidRPr="005472E5" w:rsidRDefault="005472E5" w:rsidP="005472E5">
      <w:pPr>
        <w:spacing w:after="0" w:line="240" w:lineRule="auto"/>
        <w:jc w:val="both"/>
        <w:rPr>
          <w:rFonts w:ascii="Simplified Arabic" w:eastAsia="Times New Roman" w:hAnsi="Simplified Arabic" w:cs="Simplified Arabic"/>
          <w:b/>
          <w:bCs/>
          <w:sz w:val="36"/>
          <w:szCs w:val="36"/>
          <w:rtl/>
        </w:rPr>
      </w:pPr>
      <w:r w:rsidRPr="005472E5">
        <w:rPr>
          <w:rFonts w:ascii="Simplified Arabic" w:eastAsia="Times New Roman" w:hAnsi="Simplified Arabic" w:cs="Simplified Arabic" w:hint="cs"/>
          <w:b/>
          <w:bCs/>
          <w:sz w:val="36"/>
          <w:szCs w:val="36"/>
          <w:rtl/>
        </w:rPr>
        <w:t>ظهور</w:t>
      </w:r>
      <w:r w:rsidRPr="005472E5">
        <w:rPr>
          <w:rFonts w:ascii="Simplified Arabic" w:eastAsia="Times New Roman" w:hAnsi="Simplified Arabic" w:cs="Simplified Arabic"/>
          <w:b/>
          <w:bCs/>
          <w:sz w:val="36"/>
          <w:szCs w:val="36"/>
          <w:rtl/>
        </w:rPr>
        <w:t xml:space="preserve"> </w:t>
      </w:r>
      <w:r w:rsidRPr="005472E5">
        <w:rPr>
          <w:rFonts w:ascii="Simplified Arabic" w:eastAsia="Times New Roman" w:hAnsi="Simplified Arabic" w:cs="Simplified Arabic" w:hint="cs"/>
          <w:b/>
          <w:bCs/>
          <w:sz w:val="36"/>
          <w:szCs w:val="36"/>
          <w:rtl/>
        </w:rPr>
        <w:t>علم</w:t>
      </w:r>
      <w:r w:rsidRPr="005472E5">
        <w:rPr>
          <w:rFonts w:ascii="Simplified Arabic" w:eastAsia="Times New Roman" w:hAnsi="Simplified Arabic" w:cs="Simplified Arabic"/>
          <w:b/>
          <w:bCs/>
          <w:sz w:val="36"/>
          <w:szCs w:val="36"/>
          <w:rtl/>
        </w:rPr>
        <w:t xml:space="preserve"> </w:t>
      </w:r>
      <w:r w:rsidRPr="005472E5">
        <w:rPr>
          <w:rFonts w:ascii="Simplified Arabic" w:eastAsia="Times New Roman" w:hAnsi="Simplified Arabic" w:cs="Simplified Arabic" w:hint="cs"/>
          <w:b/>
          <w:bCs/>
          <w:sz w:val="36"/>
          <w:szCs w:val="36"/>
          <w:rtl/>
        </w:rPr>
        <w:t>النفس</w:t>
      </w:r>
      <w:r w:rsidRPr="005472E5">
        <w:rPr>
          <w:rFonts w:ascii="Simplified Arabic" w:eastAsia="Times New Roman" w:hAnsi="Simplified Arabic" w:cs="Simplified Arabic"/>
          <w:b/>
          <w:bCs/>
          <w:sz w:val="36"/>
          <w:szCs w:val="36"/>
          <w:rtl/>
        </w:rPr>
        <w:t xml:space="preserve"> </w:t>
      </w:r>
      <w:r w:rsidRPr="005472E5">
        <w:rPr>
          <w:rFonts w:ascii="Simplified Arabic" w:eastAsia="Times New Roman" w:hAnsi="Simplified Arabic" w:cs="Simplified Arabic" w:hint="cs"/>
          <w:b/>
          <w:bCs/>
          <w:sz w:val="36"/>
          <w:szCs w:val="36"/>
          <w:rtl/>
        </w:rPr>
        <w:t>المعرفي</w:t>
      </w:r>
      <w:r w:rsidRPr="005472E5">
        <w:rPr>
          <w:rFonts w:ascii="Simplified Arabic" w:eastAsia="Times New Roman" w:hAnsi="Simplified Arabic" w:cs="Simplified Arabic"/>
          <w:b/>
          <w:bCs/>
          <w:sz w:val="36"/>
          <w:szCs w:val="36"/>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 xml:space="preserve">   لقد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اقتصرت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محاولات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الاتجاه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دراسة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الاستجابات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الظاهرية،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فشل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تفسير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جوانب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المتنوعة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تأثير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الداخلية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واضح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وظهرت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تنادي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بتحديد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وادماجها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الاهتمام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بالمواضيع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الخمسينات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العشرين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وظهرت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مواضيع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مثل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الانتباه</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والذاكرة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والتعرف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النمط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والتصور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والتنظيم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المبني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المعنى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والتفكير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وغيرها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مفردات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وتطور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الحديث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بتأثير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عدد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العوامل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حصل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تقدم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طريقه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معالجه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وبخاصة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الذكاء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الصناعي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اللغويات</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hint="cs"/>
          <w:sz w:val="32"/>
          <w:szCs w:val="32"/>
          <w:rtl/>
        </w:rPr>
        <w:lastRenderedPageBreak/>
        <w:t>وهي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كالآتي</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p>
    <w:p w:rsidR="005472E5" w:rsidRPr="005472E5" w:rsidRDefault="005472E5" w:rsidP="005472E5">
      <w:pPr>
        <w:spacing w:after="0" w:line="240" w:lineRule="auto"/>
        <w:jc w:val="both"/>
        <w:rPr>
          <w:rFonts w:ascii="Simplified Arabic" w:eastAsia="Times New Roman" w:hAnsi="Simplified Arabic" w:cs="Simplified Arabic"/>
          <w:b/>
          <w:bCs/>
          <w:sz w:val="32"/>
          <w:szCs w:val="32"/>
          <w:rtl/>
        </w:rPr>
      </w:pPr>
      <w:r w:rsidRPr="005472E5">
        <w:rPr>
          <w:rFonts w:ascii="Simplified Arabic" w:eastAsia="Times New Roman" w:hAnsi="Simplified Arabic" w:cs="Simplified Arabic" w:hint="cs"/>
          <w:b/>
          <w:bCs/>
          <w:sz w:val="32"/>
          <w:szCs w:val="32"/>
          <w:rtl/>
        </w:rPr>
        <w:t>اولا</w:t>
      </w:r>
      <w:r w:rsidRPr="005472E5">
        <w:rPr>
          <w:rFonts w:ascii="Simplified Arabic" w:eastAsia="Times New Roman" w:hAnsi="Simplified Arabic" w:cs="Simplified Arabic"/>
          <w:b/>
          <w:bCs/>
          <w:sz w:val="32"/>
          <w:szCs w:val="32"/>
          <w:rtl/>
        </w:rPr>
        <w:t xml:space="preserve"> : </w:t>
      </w:r>
      <w:r w:rsidRPr="005472E5">
        <w:rPr>
          <w:rFonts w:ascii="Simplified Arabic" w:eastAsia="Times New Roman" w:hAnsi="Simplified Arabic" w:cs="Simplified Arabic" w:hint="cs"/>
          <w:b/>
          <w:bCs/>
          <w:sz w:val="32"/>
          <w:szCs w:val="32"/>
          <w:rtl/>
        </w:rPr>
        <w:t>منهج</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معالجه</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المعلومات</w:t>
      </w:r>
      <w:r w:rsidRPr="005472E5">
        <w:rPr>
          <w:rFonts w:ascii="Simplified Arabic" w:eastAsia="Times New Roman" w:hAnsi="Simplified Arabic" w:cs="Simplified Arabic"/>
          <w:b/>
          <w:bCs/>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تطورت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طريقه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معالجه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البحث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العوامل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الانسانية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الابحاث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المهارات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والاداء</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ونظريه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لقي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تطورا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كبيرا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الحرب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العالمية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الثانية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ماسة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المجال</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ظهر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الافراد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السرعه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والمهارة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اجهزة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الرادار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والطائرات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المتقدمة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وغيرها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الاجهزة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المتشابهة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ادنى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المستوى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المطلوب</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مما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الحوادث</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تصدى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لدراسة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الظواهر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فتح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بحوث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جديدة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المشكلات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تصدوا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مشكلة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الانتباه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الموزع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يطلب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الطيار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يوزع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انتباهه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مراقبه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المدرجات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اجهزة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الهبوط</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الانتقال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البحوث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المختبرية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البسيطة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دراسة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المواقف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الطبيعية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تعنى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للفرد</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اما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احد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فروع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علوم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الاتصالات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توفر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طريقة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مجرده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هندسه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الاتصالات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قدمه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ترميز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تحويل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رموز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ليتم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نقلها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عبر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قنوات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الاتصال</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مثل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يحدث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جهاز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الهاتف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تزيد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عملية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الترميز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فعالية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نقل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وتساعد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 التغلب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سعتها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المحدودة</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لقد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اثارت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الابحاث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الصدد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تساؤلات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طبيعة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امكانات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الانسانية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وحاول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دراستها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ضوء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وصار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ينظر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محدود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الامكانيات 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الانتباه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والادراك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والمعالجة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واشاروا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حاجه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الفرد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تشفير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وترميزها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لزيادة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كفاءة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نظام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استقبال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ونقلها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ومعالجتها</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قام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البريطاني</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دونالد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برودبنت</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بتطوير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المتعلقة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بالادراك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والانتباه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ثم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امتدت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التحليلات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بعده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جميع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مواضيع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hint="cs"/>
          <w:b/>
          <w:bCs/>
          <w:sz w:val="32"/>
          <w:szCs w:val="32"/>
          <w:rtl/>
        </w:rPr>
      </w:pPr>
    </w:p>
    <w:p w:rsidR="005472E5" w:rsidRPr="005472E5" w:rsidRDefault="005472E5" w:rsidP="005472E5">
      <w:pPr>
        <w:spacing w:after="0" w:line="240" w:lineRule="auto"/>
        <w:jc w:val="both"/>
        <w:rPr>
          <w:rFonts w:ascii="Simplified Arabic" w:eastAsia="Times New Roman" w:hAnsi="Simplified Arabic" w:cs="Simplified Arabic" w:hint="cs"/>
          <w:b/>
          <w:bCs/>
          <w:sz w:val="32"/>
          <w:szCs w:val="32"/>
          <w:rtl/>
        </w:rPr>
      </w:pPr>
    </w:p>
    <w:p w:rsidR="005472E5" w:rsidRPr="005472E5" w:rsidRDefault="005472E5" w:rsidP="005472E5">
      <w:pPr>
        <w:spacing w:after="0" w:line="240" w:lineRule="auto"/>
        <w:jc w:val="both"/>
        <w:rPr>
          <w:rFonts w:ascii="Simplified Arabic" w:eastAsia="Times New Roman" w:hAnsi="Simplified Arabic" w:cs="Simplified Arabic" w:hint="cs"/>
          <w:b/>
          <w:bCs/>
          <w:sz w:val="32"/>
          <w:szCs w:val="32"/>
          <w:rtl/>
        </w:rPr>
      </w:pPr>
    </w:p>
    <w:p w:rsidR="005472E5" w:rsidRPr="005472E5" w:rsidRDefault="005472E5" w:rsidP="005472E5">
      <w:pPr>
        <w:spacing w:after="0" w:line="240" w:lineRule="auto"/>
        <w:jc w:val="both"/>
        <w:rPr>
          <w:rFonts w:ascii="Simplified Arabic" w:eastAsia="Times New Roman" w:hAnsi="Simplified Arabic" w:cs="Simplified Arabic"/>
          <w:b/>
          <w:bCs/>
          <w:sz w:val="32"/>
          <w:szCs w:val="32"/>
          <w:rtl/>
        </w:rPr>
      </w:pPr>
      <w:r w:rsidRPr="005472E5">
        <w:rPr>
          <w:rFonts w:ascii="Simplified Arabic" w:eastAsia="Times New Roman" w:hAnsi="Simplified Arabic" w:cs="Simplified Arabic" w:hint="cs"/>
          <w:b/>
          <w:bCs/>
          <w:sz w:val="32"/>
          <w:szCs w:val="32"/>
          <w:rtl/>
        </w:rPr>
        <w:t>ثانيا</w:t>
      </w:r>
      <w:r w:rsidRPr="005472E5">
        <w:rPr>
          <w:rFonts w:ascii="Simplified Arabic" w:eastAsia="Times New Roman" w:hAnsi="Simplified Arabic" w:cs="Simplified Arabic"/>
          <w:b/>
          <w:bCs/>
          <w:sz w:val="32"/>
          <w:szCs w:val="32"/>
          <w:rtl/>
        </w:rPr>
        <w:t xml:space="preserve"> : </w:t>
      </w:r>
      <w:r w:rsidRPr="005472E5">
        <w:rPr>
          <w:rFonts w:ascii="Simplified Arabic" w:eastAsia="Times New Roman" w:hAnsi="Simplified Arabic" w:cs="Simplified Arabic" w:hint="cs"/>
          <w:b/>
          <w:bCs/>
          <w:sz w:val="32"/>
          <w:szCs w:val="32"/>
          <w:rtl/>
        </w:rPr>
        <w:t>علم</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الحاسوب</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rPr>
      </w:pPr>
      <w:r w:rsidRPr="005472E5">
        <w:rPr>
          <w:rFonts w:ascii="Simplified Arabic" w:eastAsia="Times New Roman" w:hAnsi="Simplified Arabic" w:cs="Simplified Arabic" w:hint="cs"/>
          <w:sz w:val="32"/>
          <w:szCs w:val="32"/>
          <w:rtl/>
        </w:rPr>
        <w:t>بدا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علوم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الحاسبات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الاربعينات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العشرين</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الخمسينات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ادرك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السايكولوجين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ملائمة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لمواضيع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يشبه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فكلاهما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ياخذ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ويجري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بعض</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داخليا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ثم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يقدم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ناتجا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مخرجا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ملاحظا</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الناتج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يعكس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بطريقة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باخرى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جرى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الداخل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ويدل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مؤتمر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عقدعام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1958</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نيول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وسيمون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ورقة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وضحا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وجه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الشبه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معالجة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ومعالجة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المعلومات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لدى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الانسان</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النتائج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غير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المباشرة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لذلك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المؤتمر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صدر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كتاب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1960</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تاليف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ملر</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جالانتر</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وبرابرام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بعنوان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الخطط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وبنية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ورد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lastRenderedPageBreak/>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البشري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للمشكلات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يمكن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نوع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التخطيط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تقود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خلاله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خطط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واستراتيجيات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نحو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الاهداف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المنشودة</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rPr>
        <w:tab/>
        <w:t xml:space="preserve">لقد قضى هربرت سايمون </w:t>
      </w:r>
      <w:r w:rsidRPr="005472E5">
        <w:rPr>
          <w:rFonts w:ascii="Simplified Arabic" w:eastAsia="Times New Roman" w:hAnsi="Simplified Arabic" w:cs="Simplified Arabic"/>
          <w:sz w:val="32"/>
          <w:szCs w:val="32"/>
        </w:rPr>
        <w:t xml:space="preserve">Simen </w:t>
      </w:r>
      <w:r w:rsidRPr="005472E5">
        <w:rPr>
          <w:rFonts w:ascii="Simplified Arabic" w:eastAsia="Times New Roman" w:hAnsi="Simplified Arabic" w:cs="Simplified Arabic" w:hint="cs"/>
          <w:sz w:val="32"/>
          <w:szCs w:val="32"/>
          <w:rtl/>
          <w:lang w:bidi="ar-IQ"/>
        </w:rPr>
        <w:t xml:space="preserve">الحائز على جائزة نوبل عام </w:t>
      </w:r>
      <w:r>
        <w:rPr>
          <w:rFonts w:ascii="Simplified Arabic" w:eastAsia="Times New Roman" w:hAnsi="Simplified Arabic" w:cs="Simplified Arabic"/>
          <w:sz w:val="32"/>
          <w:szCs w:val="32"/>
          <w:lang w:bidi="ar-IQ"/>
        </w:rPr>
        <w:t>1978</w:t>
      </w:r>
      <w:bookmarkStart w:id="0" w:name="_GoBack"/>
      <w:bookmarkEnd w:id="0"/>
      <w:r w:rsidRPr="005472E5">
        <w:rPr>
          <w:rFonts w:ascii="Simplified Arabic" w:eastAsia="Times New Roman" w:hAnsi="Simplified Arabic" w:cs="Simplified Arabic" w:hint="cs"/>
          <w:sz w:val="32"/>
          <w:szCs w:val="32"/>
          <w:rtl/>
          <w:lang w:bidi="ar-IQ"/>
        </w:rPr>
        <w:t xml:space="preserve"> في الاقتصاد اربعون سنة من حياته في دراسة علم النفس المعرفي. ركز على الانجازات الفكرية المتضمنة في علم (القيام بعمل) ، وقد تبنى هو وزملائه برامج كومبيوتر يحاكي فيها نشاطات حل المشكلات المتضمنة في الاختراعات العلمية مثل اكتشاف كبلر </w:t>
      </w:r>
      <w:r w:rsidRPr="005472E5">
        <w:rPr>
          <w:rFonts w:ascii="Simplified Arabic" w:eastAsia="Times New Roman" w:hAnsi="Simplified Arabic" w:cs="Simplified Arabic"/>
          <w:sz w:val="32"/>
          <w:szCs w:val="32"/>
          <w:lang w:bidi="ar-IQ"/>
        </w:rPr>
        <w:t>Kepler</w:t>
      </w:r>
      <w:r w:rsidRPr="005472E5">
        <w:rPr>
          <w:rFonts w:ascii="Simplified Arabic" w:eastAsia="Times New Roman" w:hAnsi="Simplified Arabic" w:cs="Simplified Arabic" w:hint="cs"/>
          <w:sz w:val="32"/>
          <w:szCs w:val="32"/>
          <w:rtl/>
          <w:lang w:bidi="ar-IQ"/>
        </w:rPr>
        <w:t xml:space="preserve"> لقوانين الحركة الكوكبية وتطوير أوم </w:t>
      </w:r>
      <w:r w:rsidRPr="005472E5">
        <w:rPr>
          <w:rFonts w:ascii="Simplified Arabic" w:eastAsia="Times New Roman" w:hAnsi="Simplified Arabic" w:cs="Simplified Arabic"/>
          <w:sz w:val="32"/>
          <w:szCs w:val="32"/>
          <w:lang w:bidi="ar-IQ"/>
        </w:rPr>
        <w:t xml:space="preserve">Ohm </w:t>
      </w:r>
      <w:r w:rsidRPr="005472E5">
        <w:rPr>
          <w:rFonts w:ascii="Simplified Arabic" w:eastAsia="Times New Roman" w:hAnsi="Simplified Arabic" w:cs="Simplified Arabic" w:hint="cs"/>
          <w:sz w:val="32"/>
          <w:szCs w:val="32"/>
          <w:rtl/>
          <w:lang w:bidi="ar-IQ"/>
        </w:rPr>
        <w:t xml:space="preserve"> لقانون الدائرة الكهربائية. برامج الكومبيوتر هذه من بين اكثر انجازات الذكاء الاصطناعي روعة. لقد وجد سايمون ان طرق الاكتشاف العلمي يمكن تفسيرها من حيث العمليات المعرفية الاساسية التي ندرسها في علم النفس المعرفي. أستنتج أننا عندما ندرس عبقرية الانسان بتفصيل فأننا نجد انها تتضمن العمليات المعرفية الاساسية التي تعمل سوية بعدة طرق لتولد نتائج رائعة.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التاثيرات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المباشرة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لنظريات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 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بسيطة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التاثيرات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غير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المباشرة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هائلة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فقد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تمت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استعارة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عدد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كبير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المفاهيم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علوم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الحاسوب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لتستخدم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النظريات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اضافة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الاستفادة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الطريقة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يتم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سلوك</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الالة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ذكائنا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وكسر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الحواجز</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والتغلب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المفاهيم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الخاطئة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المرتبطة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به.</w:t>
      </w:r>
    </w:p>
    <w:p w:rsidR="005472E5" w:rsidRPr="005472E5" w:rsidRDefault="005472E5" w:rsidP="005472E5">
      <w:pPr>
        <w:spacing w:after="0" w:line="240" w:lineRule="auto"/>
        <w:jc w:val="both"/>
        <w:rPr>
          <w:rFonts w:ascii="Simplified Arabic" w:eastAsia="Times New Roman" w:hAnsi="Simplified Arabic" w:cs="Simplified Arabic"/>
          <w:b/>
          <w:bCs/>
          <w:sz w:val="32"/>
          <w:szCs w:val="32"/>
          <w:rtl/>
        </w:rPr>
      </w:pPr>
      <w:r w:rsidRPr="005472E5">
        <w:rPr>
          <w:rFonts w:ascii="Simplified Arabic" w:eastAsia="Times New Roman" w:hAnsi="Simplified Arabic" w:cs="Simplified Arabic" w:hint="cs"/>
          <w:b/>
          <w:bCs/>
          <w:sz w:val="32"/>
          <w:szCs w:val="32"/>
          <w:rtl/>
        </w:rPr>
        <w:t>ثالثا</w:t>
      </w:r>
      <w:r w:rsidRPr="005472E5">
        <w:rPr>
          <w:rFonts w:ascii="Simplified Arabic" w:eastAsia="Times New Roman" w:hAnsi="Simplified Arabic" w:cs="Simplified Arabic"/>
          <w:b/>
          <w:bCs/>
          <w:sz w:val="32"/>
          <w:szCs w:val="32"/>
          <w:rtl/>
        </w:rPr>
        <w:t xml:space="preserve">:  </w:t>
      </w:r>
      <w:r w:rsidRPr="005472E5">
        <w:rPr>
          <w:rFonts w:ascii="Simplified Arabic" w:eastAsia="Times New Roman" w:hAnsi="Simplified Arabic" w:cs="Simplified Arabic" w:hint="cs"/>
          <w:b/>
          <w:bCs/>
          <w:sz w:val="32"/>
          <w:szCs w:val="32"/>
          <w:rtl/>
        </w:rPr>
        <w:t>اللغويات</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التاثير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الثالث</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اللغويات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بدأ</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تشومسكي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Chomsky</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الخمسينات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الماضي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ابحاثه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باتباع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منهج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جديد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بنية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اظهرت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ابحاثه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اكثر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تعقيدا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الاعتقادات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سادت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سابقا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المبادىء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والافكار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والمناهج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غير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قادرة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تفسير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تعقيداتها</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sz w:val="32"/>
          <w:szCs w:val="32"/>
          <w:rtl/>
        </w:rPr>
      </w:pPr>
      <w:r w:rsidRPr="005472E5">
        <w:rPr>
          <w:rFonts w:ascii="Simplified Arabic" w:eastAsia="Times New Roman" w:hAnsi="Simplified Arabic" w:cs="Simplified Arabic" w:hint="cs"/>
          <w:sz w:val="32"/>
          <w:szCs w:val="32"/>
          <w:rtl/>
        </w:rPr>
        <w:t>وقد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تحليلات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تشومسكي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اللغوية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ذات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التاثير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جوهري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مناهضة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المعرفي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للمفاهيم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السلوكية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الخاطئة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سائدة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حينها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اذ</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اشار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1959</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الجزء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الهام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والمفتاحي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البشرية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الجزء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تجاهله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سكنر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skinner</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كاتباته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وهو</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العمليات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العقلية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وقال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يستخدم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يستخدم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قواعد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معينة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عندما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ينتج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وهذه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القواعد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مخزنة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الذاكرة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واشار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الوصف</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الذي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اطلق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سيكولوجية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والاستجابة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بانها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سايكولوجية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العضوية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الفارغة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صحيح</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لاتتعامل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الخصائص</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العضوية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تتوسط</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بين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المثير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والاستجابة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مع</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انها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موجودة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العضوية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وهذا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اشار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اليه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تشومسكي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وهي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يساعدنا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فهم</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w:t>
      </w:r>
    </w:p>
    <w:p w:rsidR="005472E5" w:rsidRPr="005472E5" w:rsidRDefault="005472E5" w:rsidP="005472E5">
      <w:pPr>
        <w:spacing w:after="0" w:line="240" w:lineRule="auto"/>
        <w:jc w:val="both"/>
        <w:rPr>
          <w:rFonts w:ascii="Simplified Arabic" w:eastAsia="Times New Roman" w:hAnsi="Simplified Arabic" w:cs="Simplified Arabic"/>
          <w:sz w:val="32"/>
          <w:szCs w:val="32"/>
        </w:rPr>
      </w:pPr>
      <w:r w:rsidRPr="005472E5">
        <w:rPr>
          <w:rFonts w:ascii="Simplified Arabic" w:eastAsia="Times New Roman" w:hAnsi="Simplified Arabic" w:cs="Simplified Arabic" w:hint="cs"/>
          <w:sz w:val="32"/>
          <w:szCs w:val="32"/>
          <w:rtl/>
        </w:rPr>
        <w:t>كما</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كانت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جهود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جورج</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ملر</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sz w:val="32"/>
          <w:szCs w:val="32"/>
        </w:rPr>
        <w:t>George Meller</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الخمسينات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والستينات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القرن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العشرين</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اساسية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جلب</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انتباه</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علماء</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النفس</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الى</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التحليلات</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اللغوية</w:t>
      </w:r>
      <w:r w:rsidRPr="005472E5">
        <w:rPr>
          <w:rFonts w:ascii="Simplified Arabic" w:eastAsia="Times New Roman" w:hAnsi="Simplified Arabic" w:cs="Simplified Arabic"/>
          <w:sz w:val="32"/>
          <w:szCs w:val="32"/>
          <w:rtl/>
        </w:rPr>
        <w:t xml:space="preserve"> , </w:t>
      </w:r>
      <w:r w:rsidRPr="005472E5">
        <w:rPr>
          <w:rFonts w:ascii="Simplified Arabic" w:eastAsia="Times New Roman" w:hAnsi="Simplified Arabic" w:cs="Simplified Arabic" w:hint="cs"/>
          <w:sz w:val="32"/>
          <w:szCs w:val="32"/>
          <w:rtl/>
        </w:rPr>
        <w:t>وفي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اعتماد</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طرق</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جديدة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في</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مجال</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دراسة</w:t>
      </w:r>
      <w:r w:rsidRPr="005472E5">
        <w:rPr>
          <w:rFonts w:ascii="Simplified Arabic" w:eastAsia="Times New Roman" w:hAnsi="Simplified Arabic" w:cs="Simplified Arabic"/>
          <w:sz w:val="32"/>
          <w:szCs w:val="32"/>
          <w:rtl/>
        </w:rPr>
        <w:t xml:space="preserve"> </w:t>
      </w:r>
      <w:r w:rsidRPr="005472E5">
        <w:rPr>
          <w:rFonts w:ascii="Simplified Arabic" w:eastAsia="Times New Roman" w:hAnsi="Simplified Arabic" w:cs="Simplified Arabic" w:hint="cs"/>
          <w:sz w:val="32"/>
          <w:szCs w:val="32"/>
          <w:rtl/>
        </w:rPr>
        <w:t>اللغة</w:t>
      </w:r>
      <w:r w:rsidRPr="005472E5">
        <w:rPr>
          <w:rFonts w:ascii="Simplified Arabic" w:eastAsia="Times New Roman" w:hAnsi="Simplified Arabic" w:cs="Simplified Arabic"/>
          <w:sz w:val="32"/>
          <w:szCs w:val="32"/>
          <w:rtl/>
        </w:rPr>
        <w:t xml:space="preserve"> .</w:t>
      </w:r>
    </w:p>
    <w:p w:rsidR="005472E5" w:rsidRPr="005472E5" w:rsidRDefault="005472E5" w:rsidP="005472E5">
      <w:pPr>
        <w:spacing w:after="0" w:line="240" w:lineRule="auto"/>
        <w:jc w:val="both"/>
        <w:rPr>
          <w:rFonts w:ascii="Simplified Arabic" w:eastAsia="Times New Roman" w:hAnsi="Simplified Arabic" w:cs="Simplified Arabic" w:hint="cs"/>
          <w:b/>
          <w:bCs/>
          <w:sz w:val="32"/>
          <w:szCs w:val="32"/>
          <w:rtl/>
          <w:lang w:bidi="ar-IQ"/>
        </w:rPr>
      </w:pPr>
      <w:r w:rsidRPr="005472E5">
        <w:rPr>
          <w:rFonts w:ascii="Simplified Arabic" w:eastAsia="Times New Roman" w:hAnsi="Simplified Arabic" w:cs="Simplified Arabic" w:hint="cs"/>
          <w:b/>
          <w:bCs/>
          <w:sz w:val="32"/>
          <w:szCs w:val="32"/>
          <w:rtl/>
          <w:lang w:bidi="ar-IQ"/>
        </w:rPr>
        <w:t xml:space="preserve">رابعا: نظرية الكشطلت ونظريات المخطط </w:t>
      </w:r>
      <w:r w:rsidRPr="005472E5">
        <w:rPr>
          <w:rFonts w:ascii="Simplified Arabic" w:eastAsia="Times New Roman" w:hAnsi="Simplified Arabic" w:cs="Simplified Arabic"/>
          <w:b/>
          <w:bCs/>
          <w:sz w:val="32"/>
          <w:szCs w:val="32"/>
          <w:lang w:bidi="ar-IQ"/>
        </w:rPr>
        <w:t>Gestalt and Scheme Theories</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lang w:bidi="ar-IQ"/>
        </w:rPr>
        <w:lastRenderedPageBreak/>
        <w:tab/>
        <w:t xml:space="preserve">من بين الرواد الاوائل الذين عزموا عى دراسة المعرفة عن طريق تحري العمليات العقلية هم علماء نفس الكشطلت في المانيا والسايكولوجي البريطاني فردريك بارتليت </w:t>
      </w:r>
      <w:r w:rsidRPr="005472E5">
        <w:rPr>
          <w:rFonts w:ascii="Simplified Arabic" w:eastAsia="Times New Roman" w:hAnsi="Simplified Arabic" w:cs="Simplified Arabic"/>
          <w:sz w:val="32"/>
          <w:szCs w:val="32"/>
          <w:lang w:bidi="ar-IQ"/>
        </w:rPr>
        <w:t>Frederick Bartlett</w:t>
      </w:r>
      <w:r w:rsidRPr="005472E5">
        <w:rPr>
          <w:rFonts w:ascii="Simplified Arabic" w:eastAsia="Times New Roman" w:hAnsi="Simplified Arabic" w:cs="Simplified Arabic" w:hint="cs"/>
          <w:sz w:val="32"/>
          <w:szCs w:val="32"/>
          <w:rtl/>
          <w:lang w:bidi="ar-IQ"/>
        </w:rPr>
        <w:t xml:space="preserve"> . اعمالهم عادت الى دراسة العمليات المعرفية وساعدت في وضع اساسيات علم النفس المعرفي الحديث.</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lang w:bidi="ar-IQ"/>
        </w:rPr>
        <w:tab/>
        <w:t xml:space="preserve">فكرة كوننا نساهم في مدخلاتنا الادراكية من معرفتنا وخبرتنا الخاصة قد افترضها عدداً من المنظرون الاوائل وبشكل خاص جماعة الكشطلت </w:t>
      </w:r>
      <w:r w:rsidRPr="005472E5">
        <w:rPr>
          <w:rFonts w:ascii="Simplified Arabic" w:eastAsia="Times New Roman" w:hAnsi="Simplified Arabic" w:cs="Simplified Arabic"/>
          <w:sz w:val="32"/>
          <w:szCs w:val="32"/>
          <w:lang w:bidi="ar-IQ"/>
        </w:rPr>
        <w:t>Gestalt group</w:t>
      </w:r>
      <w:r w:rsidRPr="005472E5">
        <w:rPr>
          <w:rFonts w:ascii="Simplified Arabic" w:eastAsia="Times New Roman" w:hAnsi="Simplified Arabic" w:cs="Simplified Arabic" w:hint="cs"/>
          <w:sz w:val="32"/>
          <w:szCs w:val="32"/>
          <w:rtl/>
          <w:lang w:bidi="ar-IQ"/>
        </w:rPr>
        <w:t>. لقد افترضوا اننا نظيف شئ ما لما ندركه، بحيث ان ادراكنا للشئ الكامل سيكون شئ اكبر من مجموع اجزاء عناصره. لقد برهنوا ان ادراك الشكل يعتمد على محتواه المعنوي الذي يفضل انتقاء التفسير الافضل والابسط الموجود. هذه النظريات ربما كانت غامضة لكنها عملت على الاقل محاولة لتفسير ادراك الاشكال المعقدة مثل الوجوه. بينما منهج العالم السلوكي الذي رفض الاخذ بنظر الاعتبار اي مؤثر عدا المثير ذاته، لم يستطع تقديم اي تفسير لمثل هذه الظاهرة.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lang w:bidi="ar-IQ"/>
        </w:rPr>
        <w:tab/>
        <w:t xml:space="preserve">اما نظرية المخطط </w:t>
      </w:r>
      <w:r w:rsidRPr="005472E5">
        <w:rPr>
          <w:rFonts w:ascii="Simplified Arabic" w:eastAsia="Times New Roman" w:hAnsi="Simplified Arabic" w:cs="Simplified Arabic"/>
          <w:sz w:val="32"/>
          <w:szCs w:val="32"/>
          <w:lang w:bidi="ar-IQ"/>
        </w:rPr>
        <w:t>Schema Theory</w:t>
      </w:r>
      <w:r w:rsidRPr="005472E5">
        <w:rPr>
          <w:rFonts w:ascii="Simplified Arabic" w:eastAsia="Times New Roman" w:hAnsi="Simplified Arabic" w:cs="Simplified Arabic" w:hint="cs"/>
          <w:sz w:val="32"/>
          <w:szCs w:val="32"/>
          <w:rtl/>
          <w:lang w:bidi="ar-IQ"/>
        </w:rPr>
        <w:t xml:space="preserve"> التي قدمها بارتليت </w:t>
      </w:r>
      <w:r w:rsidRPr="005472E5">
        <w:rPr>
          <w:rFonts w:ascii="Simplified Arabic" w:eastAsia="Times New Roman" w:hAnsi="Simplified Arabic" w:cs="Simplified Arabic"/>
          <w:sz w:val="32"/>
          <w:szCs w:val="32"/>
          <w:lang w:bidi="ar-IQ"/>
        </w:rPr>
        <w:t>Bartlet 1932</w:t>
      </w:r>
      <w:r w:rsidRPr="005472E5">
        <w:rPr>
          <w:rFonts w:ascii="Simplified Arabic" w:eastAsia="Times New Roman" w:hAnsi="Simplified Arabic" w:cs="Simplified Arabic" w:hint="cs"/>
          <w:sz w:val="32"/>
          <w:szCs w:val="32"/>
          <w:rtl/>
          <w:lang w:bidi="ar-IQ"/>
        </w:rPr>
        <w:t xml:space="preserve"> فقد كانت محاولة مبكرة اخرى لاعطاء تفسير معقول لقدرة الفرد على فهم مدخلاته الادراكية. تفترض نظرية المخطط ان المدخل الادراكي الجديد كله يتحلل عن طريق مقارنته مع الفقرات الموجودة في مخزن الذاكرة مسبقاً ، مثل الاشكال والاصوات المألوفة من الخبرة السابقة. هذه الفقرات يشار اليها على انها مخططات (</w:t>
      </w:r>
      <w:r w:rsidRPr="005472E5">
        <w:rPr>
          <w:rFonts w:ascii="Simplified Arabic" w:eastAsia="Times New Roman" w:hAnsi="Simplified Arabic" w:cs="Simplified Arabic"/>
          <w:sz w:val="32"/>
          <w:szCs w:val="32"/>
          <w:lang w:bidi="ar-IQ"/>
        </w:rPr>
        <w:t>schema</w:t>
      </w:r>
      <w:r w:rsidRPr="005472E5">
        <w:rPr>
          <w:rFonts w:ascii="Simplified Arabic" w:eastAsia="Times New Roman" w:hAnsi="Simplified Arabic" w:cs="Simplified Arabic" w:hint="cs"/>
          <w:sz w:val="32"/>
          <w:szCs w:val="32"/>
          <w:rtl/>
          <w:lang w:bidi="ar-IQ"/>
        </w:rPr>
        <w:t>)، وهي تتضمن تنوعاً كبيراً فب الانماط والمفاهيم الحسية. كما تفترض نظرية المخطط ان ادراكنا وذاكرتنا للمدخل قد تتغير احيانا ويتشوه ليتناسب مع مخططاتنا الموجودة. ما دامت مخططاتنا مكتسبة من خبرتنا الشخصية فأن ادراكنا وذاكرتنا لأي مثير سيكون متفرد لكل فرد.ولذلك سوف يدرك اشخاص مختلفون المدخل ذاته بطرق مختلفة اعتماداً على الخزين الفردي للخبرة.</w:t>
      </w:r>
    </w:p>
    <w:p w:rsidR="005472E5" w:rsidRPr="005472E5" w:rsidRDefault="005472E5" w:rsidP="005472E5">
      <w:pPr>
        <w:spacing w:after="0" w:line="240" w:lineRule="auto"/>
        <w:jc w:val="both"/>
        <w:rPr>
          <w:rFonts w:ascii="Simplified Arabic" w:eastAsia="Times New Roman" w:hAnsi="Simplified Arabic" w:cs="Simplified Arabic" w:hint="cs"/>
          <w:sz w:val="32"/>
          <w:szCs w:val="32"/>
          <w:rtl/>
          <w:lang w:bidi="ar-IQ"/>
        </w:rPr>
      </w:pPr>
      <w:r w:rsidRPr="005472E5">
        <w:rPr>
          <w:rFonts w:ascii="Simplified Arabic" w:eastAsia="Times New Roman" w:hAnsi="Simplified Arabic" w:cs="Simplified Arabic" w:hint="cs"/>
          <w:sz w:val="32"/>
          <w:szCs w:val="32"/>
          <w:rtl/>
          <w:lang w:bidi="ar-IQ"/>
        </w:rPr>
        <w:tab/>
        <w:t>ان نظرية المخطط ونظرية الكشطلت لهما تأثيراً كبيراً على تطور علم النفس المعرفي، لأنهما اكدتا على الدور الذي تلعبه العمليات العقلية الداخلية والمعرفة المخزونة، بدلاً من اخذ المثير والاستجابة فقط بنظر الاعتبار.</w:t>
      </w:r>
    </w:p>
    <w:p w:rsidR="00D51422" w:rsidRDefault="00D51422">
      <w:pPr>
        <w:rPr>
          <w:lang w:bidi="ar-IQ"/>
        </w:rPr>
      </w:pPr>
    </w:p>
    <w:sectPr w:rsidR="00D51422" w:rsidSect="00567B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F02"/>
    <w:multiLevelType w:val="hybridMultilevel"/>
    <w:tmpl w:val="F6326EBE"/>
    <w:lvl w:ilvl="0" w:tplc="41F26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D2F00"/>
    <w:multiLevelType w:val="hybridMultilevel"/>
    <w:tmpl w:val="94A62F5C"/>
    <w:lvl w:ilvl="0" w:tplc="61823A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E5BC3"/>
    <w:multiLevelType w:val="hybridMultilevel"/>
    <w:tmpl w:val="22D2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CD0968"/>
    <w:multiLevelType w:val="hybridMultilevel"/>
    <w:tmpl w:val="7332B4E6"/>
    <w:lvl w:ilvl="0" w:tplc="DC9625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630705"/>
    <w:multiLevelType w:val="hybridMultilevel"/>
    <w:tmpl w:val="6666E834"/>
    <w:lvl w:ilvl="0" w:tplc="54AA6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4B6F1B"/>
    <w:multiLevelType w:val="hybridMultilevel"/>
    <w:tmpl w:val="6BD42006"/>
    <w:lvl w:ilvl="0" w:tplc="5ED0DF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nsid w:val="67A1599D"/>
    <w:multiLevelType w:val="hybridMultilevel"/>
    <w:tmpl w:val="39AA7FD6"/>
    <w:lvl w:ilvl="0" w:tplc="1830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12306"/>
    <w:multiLevelType w:val="hybridMultilevel"/>
    <w:tmpl w:val="D3E0B528"/>
    <w:lvl w:ilvl="0" w:tplc="5FD00C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E5"/>
    <w:rsid w:val="005472E5"/>
    <w:rsid w:val="00567BA8"/>
    <w:rsid w:val="00D51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5472E5"/>
  </w:style>
  <w:style w:type="character" w:styleId="CommentReference">
    <w:name w:val="annotation reference"/>
    <w:semiHidden/>
    <w:rsid w:val="005472E5"/>
    <w:rPr>
      <w:sz w:val="16"/>
      <w:szCs w:val="16"/>
    </w:rPr>
  </w:style>
  <w:style w:type="paragraph" w:styleId="CommentText">
    <w:name w:val="annotation text"/>
    <w:basedOn w:val="Normal"/>
    <w:link w:val="CommentTextChar"/>
    <w:semiHidden/>
    <w:rsid w:val="005472E5"/>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472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472E5"/>
    <w:rPr>
      <w:b/>
      <w:bCs/>
    </w:rPr>
  </w:style>
  <w:style w:type="character" w:customStyle="1" w:styleId="CommentSubjectChar">
    <w:name w:val="Comment Subject Char"/>
    <w:basedOn w:val="CommentTextChar"/>
    <w:link w:val="CommentSubject"/>
    <w:semiHidden/>
    <w:rsid w:val="005472E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472E5"/>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472E5"/>
    <w:rPr>
      <w:rFonts w:ascii="Tahoma" w:eastAsia="Times New Roman" w:hAnsi="Tahoma" w:cs="Tahoma"/>
      <w:sz w:val="16"/>
      <w:szCs w:val="16"/>
    </w:rPr>
  </w:style>
  <w:style w:type="paragraph" w:styleId="Header">
    <w:name w:val="header"/>
    <w:basedOn w:val="Normal"/>
    <w:link w:val="HeaderChar"/>
    <w:uiPriority w:val="99"/>
    <w:unhideWhenUsed/>
    <w:rsid w:val="005472E5"/>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5472E5"/>
    <w:rPr>
      <w:rFonts w:ascii="Calibri" w:eastAsia="Calibri" w:hAnsi="Calibri" w:cs="Arial"/>
    </w:rPr>
  </w:style>
  <w:style w:type="paragraph" w:styleId="Footer">
    <w:name w:val="footer"/>
    <w:basedOn w:val="Normal"/>
    <w:link w:val="FooterChar"/>
    <w:uiPriority w:val="99"/>
    <w:unhideWhenUsed/>
    <w:rsid w:val="005472E5"/>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5472E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5472E5"/>
  </w:style>
  <w:style w:type="character" w:styleId="CommentReference">
    <w:name w:val="annotation reference"/>
    <w:semiHidden/>
    <w:rsid w:val="005472E5"/>
    <w:rPr>
      <w:sz w:val="16"/>
      <w:szCs w:val="16"/>
    </w:rPr>
  </w:style>
  <w:style w:type="paragraph" w:styleId="CommentText">
    <w:name w:val="annotation text"/>
    <w:basedOn w:val="Normal"/>
    <w:link w:val="CommentTextChar"/>
    <w:semiHidden/>
    <w:rsid w:val="005472E5"/>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472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472E5"/>
    <w:rPr>
      <w:b/>
      <w:bCs/>
    </w:rPr>
  </w:style>
  <w:style w:type="character" w:customStyle="1" w:styleId="CommentSubjectChar">
    <w:name w:val="Comment Subject Char"/>
    <w:basedOn w:val="CommentTextChar"/>
    <w:link w:val="CommentSubject"/>
    <w:semiHidden/>
    <w:rsid w:val="005472E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472E5"/>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472E5"/>
    <w:rPr>
      <w:rFonts w:ascii="Tahoma" w:eastAsia="Times New Roman" w:hAnsi="Tahoma" w:cs="Tahoma"/>
      <w:sz w:val="16"/>
      <w:szCs w:val="16"/>
    </w:rPr>
  </w:style>
  <w:style w:type="paragraph" w:styleId="Header">
    <w:name w:val="header"/>
    <w:basedOn w:val="Normal"/>
    <w:link w:val="HeaderChar"/>
    <w:uiPriority w:val="99"/>
    <w:unhideWhenUsed/>
    <w:rsid w:val="005472E5"/>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5472E5"/>
    <w:rPr>
      <w:rFonts w:ascii="Calibri" w:eastAsia="Calibri" w:hAnsi="Calibri" w:cs="Arial"/>
    </w:rPr>
  </w:style>
  <w:style w:type="paragraph" w:styleId="Footer">
    <w:name w:val="footer"/>
    <w:basedOn w:val="Normal"/>
    <w:link w:val="FooterChar"/>
    <w:uiPriority w:val="99"/>
    <w:unhideWhenUsed/>
    <w:rsid w:val="005472E5"/>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5472E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3137</Words>
  <Characters>17886</Characters>
  <Application>Microsoft Office Word</Application>
  <DocSecurity>0</DocSecurity>
  <Lines>149</Lines>
  <Paragraphs>41</Paragraphs>
  <ScaleCrop>false</ScaleCrop>
  <Company>SACC</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2021-01-07T10:08:00Z</dcterms:created>
  <dcterms:modified xsi:type="dcterms:W3CDTF">2021-01-07T10:10:00Z</dcterms:modified>
</cp:coreProperties>
</file>