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FC" w:rsidRDefault="00760EFC" w:rsidP="00760EFC">
      <w:pPr>
        <w:keepNext/>
        <w:spacing w:before="240" w:after="60" w:line="240" w:lineRule="auto"/>
        <w:ind w:firstLine="425"/>
        <w:jc w:val="center"/>
        <w:outlineLvl w:val="2"/>
        <w:rPr>
          <w:rFonts w:ascii="Simplified Arabic" w:eastAsia="Times New Roman" w:hAnsi="Simplified Arabic" w:cs="PT Bold Heading"/>
          <w:sz w:val="28"/>
          <w:szCs w:val="28"/>
          <w:rtl/>
          <w:lang w:eastAsia="ar-SA"/>
        </w:rPr>
      </w:pPr>
      <w:r>
        <w:rPr>
          <w:rFonts w:ascii="Simplified Arabic" w:eastAsia="Times New Roman" w:hAnsi="Simplified Arabic" w:cs="PT Bold Heading" w:hint="cs"/>
          <w:sz w:val="28"/>
          <w:szCs w:val="28"/>
          <w:rtl/>
          <w:lang w:eastAsia="ar-SA"/>
        </w:rPr>
        <w:t>المحاضرة السابعة</w:t>
      </w:r>
    </w:p>
    <w:p w:rsidR="00760EFC" w:rsidRPr="00760EFC" w:rsidRDefault="00760EFC" w:rsidP="00760EFC">
      <w:pPr>
        <w:keepNext/>
        <w:spacing w:before="240" w:after="60" w:line="240" w:lineRule="auto"/>
        <w:ind w:firstLine="425"/>
        <w:jc w:val="center"/>
        <w:outlineLvl w:val="2"/>
        <w:rPr>
          <w:rFonts w:ascii="Simplified Arabic" w:eastAsia="Times New Roman" w:hAnsi="Simplified Arabic" w:cs="PT Bold Heading"/>
          <w:sz w:val="28"/>
          <w:szCs w:val="28"/>
          <w:u w:val="single"/>
          <w:rtl/>
          <w:lang w:eastAsia="ar-SA"/>
        </w:rPr>
      </w:pPr>
      <w:r w:rsidRPr="00760EFC">
        <w:rPr>
          <w:rFonts w:ascii="Simplified Arabic" w:eastAsia="Times New Roman" w:hAnsi="Simplified Arabic" w:cs="PT Bold Heading"/>
          <w:sz w:val="28"/>
          <w:szCs w:val="28"/>
          <w:u w:val="single"/>
          <w:rtl/>
          <w:lang w:eastAsia="ar-SA"/>
        </w:rPr>
        <w:t>أقسام الأنثروبولوجيا الثقافية :</w:t>
      </w:r>
    </w:p>
    <w:p w:rsidR="00760EFC" w:rsidRPr="00784839" w:rsidRDefault="00760EFC" w:rsidP="00760EFC">
      <w:pPr>
        <w:widowControl w:val="0"/>
        <w:spacing w:before="60" w:after="0" w:line="240" w:lineRule="auto"/>
        <w:jc w:val="both"/>
        <w:rPr>
          <w:rFonts w:ascii="Simplified Arabic" w:eastAsia="Times New Roman" w:hAnsi="Simplified Arabic" w:cs="Simplified Arabic"/>
          <w:b/>
          <w:bCs/>
          <w:sz w:val="28"/>
          <w:szCs w:val="28"/>
          <w:rtl/>
          <w:lang w:eastAsia="ar-SA"/>
        </w:rPr>
      </w:pPr>
      <w:r w:rsidRPr="00784839">
        <w:rPr>
          <w:rFonts w:ascii="Simplified Arabic" w:eastAsia="Times New Roman" w:hAnsi="Simplified Arabic" w:cs="Simplified Arabic"/>
          <w:sz w:val="28"/>
          <w:szCs w:val="28"/>
          <w:rtl/>
          <w:lang w:eastAsia="ar-SA"/>
        </w:rPr>
        <w:t xml:space="preserve">على الرغم من تعدّد العناصر الثقافية، وتداخل مضموناتها وتفاعلها في النسيج العام لبنية المجتمع الإنساني، فقد اتّفق </w:t>
      </w:r>
      <w:proofErr w:type="spellStart"/>
      <w:r w:rsidRPr="00784839">
        <w:rPr>
          <w:rFonts w:ascii="Simplified Arabic" w:eastAsia="Times New Roman" w:hAnsi="Simplified Arabic" w:cs="Simplified Arabic"/>
          <w:sz w:val="28"/>
          <w:szCs w:val="28"/>
          <w:rtl/>
          <w:lang w:eastAsia="ar-SA"/>
        </w:rPr>
        <w:t>الأنثروبولوجيون</w:t>
      </w:r>
      <w:proofErr w:type="spellEnd"/>
      <w:r w:rsidRPr="00784839">
        <w:rPr>
          <w:rFonts w:ascii="Simplified Arabic" w:eastAsia="Times New Roman" w:hAnsi="Simplified Arabic" w:cs="Simplified Arabic"/>
          <w:sz w:val="28"/>
          <w:szCs w:val="28"/>
          <w:rtl/>
          <w:lang w:eastAsia="ar-SA"/>
        </w:rPr>
        <w:t xml:space="preserve"> على تقسيم الأنثروبولوجيا الثقافية إلى ثلاثة أقسام أساسيّة، هي: (علم الآثار–علم اللغويات–علم الثقافات المقارن)  وفيما يلي شرح لكلّ منها: </w:t>
      </w:r>
    </w:p>
    <w:p w:rsidR="00760EFC" w:rsidRPr="00784839" w:rsidRDefault="00760EFC" w:rsidP="00760EFC">
      <w:pPr>
        <w:keepNext/>
        <w:spacing w:before="240" w:after="60" w:line="240" w:lineRule="auto"/>
        <w:ind w:firstLine="425"/>
        <w:jc w:val="both"/>
        <w:outlineLvl w:val="3"/>
        <w:rPr>
          <w:rFonts w:ascii="Simplified Arabic" w:eastAsia="Times New Roman" w:hAnsi="Simplified Arabic" w:cs="PT Bold Heading"/>
          <w:b/>
          <w:bCs/>
          <w:sz w:val="28"/>
          <w:szCs w:val="28"/>
          <w:rtl/>
          <w:lang w:eastAsia="ar-SA"/>
        </w:rPr>
      </w:pPr>
      <w:bookmarkStart w:id="0" w:name="_Toc61155566"/>
      <w:r w:rsidRPr="00784839">
        <w:rPr>
          <w:rFonts w:ascii="Simplified Arabic" w:eastAsia="Times New Roman" w:hAnsi="Simplified Arabic" w:cs="PT Bold Heading"/>
          <w:sz w:val="28"/>
          <w:szCs w:val="28"/>
          <w:rtl/>
          <w:lang w:eastAsia="ar-SA"/>
        </w:rPr>
        <w:t>1-علم اللغويات</w:t>
      </w:r>
      <w:r w:rsidRPr="00784839">
        <w:rPr>
          <w:rFonts w:ascii="Simplified Arabic" w:eastAsia="Times New Roman" w:hAnsi="Simplified Arabic" w:cs="PT Bold Heading"/>
          <w:b/>
          <w:bCs/>
          <w:sz w:val="28"/>
          <w:szCs w:val="28"/>
          <w:rtl/>
          <w:lang w:eastAsia="ar-SA"/>
        </w:rPr>
        <w:t xml:space="preserve"> :</w:t>
      </w:r>
      <w:bookmarkEnd w:id="0"/>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b/>
          <w:bCs/>
          <w:sz w:val="28"/>
          <w:szCs w:val="28"/>
          <w:rtl/>
          <w:lang w:eastAsia="ar-SA"/>
        </w:rPr>
      </w:pPr>
      <w:r w:rsidRPr="00784839">
        <w:rPr>
          <w:rFonts w:ascii="Simplified Arabic" w:eastAsia="Times New Roman" w:hAnsi="Simplified Arabic" w:cs="Simplified Arabic"/>
          <w:sz w:val="28"/>
          <w:szCs w:val="28"/>
          <w:rtl/>
          <w:lang w:eastAsia="ar-SA"/>
        </w:rPr>
        <w:t xml:space="preserve"> هو العلم الذي يبحث في  تركيب اللغات الإنسانية، المنقرضة  والحيّة، ولا سيّما المكتوبة منها في السجلاّت التاريخية فحسب، كاللاتينية أو اليونانية القديمة، واللغات الحيّة المستخدمة في الوقت  كالعربية والفرنسية والإنكليزية. . ويهتمّ دارسو اللغات بالرموز اللغوية المستعملة، إلى جانب  العلاقة القائمة بين لغة شعب ما، والجوانب الأخرى من ثقافته، باعتبار اللغة وعاء ناقلاً للثقافة. </w:t>
      </w:r>
      <w:r w:rsidRPr="00784839">
        <w:rPr>
          <w:rFonts w:ascii="Simplified Arabic" w:eastAsia="Times New Roman" w:hAnsi="Simplified Arabic" w:cs="Simplified Arabic"/>
          <w:b/>
          <w:bCs/>
          <w:sz w:val="28"/>
          <w:szCs w:val="28"/>
          <w:rtl/>
          <w:lang w:eastAsia="ar-SA"/>
        </w:rPr>
        <w:t xml:space="preserve">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إنّ اللغة من الصفات التي يتميّز بها الكائن الإنساني عن غيره من الكائنات الحيّة الأخرى، فهي طريقة التخاطب والتفاهم بين الأفراد والشعوب، بواسطة رموز صوتية وأشكال كلامية متّفق عليها، ويمكن تعلّمها.. علاوة على أنّها وسيلة لنقل التراث الثقافي/الحضاري، حيث</w:t>
      </w:r>
      <w:r w:rsidRPr="00760EFC">
        <w:rPr>
          <w:rFonts w:ascii="Simplified Arabic" w:eastAsia="Times New Roman" w:hAnsi="Simplified Arabic" w:cs="Simplified Arabic"/>
          <w:b/>
          <w:bCs/>
          <w:sz w:val="28"/>
          <w:szCs w:val="28"/>
          <w:rtl/>
          <w:lang w:eastAsia="ar-SA"/>
        </w:rPr>
        <w:t xml:space="preserve"> </w:t>
      </w:r>
      <w:r w:rsidRPr="00784839">
        <w:rPr>
          <w:rFonts w:ascii="Simplified Arabic" w:eastAsia="Times New Roman" w:hAnsi="Simplified Arabic" w:cs="Simplified Arabic"/>
          <w:sz w:val="28"/>
          <w:szCs w:val="28"/>
          <w:rtl/>
          <w:lang w:eastAsia="ar-SA"/>
        </w:rPr>
        <w:t>يمكن استخدام معظم اللغات في كتابة هذا التراث.</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يحتلّ علم اللغة مكاناً ممتازاً في مجمل العلوم الاجتماعية التي ينتمي إليها ؛ فهو ليس علماً اجتماعياً كالعلوم الأخرى، بل العلم الذي قدّم إنجازات عظيمة، وتوصّل إلى صياغة منهج وضعي ومعرفة الوقائع الخاصة. ولذلك، ارتبط علماء النفس والاجتماع </w:t>
      </w:r>
      <w:proofErr w:type="spellStart"/>
      <w:r w:rsidRPr="00784839">
        <w:rPr>
          <w:rFonts w:ascii="Simplified Arabic" w:eastAsia="Times New Roman" w:hAnsi="Simplified Arabic" w:cs="Simplified Arabic"/>
          <w:sz w:val="28"/>
          <w:szCs w:val="28"/>
          <w:rtl/>
          <w:lang w:eastAsia="ar-SA"/>
        </w:rPr>
        <w:t>والأثنوغرافيا</w:t>
      </w:r>
      <w:proofErr w:type="spellEnd"/>
      <w:r w:rsidRPr="00784839">
        <w:rPr>
          <w:rFonts w:ascii="Simplified Arabic" w:eastAsia="Times New Roman" w:hAnsi="Simplified Arabic" w:cs="Simplified Arabic"/>
          <w:sz w:val="28"/>
          <w:szCs w:val="28"/>
          <w:rtl/>
          <w:lang w:eastAsia="ar-SA"/>
        </w:rPr>
        <w:t xml:space="preserve"> بالحرص على تعلّم الطريق المؤدّية إلى المعرفة الوضعية للوقائع الاجتماعية، من علم اللغة الحديث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يدرس علماء الأنثروبولوجيا، اللغة في سياقها الاجتماعي والثقافي، في المكان والزمان. ويقوم بعضهم باستنتاجات تتعلّق بالمقوّمات العامة للغة وربطها </w:t>
      </w:r>
      <w:proofErr w:type="spellStart"/>
      <w:r w:rsidRPr="00784839">
        <w:rPr>
          <w:rFonts w:ascii="Simplified Arabic" w:eastAsia="Times New Roman" w:hAnsi="Simplified Arabic" w:cs="Simplified Arabic"/>
          <w:sz w:val="28"/>
          <w:szCs w:val="28"/>
          <w:rtl/>
          <w:lang w:eastAsia="ar-SA"/>
        </w:rPr>
        <w:t>بالتماثلات</w:t>
      </w:r>
      <w:proofErr w:type="spellEnd"/>
      <w:r w:rsidRPr="00784839">
        <w:rPr>
          <w:rFonts w:ascii="Simplified Arabic" w:eastAsia="Times New Roman" w:hAnsi="Simplified Arabic" w:cs="Simplified Arabic"/>
          <w:sz w:val="28"/>
          <w:szCs w:val="28"/>
          <w:rtl/>
          <w:lang w:eastAsia="ar-SA"/>
        </w:rPr>
        <w:t xml:space="preserve"> الموجودة في الدماغ الإنساني. ويقوم آخرون بإعادة بناء اللغات القديمة من خلال مقارنتها بالمتحدّرات عنها في الوقت الحاضر، ويحصلون من ذلك على اكتشافات تاريخية عن اللغة.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bidi="ar-IQ"/>
        </w:rPr>
      </w:pPr>
      <w:r w:rsidRPr="00784839">
        <w:rPr>
          <w:rFonts w:ascii="Simplified Arabic" w:eastAsia="Times New Roman" w:hAnsi="Simplified Arabic" w:cs="Simplified Arabic"/>
          <w:sz w:val="28"/>
          <w:szCs w:val="28"/>
          <w:rtl/>
          <w:lang w:eastAsia="ar-SA"/>
        </w:rPr>
        <w:t>وما يزال عدد من علماء الأنثروبولوجيا اللغوية، يدرسون اختلافات اللغة ليكتشفوا الادراكات والنماذج الفكرية المختلفة، في عدد وافر من الحضارات. ويدخل في ذلك، دراسة الاختلافات اللغوية في سياقها الاجتماعي، وهو ما يدعى (علم اللغة الاجتماعي) الذي يدرس الاختلاف الموجود في لغة واحدة، ليظهر كيف يعكس الكلام الفروقات الاجتماعية .</w:t>
      </w:r>
    </w:p>
    <w:p w:rsidR="00760EFC" w:rsidRPr="00784839" w:rsidRDefault="00760EFC" w:rsidP="00760EFC">
      <w:pPr>
        <w:widowControl w:val="0"/>
        <w:spacing w:before="60" w:after="0" w:line="240" w:lineRule="auto"/>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lastRenderedPageBreak/>
        <w:t xml:space="preserve">إنّ التشابه المنهجي الشديد بين علم الاجتماع والأنثروبولوجيا من جهة، وعلم اللغة من جهة أخرى، يفترض واجباً خاصاً من التعاون فيما بينها، حيث يستطيع علم اللغة أن يقدّم البراهين المساعدة في دراسة مسائل القرابة، من خلال تقديم أصول الكلمات وما ينتج عنها من علاقات في بعض ألفاظ القرابة التي لم تكن مدركة بصورة مباشرة، من قبل عالم </w:t>
      </w:r>
      <w:proofErr w:type="spellStart"/>
      <w:r w:rsidRPr="00784839">
        <w:rPr>
          <w:rFonts w:ascii="Simplified Arabic" w:eastAsia="Times New Roman" w:hAnsi="Simplified Arabic" w:cs="Simplified Arabic"/>
          <w:sz w:val="28"/>
          <w:szCs w:val="28"/>
          <w:rtl/>
          <w:lang w:eastAsia="ar-SA"/>
        </w:rPr>
        <w:t>الأنثربولوجيا</w:t>
      </w:r>
      <w:proofErr w:type="spellEnd"/>
      <w:r w:rsidRPr="00784839">
        <w:rPr>
          <w:rFonts w:ascii="Simplified Arabic" w:eastAsia="Times New Roman" w:hAnsi="Simplified Arabic" w:cs="Simplified Arabic"/>
          <w:sz w:val="28"/>
          <w:szCs w:val="28"/>
          <w:rtl/>
          <w:lang w:eastAsia="ar-SA"/>
        </w:rPr>
        <w:t xml:space="preserve"> أو عالم الاجتماع، وبذلك يلتقي علماء الأنثروبولوجيا، بهدف مقارنة الفروع التي ينتجها هذان العلمان. ويقترب اللغويون من علماء الأنثروبولوجيا، آملين في جعل دراساتهم أكثر واقعية، وفي المقابل، يلتمس </w:t>
      </w:r>
      <w:proofErr w:type="spellStart"/>
      <w:r w:rsidRPr="00784839">
        <w:rPr>
          <w:rFonts w:ascii="Simplified Arabic" w:eastAsia="Times New Roman" w:hAnsi="Simplified Arabic" w:cs="Simplified Arabic"/>
          <w:sz w:val="28"/>
          <w:szCs w:val="28"/>
          <w:rtl/>
          <w:lang w:eastAsia="ar-SA"/>
        </w:rPr>
        <w:t>الأنثروبولوجيون</w:t>
      </w:r>
      <w:proofErr w:type="spellEnd"/>
      <w:r w:rsidRPr="00784839">
        <w:rPr>
          <w:rFonts w:ascii="Simplified Arabic" w:eastAsia="Times New Roman" w:hAnsi="Simplified Arabic" w:cs="Simplified Arabic"/>
          <w:sz w:val="28"/>
          <w:szCs w:val="28"/>
          <w:rtl/>
          <w:lang w:eastAsia="ar-SA"/>
        </w:rPr>
        <w:t xml:space="preserve"> اللغويين كلّما توسّموا فيهم القدرة على إخراجهم من الاضطراب الذي ألقتهم فيه على ما يبدو، أُلفتهم الزائدة مع الظاهرات المادية والتجريبية. </w:t>
      </w:r>
    </w:p>
    <w:p w:rsidR="00760EFC" w:rsidRPr="00784839" w:rsidRDefault="00760EFC" w:rsidP="00760EFC">
      <w:pPr>
        <w:widowControl w:val="0"/>
        <w:spacing w:before="60" w:after="0" w:line="240" w:lineRule="auto"/>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ولذلك، يلاحظ أنّ فرع اللغويات هو حالياً من أكثر فروع الأنثروبولوجيا الثقافية، استقلالاً وانعزالاً عن الفروع الأخرى .فدراسة اللغات يمكن أن تجري دون اهتمام كبير بعلاقاتها مع الجوانب الأخرى في النشاط الإنساني، وهذا هو الواقع في حالات كثيرة .ومما لا شك فيه، أنّ اللغات– بما فيها من تراكيب معقّدة وغريبة، وما تنطوي عليه من تنوّع هائل، ولا سيّما عند الشعوب البدائية، تزوّد الباحث بمادة دراسية غنيّة لا يمكن حصرها </w:t>
      </w:r>
      <w:r w:rsidRPr="00784839">
        <w:rPr>
          <w:rFonts w:ascii="Simplified Arabic" w:eastAsia="Times New Roman" w:hAnsi="Simplified Arabic" w:cs="Simplified Arabic" w:hint="cs"/>
          <w:sz w:val="28"/>
          <w:szCs w:val="28"/>
          <w:rtl/>
          <w:lang w:eastAsia="ar-SA"/>
        </w:rPr>
        <w:t>.</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ولذلك، يعطي</w:t>
      </w:r>
      <w:r>
        <w:rPr>
          <w:rFonts w:ascii="Simplified Arabic" w:eastAsia="Times New Roman" w:hAnsi="Simplified Arabic" w:cs="Simplified Arabic" w:hint="cs"/>
          <w:sz w:val="28"/>
          <w:szCs w:val="28"/>
          <w:rtl/>
          <w:lang w:eastAsia="ar-SA"/>
        </w:rPr>
        <w:t xml:space="preserve"> </w:t>
      </w:r>
      <w:r w:rsidRPr="00784839">
        <w:rPr>
          <w:rFonts w:ascii="Simplified Arabic" w:eastAsia="Times New Roman" w:hAnsi="Simplified Arabic" w:cs="Simplified Arabic"/>
          <w:sz w:val="28"/>
          <w:szCs w:val="28"/>
          <w:rtl/>
          <w:lang w:eastAsia="ar-SA"/>
        </w:rPr>
        <w:t>ليفي ستروس</w:t>
      </w:r>
      <w:r>
        <w:rPr>
          <w:rFonts w:ascii="Simplified Arabic" w:eastAsia="Times New Roman" w:hAnsi="Simplified Arabic" w:cs="Simplified Arabic" w:hint="cs"/>
          <w:sz w:val="28"/>
          <w:szCs w:val="28"/>
          <w:rtl/>
          <w:lang w:eastAsia="ar-SA"/>
        </w:rPr>
        <w:t xml:space="preserve"> </w:t>
      </w:r>
      <w:proofErr w:type="spellStart"/>
      <w:r w:rsidRPr="00760EFC">
        <w:rPr>
          <w:rFonts w:asciiTheme="majorBidi" w:eastAsia="Times New Roman" w:hAnsiTheme="majorBidi" w:cstheme="majorBidi"/>
          <w:i/>
          <w:iCs/>
          <w:sz w:val="28"/>
          <w:szCs w:val="28"/>
          <w:lang w:eastAsia="ar-SA"/>
        </w:rPr>
        <w:t>Clud</w:t>
      </w:r>
      <w:proofErr w:type="spellEnd"/>
      <w:r w:rsidRPr="00760EFC">
        <w:rPr>
          <w:rFonts w:asciiTheme="majorBidi" w:eastAsia="Times New Roman" w:hAnsiTheme="majorBidi" w:cstheme="majorBidi"/>
          <w:i/>
          <w:iCs/>
          <w:sz w:val="28"/>
          <w:szCs w:val="28"/>
          <w:lang w:eastAsia="ar-SA"/>
        </w:rPr>
        <w:t xml:space="preserve"> l. Strauss</w:t>
      </w:r>
      <w:r w:rsidRPr="00784839">
        <w:rPr>
          <w:rFonts w:ascii="Simplified Arabic" w:eastAsia="Times New Roman" w:hAnsi="Simplified Arabic" w:cs="Simplified Arabic"/>
          <w:sz w:val="28"/>
          <w:szCs w:val="28"/>
          <w:rtl/>
          <w:lang w:eastAsia="ar-SA"/>
        </w:rPr>
        <w:t xml:space="preserve"> أهميّة بالغة لِلُّغَةِ ويعتبرها أحد الأركان الأساسية في علم الإنسان، إن لم تكن حجر الزاوية في ذلك العلم، وعلى أساس أنّ اللغة هي الخاصية الرئيسة التي تميّز الإنسان عن الكائنات الحيّة الأخرى. ولذلك، يعتبرها الظاهرة الثقافية الأساسية التي يمكن عن طريقها، فهم كلّ صور الحياة الاجتماعية. وهذا ما يؤكّده في كتابه (</w:t>
      </w:r>
      <w:proofErr w:type="spellStart"/>
      <w:r w:rsidRPr="00784839">
        <w:rPr>
          <w:rFonts w:ascii="Simplified Arabic" w:eastAsia="Times New Roman" w:hAnsi="Simplified Arabic" w:cs="Simplified Arabic" w:hint="cs"/>
          <w:sz w:val="28"/>
          <w:szCs w:val="28"/>
          <w:rtl/>
          <w:lang w:eastAsia="ar-SA"/>
        </w:rPr>
        <w:t>مداريات</w:t>
      </w:r>
      <w:proofErr w:type="spellEnd"/>
      <w:r w:rsidRPr="00784839">
        <w:rPr>
          <w:rFonts w:ascii="Simplified Arabic" w:eastAsia="Times New Roman" w:hAnsi="Simplified Arabic" w:cs="Simplified Arabic"/>
          <w:sz w:val="28"/>
          <w:szCs w:val="28"/>
          <w:rtl/>
          <w:lang w:eastAsia="ar-SA"/>
        </w:rPr>
        <w:t xml:space="preserve"> حزينة) وهو نوع من السيرة الذاتية في قالب أنثروبولوجي، حيث يقول: حين نقول الإنسان .. فإنّنا نعني اللغة. وحين نقول اللغة ... فإنّنا نقصد المجتمع ..</w:t>
      </w:r>
    </w:p>
    <w:p w:rsidR="00760EFC" w:rsidRPr="00784839" w:rsidRDefault="00760EFC" w:rsidP="00760EFC">
      <w:pPr>
        <w:widowControl w:val="0"/>
        <w:spacing w:before="60" w:after="0" w:line="240" w:lineRule="auto"/>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وهذا ما دفعه إلى استخدام مناهج اللغويات الحديثة وأساليبها، في تحليله للمعلومات الثقافية، وكلّ مادة غير لغوية. كما جعله يعطي الكلمة (الدال) من الأهميّة أكثر ممّا يعطي للمعنى (المدلول)، ولا سيّما أنّ الدال الواحد (الكلمة الواحدة) قد يكون لـه مدلولان مختلفان بالنسبة لشخصين مختلفين، وذلك تبعاً لاختلاف تجاربهما. بل أنّ الدال الواحد، قد تكون لـه مدلولات مختلفة بالنسبة للشخص نفسه، وفي أوقات أو ظروف مختلفة.</w:t>
      </w:r>
    </w:p>
    <w:p w:rsidR="00760EFC" w:rsidRPr="00784839" w:rsidRDefault="00760EFC" w:rsidP="00760EFC">
      <w:pPr>
        <w:widowControl w:val="0"/>
        <w:spacing w:before="60" w:after="0" w:line="240" w:lineRule="auto"/>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وعلى الرغم من أنّ علماء اللغة لم يتمكّنوا من تحديد أسبقية لغة على أخرى، فقد توصّلوا من خلال دراساتهم إلى تصنيف اللغات المختلفة بحسب طبيعتها واستخدامها، في ثلاثة أقسام هي: </w:t>
      </w:r>
    </w:p>
    <w:p w:rsidR="00760EFC" w:rsidRPr="00784839" w:rsidRDefault="00760EFC" w:rsidP="00760EFC">
      <w:pPr>
        <w:widowControl w:val="0"/>
        <w:spacing w:before="60" w:after="0" w:line="240" w:lineRule="auto"/>
        <w:ind w:left="1500" w:hanging="1621"/>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b/>
          <w:bCs/>
          <w:sz w:val="28"/>
          <w:szCs w:val="28"/>
          <w:rtl/>
          <w:lang w:eastAsia="ar-SA"/>
        </w:rPr>
        <w:t xml:space="preserve">-اللغات المنعزلة : </w:t>
      </w:r>
      <w:r w:rsidRPr="00784839">
        <w:rPr>
          <w:rFonts w:ascii="Simplified Arabic" w:eastAsia="Times New Roman" w:hAnsi="Simplified Arabic" w:cs="Simplified Arabic"/>
          <w:sz w:val="28"/>
          <w:szCs w:val="28"/>
          <w:rtl/>
          <w:lang w:eastAsia="ar-SA"/>
        </w:rPr>
        <w:t>وهي اللغات التي تتخاطب بها فئات منعزلة عن الفئات الأخرى، ولا تفهمها إلاّ تلك الفئات المتحدّثة بها. وهي لغة لا تكتب وليس لها تاريخ .</w:t>
      </w:r>
    </w:p>
    <w:p w:rsidR="00760EFC" w:rsidRPr="00784839" w:rsidRDefault="00760EFC" w:rsidP="00760EFC">
      <w:pPr>
        <w:widowControl w:val="0"/>
        <w:spacing w:before="60" w:after="0" w:line="240" w:lineRule="auto"/>
        <w:ind w:left="1500" w:hanging="1621"/>
        <w:jc w:val="both"/>
        <w:rPr>
          <w:rFonts w:ascii="Simplified Arabic" w:eastAsia="Times New Roman" w:hAnsi="Simplified Arabic" w:cs="Simplified Arabic"/>
          <w:sz w:val="28"/>
          <w:szCs w:val="28"/>
          <w:lang w:eastAsia="ar-SA"/>
        </w:rPr>
      </w:pPr>
      <w:r w:rsidRPr="00784839">
        <w:rPr>
          <w:rFonts w:ascii="Simplified Arabic" w:eastAsia="Times New Roman" w:hAnsi="Simplified Arabic" w:cs="Simplified Arabic"/>
          <w:b/>
          <w:bCs/>
          <w:sz w:val="28"/>
          <w:szCs w:val="28"/>
          <w:rtl/>
          <w:lang w:eastAsia="ar-SA"/>
        </w:rPr>
        <w:t>-اللغات الملتصقة :</w:t>
      </w:r>
      <w:r w:rsidRPr="00784839">
        <w:rPr>
          <w:rFonts w:ascii="Simplified Arabic" w:eastAsia="Times New Roman" w:hAnsi="Simplified Arabic" w:cs="Simplified Arabic"/>
          <w:sz w:val="28"/>
          <w:szCs w:val="28"/>
          <w:rtl/>
          <w:lang w:eastAsia="ar-SA"/>
        </w:rPr>
        <w:t xml:space="preserve"> وهي اللغات التي تتخاطب بها شعوب كبيرة، ولكنّها ملتصقة بهم  وبتراثهم. </w:t>
      </w:r>
      <w:r w:rsidRPr="00784839">
        <w:rPr>
          <w:rFonts w:ascii="Simplified Arabic" w:eastAsia="Times New Roman" w:hAnsi="Simplified Arabic" w:cs="Simplified Arabic"/>
          <w:sz w:val="28"/>
          <w:szCs w:val="28"/>
          <w:rtl/>
          <w:lang w:eastAsia="ar-SA"/>
        </w:rPr>
        <w:lastRenderedPageBreak/>
        <w:t>وهي لغات معروفة، ولكن ليس لها قواعد، وإنّما تعتمد على المقاطع والكلمات، مثل : اللغة الصينيّة .</w:t>
      </w:r>
    </w:p>
    <w:p w:rsidR="00760EFC" w:rsidRPr="00784839" w:rsidRDefault="00760EFC" w:rsidP="00760EFC">
      <w:pPr>
        <w:widowControl w:val="0"/>
        <w:spacing w:before="60" w:after="0" w:line="240" w:lineRule="auto"/>
        <w:ind w:left="1500" w:hanging="1621"/>
        <w:jc w:val="both"/>
        <w:rPr>
          <w:rFonts w:ascii="Simplified Arabic" w:eastAsia="Times New Roman" w:hAnsi="Simplified Arabic" w:cs="Simplified Arabic"/>
          <w:sz w:val="28"/>
          <w:szCs w:val="28"/>
          <w:lang w:eastAsia="ar-SA"/>
        </w:rPr>
      </w:pPr>
      <w:r w:rsidRPr="00784839">
        <w:rPr>
          <w:rFonts w:ascii="Simplified Arabic" w:eastAsia="Times New Roman" w:hAnsi="Simplified Arabic" w:cs="Simplified Arabic"/>
          <w:b/>
          <w:bCs/>
          <w:sz w:val="28"/>
          <w:szCs w:val="28"/>
          <w:rtl/>
          <w:lang w:eastAsia="ar-SA"/>
        </w:rPr>
        <w:t>-اللغات ذات القواعد (النحو والصرف) :</w:t>
      </w:r>
      <w:r w:rsidRPr="00784839">
        <w:rPr>
          <w:rFonts w:ascii="Simplified Arabic" w:eastAsia="Times New Roman" w:hAnsi="Simplified Arabic" w:cs="Simplified Arabic"/>
          <w:sz w:val="28"/>
          <w:szCs w:val="28"/>
          <w:rtl/>
          <w:lang w:eastAsia="ar-SA"/>
        </w:rPr>
        <w:t xml:space="preserve"> وهي اللغات الحديثة التي تستخدمها الأمم المتحضّرة، لها قواعد نحوية وصرفية، تضبط جملها وقوالبها اللغوية، مثل : اللغة العربية، واللغات الأوربية </w:t>
      </w:r>
      <w:r w:rsidRPr="00784839">
        <w:rPr>
          <w:rFonts w:ascii="Simplified Arabic" w:eastAsia="Times New Roman" w:hAnsi="Simplified Arabic" w:cs="Simplified Arabic" w:hint="cs"/>
          <w:sz w:val="28"/>
          <w:szCs w:val="28"/>
          <w:rtl/>
          <w:lang w:eastAsia="ar-SA"/>
        </w:rPr>
        <w:t>.</w:t>
      </w:r>
      <w:r w:rsidRPr="00784839">
        <w:rPr>
          <w:rFonts w:ascii="Simplified Arabic" w:eastAsia="Times New Roman" w:hAnsi="Simplified Arabic" w:cs="Simplified Arabic"/>
          <w:sz w:val="28"/>
          <w:szCs w:val="28"/>
          <w:rtl/>
          <w:lang w:eastAsia="ar-SA"/>
        </w:rPr>
        <w:t xml:space="preserve">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ومهما يكن هذا التقسيم، فإنّ اللغات المستعملة في العالم، جميعها، شُكّلت من أصوات متناسقة تدلّ على هذه اللغة أو تلك، وفق أصول وقواعد خاصة بها. ولهذا يقسم علم اللغويات إلى أقسام فرعيّة، من أهمّها : علم اللغات الوصفي، وعلم أصول اللغات .</w:t>
      </w:r>
    </w:p>
    <w:p w:rsidR="00760EFC" w:rsidRPr="00784839" w:rsidRDefault="00760EFC" w:rsidP="00760EFC">
      <w:pPr>
        <w:widowControl w:val="0"/>
        <w:spacing w:before="60" w:after="0" w:line="240" w:lineRule="auto"/>
        <w:ind w:left="240"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b/>
          <w:bCs/>
          <w:sz w:val="28"/>
          <w:szCs w:val="28"/>
          <w:rtl/>
          <w:lang w:eastAsia="ar-SA"/>
        </w:rPr>
        <w:t xml:space="preserve">1/1- علم اللغات الوصفي : </w:t>
      </w:r>
      <w:r w:rsidRPr="00784839">
        <w:rPr>
          <w:rFonts w:ascii="Simplified Arabic" w:eastAsia="Times New Roman" w:hAnsi="Simplified Arabic" w:cs="Simplified Arabic"/>
          <w:sz w:val="28"/>
          <w:szCs w:val="28"/>
          <w:rtl/>
          <w:lang w:eastAsia="ar-SA"/>
        </w:rPr>
        <w:t>يهتمّ بتحليل اللغات في زمن محدّد، ويدرس النظم الصوتية، وقواعد اللغة والمفردات. ويعتمد عالم اللغات في دراساته هنا على اللغة الكلامية، ولذلك يستمع إلى الأفراد، ولا سيّما إذا كانت الدراسة متعلّقة بلغات لم تكتب. فيقوم عالم اللغة بكتابة تلك اللغات عن طريق استخدام الرموز المتعارف عليها .</w:t>
      </w:r>
    </w:p>
    <w:p w:rsidR="00760EFC" w:rsidRPr="00784839" w:rsidRDefault="00760EFC" w:rsidP="00760EFC">
      <w:pPr>
        <w:widowControl w:val="0"/>
        <w:spacing w:before="60" w:after="0" w:line="240" w:lineRule="auto"/>
        <w:ind w:left="240"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ومهما يكن الأمر، فإنّ عملية تحليل اللغات وتصنيفها، كعملية تحليل الأجناس البشرية وتصنيفها، لا تشكّل إلاّ الخطوة الأولى لغيرها من الدراسات المهمّة .فاللغات، على اختلاف أنواعها، تمثّل أداة قيّمة في يد العالم .. ولا شكّ في أنّها ستساعده في النهاية، على التوصّل إلى فهم أعمق لسيكولوجية الأفراد والمجتمعات</w:t>
      </w:r>
      <w:r w:rsidRPr="00784839">
        <w:rPr>
          <w:rFonts w:ascii="Simplified Arabic" w:eastAsia="Times New Roman" w:hAnsi="Simplified Arabic" w:cs="Simplified Arabic" w:hint="cs"/>
          <w:sz w:val="28"/>
          <w:szCs w:val="28"/>
          <w:rtl/>
          <w:lang w:eastAsia="ar-SA"/>
        </w:rPr>
        <w:t>.</w:t>
      </w:r>
    </w:p>
    <w:p w:rsidR="00760EFC" w:rsidRPr="00784839" w:rsidRDefault="00760EFC" w:rsidP="00760EFC">
      <w:pPr>
        <w:widowControl w:val="0"/>
        <w:spacing w:before="60" w:after="0" w:line="240" w:lineRule="auto"/>
        <w:ind w:left="240"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وتتركّز معظم  تلك الدراسات في المجتمعات البدائية التي تستخدم اللغة الكلامية، ولم تعرف القراءة والكتابة. فلا يوجد مجتمع إنساني – مهما تخلّفت ثقافته – من دون لغة كلامية يتفاهم بها أبناؤه .</w:t>
      </w:r>
    </w:p>
    <w:p w:rsidR="00760EFC" w:rsidRPr="00784839" w:rsidRDefault="00760EFC" w:rsidP="00760EFC">
      <w:pPr>
        <w:keepNext/>
        <w:spacing w:before="240" w:after="60" w:line="240" w:lineRule="auto"/>
        <w:ind w:firstLine="425"/>
        <w:jc w:val="both"/>
        <w:outlineLvl w:val="3"/>
        <w:rPr>
          <w:rFonts w:ascii="Simplified Arabic" w:eastAsia="Times New Roman" w:hAnsi="Simplified Arabic" w:cs="Simplified Arabic"/>
          <w:b/>
          <w:bCs/>
          <w:sz w:val="28"/>
          <w:szCs w:val="28"/>
          <w:rtl/>
          <w:lang w:eastAsia="ar-SA"/>
        </w:rPr>
      </w:pPr>
      <w:bookmarkStart w:id="1" w:name="_Toc61155567"/>
      <w:r w:rsidRPr="00784839">
        <w:rPr>
          <w:rFonts w:ascii="Simplified Arabic" w:eastAsia="Times New Roman" w:hAnsi="Simplified Arabic" w:cs="Simplified Arabic"/>
          <w:b/>
          <w:bCs/>
          <w:sz w:val="28"/>
          <w:szCs w:val="28"/>
          <w:rtl/>
          <w:lang w:eastAsia="ar-SA"/>
        </w:rPr>
        <w:t>1/2-علم أصول اللغات :</w:t>
      </w:r>
      <w:bookmarkEnd w:id="1"/>
      <w:r w:rsidRPr="00784839">
        <w:rPr>
          <w:rFonts w:ascii="Simplified Arabic" w:eastAsia="Times New Roman" w:hAnsi="Simplified Arabic" w:cs="Simplified Arabic"/>
          <w:b/>
          <w:bCs/>
          <w:sz w:val="28"/>
          <w:szCs w:val="28"/>
          <w:rtl/>
          <w:lang w:eastAsia="ar-SA"/>
        </w:rPr>
        <w:t xml:space="preserve"> </w:t>
      </w:r>
    </w:p>
    <w:p w:rsidR="00760EFC" w:rsidRPr="00784839" w:rsidRDefault="00760EFC" w:rsidP="00760EFC">
      <w:pPr>
        <w:widowControl w:val="0"/>
        <w:spacing w:before="60" w:after="0" w:line="240" w:lineRule="auto"/>
        <w:ind w:left="240"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يهدف إلى تحديد أصول اللغات الإنسانية. ولذلك، يختصّ بالجانب التاريخي والمقارن، حيث يدرس العلاقات التاريخيّة بين اللغات التي يمكن متابعة تاريخها، عن طريق وثائق مكتوبة. وتكون المشكلة أكثر تعقيداً بالنسبة للغات القديمة التي لم تترك أية وثائق مكتوبة تدلّ عليها. </w:t>
      </w:r>
      <w:r w:rsidRPr="00784839">
        <w:rPr>
          <w:rFonts w:ascii="Simplified Arabic" w:eastAsia="Times New Roman" w:hAnsi="Simplified Arabic" w:cs="Simplified Arabic"/>
          <w:b/>
          <w:bCs/>
          <w:sz w:val="28"/>
          <w:szCs w:val="28"/>
          <w:rtl/>
          <w:lang w:eastAsia="ar-SA"/>
        </w:rPr>
        <w:t xml:space="preserve"> </w:t>
      </w:r>
      <w:r w:rsidRPr="00784839">
        <w:rPr>
          <w:rFonts w:ascii="Simplified Arabic" w:eastAsia="Times New Roman" w:hAnsi="Simplified Arabic" w:cs="Simplified Arabic"/>
          <w:sz w:val="28"/>
          <w:szCs w:val="28"/>
          <w:rtl/>
          <w:lang w:eastAsia="ar-SA"/>
        </w:rPr>
        <w:t xml:space="preserve">ولكن ثمّة وسائل خاصة يمكن للباحث أن يستخدمها في دراسة تاريخ تلك اللغات.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  وهناك علاقات تعاونية بين عالم اللغة، والأنثروبولوجي الثقافي، وذلك لأنهّ على كلّ من </w:t>
      </w:r>
      <w:proofErr w:type="spellStart"/>
      <w:r w:rsidRPr="00784839">
        <w:rPr>
          <w:rFonts w:ascii="Simplified Arabic" w:eastAsia="Times New Roman" w:hAnsi="Simplified Arabic" w:cs="Simplified Arabic"/>
          <w:sz w:val="28"/>
          <w:szCs w:val="28"/>
          <w:rtl/>
          <w:lang w:eastAsia="ar-SA"/>
        </w:rPr>
        <w:t>الأثنولوجي</w:t>
      </w:r>
      <w:proofErr w:type="spellEnd"/>
      <w:r w:rsidRPr="00784839">
        <w:rPr>
          <w:rFonts w:ascii="Simplified Arabic" w:eastAsia="Times New Roman" w:hAnsi="Simplified Arabic" w:cs="Simplified Arabic"/>
          <w:sz w:val="28"/>
          <w:szCs w:val="28"/>
          <w:rtl/>
          <w:lang w:eastAsia="ar-SA"/>
        </w:rPr>
        <w:t xml:space="preserve"> والأنثروبولوجي الاجتماعي، أن يدرس لغة المجتمع الذي يجري بحثه عليه.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وبناء على ذلك، تقدّم علم اللغويات – في العصر الحاضر – وأصبح يستخدم مناهج علمية وآليات دقيقة، في دراسة لغات العالم .. واستطاع من خلال ذلك أن يتوصّل إلى قوانين أساسية </w:t>
      </w:r>
      <w:r w:rsidRPr="00784839">
        <w:rPr>
          <w:rFonts w:ascii="Simplified Arabic" w:eastAsia="Times New Roman" w:hAnsi="Simplified Arabic" w:cs="Simplified Arabic"/>
          <w:sz w:val="28"/>
          <w:szCs w:val="28"/>
          <w:rtl/>
          <w:lang w:eastAsia="ar-SA"/>
        </w:rPr>
        <w:lastRenderedPageBreak/>
        <w:t xml:space="preserve">وعامة، لا تقلُّ أهميّة في دقّتها عن قوانين العلوم الطبيعية.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ومن المحتم أن تثير (</w:t>
      </w:r>
      <w:proofErr w:type="spellStart"/>
      <w:r w:rsidRPr="00784839">
        <w:rPr>
          <w:rFonts w:ascii="Simplified Arabic" w:eastAsia="Times New Roman" w:hAnsi="Simplified Arabic" w:cs="Simplified Arabic"/>
          <w:sz w:val="28"/>
          <w:szCs w:val="28"/>
          <w:rtl/>
          <w:lang w:eastAsia="ar-SA"/>
        </w:rPr>
        <w:t>مورفولوجية</w:t>
      </w:r>
      <w:proofErr w:type="spellEnd"/>
      <w:r w:rsidRPr="00784839">
        <w:rPr>
          <w:rFonts w:ascii="Simplified Arabic" w:eastAsia="Times New Roman" w:hAnsi="Simplified Arabic" w:cs="Simplified Arabic"/>
          <w:sz w:val="28"/>
          <w:szCs w:val="28"/>
          <w:rtl/>
          <w:lang w:eastAsia="ar-SA"/>
        </w:rPr>
        <w:t xml:space="preserve">) أية لغة، أسئلة بعيدة المدى تتّصل بميداني : الفيزياء والقيم .. فاللغة ليست مجرّد أداة للاتّصال أو لاستثارة الانفعالات فحسب، وإنّما هي أيضاً وسيلة لتصنيف الخبرات. والخبرة هي أشبه ما تكون بخطّ متّصل الأجزاء، يمكن تقسيمه بطرق مختلفة </w:t>
      </w:r>
      <w:r w:rsidRPr="00784839">
        <w:rPr>
          <w:rFonts w:ascii="Simplified Arabic" w:eastAsia="Times New Roman" w:hAnsi="Simplified Arabic" w:cs="Simplified Arabic" w:hint="cs"/>
          <w:sz w:val="28"/>
          <w:szCs w:val="28"/>
          <w:rtl/>
          <w:lang w:eastAsia="ar-SA"/>
        </w:rPr>
        <w:t>.</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ولذلك، فإن الدراسات اللغوية المقارنة، توضح أنّ الكائن البشري  على الرغم من استخدامه لغة واحدة، فهو يقوم بعملية انتقائية غير واعية للمعاني التي يستخدمها. وذلك لأنّه لا يستطيع الاستجابة الدقيقة للمنبّهات المتنوّعة في محيطه الخارجي .</w:t>
      </w:r>
    </w:p>
    <w:p w:rsidR="00760EFC" w:rsidRPr="00784839" w:rsidRDefault="00760EFC" w:rsidP="00760EFC">
      <w:pPr>
        <w:keepNext/>
        <w:spacing w:before="240" w:after="60" w:line="240" w:lineRule="auto"/>
        <w:ind w:firstLine="425"/>
        <w:jc w:val="both"/>
        <w:outlineLvl w:val="3"/>
        <w:rPr>
          <w:rFonts w:ascii="Simplified Arabic" w:eastAsia="Times New Roman" w:hAnsi="Simplified Arabic" w:cs="PT Bold Heading"/>
          <w:b/>
          <w:bCs/>
          <w:sz w:val="28"/>
          <w:szCs w:val="28"/>
          <w:rtl/>
          <w:lang w:eastAsia="ar-SA"/>
        </w:rPr>
      </w:pPr>
      <w:bookmarkStart w:id="2" w:name="_Toc61155568"/>
      <w:r w:rsidRPr="00784839">
        <w:rPr>
          <w:rFonts w:ascii="Simplified Arabic" w:eastAsia="Times New Roman" w:hAnsi="Simplified Arabic" w:cs="PT Bold Heading"/>
          <w:sz w:val="28"/>
          <w:szCs w:val="28"/>
          <w:rtl/>
          <w:lang w:eastAsia="ar-SA"/>
        </w:rPr>
        <w:t xml:space="preserve">2- علم الآثار القديمة </w:t>
      </w:r>
      <w:r w:rsidRPr="00784839">
        <w:rPr>
          <w:rFonts w:ascii="Simplified Arabic" w:eastAsia="Times New Roman" w:hAnsi="Simplified Arabic" w:cs="Simplified Arabic"/>
          <w:b/>
          <w:bCs/>
          <w:sz w:val="28"/>
          <w:szCs w:val="28"/>
          <w:rtl/>
          <w:lang w:eastAsia="ar-SA"/>
        </w:rPr>
        <w:t>(</w:t>
      </w:r>
      <w:r w:rsidRPr="00784839">
        <w:rPr>
          <w:rFonts w:ascii="Simplified Arabic" w:eastAsia="Times New Roman" w:hAnsi="Simplified Arabic" w:cs="PT Bold Heading"/>
          <w:sz w:val="28"/>
          <w:szCs w:val="28"/>
          <w:rtl/>
          <w:lang w:eastAsia="ar-SA"/>
        </w:rPr>
        <w:t xml:space="preserve">الحفريات </w:t>
      </w:r>
      <w:r w:rsidRPr="00784839">
        <w:rPr>
          <w:rFonts w:ascii="Simplified Arabic" w:eastAsia="Times New Roman" w:hAnsi="Simplified Arabic" w:cs="PT Bold Heading"/>
          <w:sz w:val="28"/>
          <w:szCs w:val="28"/>
          <w:lang w:eastAsia="ar-SA"/>
        </w:rPr>
        <w:t>Archeology</w:t>
      </w:r>
      <w:r w:rsidRPr="00784839">
        <w:rPr>
          <w:rFonts w:ascii="Simplified Arabic" w:eastAsia="Times New Roman" w:hAnsi="Simplified Arabic" w:cs="Simplified Arabic"/>
          <w:b/>
          <w:bCs/>
          <w:sz w:val="28"/>
          <w:szCs w:val="28"/>
          <w:rtl/>
          <w:lang w:eastAsia="ar-SA"/>
        </w:rPr>
        <w:t>)</w:t>
      </w:r>
      <w:r w:rsidRPr="00784839">
        <w:rPr>
          <w:rFonts w:ascii="Simplified Arabic" w:eastAsia="Times New Roman" w:hAnsi="Simplified Arabic" w:cs="PT Bold Heading"/>
          <w:sz w:val="28"/>
          <w:szCs w:val="28"/>
          <w:rtl/>
          <w:lang w:eastAsia="ar-SA"/>
        </w:rPr>
        <w:t>:</w:t>
      </w:r>
      <w:bookmarkEnd w:id="2"/>
      <w:r w:rsidRPr="00784839">
        <w:rPr>
          <w:rFonts w:ascii="Simplified Arabic" w:eastAsia="Times New Roman" w:hAnsi="Simplified Arabic" w:cs="PT Bold Heading"/>
          <w:sz w:val="28"/>
          <w:szCs w:val="28"/>
          <w:rtl/>
          <w:lang w:eastAsia="ar-SA"/>
        </w:rPr>
        <w:t xml:space="preserve">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يعنى بشكل خاص بجمع  الآثار والمخلّفات البشرية وتحليلها، بحيث يستدلّ منها على التسلسل التاريخي للأجناس  البشرية، في تلك الفترة التي لم تكن فيها كتابة، وليس ثمّة وثائق مدوّنة (مكتوبة) عنها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ويبحث هذا الفرع من علم الأنثروبولوجيا الثقافية، في الأصول الأولى للثقافات الإنسانية، ولا سيّما الثقافات  المنقرضة. ولعلّ علم الآثار القديمة أكثر شيوعاً بين فروع الأنثروبولوجيا، وربّما كانت مكتشفاته مألوفة لدى الشخص العادي أكثر من مكتشفات الفروع الأخرى. ومثال ذلك، أنّ اسم (توت عنخ آمون) أحد ملوك قدماء المصريين، يكاد يكون معروفاً لدى الأوساط الشعبية العامة.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وعلى الرغم من أنّ الهدف الأوّل من هذه الأبحاث، هو الحصول على معلومات عن الشعوب القديمة، إلاّ أنّ الهدف النهائي يتمثّل في مساعدة القرّاء والدارسين، في تفهّم العمليات المتّصلة بنمو الثقافات أو (الحضارات) وازدهارها أو انهيارها، وبالتالي إدراك العوامل المسؤولة عن تلك التغيّرات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ومن المعروف لدى علماء  الأنثروبولوجيا، أنّ الكتابة  ظهرت منذ حوالي أربعة آلاف سنة قبل الميلاد، وما كتب من ذلك التاريخ  معروف لدى الدارسين والباحثين، ويمكن بواسطة هذه الآثار المكتوبة معرفة الكثير عن الإنسان.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فعالم الآثار يعتمد في دراسته، على البقايا التي خلفها الإنسان  القديم، والتي تمثّل طبيعة ثقافاته وعناصرها. وقد توصّل علماء الآثار إلى أساليب دقيقة لحفر طبقات الأرض التي يتوقّع وجود بقايا حضارية فيها. كما توصّلوا إلى مناهج دقيقة لفحص تلك البقايا وتحديد مواقعها، وتصنيفها من أجل التعرّف إليها، ومن ثمّ مقارنتها بعضها مع بعض. ويستطيع علماء الآثار </w:t>
      </w:r>
      <w:r w:rsidRPr="00784839">
        <w:rPr>
          <w:rFonts w:ascii="Simplified Arabic" w:eastAsia="Times New Roman" w:hAnsi="Simplified Arabic" w:cs="Simplified Arabic"/>
          <w:sz w:val="28"/>
          <w:szCs w:val="28"/>
          <w:rtl/>
          <w:lang w:eastAsia="ar-SA"/>
        </w:rPr>
        <w:lastRenderedPageBreak/>
        <w:t xml:space="preserve">باستخدام تلك المناهج، استخلاص الكثير من المعلومات عن الثقافات القديمة، وتغيّراتها، وعلاقة كلّ منها بغيرها. </w:t>
      </w:r>
    </w:p>
    <w:p w:rsidR="00760EFC" w:rsidRPr="00784839" w:rsidRDefault="00760EFC" w:rsidP="00760EFC">
      <w:pPr>
        <w:widowControl w:val="0"/>
        <w:spacing w:before="60" w:after="0" w:line="240" w:lineRule="auto"/>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ويستخدم علماء الأنثروبولوجيا</w:t>
      </w:r>
      <w:r w:rsidRPr="00784839">
        <w:rPr>
          <w:rFonts w:ascii="Simplified Arabic" w:eastAsia="Times New Roman" w:hAnsi="Simplified Arabic" w:cs="Simplified Arabic" w:hint="cs"/>
          <w:sz w:val="28"/>
          <w:szCs w:val="28"/>
          <w:rtl/>
          <w:lang w:eastAsia="ar-SA"/>
        </w:rPr>
        <w:t xml:space="preserve"> </w:t>
      </w:r>
      <w:r w:rsidRPr="00784839">
        <w:rPr>
          <w:rFonts w:ascii="Simplified Arabic" w:eastAsia="Times New Roman" w:hAnsi="Simplified Arabic" w:cs="Simplified Arabic"/>
          <w:sz w:val="28"/>
          <w:szCs w:val="28"/>
          <w:rtl/>
          <w:lang w:eastAsia="ar-SA"/>
        </w:rPr>
        <w:t>بقايا</w:t>
      </w:r>
      <w:r w:rsidRPr="00784839">
        <w:rPr>
          <w:rFonts w:ascii="Simplified Arabic" w:eastAsia="Times New Roman" w:hAnsi="Simplified Arabic" w:cs="Simplified Arabic" w:hint="cs"/>
          <w:sz w:val="28"/>
          <w:szCs w:val="28"/>
          <w:rtl/>
          <w:lang w:eastAsia="ar-SA"/>
        </w:rPr>
        <w:t xml:space="preserve"> </w:t>
      </w:r>
      <w:r w:rsidRPr="00784839">
        <w:rPr>
          <w:rFonts w:ascii="Simplified Arabic" w:eastAsia="Times New Roman" w:hAnsi="Simplified Arabic" w:cs="Simplified Arabic"/>
          <w:sz w:val="28"/>
          <w:szCs w:val="28"/>
          <w:rtl/>
          <w:lang w:eastAsia="ar-SA"/>
        </w:rPr>
        <w:t>المواد كمعطيات رئيسة لاستخدام المعرفة</w:t>
      </w:r>
      <w:r w:rsidRPr="00784839">
        <w:rPr>
          <w:rFonts w:ascii="Simplified Arabic" w:eastAsia="Times New Roman" w:hAnsi="Simplified Arabic" w:cs="Simplified Arabic" w:hint="cs"/>
          <w:sz w:val="28"/>
          <w:szCs w:val="28"/>
          <w:rtl/>
          <w:lang w:eastAsia="ar-SA"/>
        </w:rPr>
        <w:t xml:space="preserve"> </w:t>
      </w:r>
      <w:r w:rsidRPr="00784839">
        <w:rPr>
          <w:rFonts w:ascii="Simplified Arabic" w:eastAsia="Times New Roman" w:hAnsi="Simplified Arabic" w:cs="Simplified Arabic"/>
          <w:sz w:val="28"/>
          <w:szCs w:val="28"/>
          <w:rtl/>
          <w:lang w:eastAsia="ar-SA"/>
        </w:rPr>
        <w:t>العلمية والنظرية، حيث يقوم علماء الآثار بتحليل النماذج الحضارية والتطوّرات التي طرأت عليها، فتكشف النفايات عن الأوضاع الخاصة بالاستهلاك والنشاطات.</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bidi="ar-IQ"/>
        </w:rPr>
      </w:pPr>
      <w:r w:rsidRPr="00784839">
        <w:rPr>
          <w:rFonts w:ascii="Simplified Arabic" w:eastAsia="Times New Roman" w:hAnsi="Simplified Arabic" w:cs="Simplified Arabic"/>
          <w:sz w:val="28"/>
          <w:szCs w:val="28"/>
          <w:rtl/>
          <w:lang w:eastAsia="ar-SA"/>
        </w:rPr>
        <w:t xml:space="preserve"> فالحبوب البرية والحبوب المنزلية / مثلاً : تمتلك خصائص مختلفة تسمح لعلماء الآثار أن يميّزوا بين النبات الذي تمّ جلبه، وذلك الذي تمّت العناية به محلياً. كما يكشف فحص عظام الحيوانات، عن أعمار هذه الحيوانات التي تمّ ذبحها، ويزوّد بمعلومات أخرى مفيدة، تحدّد فيما إذا كانت هذه الأنواع بريّة أو مدجّنة. ويقوم علماء الآثار من خلال بحثهم في هذه المعلومات، بإعادة بناء نماذج الإنتاج والتجارة والاستهلاك </w:t>
      </w:r>
      <w:r w:rsidRPr="00784839">
        <w:rPr>
          <w:rFonts w:ascii="Simplified Arabic" w:eastAsia="Times New Roman" w:hAnsi="Simplified Arabic" w:cs="Simplified Arabic" w:hint="cs"/>
          <w:sz w:val="28"/>
          <w:szCs w:val="28"/>
          <w:rtl/>
          <w:lang w:eastAsia="ar-SA"/>
        </w:rPr>
        <w:t>.</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ومع أنّ الهدف القريب الواضح لأبحاث (</w:t>
      </w:r>
      <w:proofErr w:type="spellStart"/>
      <w:r w:rsidRPr="00784839">
        <w:rPr>
          <w:rFonts w:ascii="Simplified Arabic" w:eastAsia="Times New Roman" w:hAnsi="Simplified Arabic" w:cs="Simplified Arabic" w:hint="cs"/>
          <w:sz w:val="28"/>
          <w:szCs w:val="28"/>
          <w:rtl/>
          <w:lang w:eastAsia="ar-SA"/>
        </w:rPr>
        <w:t>الاركيولوجيا</w:t>
      </w:r>
      <w:proofErr w:type="spellEnd"/>
      <w:r w:rsidRPr="00784839">
        <w:rPr>
          <w:rFonts w:ascii="Simplified Arabic" w:eastAsia="Times New Roman" w:hAnsi="Simplified Arabic" w:cs="Simplified Arabic"/>
          <w:sz w:val="28"/>
          <w:szCs w:val="28"/>
          <w:rtl/>
          <w:lang w:eastAsia="ar-SA"/>
        </w:rPr>
        <w:t>)، هو استكمال معارفنا  ومعلوماتنا عن ماضي الإنسان، فإنّ الهدف النهائي هو مساعدتنا في تفهّم العمليات المتّصلة، بنمو الحضارات وازدهارها وانهيارها، وإدراك العوامل المسؤولة عن هذه الظاهرات التاريخية. وقد أصبحت نتائج الدراسات (</w:t>
      </w:r>
      <w:proofErr w:type="spellStart"/>
      <w:r w:rsidRPr="00784839">
        <w:rPr>
          <w:rFonts w:ascii="Simplified Arabic" w:eastAsia="Times New Roman" w:hAnsi="Simplified Arabic" w:cs="Simplified Arabic"/>
          <w:sz w:val="28"/>
          <w:szCs w:val="28"/>
          <w:rtl/>
          <w:lang w:eastAsia="ar-SA"/>
        </w:rPr>
        <w:t>الأر</w:t>
      </w:r>
      <w:r w:rsidRPr="00784839">
        <w:rPr>
          <w:rFonts w:ascii="Simplified Arabic" w:eastAsia="Times New Roman" w:hAnsi="Simplified Arabic" w:cs="Simplified Arabic" w:hint="cs"/>
          <w:sz w:val="28"/>
          <w:szCs w:val="28"/>
          <w:rtl/>
          <w:lang w:eastAsia="ar-SA"/>
        </w:rPr>
        <w:t>كو</w:t>
      </w:r>
      <w:r w:rsidRPr="00784839">
        <w:rPr>
          <w:rFonts w:ascii="Simplified Arabic" w:eastAsia="Times New Roman" w:hAnsi="Simplified Arabic" w:cs="Simplified Arabic"/>
          <w:sz w:val="28"/>
          <w:szCs w:val="28"/>
          <w:rtl/>
          <w:lang w:eastAsia="ar-SA"/>
        </w:rPr>
        <w:t>لوجية</w:t>
      </w:r>
      <w:proofErr w:type="spellEnd"/>
      <w:r w:rsidRPr="00784839">
        <w:rPr>
          <w:rFonts w:ascii="Simplified Arabic" w:eastAsia="Times New Roman" w:hAnsi="Simplified Arabic" w:cs="Simplified Arabic"/>
          <w:sz w:val="28"/>
          <w:szCs w:val="28"/>
          <w:rtl/>
          <w:lang w:eastAsia="ar-SA"/>
        </w:rPr>
        <w:t xml:space="preserve">) المتّصلة بعمليات التطوّر، مألوفة لدى العلماء </w:t>
      </w:r>
      <w:proofErr w:type="spellStart"/>
      <w:r w:rsidRPr="00784839">
        <w:rPr>
          <w:rFonts w:ascii="Simplified Arabic" w:eastAsia="Times New Roman" w:hAnsi="Simplified Arabic" w:cs="Simplified Arabic"/>
          <w:sz w:val="28"/>
          <w:szCs w:val="28"/>
          <w:rtl/>
          <w:lang w:eastAsia="ar-SA"/>
        </w:rPr>
        <w:t>الأنثروبولوجيين</w:t>
      </w:r>
      <w:proofErr w:type="spellEnd"/>
      <w:r w:rsidRPr="00784839">
        <w:rPr>
          <w:rFonts w:ascii="Simplified Arabic" w:eastAsia="Times New Roman" w:hAnsi="Simplified Arabic" w:cs="Simplified Arabic"/>
          <w:sz w:val="28"/>
          <w:szCs w:val="28"/>
          <w:rtl/>
          <w:lang w:eastAsia="ar-SA"/>
        </w:rPr>
        <w:t xml:space="preserve"> جميعهم، والذين يعنون بدراسة ظاهرات التغيير الثقافي.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ولذلك، يلجأ علماء الآثار – </w:t>
      </w:r>
      <w:proofErr w:type="spellStart"/>
      <w:r w:rsidRPr="00784839">
        <w:rPr>
          <w:rFonts w:ascii="Simplified Arabic" w:eastAsia="Times New Roman" w:hAnsi="Simplified Arabic" w:cs="Simplified Arabic"/>
          <w:sz w:val="28"/>
          <w:szCs w:val="28"/>
          <w:rtl/>
          <w:lang w:eastAsia="ar-SA"/>
        </w:rPr>
        <w:t>الأنثربولوجيون</w:t>
      </w:r>
      <w:proofErr w:type="spellEnd"/>
      <w:r w:rsidRPr="00784839">
        <w:rPr>
          <w:rFonts w:ascii="Simplified Arabic" w:eastAsia="Times New Roman" w:hAnsi="Simplified Arabic" w:cs="Simplified Arabic"/>
          <w:sz w:val="28"/>
          <w:szCs w:val="28"/>
          <w:rtl/>
          <w:lang w:eastAsia="ar-SA"/>
        </w:rPr>
        <w:t xml:space="preserve"> – إلى الاستفادة من أبحاث علماء الجيولوجيا والمناخ،  للتحقّق من (هوية) البقايا التي يكتشفونها، وتاريخ وجودها. كما يتعاون علماء الآثار أيضاً، مع المتخصّصين في الأنثروبولوجيا الطبيعية، وذلك لكثرة وجود( اللُقى) الإنسانية في الحفريات، مع البقايا الثقافية. وقد نجح علماء الآثار المحدثون، في استخدام (الكربون المشعّ) كوسيلة لتحديد عمر " البقايا " بدقّة. </w:t>
      </w:r>
    </w:p>
    <w:p w:rsidR="00760EFC" w:rsidRPr="00784839"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ويمكن القول – بوجه عام - إنّ علماء الآثار القديمة، يحاولون اكتشاف ذلك الجزء من التاريخ الماضي الذي لا تتعرّض لـه السجلاّت المكتوبة. ويقبل عالم الآثار القديمة على ميدان اختصاصه بحماسة، لأنّ عمله يقترن بمجموعة من الدوافع والمثيرات المغرية، كالرغبة في إجراء أبحاث علمية شائقة، واحتمال </w:t>
      </w:r>
      <w:r w:rsidRPr="00784839">
        <w:rPr>
          <w:rFonts w:ascii="Simplified Arabic" w:eastAsia="Times New Roman" w:hAnsi="Simplified Arabic" w:cs="Simplified Arabic" w:hint="cs"/>
          <w:sz w:val="28"/>
          <w:szCs w:val="28"/>
          <w:rtl/>
          <w:lang w:eastAsia="ar-SA"/>
        </w:rPr>
        <w:t>الوصول الى اكتشافات جديدة.</w:t>
      </w:r>
    </w:p>
    <w:p w:rsidR="00760EFC" w:rsidRDefault="00760EFC" w:rsidP="00760EFC">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فعلم الآثار إذاً، يدرس تاريخ الإنسان  وما رافقه من تغيّرات ثقافية، في محاولة لبناء تصوّر كامل عن الحياة الاجتماعية التي عاشتها المجتمعات القديمة، مجتمعات ما قبل التاريخ. وإذا كان علم الآثار يعتمد – إلى حدّ ما على التاريخ – فإنّه يختلف عن علم التاريخ في أنّه لا يدرس المراحل الحضارية المؤرّخة، وإنّما يدرس تلك الفترات التي عاشها المجتمع الإنساني قبل اختراع الكتابة وتدوين التاريخ. </w:t>
      </w:r>
    </w:p>
    <w:p w:rsidR="00326187" w:rsidRPr="00784839" w:rsidRDefault="00326187" w:rsidP="00326187">
      <w:pPr>
        <w:keepNext/>
        <w:spacing w:before="240" w:after="60" w:line="240" w:lineRule="auto"/>
        <w:ind w:firstLine="425"/>
        <w:jc w:val="both"/>
        <w:outlineLvl w:val="3"/>
        <w:rPr>
          <w:rFonts w:ascii="Simplified Arabic" w:eastAsia="Times New Roman" w:hAnsi="Simplified Arabic" w:cs="PT Bold Heading"/>
          <w:b/>
          <w:bCs/>
          <w:sz w:val="28"/>
          <w:szCs w:val="28"/>
          <w:rtl/>
          <w:lang w:eastAsia="ar-SA"/>
        </w:rPr>
      </w:pPr>
      <w:bookmarkStart w:id="3" w:name="_Toc61155569"/>
      <w:r w:rsidRPr="00784839">
        <w:rPr>
          <w:rFonts w:ascii="Simplified Arabic" w:eastAsia="Times New Roman" w:hAnsi="Simplified Arabic" w:cs="PT Bold Heading"/>
          <w:b/>
          <w:bCs/>
          <w:sz w:val="28"/>
          <w:szCs w:val="28"/>
          <w:rtl/>
          <w:lang w:eastAsia="ar-SA"/>
        </w:rPr>
        <w:lastRenderedPageBreak/>
        <w:t>3</w:t>
      </w:r>
      <w:r w:rsidRPr="00784839">
        <w:rPr>
          <w:rFonts w:ascii="Simplified Arabic" w:eastAsia="Times New Roman" w:hAnsi="Simplified Arabic" w:cs="PT Bold Heading"/>
          <w:sz w:val="28"/>
          <w:szCs w:val="28"/>
          <w:rtl/>
          <w:lang w:eastAsia="ar-SA"/>
        </w:rPr>
        <w:t xml:space="preserve">-علم الثقافات المقارن </w:t>
      </w:r>
      <w:r w:rsidRPr="00784839">
        <w:rPr>
          <w:rFonts w:ascii="Simplified Arabic" w:eastAsia="Times New Roman" w:hAnsi="Simplified Arabic" w:cs="Simplified Arabic"/>
          <w:b/>
          <w:bCs/>
          <w:sz w:val="28"/>
          <w:szCs w:val="28"/>
          <w:rtl/>
          <w:lang w:eastAsia="ar-SA"/>
        </w:rPr>
        <w:t>(</w:t>
      </w:r>
      <w:proofErr w:type="spellStart"/>
      <w:r w:rsidRPr="00784839">
        <w:rPr>
          <w:rFonts w:ascii="Simplified Arabic" w:eastAsia="Times New Roman" w:hAnsi="Simplified Arabic" w:cs="PT Bold Heading"/>
          <w:sz w:val="28"/>
          <w:szCs w:val="28"/>
          <w:rtl/>
          <w:lang w:eastAsia="ar-SA"/>
        </w:rPr>
        <w:t>الأثنولوجيا</w:t>
      </w:r>
      <w:proofErr w:type="spellEnd"/>
      <w:r w:rsidRPr="00784839">
        <w:rPr>
          <w:rFonts w:ascii="Simplified Arabic" w:eastAsia="Times New Roman" w:hAnsi="Simplified Arabic" w:cs="PT Bold Heading"/>
          <w:sz w:val="28"/>
          <w:szCs w:val="28"/>
          <w:rtl/>
          <w:lang w:eastAsia="ar-SA"/>
        </w:rPr>
        <w:t xml:space="preserve"> </w:t>
      </w:r>
      <w:r w:rsidRPr="00784839">
        <w:rPr>
          <w:rFonts w:asciiTheme="majorBidi" w:eastAsia="Times New Roman" w:hAnsiTheme="majorBidi" w:cstheme="majorBidi"/>
          <w:b/>
          <w:bCs/>
          <w:sz w:val="28"/>
          <w:szCs w:val="28"/>
          <w:lang w:eastAsia="ar-SA"/>
        </w:rPr>
        <w:t>Ethnology</w:t>
      </w:r>
      <w:r w:rsidRPr="00784839">
        <w:rPr>
          <w:rFonts w:ascii="Simplified Arabic" w:eastAsia="Times New Roman" w:hAnsi="Simplified Arabic" w:cs="Simplified Arabic"/>
          <w:b/>
          <w:bCs/>
          <w:sz w:val="28"/>
          <w:szCs w:val="28"/>
          <w:rtl/>
          <w:lang w:eastAsia="ar-SA"/>
        </w:rPr>
        <w:t>)</w:t>
      </w:r>
      <w:r w:rsidRPr="00784839">
        <w:rPr>
          <w:rFonts w:ascii="Simplified Arabic" w:eastAsia="Times New Roman" w:hAnsi="Simplified Arabic" w:cs="PT Bold Heading"/>
          <w:sz w:val="28"/>
          <w:szCs w:val="28"/>
          <w:rtl/>
          <w:lang w:eastAsia="ar-SA"/>
        </w:rPr>
        <w:t xml:space="preserve"> :</w:t>
      </w:r>
      <w:bookmarkEnd w:id="3"/>
      <w:r w:rsidRPr="00784839">
        <w:rPr>
          <w:rFonts w:ascii="Simplified Arabic" w:eastAsia="Times New Roman" w:hAnsi="Simplified Arabic" w:cs="PT Bold Heading"/>
          <w:b/>
          <w:bCs/>
          <w:sz w:val="28"/>
          <w:szCs w:val="28"/>
          <w:rtl/>
          <w:lang w:eastAsia="ar-SA"/>
        </w:rPr>
        <w:t xml:space="preserve">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hint="cs"/>
          <w:sz w:val="28"/>
          <w:szCs w:val="28"/>
          <w:rtl/>
          <w:lang w:eastAsia="ar-SA"/>
        </w:rPr>
        <w:t>تعد</w:t>
      </w:r>
      <w:r w:rsidRPr="00784839">
        <w:rPr>
          <w:rFonts w:ascii="Simplified Arabic" w:eastAsia="Times New Roman" w:hAnsi="Simplified Arabic" w:cs="Simplified Arabic"/>
          <w:sz w:val="28"/>
          <w:szCs w:val="28"/>
          <w:rtl/>
          <w:lang w:eastAsia="ar-SA"/>
        </w:rPr>
        <w:t xml:space="preserve">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من أقرب العلوم إلى طبيعة الأنثروبولوجيا، بالنظر إلى التداخل الكبير فيما بينهما من حيث دراسة الشعوب وتصنيفها على أساس خصائصها، وميزاتها السلالية والثقافية والاقتصادية، بما في ذلك من عادات ومعتقدات، وأنواع المساكن والملابس، والمثل السائدة لدى هذه الشعوب.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ولذلك، </w:t>
      </w:r>
      <w:proofErr w:type="spellStart"/>
      <w:r w:rsidRPr="00784839">
        <w:rPr>
          <w:rFonts w:ascii="Simplified Arabic" w:eastAsia="Times New Roman" w:hAnsi="Simplified Arabic" w:cs="Simplified Arabic" w:hint="cs"/>
          <w:sz w:val="28"/>
          <w:szCs w:val="28"/>
          <w:rtl/>
          <w:lang w:eastAsia="ar-SA"/>
        </w:rPr>
        <w:t>ف</w:t>
      </w:r>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فرعاً من الأنثروبولوجيا، يختصّ بالبحث والدراسة عن نشأة السلالات البشرية، والأصول الأولى للإنسان. </w:t>
      </w:r>
      <w:r w:rsidRPr="00784839">
        <w:rPr>
          <w:rFonts w:ascii="Simplified Arabic" w:eastAsia="Times New Roman" w:hAnsi="Simplified Arabic" w:cs="Simplified Arabic" w:hint="cs"/>
          <w:sz w:val="28"/>
          <w:szCs w:val="28"/>
          <w:rtl/>
          <w:lang w:eastAsia="ar-SA"/>
        </w:rPr>
        <w:t>و</w:t>
      </w:r>
      <w:r w:rsidRPr="00784839">
        <w:rPr>
          <w:rFonts w:ascii="Simplified Arabic" w:eastAsia="Times New Roman" w:hAnsi="Simplified Arabic" w:cs="Simplified Arabic"/>
          <w:sz w:val="28"/>
          <w:szCs w:val="28"/>
          <w:rtl/>
          <w:lang w:eastAsia="ar-SA"/>
        </w:rPr>
        <w:t xml:space="preserve">خصائص الشعوب اللغوية و الثقافية والسلالية.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 وتعتمد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في تفسير توزيع الشعوب – في الماضي والحاضر – على أنّه نتيجة لتحرّك هذه الشعوب واختلاطها، وانتشار الثقافات التي ترجع إلى كثرة الحوادث المعقّدة، التي بدأت مع ظهور الإنسان منذ مليون (ملايين) من السنين. فهي تبحث، مسألة المصادر التاريخية للشعوب، من أين أتت قبائل الهنود </w:t>
      </w:r>
      <w:proofErr w:type="spellStart"/>
      <w:r w:rsidRPr="00784839">
        <w:rPr>
          <w:rFonts w:ascii="Simplified Arabic" w:eastAsia="Times New Roman" w:hAnsi="Simplified Arabic" w:cs="Simplified Arabic"/>
          <w:sz w:val="28"/>
          <w:szCs w:val="28"/>
          <w:rtl/>
          <w:lang w:eastAsia="ar-SA"/>
        </w:rPr>
        <w:t>الحمر؟مثلاً</w:t>
      </w:r>
      <w:proofErr w:type="spellEnd"/>
      <w:r w:rsidRPr="00784839">
        <w:rPr>
          <w:rFonts w:ascii="Simplified Arabic" w:eastAsia="Times New Roman" w:hAnsi="Simplified Arabic" w:cs="Simplified Arabic"/>
          <w:sz w:val="28"/>
          <w:szCs w:val="28"/>
          <w:rtl/>
          <w:lang w:eastAsia="ar-SA"/>
        </w:rPr>
        <w:t xml:space="preserve">، وأي طريق سلكت؟  ومتى احتلّت هذه الشعوب المناطق الموجودة فيها الآن، وكيف؟ ومن أية جهة تسلّلت إلى أمريكا؟ وكيف انتشرت فيها؟ ومتى ظهرت أجناس الهنود الحمر؟ وما هي الميزات اللغوية والملامح الثقافية التي نشرتها ثقافة الهنود الحمر، قبل احتكاكها بالثقافة الأوروبية؟ وغير ذلك ممّا يفيد في الدراسات الوصفيّة المقارنة للمجتمعات الإنسانية وثقافاتها.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وتدخل في ذلك  دراسة أصول الثقافات والمناطق الثقافية، وهجرة الثقافات وانتشارها والخصائص النوعية لكلّ منها، دراسة حياة المجتمعات في صورها المختلفة. أي أنّه العلم الذي يبحث في السلالات القديمة وأصولها وأنماط حياتها، كما يبحث في الحياة الحديثة في المجتمعات الحاضرة، وتأثّرها بتلك الأصول القديمة.</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ولذلك، تعرّف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بأنّها : دراسة الثقافة على أسس مقارنة وفي ضوء </w:t>
      </w:r>
      <w:r w:rsidRPr="00784839">
        <w:rPr>
          <w:rFonts w:ascii="Simplified Arabic" w:eastAsia="Times New Roman" w:hAnsi="Simplified Arabic" w:cs="Simplified Arabic" w:hint="cs"/>
          <w:sz w:val="28"/>
          <w:szCs w:val="28"/>
          <w:rtl/>
          <w:lang w:eastAsia="ar-SA"/>
        </w:rPr>
        <w:t>اتجاهات</w:t>
      </w:r>
      <w:r w:rsidRPr="00784839">
        <w:rPr>
          <w:rFonts w:ascii="Simplified Arabic" w:eastAsia="Times New Roman" w:hAnsi="Simplified Arabic" w:cs="Simplified Arabic"/>
          <w:sz w:val="28"/>
          <w:szCs w:val="28"/>
          <w:rtl/>
          <w:lang w:eastAsia="ar-SA"/>
        </w:rPr>
        <w:t xml:space="preserve"> وقواعد ثابتة، بقصد استنباط تعميمات عن أصول الثقافات وتطوّرها، وأوجه الاختلاف فيما بينها، وتحليل انتشارها تحليلاً تاريخياً </w:t>
      </w:r>
      <w:r w:rsidRPr="00784839">
        <w:rPr>
          <w:rFonts w:ascii="Simplified Arabic" w:eastAsia="Times New Roman" w:hAnsi="Simplified Arabic" w:cs="Simplified Arabic" w:hint="cs"/>
          <w:sz w:val="28"/>
          <w:szCs w:val="28"/>
          <w:rtl/>
          <w:lang w:eastAsia="ar-SA"/>
        </w:rPr>
        <w:t>.</w:t>
      </w:r>
      <w:r w:rsidRPr="00784839">
        <w:rPr>
          <w:rFonts w:ascii="Simplified Arabic" w:eastAsia="Times New Roman" w:hAnsi="Simplified Arabic" w:cs="Simplified Arabic"/>
          <w:sz w:val="28"/>
          <w:szCs w:val="28"/>
          <w:rtl/>
          <w:lang w:eastAsia="ar-SA"/>
        </w:rPr>
        <w:t xml:space="preserve">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وتهتمّ </w:t>
      </w:r>
      <w:proofErr w:type="spellStart"/>
      <w:r w:rsidRPr="00784839">
        <w:rPr>
          <w:rFonts w:ascii="Simplified Arabic" w:eastAsia="Times New Roman" w:hAnsi="Simplified Arabic" w:cs="Simplified Arabic"/>
          <w:sz w:val="28"/>
          <w:szCs w:val="28"/>
          <w:rtl/>
          <w:lang w:eastAsia="ar-SA"/>
        </w:rPr>
        <w:t>الأثنولوجي</w:t>
      </w:r>
      <w:r w:rsidRPr="00784839">
        <w:rPr>
          <w:rFonts w:ascii="Simplified Arabic" w:eastAsia="Times New Roman" w:hAnsi="Simplified Arabic" w:cs="Simplified Arabic" w:hint="cs"/>
          <w:sz w:val="28"/>
          <w:szCs w:val="28"/>
          <w:rtl/>
          <w:lang w:eastAsia="ar-SA"/>
        </w:rPr>
        <w:t>ا</w:t>
      </w:r>
      <w:proofErr w:type="spellEnd"/>
      <w:r w:rsidRPr="00784839">
        <w:rPr>
          <w:rFonts w:ascii="Simplified Arabic" w:eastAsia="Times New Roman" w:hAnsi="Simplified Arabic" w:cs="Simplified Arabic"/>
          <w:sz w:val="28"/>
          <w:szCs w:val="28"/>
          <w:rtl/>
          <w:lang w:eastAsia="ar-SA"/>
        </w:rPr>
        <w:t xml:space="preserve"> بدراسة الثقافة، عن طريق القوانين المقارنة، ولا سيّما مقارنة قوانين الشعوب البدائية، حيث يهتمّ علماء القانون المقارن بدراسة بعض العادات والنظم والقيم والتقاليد، مثل : النسب الأبوي أو الأمومي، سلطة الأب، الحياة الإباحية، الاختلاط الجنسي، وطرائق الزواج المختلفة.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ويبحث علم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في طرائق حياة المجتمعات التي لا تزال موجودة في عصرنا الحاضر، أو المجتمعات التي يعود تاريخ انقراضها إلى عهد قريب، وتتوافر لدينا عنه سجلاّت تكاد تكون كاملة. فلكلّ مجتمع طريقته الخاصة في الحياة، وهي التي يطلق عليها العلماء </w:t>
      </w:r>
      <w:proofErr w:type="spellStart"/>
      <w:r w:rsidRPr="00784839">
        <w:rPr>
          <w:rFonts w:ascii="Simplified Arabic" w:eastAsia="Times New Roman" w:hAnsi="Simplified Arabic" w:cs="Simplified Arabic"/>
          <w:sz w:val="28"/>
          <w:szCs w:val="28"/>
          <w:rtl/>
          <w:lang w:eastAsia="ar-SA"/>
        </w:rPr>
        <w:lastRenderedPageBreak/>
        <w:t>الأنثروبولوجيون</w:t>
      </w:r>
      <w:proofErr w:type="spellEnd"/>
      <w:r w:rsidRPr="00784839">
        <w:rPr>
          <w:rFonts w:ascii="Simplified Arabic" w:eastAsia="Times New Roman" w:hAnsi="Simplified Arabic" w:cs="Simplified Arabic"/>
          <w:sz w:val="28"/>
          <w:szCs w:val="28"/>
          <w:rtl/>
          <w:lang w:eastAsia="ar-SA"/>
        </w:rPr>
        <w:t xml:space="preserve"> مصطلح الثقافة. ويعدّ مفهوم الثقافة من أهمّ الأدوات التي يتعامل معها الباحث </w:t>
      </w:r>
      <w:proofErr w:type="spellStart"/>
      <w:r w:rsidRPr="00784839">
        <w:rPr>
          <w:rFonts w:ascii="Simplified Arabic" w:eastAsia="Times New Roman" w:hAnsi="Simplified Arabic" w:cs="Simplified Arabic"/>
          <w:sz w:val="28"/>
          <w:szCs w:val="28"/>
          <w:rtl/>
          <w:lang w:eastAsia="ar-SA"/>
        </w:rPr>
        <w:t>الأثنولوجي</w:t>
      </w:r>
      <w:proofErr w:type="spellEnd"/>
      <w:r w:rsidRPr="00784839">
        <w:rPr>
          <w:rFonts w:ascii="Simplified Arabic" w:eastAsia="Times New Roman" w:hAnsi="Simplified Arabic" w:cs="Simplified Arabic"/>
          <w:sz w:val="28"/>
          <w:szCs w:val="28"/>
          <w:rtl/>
          <w:lang w:eastAsia="ar-SA"/>
        </w:rPr>
        <w:t xml:space="preserve">.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ومن ميزات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أنّها تعتمد عمليتي التحليل والمقارنة ، فتكون عملية التحليل في دراسة ثقافة واحدة، بينما تكون عملية المقارنة في دراسة ثقافتين أو أكثر. وتدرس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الثقافات الحيّة (المعاصرة) والتي يمكن التعرّف إليها بالعيش بين أهلها، كما تدرس الثقافات المنقرضة (البائدة) بواسطة مخلّفاتها  الأثرية المكتوبة والوثائق المدوّنة. وتهتمّ إلى جانب ذلك، بدراسة ظاهرة التغيير الثقافي من خلال البحث في تاريخ الثقافات وتطوّرها </w:t>
      </w:r>
      <w:r w:rsidRPr="00784839">
        <w:rPr>
          <w:rFonts w:ascii="Simplified Arabic" w:eastAsia="Times New Roman" w:hAnsi="Simplified Arabic" w:cs="Simplified Arabic" w:hint="cs"/>
          <w:sz w:val="28"/>
          <w:szCs w:val="28"/>
          <w:rtl/>
          <w:lang w:eastAsia="ar-SA"/>
        </w:rPr>
        <w:t>.</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وقد كان هذا الفرع من الأنثروبولوجيا الثقافية، يلقى اهتماما قليلاً قياساً للفروع </w:t>
      </w:r>
      <w:proofErr w:type="spellStart"/>
      <w:r w:rsidRPr="00784839">
        <w:rPr>
          <w:rFonts w:ascii="Simplified Arabic" w:eastAsia="Times New Roman" w:hAnsi="Simplified Arabic" w:cs="Simplified Arabic"/>
          <w:sz w:val="28"/>
          <w:szCs w:val="28"/>
          <w:rtl/>
          <w:lang w:eastAsia="ar-SA"/>
        </w:rPr>
        <w:t>الأنثروبولوجية</w:t>
      </w:r>
      <w:proofErr w:type="spellEnd"/>
      <w:r w:rsidRPr="00784839">
        <w:rPr>
          <w:rFonts w:ascii="Simplified Arabic" w:eastAsia="Times New Roman" w:hAnsi="Simplified Arabic" w:cs="Simplified Arabic"/>
          <w:sz w:val="28"/>
          <w:szCs w:val="28"/>
          <w:rtl/>
          <w:lang w:eastAsia="ar-SA"/>
        </w:rPr>
        <w:t xml:space="preserve"> الأخرى، حيث قام بعض علماء الأنثروبولوجيا في القرن العشرين، بدراسة الطرائق التي تؤثّر من خلالها المفاهيم الاجتماعية المحدودة في سلوك الأشخاص وأمزجتهم، ومعرفة الحياة الإنسانية للشعوب التي ما زالت تحيا حياة بسيطة، ولا سيّما تلك الشعوب التي تعيش في : أستراليا  وأمريكا الجنوبية وأفريقيا، وفي بعض المناطق في آسيا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وكان علماء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وإلى عهد قريب جدّاً، يقصرون أبحاثهم في الظواهر الاجتماعية والإنسانية للمجتمعات الثقافية. وكانوا يعتبرون الفرد كما لو أنّه مجرّد ناقل للثقافة، أو حلقة من سلسلة من الوحدات  المتماثلة التي يمكن أن تستبدل الواحدة منها بأخرى. ولكن، وبعد دراسات عديدة، تبيّن لهؤلاء العلماء أن المعايير الشخصيّة، تختلف باختلاف الأفراد والمجتمعات والثقافات.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فمنذ البدايات الأولى لتطوّر الأبحاث </w:t>
      </w:r>
      <w:proofErr w:type="spellStart"/>
      <w:r w:rsidRPr="00784839">
        <w:rPr>
          <w:rFonts w:ascii="Simplified Arabic" w:eastAsia="Times New Roman" w:hAnsi="Simplified Arabic" w:cs="Simplified Arabic"/>
          <w:sz w:val="28"/>
          <w:szCs w:val="28"/>
          <w:rtl/>
          <w:lang w:eastAsia="ar-SA"/>
        </w:rPr>
        <w:t>الأثنولوجية</w:t>
      </w:r>
      <w:proofErr w:type="spellEnd"/>
      <w:r w:rsidRPr="00784839">
        <w:rPr>
          <w:rFonts w:ascii="Simplified Arabic" w:eastAsia="Times New Roman" w:hAnsi="Simplified Arabic" w:cs="Simplified Arabic"/>
          <w:sz w:val="28"/>
          <w:szCs w:val="28"/>
          <w:rtl/>
          <w:lang w:eastAsia="ar-SA"/>
        </w:rPr>
        <w:t xml:space="preserve">، والعلماء يحاولون اكتشاف الأسباب التي تجعل مجتمعات معيّنة، تطوّر محاور اهتمام خاصة بها، وتتقبّل أو تنبذ تجديدات مختلفة من النوع الذي يبدو أنّه لا ينطوي على أيّة عوامل نفعية، وكذلك الأسباب التي تجعل الثقافات المتنوّعة تعكس – بصورة منتظمة – اتّجاهات مختلفة في تطوّرها. وساد الاعتقاد حيناً من الزمن أنّ هذه الظاهرات يمكن عزوها إلى وقائع تاريخيّة عارضة، غير أنّ هذه النظرية هي ضرب من الافتراض الجدلي الذي لا يستند إلى أي برهان أو دليل.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ويتّفق معظم العلماء على أنّ  مصطلح (أثنوجرافيا) يطلق على الدراسة التي تعمد إلى وصف ثقافة ما في مجتمع معيّن، بينما يطلق مصطلح (</w:t>
      </w:r>
      <w:proofErr w:type="spellStart"/>
      <w:r w:rsidRPr="00784839">
        <w:rPr>
          <w:rFonts w:ascii="Simplified Arabic" w:eastAsia="Times New Roman" w:hAnsi="Simplified Arabic" w:cs="Simplified Arabic"/>
          <w:sz w:val="28"/>
          <w:szCs w:val="28"/>
          <w:rtl/>
          <w:lang w:eastAsia="ar-SA"/>
        </w:rPr>
        <w:t>أثنولوجيا</w:t>
      </w:r>
      <w:proofErr w:type="spellEnd"/>
      <w:r w:rsidRPr="00784839">
        <w:rPr>
          <w:rFonts w:ascii="Simplified Arabic" w:eastAsia="Times New Roman" w:hAnsi="Simplified Arabic" w:cs="Simplified Arabic"/>
          <w:sz w:val="28"/>
          <w:szCs w:val="28"/>
          <w:rtl/>
          <w:lang w:eastAsia="ar-SA"/>
        </w:rPr>
        <w:t xml:space="preserve">) على الدراسات التي تجمع بين الوصف والمقارنة. </w:t>
      </w:r>
      <w:proofErr w:type="spellStart"/>
      <w:r w:rsidRPr="00784839">
        <w:rPr>
          <w:rFonts w:ascii="Simplified Arabic" w:eastAsia="Times New Roman" w:hAnsi="Simplified Arabic" w:cs="Simplified Arabic"/>
          <w:sz w:val="28"/>
          <w:szCs w:val="28"/>
          <w:rtl/>
          <w:lang w:eastAsia="ar-SA"/>
        </w:rPr>
        <w:t>فالأثنولوجي</w:t>
      </w:r>
      <w:proofErr w:type="spellEnd"/>
      <w:r w:rsidRPr="00784839">
        <w:rPr>
          <w:rFonts w:ascii="Simplified Arabic" w:eastAsia="Times New Roman" w:hAnsi="Simplified Arabic" w:cs="Simplified Arabic"/>
          <w:sz w:val="28"/>
          <w:szCs w:val="28"/>
          <w:rtl/>
          <w:lang w:eastAsia="ar-SA"/>
        </w:rPr>
        <w:t xml:space="preserve"> يهدف من تلك المقارنات الوصول إلى قوانين عامة للعادات الإنسانية، ولظاهرة التغيير الثقافي وآثار الاتصال بين الثقافات المختلفة، كما يهدف </w:t>
      </w:r>
      <w:proofErr w:type="spellStart"/>
      <w:r w:rsidRPr="00784839">
        <w:rPr>
          <w:rFonts w:ascii="Simplified Arabic" w:eastAsia="Times New Roman" w:hAnsi="Simplified Arabic" w:cs="Simplified Arabic"/>
          <w:sz w:val="28"/>
          <w:szCs w:val="28"/>
          <w:rtl/>
          <w:lang w:eastAsia="ar-SA"/>
        </w:rPr>
        <w:t>الأثنولوجي</w:t>
      </w:r>
      <w:proofErr w:type="spellEnd"/>
      <w:r w:rsidRPr="00784839">
        <w:rPr>
          <w:rFonts w:ascii="Simplified Arabic" w:eastAsia="Times New Roman" w:hAnsi="Simplified Arabic" w:cs="Simplified Arabic"/>
          <w:sz w:val="28"/>
          <w:szCs w:val="28"/>
          <w:rtl/>
          <w:lang w:eastAsia="ar-SA"/>
        </w:rPr>
        <w:t xml:space="preserve"> أيضاً إلى تصنيف الثقافات ضمن مجموعات أو أشكال، على أساس  مقاييس (معايير) معيّنة.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وهذا يعني أنّ الأهداف النهائية للعالِم </w:t>
      </w:r>
      <w:proofErr w:type="spellStart"/>
      <w:r w:rsidRPr="00784839">
        <w:rPr>
          <w:rFonts w:ascii="Simplified Arabic" w:eastAsia="Times New Roman" w:hAnsi="Simplified Arabic" w:cs="Simplified Arabic"/>
          <w:sz w:val="28"/>
          <w:szCs w:val="28"/>
          <w:rtl/>
          <w:lang w:eastAsia="ar-SA"/>
        </w:rPr>
        <w:t>الأثنولوجي</w:t>
      </w:r>
      <w:proofErr w:type="spellEnd"/>
      <w:r w:rsidRPr="00784839">
        <w:rPr>
          <w:rFonts w:ascii="Simplified Arabic" w:eastAsia="Times New Roman" w:hAnsi="Simplified Arabic" w:cs="Simplified Arabic"/>
          <w:sz w:val="28"/>
          <w:szCs w:val="28"/>
          <w:rtl/>
          <w:lang w:eastAsia="ar-SA"/>
        </w:rPr>
        <w:t xml:space="preserve">، هي في الأساس، مماثلة لأهداف عالِم </w:t>
      </w:r>
      <w:r w:rsidRPr="00784839">
        <w:rPr>
          <w:rFonts w:ascii="Simplified Arabic" w:eastAsia="Times New Roman" w:hAnsi="Simplified Arabic" w:cs="Simplified Arabic"/>
          <w:sz w:val="28"/>
          <w:szCs w:val="28"/>
          <w:rtl/>
          <w:lang w:eastAsia="ar-SA"/>
        </w:rPr>
        <w:lastRenderedPageBreak/>
        <w:t xml:space="preserve">الاجتماع وعالِم الاقتصاد.. فكلّ عالم من هؤلاء، يحاول أن يفهم كيف تعمل المجتمعات والثقافات؟ وكيف ولماذا تتغيّر الثقافات؟ كما يحاول أن يتوصّل إلى تعميمات معيّنة، أو قوانين بحسب المصطلح الدارج للمفهوم، لتساعده في التنبّؤ باتّجاه سير الأحداث، بقصد التحكّم به في النهاية.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فإذا كان القول بأنّ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تدرس الظواهر الثقافية دراسة رأسية، أي دراسة مقارنة زمانية تاريخية لثقافات الماضي، مع متابعة دراسة تلك الثقافات وتطوّرها ومقارنتها عبر التاريخ، فإنّ الأثنوجرافيا تدرس الظواهر الثقافية دراسة أفقية محدّدة المكان، وهكذا تكون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دراسة مقارنة في الزمان، بينما تكون الأثنوجرافيا دراسة مقارنة في المكان.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وكان من نتائج الاحتكاك بين علم الاجتماع وعلم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أن تزوّد علم الاجتماع بأساليب جديدة ثبت أنّها ذات قيمة خاصة للباحث الاجتماعي، الذي يعنى بدراسة المجتمعات الحديثة الصغيرة. أضف إلى ذلك، أنّ الاحتكاك بين العلمين وسّع مجال علم الاجتماع، وأدّى بالتالي إلى تغيّر بعض صيغه النظرية. </w:t>
      </w:r>
    </w:p>
    <w:p w:rsidR="00326187" w:rsidRPr="00784839" w:rsidRDefault="00326187" w:rsidP="00326187">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784839">
        <w:rPr>
          <w:rFonts w:ascii="Simplified Arabic" w:eastAsia="Times New Roman" w:hAnsi="Simplified Arabic" w:cs="Simplified Arabic"/>
          <w:sz w:val="28"/>
          <w:szCs w:val="28"/>
          <w:rtl/>
          <w:lang w:eastAsia="ar-SA"/>
        </w:rPr>
        <w:t xml:space="preserve">لقد تبلورت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بعد الحرب العالمية الثانية ، وشكّلت ما يمكن  الإشارة إليه بالأنثروبولوجيا المعاصرة. وساعد على هذا الاتجاه  ودعمه، ازدياد عدد </w:t>
      </w:r>
      <w:proofErr w:type="spellStart"/>
      <w:r w:rsidRPr="00784839">
        <w:rPr>
          <w:rFonts w:ascii="Simplified Arabic" w:eastAsia="Times New Roman" w:hAnsi="Simplified Arabic" w:cs="Simplified Arabic"/>
          <w:sz w:val="28"/>
          <w:szCs w:val="28"/>
          <w:rtl/>
          <w:lang w:eastAsia="ar-SA"/>
        </w:rPr>
        <w:t>الأنثوبولوجيين</w:t>
      </w:r>
      <w:proofErr w:type="spellEnd"/>
      <w:r w:rsidRPr="00784839">
        <w:rPr>
          <w:rFonts w:ascii="Simplified Arabic" w:eastAsia="Times New Roman" w:hAnsi="Simplified Arabic" w:cs="Simplified Arabic"/>
          <w:sz w:val="28"/>
          <w:szCs w:val="28"/>
          <w:rtl/>
          <w:lang w:eastAsia="ar-SA"/>
        </w:rPr>
        <w:t xml:space="preserve"> في البلدان النامية، بعد إن كانت هذه المهنة وقفاً على الباحثين الغربيين. ولم تعد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تقصر مجال دراستها على المجتمعات الصغيرة الحجم، أو المحليّة ذات الثقافات غير الغربية، وإنّما اتجهت لتوسيع مجالها بحيث تشمل الثقافات والمجتمعات كلّها، وعلى اختلاف حجمها وموقعها. </w:t>
      </w:r>
    </w:p>
    <w:p w:rsidR="00326187" w:rsidRDefault="00326187" w:rsidP="00326187">
      <w:pPr>
        <w:widowControl w:val="0"/>
        <w:spacing w:before="60" w:after="0" w:line="240" w:lineRule="auto"/>
        <w:ind w:firstLine="425"/>
        <w:jc w:val="both"/>
        <w:rPr>
          <w:rFonts w:ascii="Simplified Arabic" w:eastAsia="Times New Roman" w:hAnsi="Simplified Arabic" w:cs="Simplified Arabic"/>
          <w:b/>
          <w:bCs/>
          <w:sz w:val="28"/>
          <w:szCs w:val="28"/>
          <w:rtl/>
          <w:lang w:eastAsia="ar-SA"/>
        </w:rPr>
      </w:pPr>
      <w:r w:rsidRPr="00784839">
        <w:rPr>
          <w:rFonts w:ascii="Simplified Arabic" w:eastAsia="Times New Roman" w:hAnsi="Simplified Arabic" w:cs="Simplified Arabic"/>
          <w:sz w:val="28"/>
          <w:szCs w:val="28"/>
          <w:rtl/>
          <w:lang w:eastAsia="ar-SA"/>
        </w:rPr>
        <w:t xml:space="preserve">غير أنّ  هذا التنوّع الذي اتصفت به </w:t>
      </w:r>
      <w:proofErr w:type="spellStart"/>
      <w:r w:rsidRPr="00784839">
        <w:rPr>
          <w:rFonts w:ascii="Simplified Arabic" w:eastAsia="Times New Roman" w:hAnsi="Simplified Arabic" w:cs="Simplified Arabic"/>
          <w:sz w:val="28"/>
          <w:szCs w:val="28"/>
          <w:rtl/>
          <w:lang w:eastAsia="ar-SA"/>
        </w:rPr>
        <w:t>الأثنولوجيا</w:t>
      </w:r>
      <w:proofErr w:type="spellEnd"/>
      <w:r w:rsidRPr="00784839">
        <w:rPr>
          <w:rFonts w:ascii="Simplified Arabic" w:eastAsia="Times New Roman" w:hAnsi="Simplified Arabic" w:cs="Simplified Arabic"/>
          <w:sz w:val="28"/>
          <w:szCs w:val="28"/>
          <w:rtl/>
          <w:lang w:eastAsia="ar-SA"/>
        </w:rPr>
        <w:t xml:space="preserve"> في القرن العشرين، أدّى إلى حدوث بعض التضارب في الدراسات، وهذا ما أفقدها الكثير من الاستقرار الأكاديمي، علاوة على تمسّكها بالنواحي المنهجيّة أكثر من توصّلها إلى نظريات علمية، الأمر الذي أثار العديد من التساؤلات حول كيفيّة دراسة الثقافات الإنسانية </w:t>
      </w:r>
      <w:proofErr w:type="spellStart"/>
      <w:r w:rsidRPr="00784839">
        <w:rPr>
          <w:rFonts w:ascii="Simplified Arabic" w:eastAsia="Times New Roman" w:hAnsi="Simplified Arabic" w:cs="Simplified Arabic"/>
          <w:sz w:val="28"/>
          <w:szCs w:val="28"/>
          <w:rtl/>
          <w:lang w:eastAsia="ar-SA"/>
        </w:rPr>
        <w:t>وعلميّتها</w:t>
      </w:r>
      <w:proofErr w:type="spellEnd"/>
      <w:r w:rsidRPr="00784839">
        <w:rPr>
          <w:rFonts w:ascii="Simplified Arabic" w:eastAsia="Times New Roman" w:hAnsi="Simplified Arabic" w:cs="Simplified Arabic"/>
          <w:sz w:val="28"/>
          <w:szCs w:val="28"/>
          <w:rtl/>
          <w:lang w:eastAsia="ar-SA"/>
        </w:rPr>
        <w:t>، وصلتها بقضايا الإنسان المعاصر</w:t>
      </w:r>
      <w:r w:rsidRPr="00784839">
        <w:rPr>
          <w:rFonts w:ascii="Simplified Arabic" w:eastAsia="Times New Roman" w:hAnsi="Simplified Arabic" w:cs="Simplified Arabic" w:hint="cs"/>
          <w:sz w:val="28"/>
          <w:szCs w:val="28"/>
          <w:rtl/>
          <w:lang w:eastAsia="ar-SA"/>
        </w:rPr>
        <w:t>.</w:t>
      </w:r>
    </w:p>
    <w:p w:rsidR="00326187" w:rsidRDefault="00326187" w:rsidP="00326187"/>
    <w:p w:rsidR="000221D5" w:rsidRPr="00326187" w:rsidRDefault="000221D5">
      <w:bookmarkStart w:id="4" w:name="_GoBack"/>
      <w:bookmarkEnd w:id="4"/>
    </w:p>
    <w:sectPr w:rsidR="000221D5" w:rsidRPr="00326187" w:rsidSect="00A84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FC"/>
    <w:rsid w:val="000221D5"/>
    <w:rsid w:val="00326187"/>
    <w:rsid w:val="00760EFC"/>
    <w:rsid w:val="00A8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2482</Words>
  <Characters>14151</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2</cp:revision>
  <dcterms:created xsi:type="dcterms:W3CDTF">2020-12-26T17:31:00Z</dcterms:created>
  <dcterms:modified xsi:type="dcterms:W3CDTF">2020-12-26T18:03:00Z</dcterms:modified>
</cp:coreProperties>
</file>