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104" w:rsidRDefault="00290104" w:rsidP="00290104">
      <w:pPr>
        <w:spacing w:after="0" w:line="240" w:lineRule="auto"/>
        <w:jc w:val="center"/>
        <w:rPr>
          <w:rFonts w:ascii="Simplified Arabic" w:eastAsia="Times New Roman" w:hAnsi="Simplified Arabic" w:cs="MCS Jeddah S_U normal." w:hint="cs"/>
          <w:sz w:val="28"/>
          <w:szCs w:val="28"/>
          <w:rtl/>
          <w:lang w:bidi="ar-IQ"/>
        </w:rPr>
      </w:pPr>
      <w:r>
        <w:rPr>
          <w:rFonts w:ascii="Simplified Arabic" w:eastAsia="Times New Roman" w:hAnsi="Simplified Arabic" w:cs="MCS Jeddah S_U normal." w:hint="cs"/>
          <w:sz w:val="28"/>
          <w:szCs w:val="28"/>
          <w:rtl/>
          <w:lang w:bidi="ar-IQ"/>
        </w:rPr>
        <w:t>المحاضرة السادسة</w:t>
      </w:r>
    </w:p>
    <w:p w:rsidR="00290104" w:rsidRPr="00290104" w:rsidRDefault="00290104" w:rsidP="00290104">
      <w:pPr>
        <w:spacing w:after="0" w:line="240" w:lineRule="auto"/>
        <w:jc w:val="center"/>
        <w:rPr>
          <w:rFonts w:ascii="Simplified Arabic" w:eastAsia="Times New Roman" w:hAnsi="Simplified Arabic" w:cs="MCS Jeddah S_U normal."/>
          <w:sz w:val="28"/>
          <w:szCs w:val="28"/>
          <w:u w:val="single"/>
          <w:rtl/>
          <w:lang w:bidi="ar-IQ"/>
        </w:rPr>
      </w:pPr>
      <w:bookmarkStart w:id="0" w:name="_GoBack"/>
      <w:r w:rsidRPr="00290104">
        <w:rPr>
          <w:rFonts w:ascii="Simplified Arabic" w:eastAsia="Times New Roman" w:hAnsi="Simplified Arabic" w:cs="MCS Jeddah S_U normal." w:hint="cs"/>
          <w:sz w:val="28"/>
          <w:szCs w:val="28"/>
          <w:u w:val="single"/>
          <w:rtl/>
          <w:lang w:bidi="ar-IQ"/>
        </w:rPr>
        <w:t>خصائص الثقافة</w:t>
      </w:r>
    </w:p>
    <w:bookmarkEnd w:id="0"/>
    <w:p w:rsidR="00290104" w:rsidRPr="00290104" w:rsidRDefault="00290104" w:rsidP="00290104">
      <w:pPr>
        <w:spacing w:after="0" w:line="240" w:lineRule="auto"/>
        <w:jc w:val="both"/>
        <w:rPr>
          <w:rFonts w:ascii="Simplified Arabic" w:eastAsia="Times New Roman" w:hAnsi="Simplified Arabic" w:cs="Simplified Arabic"/>
          <w:sz w:val="28"/>
          <w:szCs w:val="28"/>
          <w:rtl/>
          <w:lang w:bidi="ar-IQ"/>
        </w:rPr>
      </w:pPr>
      <w:r w:rsidRPr="00290104">
        <w:rPr>
          <w:rFonts w:ascii="Simplified Arabic" w:eastAsia="Times New Roman" w:hAnsi="Simplified Arabic" w:cs="Simplified Arabic" w:hint="cs"/>
          <w:sz w:val="28"/>
          <w:szCs w:val="28"/>
          <w:rtl/>
          <w:lang w:bidi="ar-IQ"/>
        </w:rPr>
        <w:t xml:space="preserve">الانسان هو الحيوان الوحيد الذي يمتلك جهاز عصبي خاص وقدرات عقلية فريدة تتيح له امكانية ابتكار افكار واعمال جديدة, ويتميز ذلك الجهاز العصبي كذلك بقدرة فائقة على تغيير السلوك البشري من وقت </w:t>
      </w:r>
      <w:proofErr w:type="spellStart"/>
      <w:r w:rsidRPr="00290104">
        <w:rPr>
          <w:rFonts w:ascii="Simplified Arabic" w:eastAsia="Times New Roman" w:hAnsi="Simplified Arabic" w:cs="Simplified Arabic" w:hint="cs"/>
          <w:sz w:val="28"/>
          <w:szCs w:val="28"/>
          <w:rtl/>
          <w:lang w:bidi="ar-IQ"/>
        </w:rPr>
        <w:t>لاخر</w:t>
      </w:r>
      <w:proofErr w:type="spellEnd"/>
      <w:r w:rsidRPr="00290104">
        <w:rPr>
          <w:rFonts w:ascii="Simplified Arabic" w:eastAsia="Times New Roman" w:hAnsi="Simplified Arabic" w:cs="Simplified Arabic" w:hint="cs"/>
          <w:sz w:val="28"/>
          <w:szCs w:val="28"/>
          <w:rtl/>
          <w:lang w:bidi="ar-IQ"/>
        </w:rPr>
        <w:t xml:space="preserve"> للتكيف مع الظروف البيئية والاجتماعية الجديدة دون الحاجة الى ضرورة حدوث تغيرات عضوية, فمثلا انتقل الانسان العاقل من المناطق الدافئة الى المناطق الباردة جدا وتكيف معها عن طريق اختراع الملابس المصنوعة من الصوف والفراء وكذلك عن طريق اختراع بناء المسكن في داخل الثلوج, وانتقل الانسان كذلك من المناطق الدافئة الى المناطق الاستوائية وتكيف معها باختراع افكار واعمال جديدة مثل عدم استعمال الملابس واختراع مساكن تخفف من الحرارة والرطوبة وما الى ذلك, وانتقل الانسان من طور جمع القوت الى طور الصيد واخيرا الى طور الرعي والزراعة دون ظهور تغيرات عضوية تذكر, وانما تغير هو ثقافته اي مجموع افكاره واعماله. </w:t>
      </w:r>
    </w:p>
    <w:p w:rsidR="00290104" w:rsidRPr="00290104" w:rsidRDefault="00290104" w:rsidP="00290104">
      <w:pPr>
        <w:spacing w:after="0" w:line="240" w:lineRule="auto"/>
        <w:jc w:val="both"/>
        <w:rPr>
          <w:rFonts w:ascii="Simplified Arabic" w:eastAsia="Times New Roman" w:hAnsi="Simplified Arabic" w:cs="Simplified Arabic"/>
          <w:sz w:val="28"/>
          <w:szCs w:val="28"/>
          <w:rtl/>
          <w:lang w:bidi="ar-IQ"/>
        </w:rPr>
      </w:pPr>
      <w:r w:rsidRPr="00290104">
        <w:rPr>
          <w:rFonts w:ascii="Simplified Arabic" w:eastAsia="Times New Roman" w:hAnsi="Simplified Arabic" w:cs="Simplified Arabic" w:hint="cs"/>
          <w:sz w:val="28"/>
          <w:szCs w:val="28"/>
          <w:rtl/>
          <w:lang w:bidi="ar-IQ"/>
        </w:rPr>
        <w:t>لماذا يختص الانسان وحده دون سائر المخلوقات بالثقافة بينما يشترك مع بعض الحيوانات في المعيشة داخل مجتمع؟</w:t>
      </w:r>
    </w:p>
    <w:p w:rsidR="00290104" w:rsidRPr="00290104" w:rsidRDefault="00290104" w:rsidP="00290104">
      <w:pPr>
        <w:spacing w:after="0" w:line="240" w:lineRule="auto"/>
        <w:jc w:val="both"/>
        <w:rPr>
          <w:rFonts w:ascii="Simplified Arabic" w:eastAsia="Times New Roman" w:hAnsi="Simplified Arabic" w:cs="Simplified Arabic"/>
          <w:sz w:val="28"/>
          <w:szCs w:val="28"/>
          <w:rtl/>
          <w:lang w:bidi="ar-IQ"/>
        </w:rPr>
      </w:pPr>
      <w:r w:rsidRPr="00290104">
        <w:rPr>
          <w:rFonts w:ascii="Simplified Arabic" w:eastAsia="Times New Roman" w:hAnsi="Simplified Arabic" w:cs="Simplified Arabic" w:hint="cs"/>
          <w:sz w:val="28"/>
          <w:szCs w:val="28"/>
          <w:rtl/>
          <w:lang w:bidi="ar-IQ"/>
        </w:rPr>
        <w:t xml:space="preserve">حياة المجتمعات التي تعيشها الفيلة وجماعات النحل والنمل وغيرها هي تصرفات فطرية, يرى الكثيرون ان الانسان كذلك لديه دافع فطري يحتم عليه التجمع في جماعات مختلفة الحجم. ومن هنا يتضح ان المعيشة في جماعات تمثل سلوكا فطريا. وبما ان بعض الحيوانات تشارك الانسان ذلك الدافع وغيره من الدوافع الفطرية فان ظاهرة تكوين المجتمعات لا ينفرد بها الانسان وحده. اما فيما يتعلق بالثقافة </w:t>
      </w:r>
      <w:proofErr w:type="spellStart"/>
      <w:r w:rsidRPr="00290104">
        <w:rPr>
          <w:rFonts w:ascii="Simplified Arabic" w:eastAsia="Times New Roman" w:hAnsi="Simplified Arabic" w:cs="Simplified Arabic" w:hint="cs"/>
          <w:sz w:val="28"/>
          <w:szCs w:val="28"/>
          <w:rtl/>
          <w:lang w:bidi="ar-IQ"/>
        </w:rPr>
        <w:t>فالامر</w:t>
      </w:r>
      <w:proofErr w:type="spellEnd"/>
      <w:r w:rsidRPr="00290104">
        <w:rPr>
          <w:rFonts w:ascii="Simplified Arabic" w:eastAsia="Times New Roman" w:hAnsi="Simplified Arabic" w:cs="Simplified Arabic" w:hint="cs"/>
          <w:sz w:val="28"/>
          <w:szCs w:val="28"/>
          <w:rtl/>
          <w:lang w:bidi="ar-IQ"/>
        </w:rPr>
        <w:t xml:space="preserve"> يختلف تماما. وذلك لان الثقافة هي افكار يخترعها العقل البشري وينفذها الانسان </w:t>
      </w:r>
      <w:proofErr w:type="spellStart"/>
      <w:r w:rsidRPr="00290104">
        <w:rPr>
          <w:rFonts w:ascii="Simplified Arabic" w:eastAsia="Times New Roman" w:hAnsi="Simplified Arabic" w:cs="Simplified Arabic" w:hint="cs"/>
          <w:sz w:val="28"/>
          <w:szCs w:val="28"/>
          <w:rtl/>
          <w:lang w:bidi="ar-IQ"/>
        </w:rPr>
        <w:t>باعضائه</w:t>
      </w:r>
      <w:proofErr w:type="spellEnd"/>
      <w:r w:rsidRPr="00290104">
        <w:rPr>
          <w:rFonts w:ascii="Simplified Arabic" w:eastAsia="Times New Roman" w:hAnsi="Simplified Arabic" w:cs="Simplified Arabic" w:hint="cs"/>
          <w:sz w:val="28"/>
          <w:szCs w:val="28"/>
          <w:rtl/>
          <w:lang w:bidi="ar-IQ"/>
        </w:rPr>
        <w:t xml:space="preserve"> وبغيرها من الادوات </w:t>
      </w:r>
      <w:proofErr w:type="spellStart"/>
      <w:r w:rsidRPr="00290104">
        <w:rPr>
          <w:rFonts w:ascii="Simplified Arabic" w:eastAsia="Times New Roman" w:hAnsi="Simplified Arabic" w:cs="Simplified Arabic" w:hint="cs"/>
          <w:sz w:val="28"/>
          <w:szCs w:val="28"/>
          <w:rtl/>
          <w:lang w:bidi="ar-IQ"/>
        </w:rPr>
        <w:t>والالات</w:t>
      </w:r>
      <w:proofErr w:type="spellEnd"/>
      <w:r w:rsidRPr="00290104">
        <w:rPr>
          <w:rFonts w:ascii="Simplified Arabic" w:eastAsia="Times New Roman" w:hAnsi="Simplified Arabic" w:cs="Simplified Arabic" w:hint="cs"/>
          <w:sz w:val="28"/>
          <w:szCs w:val="28"/>
          <w:rtl/>
          <w:lang w:bidi="ar-IQ"/>
        </w:rPr>
        <w:t xml:space="preserve"> التي يصنعها. ولا خلاف على ان العقل </w:t>
      </w:r>
      <w:r w:rsidRPr="00290104">
        <w:rPr>
          <w:rFonts w:ascii="Simplified Arabic" w:eastAsia="Times New Roman" w:hAnsi="Simplified Arabic" w:cs="Simplified Arabic"/>
          <w:sz w:val="28"/>
          <w:szCs w:val="28"/>
          <w:rtl/>
          <w:lang w:bidi="ar-IQ"/>
        </w:rPr>
        <w:t>–</w:t>
      </w:r>
      <w:r w:rsidRPr="00290104">
        <w:rPr>
          <w:rFonts w:ascii="Simplified Arabic" w:eastAsia="Times New Roman" w:hAnsi="Simplified Arabic" w:cs="Simplified Arabic" w:hint="cs"/>
          <w:sz w:val="28"/>
          <w:szCs w:val="28"/>
          <w:rtl/>
          <w:lang w:bidi="ar-IQ"/>
        </w:rPr>
        <w:t xml:space="preserve"> ونقصد به هنا القدرة على التفكير وبالتالي على اختراع الافكار والاعمال التي من شانها اشباع حاجات الانسان والتكيف مع البيئة- قدرة خاصة </w:t>
      </w:r>
      <w:proofErr w:type="spellStart"/>
      <w:r w:rsidRPr="00290104">
        <w:rPr>
          <w:rFonts w:ascii="Simplified Arabic" w:eastAsia="Times New Roman" w:hAnsi="Simplified Arabic" w:cs="Simplified Arabic" w:hint="cs"/>
          <w:sz w:val="28"/>
          <w:szCs w:val="28"/>
          <w:rtl/>
          <w:lang w:bidi="ar-IQ"/>
        </w:rPr>
        <w:t>بالانسان</w:t>
      </w:r>
      <w:proofErr w:type="spellEnd"/>
      <w:r w:rsidRPr="00290104">
        <w:rPr>
          <w:rFonts w:ascii="Simplified Arabic" w:eastAsia="Times New Roman" w:hAnsi="Simplified Arabic" w:cs="Simplified Arabic" w:hint="cs"/>
          <w:sz w:val="28"/>
          <w:szCs w:val="28"/>
          <w:rtl/>
          <w:lang w:bidi="ar-IQ"/>
        </w:rPr>
        <w:t xml:space="preserve"> وحده. واذا نظرنا ببساطة للحياة امامنا, لا نجد حيوان غير الانسان يصنع الادوات </w:t>
      </w:r>
      <w:proofErr w:type="spellStart"/>
      <w:r w:rsidRPr="00290104">
        <w:rPr>
          <w:rFonts w:ascii="Simplified Arabic" w:eastAsia="Times New Roman" w:hAnsi="Simplified Arabic" w:cs="Simplified Arabic" w:hint="cs"/>
          <w:sz w:val="28"/>
          <w:szCs w:val="28"/>
          <w:rtl/>
          <w:lang w:bidi="ar-IQ"/>
        </w:rPr>
        <w:t>والالات</w:t>
      </w:r>
      <w:proofErr w:type="spellEnd"/>
      <w:r w:rsidRPr="00290104">
        <w:rPr>
          <w:rFonts w:ascii="Simplified Arabic" w:eastAsia="Times New Roman" w:hAnsi="Simplified Arabic" w:cs="Simplified Arabic" w:hint="cs"/>
          <w:sz w:val="28"/>
          <w:szCs w:val="28"/>
          <w:rtl/>
          <w:lang w:bidi="ar-IQ"/>
        </w:rPr>
        <w:t xml:space="preserve"> والمساكن والاثاث والمدن والمصانع..., ولا نجد حيوان غير الانسان له لغات متمايزة في اصواتها وحروفها وقواعدها, ولا نجد حيوان غير الانسان له قيم تنير له الطريق بحيث تحدد له ما يجب ان يكون عليه سلوكه, والعقل ليس ملكة غيبية ولكنه يتمثل في مجموعة من المراكز العصبية والحسية في مخ الانسان. ولا يوجد عند غي الانسان مثل تلك المجموعة بل ان الانسان يتميز بمراكز عصبية معينة لا توجد عند غيره ومن امثلة ذلك مركز التخيل ومركز التذكر. وهكذا يتضح مما سبق ان الثقافة خاصة </w:t>
      </w:r>
      <w:proofErr w:type="spellStart"/>
      <w:r w:rsidRPr="00290104">
        <w:rPr>
          <w:rFonts w:ascii="Simplified Arabic" w:eastAsia="Times New Roman" w:hAnsi="Simplified Arabic" w:cs="Simplified Arabic" w:hint="cs"/>
          <w:sz w:val="28"/>
          <w:szCs w:val="28"/>
          <w:rtl/>
          <w:lang w:bidi="ar-IQ"/>
        </w:rPr>
        <w:t>بالانسان</w:t>
      </w:r>
      <w:proofErr w:type="spellEnd"/>
      <w:r w:rsidRPr="00290104">
        <w:rPr>
          <w:rFonts w:ascii="Simplified Arabic" w:eastAsia="Times New Roman" w:hAnsi="Simplified Arabic" w:cs="Simplified Arabic" w:hint="cs"/>
          <w:sz w:val="28"/>
          <w:szCs w:val="28"/>
          <w:rtl/>
          <w:lang w:bidi="ar-IQ"/>
        </w:rPr>
        <w:t xml:space="preserve"> فقط.</w:t>
      </w:r>
    </w:p>
    <w:p w:rsidR="00290104" w:rsidRPr="007339F9" w:rsidRDefault="00290104" w:rsidP="00290104">
      <w:pPr>
        <w:shd w:val="clear" w:color="auto" w:fill="FFFFFF"/>
        <w:spacing w:after="0" w:line="240" w:lineRule="auto"/>
        <w:jc w:val="both"/>
        <w:rPr>
          <w:rFonts w:ascii="Simplified Arabic" w:eastAsia="Times New Roman" w:hAnsi="Simplified Arabic" w:cs="Simplified Arabic"/>
          <w:sz w:val="28"/>
          <w:szCs w:val="28"/>
          <w:rtl/>
        </w:rPr>
      </w:pPr>
      <w:r w:rsidRPr="00290104">
        <w:rPr>
          <w:rFonts w:ascii="Simplified Arabic" w:eastAsia="Times New Roman" w:hAnsi="Simplified Arabic" w:cs="Simplified Arabic" w:hint="cs"/>
          <w:b/>
          <w:bCs/>
          <w:sz w:val="28"/>
          <w:szCs w:val="28"/>
          <w:u w:val="single"/>
          <w:rtl/>
          <w:lang w:bidi="ar-IQ"/>
        </w:rPr>
        <w:lastRenderedPageBreak/>
        <w:t>الخاصية الاولى</w:t>
      </w:r>
      <w:r w:rsidRPr="00290104">
        <w:rPr>
          <w:rFonts w:ascii="Simplified Arabic" w:eastAsia="Times New Roman" w:hAnsi="Simplified Arabic" w:cs="Simplified Arabic" w:hint="cs"/>
          <w:sz w:val="28"/>
          <w:szCs w:val="28"/>
          <w:rtl/>
          <w:lang w:bidi="ar-IQ"/>
        </w:rPr>
        <w:t xml:space="preserve"> من خصائص الثقافة هي تمايزها واستقلالها عن الافراد الذين يحملونها ويمارسونها في حياتهم اليومية. والمقصود بذلك ان عناصر الثقافة امور يكتسبها الانسان بالتعليم من المجتمع الذي يعيش فيه, على اعتبار انها هي (التراث) الذي يتراكم على مر العصور. بحيث يتمثل في اخر الامر في شكل التقاليد المتوارثة. والواقع ام كل العلماء الذين تعرضوا لمشكلة تعريف الثقافة يعطون اهمية كبرى لعنصر التعليم او الاكتساب ويبعدون عنها بالتالي كل ما هو غريزي او فطري او موروث بيولوجيا. مثال ذلك </w:t>
      </w:r>
      <w:r w:rsidRPr="007339F9">
        <w:rPr>
          <w:rFonts w:ascii="Simplified Arabic" w:hAnsi="Simplified Arabic" w:cs="Simplified Arabic"/>
          <w:sz w:val="28"/>
          <w:szCs w:val="28"/>
          <w:rtl/>
        </w:rPr>
        <w:t>ما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يذكره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العالم</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البريطاني</w:t>
      </w:r>
      <w:r>
        <w:rPr>
          <w:rFonts w:ascii="Simplified Arabic" w:hAnsi="Simplified Arabic" w:cs="Simplified Arabic" w:hint="cs"/>
          <w:sz w:val="28"/>
          <w:szCs w:val="28"/>
          <w:rtl/>
          <w:lang w:bidi="ar-IQ"/>
        </w:rPr>
        <w:t xml:space="preserve"> </w:t>
      </w:r>
      <w:r w:rsidRPr="007339F9">
        <w:rPr>
          <w:rFonts w:ascii="Simplified Arabic" w:hAnsi="Simplified Arabic" w:cs="Simplified Arabic"/>
          <w:sz w:val="28"/>
          <w:szCs w:val="28"/>
          <w:rtl/>
        </w:rPr>
        <w:t>جراهام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والاس</w:t>
      </w:r>
      <w:r w:rsidRPr="007339F9">
        <w:rPr>
          <w:rFonts w:ascii="Simplified Arabic" w:hAnsi="Simplified Arabic" w:cs="Simplified Arabic"/>
          <w:sz w:val="28"/>
          <w:szCs w:val="28"/>
        </w:rPr>
        <w:t xml:space="preserve"> </w:t>
      </w:r>
      <w:r w:rsidRPr="00A220DE">
        <w:rPr>
          <w:rFonts w:asciiTheme="majorBidi" w:hAnsiTheme="majorBidi" w:cstheme="majorBidi"/>
          <w:i/>
          <w:iCs/>
          <w:sz w:val="28"/>
          <w:szCs w:val="28"/>
        </w:rPr>
        <w:t>Graham</w:t>
      </w:r>
      <w:r w:rsidRPr="007339F9">
        <w:rPr>
          <w:rFonts w:ascii="Simplified Arabic" w:hAnsi="Simplified Arabic" w:cs="Simplified Arabic"/>
          <w:sz w:val="28"/>
          <w:szCs w:val="28"/>
        </w:rPr>
        <w:t xml:space="preserve"> </w:t>
      </w:r>
      <w:proofErr w:type="spellStart"/>
      <w:r w:rsidRPr="00A220DE">
        <w:rPr>
          <w:rFonts w:asciiTheme="majorBidi" w:hAnsiTheme="majorBidi" w:cstheme="majorBidi"/>
          <w:i/>
          <w:iCs/>
          <w:sz w:val="28"/>
          <w:szCs w:val="28"/>
        </w:rPr>
        <w:t>Wallas</w:t>
      </w:r>
      <w:proofErr w:type="spellEnd"/>
      <w:r w:rsidRPr="007339F9">
        <w:rPr>
          <w:rFonts w:ascii="Simplified Arabic" w:hAnsi="Simplified Arabic" w:cs="Simplified Arabic"/>
          <w:sz w:val="28"/>
          <w:szCs w:val="28"/>
        </w:rPr>
        <w:t xml:space="preserve"> </w:t>
      </w:r>
      <w:r>
        <w:rPr>
          <w:rFonts w:ascii="Simplified Arabic" w:hAnsi="Simplified Arabic" w:cs="Simplified Arabic" w:hint="cs"/>
          <w:sz w:val="28"/>
          <w:szCs w:val="28"/>
          <w:rtl/>
          <w:lang w:bidi="ar-IQ"/>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تراكم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الأفكار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والقيم</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والأشياء،</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أنها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التراث</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الذي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يكتسبه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الناس</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الأجيال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السابقة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طريق</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التعلم،</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وعلى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ذلك</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تتميز</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التراث</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البيولوجي،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الذي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ينتقل</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إلينا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آليا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طريق</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الجينات،</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وهذا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الموقف</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الذي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ينص</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على</w:t>
      </w:r>
      <w:r w:rsidRPr="007339F9">
        <w:rPr>
          <w:rFonts w:ascii="Simplified Arabic" w:hAnsi="Simplified Arabic" w:cs="Simplified Arabic"/>
          <w:sz w:val="28"/>
          <w:szCs w:val="28"/>
        </w:rPr>
        <w:t>)</w:t>
      </w:r>
      <w:r w:rsidRPr="007339F9">
        <w:rPr>
          <w:rFonts w:ascii="Simplified Arabic" w:hAnsi="Simplified Arabic" w:cs="Simplified Arabic"/>
          <w:sz w:val="28"/>
          <w:szCs w:val="28"/>
          <w:rtl/>
        </w:rPr>
        <w:t>تراكمية</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واكتسابها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طريق</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التعلم</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نجده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لدى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عالم</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الاجتماع</w:t>
      </w:r>
      <w:r>
        <w:rPr>
          <w:rFonts w:ascii="Simplified Arabic" w:hAnsi="Simplified Arabic" w:cs="Simplified Arabic"/>
          <w:sz w:val="28"/>
          <w:szCs w:val="28"/>
        </w:rPr>
        <w:t xml:space="preserve"> </w:t>
      </w:r>
      <w:r w:rsidRPr="007339F9">
        <w:rPr>
          <w:rFonts w:ascii="Simplified Arabic" w:hAnsi="Simplified Arabic" w:cs="Simplified Arabic"/>
          <w:sz w:val="28"/>
          <w:szCs w:val="28"/>
          <w:rtl/>
        </w:rPr>
        <w:t>د</w:t>
      </w:r>
      <w:r>
        <w:rPr>
          <w:rFonts w:ascii="Simplified Arabic" w:hAnsi="Simplified Arabic" w:cs="Simplified Arabic" w:hint="cs"/>
          <w:sz w:val="28"/>
          <w:szCs w:val="28"/>
          <w:rtl/>
        </w:rPr>
        <w:t>ي</w:t>
      </w:r>
      <w:r w:rsidRPr="007339F9">
        <w:rPr>
          <w:rFonts w:ascii="Simplified Arabic" w:hAnsi="Simplified Arabic" w:cs="Simplified Arabic"/>
          <w:sz w:val="28"/>
          <w:szCs w:val="28"/>
        </w:rPr>
        <w:t xml:space="preserve"> </w:t>
      </w:r>
      <w:proofErr w:type="spellStart"/>
      <w:r w:rsidRPr="007339F9">
        <w:rPr>
          <w:rFonts w:ascii="Simplified Arabic" w:hAnsi="Simplified Arabic" w:cs="Simplified Arabic"/>
          <w:sz w:val="28"/>
          <w:szCs w:val="28"/>
          <w:rtl/>
        </w:rPr>
        <w:t>روبرتي</w:t>
      </w:r>
      <w:proofErr w:type="spellEnd"/>
      <w:r>
        <w:rPr>
          <w:rFonts w:ascii="Simplified Arabic" w:hAnsi="Simplified Arabic" w:cs="Simplified Arabic"/>
          <w:sz w:val="28"/>
          <w:szCs w:val="28"/>
          <w:rtl/>
          <w:lang w:bidi="ar-IQ"/>
        </w:rPr>
        <w:br/>
      </w:r>
      <w:r w:rsidRPr="00A220DE">
        <w:rPr>
          <w:rFonts w:asciiTheme="majorBidi" w:hAnsiTheme="majorBidi" w:cstheme="majorBidi"/>
          <w:i/>
          <w:iCs/>
          <w:sz w:val="28"/>
          <w:szCs w:val="28"/>
        </w:rPr>
        <w:t>De</w:t>
      </w:r>
      <w:r w:rsidRPr="007339F9">
        <w:rPr>
          <w:rFonts w:ascii="Simplified Arabic" w:hAnsi="Simplified Arabic" w:cs="Simplified Arabic"/>
          <w:sz w:val="28"/>
          <w:szCs w:val="28"/>
        </w:rPr>
        <w:t xml:space="preserve"> </w:t>
      </w:r>
      <w:proofErr w:type="spellStart"/>
      <w:r w:rsidRPr="00A220DE">
        <w:rPr>
          <w:rFonts w:asciiTheme="majorBidi" w:hAnsiTheme="majorBidi" w:cstheme="majorBidi"/>
          <w:i/>
          <w:iCs/>
          <w:sz w:val="28"/>
          <w:szCs w:val="28"/>
        </w:rPr>
        <w:t>Roberty</w:t>
      </w:r>
      <w:proofErr w:type="spellEnd"/>
      <w:r w:rsidRPr="007339F9">
        <w:rPr>
          <w:rFonts w:ascii="Simplified Arabic" w:hAnsi="Simplified Arabic" w:cs="Simplified Arabic"/>
          <w:sz w:val="28"/>
          <w:szCs w:val="28"/>
          <w:rtl/>
        </w:rPr>
        <w:t>،</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الذي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يذهب</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إلى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أن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الثقافة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حصيلة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الفكر</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والمعرفة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المجالين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النظري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والعملي،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وعلى</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هذا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فهي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تعتبر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خاصية</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خواص</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الإنسان</w:t>
      </w:r>
      <w:r>
        <w:rPr>
          <w:rFonts w:ascii="Simplified Arabic" w:hAnsi="Simplified Arabic" w:cs="Simplified Arabic" w:hint="cs"/>
          <w:sz w:val="28"/>
          <w:szCs w:val="28"/>
          <w:rtl/>
        </w:rPr>
        <w:t xml:space="preserve"> </w:t>
      </w:r>
      <w:r w:rsidRPr="007339F9">
        <w:rPr>
          <w:rFonts w:ascii="Simplified Arabic" w:hAnsi="Simplified Arabic" w:cs="Simplified Arabic"/>
          <w:sz w:val="28"/>
          <w:szCs w:val="28"/>
          <w:rtl/>
        </w:rPr>
        <w:t>دون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غيره،</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وهذا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ما</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يذكره</w:t>
      </w:r>
      <w:r w:rsidRPr="007339F9">
        <w:rPr>
          <w:rFonts w:ascii="Simplified Arabic" w:hAnsi="Simplified Arabic" w:cs="Simplified Arabic"/>
          <w:sz w:val="28"/>
          <w:szCs w:val="28"/>
        </w:rPr>
        <w:t xml:space="preserve"> </w:t>
      </w:r>
      <w:proofErr w:type="spellStart"/>
      <w:r w:rsidRPr="007339F9">
        <w:rPr>
          <w:rFonts w:ascii="Simplified Arabic" w:hAnsi="Simplified Arabic" w:cs="Simplified Arabic"/>
          <w:sz w:val="28"/>
          <w:szCs w:val="28"/>
          <w:rtl/>
        </w:rPr>
        <w:t>مالينوفسكي</w:t>
      </w:r>
      <w:proofErr w:type="spellEnd"/>
      <w:r w:rsidRPr="007339F9">
        <w:rPr>
          <w:rFonts w:ascii="Simplified Arabic" w:hAnsi="Simplified Arabic" w:cs="Simplified Arabic"/>
          <w:sz w:val="28"/>
          <w:szCs w:val="28"/>
        </w:rPr>
        <w:t xml:space="preserve"> </w:t>
      </w:r>
      <w:r w:rsidRPr="00A220DE">
        <w:rPr>
          <w:rFonts w:asciiTheme="majorBidi" w:hAnsiTheme="majorBidi" w:cstheme="majorBidi"/>
          <w:i/>
          <w:iCs/>
          <w:sz w:val="28"/>
          <w:szCs w:val="28"/>
        </w:rPr>
        <w:t>Malinowski</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في</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كثيرٍ</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من</w:t>
      </w:r>
      <w:r w:rsidRPr="007339F9">
        <w:rPr>
          <w:rFonts w:ascii="Simplified Arabic" w:hAnsi="Simplified Arabic" w:cs="Simplified Arabic"/>
          <w:sz w:val="28"/>
          <w:szCs w:val="28"/>
        </w:rPr>
        <w:t xml:space="preserve"> </w:t>
      </w:r>
      <w:r w:rsidRPr="007339F9">
        <w:rPr>
          <w:rFonts w:ascii="Simplified Arabic" w:hAnsi="Simplified Arabic" w:cs="Simplified Arabic"/>
          <w:sz w:val="28"/>
          <w:szCs w:val="28"/>
          <w:rtl/>
        </w:rPr>
        <w:t>كتاباته</w:t>
      </w:r>
      <w:r w:rsidRPr="007339F9">
        <w:rPr>
          <w:rFonts w:ascii="Simplified Arabic" w:hAnsi="Simplified Arabic" w:cs="Simplified Arabic"/>
          <w:sz w:val="28"/>
          <w:szCs w:val="28"/>
        </w:rPr>
        <w:t>.</w:t>
      </w:r>
    </w:p>
    <w:p w:rsidR="00290104" w:rsidRPr="00290104" w:rsidRDefault="00290104" w:rsidP="00290104">
      <w:pPr>
        <w:spacing w:after="0" w:line="240" w:lineRule="auto"/>
        <w:jc w:val="both"/>
        <w:rPr>
          <w:rFonts w:ascii="Simplified Arabic" w:eastAsia="Times New Roman" w:hAnsi="Simplified Arabic" w:cs="Simplified Arabic"/>
          <w:sz w:val="28"/>
          <w:szCs w:val="28"/>
          <w:rtl/>
          <w:lang w:bidi="ar-IQ"/>
        </w:rPr>
      </w:pPr>
      <w:r w:rsidRPr="00290104">
        <w:rPr>
          <w:rFonts w:ascii="Simplified Arabic" w:eastAsia="Times New Roman" w:hAnsi="Simplified Arabic" w:cs="Simplified Arabic" w:hint="cs"/>
          <w:sz w:val="28"/>
          <w:szCs w:val="28"/>
          <w:rtl/>
          <w:lang w:bidi="ar-IQ"/>
        </w:rPr>
        <w:t xml:space="preserve">وعلى ذلك فان معظم هذه التعريفات توكد ان الثقافة هي حصيلة العمل والاختراع والابتكار الاجتماعي, او انها حصيلة النشاط البشري, وان وجودها مرتبط بوجود الافراد من حيث هم افراد, وهذا ما جعل </w:t>
      </w:r>
      <w:proofErr w:type="spellStart"/>
      <w:r w:rsidRPr="00290104">
        <w:rPr>
          <w:rFonts w:ascii="Simplified Arabic" w:eastAsia="Times New Roman" w:hAnsi="Simplified Arabic" w:cs="Simplified Arabic" w:hint="cs"/>
          <w:sz w:val="28"/>
          <w:szCs w:val="28"/>
          <w:rtl/>
          <w:lang w:bidi="ar-IQ"/>
        </w:rPr>
        <w:t>هربرت</w:t>
      </w:r>
      <w:proofErr w:type="spellEnd"/>
      <w:r w:rsidRPr="00290104">
        <w:rPr>
          <w:rFonts w:ascii="Simplified Arabic" w:eastAsia="Times New Roman" w:hAnsi="Simplified Arabic" w:cs="Simplified Arabic" w:hint="cs"/>
          <w:sz w:val="28"/>
          <w:szCs w:val="28"/>
          <w:rtl/>
          <w:lang w:bidi="ar-IQ"/>
        </w:rPr>
        <w:t xml:space="preserve"> سبنسر ثم </w:t>
      </w:r>
      <w:proofErr w:type="spellStart"/>
      <w:r w:rsidRPr="00290104">
        <w:rPr>
          <w:rFonts w:ascii="Simplified Arabic" w:eastAsia="Times New Roman" w:hAnsi="Simplified Arabic" w:cs="Simplified Arabic" w:hint="cs"/>
          <w:sz w:val="28"/>
          <w:szCs w:val="28"/>
          <w:rtl/>
          <w:lang w:bidi="ar-IQ"/>
        </w:rPr>
        <w:t>كروبر</w:t>
      </w:r>
      <w:proofErr w:type="spellEnd"/>
      <w:r w:rsidRPr="00290104">
        <w:rPr>
          <w:rFonts w:ascii="Simplified Arabic" w:eastAsia="Times New Roman" w:hAnsi="Simplified Arabic" w:cs="Simplified Arabic" w:hint="cs"/>
          <w:sz w:val="28"/>
          <w:szCs w:val="28"/>
          <w:rtl/>
          <w:lang w:bidi="ar-IQ"/>
        </w:rPr>
        <w:t xml:space="preserve"> وغيره من بعده يستعملون اصطلاح ما فوق عضوي في كلامهم عن الثقافة </w:t>
      </w:r>
      <w:proofErr w:type="spellStart"/>
      <w:r w:rsidRPr="00290104">
        <w:rPr>
          <w:rFonts w:asciiTheme="majorBidi" w:eastAsia="Times New Roman" w:hAnsiTheme="majorBidi" w:cstheme="majorBidi"/>
          <w:i/>
          <w:iCs/>
          <w:sz w:val="28"/>
          <w:szCs w:val="28"/>
          <w:lang w:bidi="ar-IQ"/>
        </w:rPr>
        <w:t>Superorganic</w:t>
      </w:r>
      <w:proofErr w:type="spellEnd"/>
      <w:r w:rsidRPr="00290104">
        <w:rPr>
          <w:rFonts w:ascii="Simplified Arabic" w:eastAsia="Times New Roman" w:hAnsi="Simplified Arabic" w:cs="Simplified Arabic" w:hint="cs"/>
          <w:sz w:val="28"/>
          <w:szCs w:val="28"/>
          <w:rtl/>
          <w:lang w:bidi="ar-IQ"/>
        </w:rPr>
        <w:t xml:space="preserve">  وعلى اية حال فحين يتكلم علماء الانثروبولوجيا عن ثقافة شعب من الشعوب فانهم يقصدون على العموم طرائق المعيشة وانماط الحياة وقواعد العرف والتقاليد والفنون والتكنولوجية السائدة في ذلك المجتمع والتي يكتسبها اعضاؤه ويلتزمون بها في سلوكهم وفي حياتهم.</w:t>
      </w:r>
    </w:p>
    <w:p w:rsidR="00290104" w:rsidRPr="00290104" w:rsidRDefault="00290104" w:rsidP="00290104">
      <w:pPr>
        <w:spacing w:after="0" w:line="240" w:lineRule="auto"/>
        <w:jc w:val="both"/>
        <w:rPr>
          <w:rFonts w:ascii="Simplified Arabic" w:eastAsia="Times New Roman" w:hAnsi="Simplified Arabic" w:cs="Simplified Arabic"/>
          <w:sz w:val="28"/>
          <w:szCs w:val="28"/>
          <w:rtl/>
          <w:lang w:bidi="ar-IQ"/>
        </w:rPr>
      </w:pPr>
    </w:p>
    <w:p w:rsidR="00290104" w:rsidRPr="00290104" w:rsidRDefault="00290104" w:rsidP="00290104">
      <w:pPr>
        <w:spacing w:after="0" w:line="240" w:lineRule="auto"/>
        <w:jc w:val="both"/>
        <w:rPr>
          <w:rFonts w:ascii="Simplified Arabic" w:eastAsia="Times New Roman" w:hAnsi="Simplified Arabic" w:cs="Simplified Arabic"/>
          <w:sz w:val="28"/>
          <w:szCs w:val="28"/>
          <w:rtl/>
          <w:lang w:bidi="ar-IQ"/>
        </w:rPr>
      </w:pPr>
      <w:r w:rsidRPr="00290104">
        <w:rPr>
          <w:rFonts w:ascii="Simplified Arabic" w:eastAsia="Times New Roman" w:hAnsi="Simplified Arabic" w:cs="Simplified Arabic" w:hint="cs"/>
          <w:b/>
          <w:bCs/>
          <w:sz w:val="28"/>
          <w:szCs w:val="28"/>
          <w:u w:val="single"/>
          <w:rtl/>
          <w:lang w:bidi="ar-IQ"/>
        </w:rPr>
        <w:t>الخاصية الثانية</w:t>
      </w:r>
      <w:r w:rsidRPr="00290104">
        <w:rPr>
          <w:rFonts w:ascii="Simplified Arabic" w:eastAsia="Times New Roman" w:hAnsi="Simplified Arabic" w:cs="Simplified Arabic" w:hint="cs"/>
          <w:sz w:val="28"/>
          <w:szCs w:val="28"/>
          <w:rtl/>
          <w:lang w:bidi="ar-IQ"/>
        </w:rPr>
        <w:t xml:space="preserve"> من خصائص الثقافة هي الاستمرار, وهي خاصية تابعة بالضرورة من تصور الثقافة على انها التراث الاجتماعي الذي يرثه اعضاء المجتمع من الاجيال السابقة على حد تعبير </w:t>
      </w:r>
      <w:proofErr w:type="spellStart"/>
      <w:r w:rsidRPr="00290104">
        <w:rPr>
          <w:rFonts w:ascii="Simplified Arabic" w:eastAsia="Times New Roman" w:hAnsi="Simplified Arabic" w:cs="Simplified Arabic" w:hint="cs"/>
          <w:sz w:val="28"/>
          <w:szCs w:val="28"/>
          <w:rtl/>
          <w:lang w:bidi="ar-IQ"/>
        </w:rPr>
        <w:t>راالف</w:t>
      </w:r>
      <w:proofErr w:type="spellEnd"/>
      <w:r w:rsidRPr="00290104">
        <w:rPr>
          <w:rFonts w:ascii="Simplified Arabic" w:eastAsia="Times New Roman" w:hAnsi="Simplified Arabic" w:cs="Simplified Arabic" w:hint="cs"/>
          <w:sz w:val="28"/>
          <w:szCs w:val="28"/>
          <w:rtl/>
          <w:lang w:bidi="ar-IQ"/>
        </w:rPr>
        <w:t xml:space="preserve"> </w:t>
      </w:r>
      <w:proofErr w:type="spellStart"/>
      <w:r w:rsidRPr="00290104">
        <w:rPr>
          <w:rFonts w:ascii="Simplified Arabic" w:eastAsia="Times New Roman" w:hAnsi="Simplified Arabic" w:cs="Simplified Arabic" w:hint="cs"/>
          <w:sz w:val="28"/>
          <w:szCs w:val="28"/>
          <w:rtl/>
          <w:lang w:bidi="ar-IQ"/>
        </w:rPr>
        <w:t>لينتون</w:t>
      </w:r>
      <w:proofErr w:type="spellEnd"/>
      <w:r w:rsidRPr="00290104">
        <w:rPr>
          <w:rFonts w:ascii="Simplified Arabic" w:eastAsia="Times New Roman" w:hAnsi="Simplified Arabic" w:cs="Simplified Arabic" w:hint="cs"/>
          <w:sz w:val="28"/>
          <w:szCs w:val="28"/>
          <w:rtl/>
          <w:lang w:bidi="ar-IQ"/>
        </w:rPr>
        <w:t xml:space="preserve"> </w:t>
      </w:r>
      <w:r w:rsidRPr="00290104">
        <w:rPr>
          <w:rFonts w:asciiTheme="majorBidi" w:eastAsia="Times New Roman" w:hAnsiTheme="majorBidi" w:cstheme="majorBidi"/>
          <w:i/>
          <w:iCs/>
          <w:sz w:val="28"/>
          <w:szCs w:val="28"/>
          <w:lang w:bidi="ar-IQ"/>
        </w:rPr>
        <w:t>R. Linton</w:t>
      </w:r>
      <w:r w:rsidRPr="00290104">
        <w:rPr>
          <w:rFonts w:ascii="Simplified Arabic" w:eastAsia="Times New Roman" w:hAnsi="Simplified Arabic" w:cs="Simplified Arabic" w:hint="cs"/>
          <w:sz w:val="28"/>
          <w:szCs w:val="28"/>
          <w:rtl/>
          <w:lang w:bidi="ar-IQ"/>
        </w:rPr>
        <w:t xml:space="preserve"> فللسمات الثقافية قدرة هائلة على الانتقال عبر الزمن, بل ان كثيرا من هذه الملامح والسمات التي تتمثل بوجه خاص في العادات والتقاليد والعقائد والخرافات والاساطير تحتفظ بكيانها لعدة اجيال لا </w:t>
      </w:r>
      <w:proofErr w:type="spellStart"/>
      <w:r w:rsidRPr="00290104">
        <w:rPr>
          <w:rFonts w:ascii="Simplified Arabic" w:eastAsia="Times New Roman" w:hAnsi="Simplified Arabic" w:cs="Simplified Arabic" w:hint="cs"/>
          <w:sz w:val="28"/>
          <w:szCs w:val="28"/>
          <w:rtl/>
          <w:lang w:bidi="ar-IQ"/>
        </w:rPr>
        <w:t>لشئ</w:t>
      </w:r>
      <w:proofErr w:type="spellEnd"/>
      <w:r w:rsidRPr="00290104">
        <w:rPr>
          <w:rFonts w:ascii="Simplified Arabic" w:eastAsia="Times New Roman" w:hAnsi="Simplified Arabic" w:cs="Simplified Arabic" w:hint="cs"/>
          <w:sz w:val="28"/>
          <w:szCs w:val="28"/>
          <w:rtl/>
          <w:lang w:bidi="ar-IQ"/>
        </w:rPr>
        <w:t xml:space="preserve"> الا انها وجدت في وقت من الاوقات في المجتمع, فتظل موجودة حتى بعد ان يزول السبب الذي ادى الى ظهورها في اول الامر. وقد يتعرض المجتمع كله لبعض عوامل التغير التي تبدل </w:t>
      </w:r>
      <w:r w:rsidRPr="00290104">
        <w:rPr>
          <w:rFonts w:ascii="Simplified Arabic" w:eastAsia="Times New Roman" w:hAnsi="Simplified Arabic" w:cs="Simplified Arabic"/>
          <w:sz w:val="28"/>
          <w:szCs w:val="28"/>
          <w:rtl/>
          <w:lang w:bidi="ar-IQ"/>
        </w:rPr>
        <w:t>–</w:t>
      </w:r>
      <w:r w:rsidRPr="00290104">
        <w:rPr>
          <w:rFonts w:ascii="Simplified Arabic" w:eastAsia="Times New Roman" w:hAnsi="Simplified Arabic" w:cs="Simplified Arabic" w:hint="cs"/>
          <w:sz w:val="28"/>
          <w:szCs w:val="28"/>
          <w:rtl/>
          <w:lang w:bidi="ar-IQ"/>
        </w:rPr>
        <w:t xml:space="preserve">بشكل مفاجئ او بالتدرج- الظروف العامة التقليدية, ومع ذلك يفلح بعض هذه السمات في البقاء والاستمرار مع احتفاظها بصورتها الاصلية. بل اكثر من ذلك ان ملامح الثقافة وسماتها تنتقل بالفعل من مجتعل اخر نتيجة الهجرة </w:t>
      </w:r>
      <w:r w:rsidRPr="00290104">
        <w:rPr>
          <w:rFonts w:ascii="Simplified Arabic" w:eastAsia="Times New Roman" w:hAnsi="Simplified Arabic" w:cs="Simplified Arabic" w:hint="cs"/>
          <w:sz w:val="28"/>
          <w:szCs w:val="28"/>
          <w:rtl/>
          <w:lang w:bidi="ar-IQ"/>
        </w:rPr>
        <w:lastRenderedPageBreak/>
        <w:t xml:space="preserve">او غيرها من وسائل الاتصال الثقافي كاللغة مثلا. ولقد شغلت هذه الفكرة اذهان كثير جدا من العلماء الذين اهتموا بتتبع تاريخ الثقافة </w:t>
      </w:r>
      <w:proofErr w:type="spellStart"/>
      <w:r w:rsidRPr="00290104">
        <w:rPr>
          <w:rFonts w:ascii="Simplified Arabic" w:eastAsia="Times New Roman" w:hAnsi="Simplified Arabic" w:cs="Simplified Arabic" w:hint="cs"/>
          <w:sz w:val="28"/>
          <w:szCs w:val="28"/>
          <w:rtl/>
          <w:lang w:bidi="ar-IQ"/>
        </w:rPr>
        <w:t>ونتقالها</w:t>
      </w:r>
      <w:proofErr w:type="spellEnd"/>
      <w:r w:rsidRPr="00290104">
        <w:rPr>
          <w:rFonts w:ascii="Simplified Arabic" w:eastAsia="Times New Roman" w:hAnsi="Simplified Arabic" w:cs="Simplified Arabic" w:hint="cs"/>
          <w:sz w:val="28"/>
          <w:szCs w:val="28"/>
          <w:rtl/>
          <w:lang w:bidi="ar-IQ"/>
        </w:rPr>
        <w:t xml:space="preserve"> عبر الزمن وفي العالم اجمع, </w:t>
      </w:r>
      <w:proofErr w:type="spellStart"/>
      <w:r w:rsidRPr="00290104">
        <w:rPr>
          <w:rFonts w:ascii="Simplified Arabic" w:eastAsia="Times New Roman" w:hAnsi="Simplified Arabic" w:cs="Simplified Arabic" w:hint="cs"/>
          <w:sz w:val="28"/>
          <w:szCs w:val="28"/>
          <w:rtl/>
          <w:lang w:bidi="ar-IQ"/>
        </w:rPr>
        <w:t>وظطروا</w:t>
      </w:r>
      <w:proofErr w:type="spellEnd"/>
      <w:r w:rsidRPr="00290104">
        <w:rPr>
          <w:rFonts w:ascii="Simplified Arabic" w:eastAsia="Times New Roman" w:hAnsi="Simplified Arabic" w:cs="Simplified Arabic" w:hint="cs"/>
          <w:sz w:val="28"/>
          <w:szCs w:val="28"/>
          <w:rtl/>
          <w:lang w:bidi="ar-IQ"/>
        </w:rPr>
        <w:t xml:space="preserve"> لان يفترضوا في سبيل ذلك افتراضات كثيرة لا تسندها في بعض الاحيان الادلة اليقينية. بل ولا يزال كثير من العلماء المحدثين الذين يهتمون في المحل الاول بدراسة الثقافة في المجتمع المحلي يحاولون ان يعرفوا تاريخ تلك الثقافة, على اساس انها عملية مستمرة متصلة وان معرفة الماضي تساعد بذلك مساعدة فعالة على فهم الحاضر. </w:t>
      </w:r>
    </w:p>
    <w:p w:rsidR="00290104" w:rsidRPr="00290104" w:rsidRDefault="00290104" w:rsidP="00290104">
      <w:pPr>
        <w:spacing w:after="0" w:line="240" w:lineRule="auto"/>
        <w:jc w:val="both"/>
        <w:rPr>
          <w:rFonts w:ascii="Simplified Arabic" w:eastAsia="Times New Roman" w:hAnsi="Simplified Arabic" w:cs="Simplified Arabic"/>
          <w:sz w:val="28"/>
          <w:szCs w:val="28"/>
          <w:rtl/>
          <w:lang w:bidi="ar-IQ"/>
        </w:rPr>
      </w:pPr>
      <w:r w:rsidRPr="00290104">
        <w:rPr>
          <w:rFonts w:ascii="Simplified Arabic" w:eastAsia="Times New Roman" w:hAnsi="Simplified Arabic" w:cs="Simplified Arabic" w:hint="cs"/>
          <w:b/>
          <w:bCs/>
          <w:sz w:val="28"/>
          <w:szCs w:val="28"/>
          <w:u w:val="single"/>
          <w:rtl/>
          <w:lang w:bidi="ar-IQ"/>
        </w:rPr>
        <w:t>الخاصية الثالثة</w:t>
      </w:r>
      <w:r w:rsidRPr="00290104">
        <w:rPr>
          <w:rFonts w:ascii="Simplified Arabic" w:eastAsia="Times New Roman" w:hAnsi="Simplified Arabic" w:cs="Simplified Arabic" w:hint="cs"/>
          <w:sz w:val="28"/>
          <w:szCs w:val="28"/>
          <w:rtl/>
          <w:lang w:bidi="ar-IQ"/>
        </w:rPr>
        <w:t xml:space="preserve"> هي ان الثقافة كل معقد الى ابعد حدود التعقيد, نظرا لاشتمالها على عدد كبير جدا من السمات والملامح والعناصر التي حاولت بعض التعريفات ان تذكر جانبا منها كما هو الحال في تعريف تايلور مثلا. ويرجع ذلك التعقيد الى حد كبير الى تراكم التراث خلال عصور طويلة من الزمن, وكذلك استعارة كثير من السمات الثقافية من خارج المجتمع نفسه. وهذا التعقيد معناه في الحقيقة ان الفرد لن يستطيع ان يكتسب كل عناصر الثقافة السائدة في المجتمع الذي ينتمي اليه, كما يعني ايضا ان عالم الانثروبولوجيا لن يستطيع مهما جاهد ان يسجل كل مظاهر وسمات اي ثقافة من الثقافات التي يدرسها مهما بلغت من البساطة. وهذه نقطة هامة </w:t>
      </w:r>
      <w:proofErr w:type="spellStart"/>
      <w:r w:rsidRPr="00290104">
        <w:rPr>
          <w:rFonts w:ascii="Simplified Arabic" w:eastAsia="Times New Roman" w:hAnsi="Simplified Arabic" w:cs="Simplified Arabic" w:hint="cs"/>
          <w:sz w:val="28"/>
          <w:szCs w:val="28"/>
          <w:rtl/>
          <w:lang w:bidi="ar-IQ"/>
        </w:rPr>
        <w:t>ياخذها</w:t>
      </w:r>
      <w:proofErr w:type="spellEnd"/>
      <w:r w:rsidRPr="00290104">
        <w:rPr>
          <w:rFonts w:ascii="Simplified Arabic" w:eastAsia="Times New Roman" w:hAnsi="Simplified Arabic" w:cs="Simplified Arabic" w:hint="cs"/>
          <w:sz w:val="28"/>
          <w:szCs w:val="28"/>
          <w:rtl/>
          <w:lang w:bidi="ar-IQ"/>
        </w:rPr>
        <w:t xml:space="preserve"> العلماء دائما في اعتبارهم وهم يقومون بدراساتهم الحقلية, وكذلك اثناء تحليلهم للمعلومات </w:t>
      </w:r>
      <w:proofErr w:type="spellStart"/>
      <w:r w:rsidRPr="00290104">
        <w:rPr>
          <w:rFonts w:ascii="Simplified Arabic" w:eastAsia="Times New Roman" w:hAnsi="Simplified Arabic" w:cs="Simplified Arabic" w:hint="cs"/>
          <w:sz w:val="28"/>
          <w:szCs w:val="28"/>
          <w:rtl/>
          <w:lang w:bidi="ar-IQ"/>
        </w:rPr>
        <w:t>الاثنوغرافية</w:t>
      </w:r>
      <w:proofErr w:type="spellEnd"/>
      <w:r w:rsidRPr="00290104">
        <w:rPr>
          <w:rFonts w:ascii="Simplified Arabic" w:eastAsia="Times New Roman" w:hAnsi="Simplified Arabic" w:cs="Simplified Arabic" w:hint="cs"/>
          <w:sz w:val="28"/>
          <w:szCs w:val="28"/>
          <w:rtl/>
          <w:lang w:bidi="ar-IQ"/>
        </w:rPr>
        <w:t xml:space="preserve"> التي جمعوها اثناء هذه الدراسات الحقلية. ولقد حاول بعض العلماء ان يردوا ذلك التعقد الى </w:t>
      </w:r>
      <w:proofErr w:type="spellStart"/>
      <w:r w:rsidRPr="00290104">
        <w:rPr>
          <w:rFonts w:ascii="Simplified Arabic" w:eastAsia="Times New Roman" w:hAnsi="Simplified Arabic" w:cs="Simplified Arabic" w:hint="cs"/>
          <w:sz w:val="28"/>
          <w:szCs w:val="28"/>
          <w:rtl/>
          <w:lang w:bidi="ar-IQ"/>
        </w:rPr>
        <w:t>شئ</w:t>
      </w:r>
      <w:proofErr w:type="spellEnd"/>
      <w:r w:rsidRPr="00290104">
        <w:rPr>
          <w:rFonts w:ascii="Simplified Arabic" w:eastAsia="Times New Roman" w:hAnsi="Simplified Arabic" w:cs="Simplified Arabic" w:hint="cs"/>
          <w:sz w:val="28"/>
          <w:szCs w:val="28"/>
          <w:rtl/>
          <w:lang w:bidi="ar-IQ"/>
        </w:rPr>
        <w:t xml:space="preserve"> من البساطة التي تساعد على تحليل الثقافة فميزوا بين نوعين من الثقافة هما: الثقافة المادية والثقافة اللامادية, بحيث تشمل الثقافة المادية كل ما يصنعه الانسان في حياته العامة وكل ما ينتجه العمل البشري من اشياء ملموسة وكذلك كل ما يحصل عليه الناس عن طريق استعمال فنونهم التكنولوجية, بينما تشمل الثقافة اللامادية مظاهر السلوك التي تتمثل في العادات والتقاليد والتي تعبر عن المثل والقيم والافكار والمعتقدات. </w:t>
      </w:r>
    </w:p>
    <w:p w:rsidR="00290104" w:rsidRPr="00290104" w:rsidRDefault="00290104" w:rsidP="00290104">
      <w:pPr>
        <w:spacing w:after="0" w:line="240" w:lineRule="auto"/>
        <w:jc w:val="both"/>
        <w:rPr>
          <w:rFonts w:ascii="Simplified Arabic" w:eastAsia="Times New Roman" w:hAnsi="Simplified Arabic" w:cs="Simplified Arabic"/>
          <w:sz w:val="28"/>
          <w:szCs w:val="28"/>
          <w:rtl/>
        </w:rPr>
      </w:pPr>
      <w:r w:rsidRPr="00290104">
        <w:rPr>
          <w:rFonts w:ascii="Simplified Arabic" w:eastAsia="Times New Roman" w:hAnsi="Simplified Arabic" w:cs="Simplified Arabic" w:hint="cs"/>
          <w:sz w:val="28"/>
          <w:szCs w:val="28"/>
          <w:rtl/>
        </w:rPr>
        <w:t xml:space="preserve">ولكن بعض العلماء يميلون الى اخراج (الثقافة المادية) من الميدان على اساس انها مجرد حصيلة للنشاط المقرر ثقافيا, وانها قد تساعد فقط على فهم ومعرفة الثقافة (الحقيقية) ولكنها لا تكفي وحدها لان تعرفنا بحياة </w:t>
      </w:r>
      <w:proofErr w:type="spellStart"/>
      <w:r w:rsidRPr="00290104">
        <w:rPr>
          <w:rFonts w:ascii="Simplified Arabic" w:eastAsia="Times New Roman" w:hAnsi="Simplified Arabic" w:cs="Simplified Arabic" w:hint="cs"/>
          <w:sz w:val="28"/>
          <w:szCs w:val="28"/>
          <w:rtl/>
        </w:rPr>
        <w:t>التاس</w:t>
      </w:r>
      <w:proofErr w:type="spellEnd"/>
      <w:r w:rsidRPr="00290104">
        <w:rPr>
          <w:rFonts w:ascii="Simplified Arabic" w:eastAsia="Times New Roman" w:hAnsi="Simplified Arabic" w:cs="Simplified Arabic" w:hint="cs"/>
          <w:sz w:val="28"/>
          <w:szCs w:val="28"/>
          <w:rtl/>
        </w:rPr>
        <w:t xml:space="preserve"> وعوائدهم وتقاليدهم.</w:t>
      </w:r>
    </w:p>
    <w:p w:rsidR="00290104" w:rsidRPr="00290104" w:rsidRDefault="00290104" w:rsidP="00290104">
      <w:pPr>
        <w:spacing w:after="0" w:line="240" w:lineRule="auto"/>
        <w:jc w:val="both"/>
        <w:rPr>
          <w:rFonts w:ascii="Simplified Arabic" w:eastAsia="Times New Roman" w:hAnsi="Simplified Arabic" w:cs="Simplified Arabic"/>
          <w:sz w:val="28"/>
          <w:szCs w:val="28"/>
          <w:rtl/>
        </w:rPr>
      </w:pPr>
      <w:r w:rsidRPr="00290104">
        <w:rPr>
          <w:rFonts w:ascii="Simplified Arabic" w:eastAsia="Times New Roman" w:hAnsi="Simplified Arabic" w:cs="Simplified Arabic" w:hint="cs"/>
          <w:sz w:val="28"/>
          <w:szCs w:val="28"/>
          <w:rtl/>
        </w:rPr>
        <w:t xml:space="preserve">وبقد ذهب بعض العلماء في محاولتهم تحديد مجال الثقافة الى ان يقصروها على الافكار والتصورات المجردة, على اساس ان كلمة (ثقافة) ذاتها توحي بذلك, ولكن هذا الرأي لا يجد على العموم ترحيبا من معظم العلماء الذين </w:t>
      </w:r>
      <w:proofErr w:type="spellStart"/>
      <w:r w:rsidRPr="00290104">
        <w:rPr>
          <w:rFonts w:ascii="Simplified Arabic" w:eastAsia="Times New Roman" w:hAnsi="Simplified Arabic" w:cs="Simplified Arabic" w:hint="cs"/>
          <w:sz w:val="28"/>
          <w:szCs w:val="28"/>
          <w:rtl/>
        </w:rPr>
        <w:t>اتيحت</w:t>
      </w:r>
      <w:proofErr w:type="spellEnd"/>
      <w:r w:rsidRPr="00290104">
        <w:rPr>
          <w:rFonts w:ascii="Simplified Arabic" w:eastAsia="Times New Roman" w:hAnsi="Simplified Arabic" w:cs="Simplified Arabic" w:hint="cs"/>
          <w:sz w:val="28"/>
          <w:szCs w:val="28"/>
          <w:rtl/>
        </w:rPr>
        <w:t xml:space="preserve"> لهم فرصة القيام بالدراسات الحقلية والاتصال عن كثب بالثقافات التقليدية بحيث امكنهم ان يلمسوا الملامح والسمات الثقافية المختلفة في تداخلها وتفاعلها, وادركوا بالتالي ان من الصعوبة بمكان, بل من العبث, فصل مظاهر السلوك العادية المشخصة والملموسة عن الافكار والتصورات والقيم التي تختفي وراء هذا السلوك,  وقد يمكن التمييز على العموم في هذا الصدد بين اتجاهين رئيسيين: </w:t>
      </w:r>
    </w:p>
    <w:p w:rsidR="00290104" w:rsidRPr="00290104" w:rsidRDefault="00290104" w:rsidP="00290104">
      <w:pPr>
        <w:shd w:val="clear" w:color="auto" w:fill="FFFFFF"/>
        <w:spacing w:after="0" w:line="240" w:lineRule="auto"/>
        <w:jc w:val="both"/>
        <w:rPr>
          <w:rFonts w:ascii="Simplified Arabic" w:eastAsia="Times New Roman" w:hAnsi="Simplified Arabic" w:cs="Simplified Arabic"/>
          <w:sz w:val="28"/>
          <w:szCs w:val="28"/>
          <w:rtl/>
        </w:rPr>
      </w:pPr>
      <w:r w:rsidRPr="00290104">
        <w:rPr>
          <w:rFonts w:ascii="Simplified Arabic" w:eastAsia="Times New Roman" w:hAnsi="Simplified Arabic" w:cs="Simplified Arabic" w:hint="cs"/>
          <w:b/>
          <w:bCs/>
          <w:i/>
          <w:iCs/>
          <w:sz w:val="28"/>
          <w:szCs w:val="28"/>
          <w:u w:val="single"/>
          <w:rtl/>
        </w:rPr>
        <w:lastRenderedPageBreak/>
        <w:t>الاتجاه</w:t>
      </w:r>
      <w:r w:rsidRPr="00290104">
        <w:rPr>
          <w:rFonts w:ascii="Simplified Arabic" w:eastAsia="Times New Roman" w:hAnsi="Simplified Arabic" w:cs="Simplified Arabic"/>
          <w:b/>
          <w:bCs/>
          <w:i/>
          <w:iCs/>
          <w:sz w:val="28"/>
          <w:szCs w:val="28"/>
          <w:u w:val="single"/>
          <w:rtl/>
        </w:rPr>
        <w:t xml:space="preserve"> </w:t>
      </w:r>
      <w:r w:rsidRPr="00290104">
        <w:rPr>
          <w:rFonts w:ascii="Simplified Arabic" w:eastAsia="Times New Roman" w:hAnsi="Simplified Arabic" w:cs="Simplified Arabic" w:hint="cs"/>
          <w:b/>
          <w:bCs/>
          <w:i/>
          <w:iCs/>
          <w:sz w:val="28"/>
          <w:szCs w:val="28"/>
          <w:u w:val="single"/>
          <w:rtl/>
        </w:rPr>
        <w:t>الاول:</w:t>
      </w:r>
      <w:r w:rsidRPr="00290104">
        <w:rPr>
          <w:rFonts w:ascii="Simplified Arabic" w:eastAsia="Times New Roman" w:hAnsi="Simplified Arabic" w:cs="Simplified Arabic" w:hint="cs"/>
          <w:sz w:val="28"/>
          <w:szCs w:val="28"/>
          <w:rtl/>
        </w:rPr>
        <w:t xml:space="preserve"> </w:t>
      </w:r>
      <w:r w:rsidRPr="00290104">
        <w:rPr>
          <w:rFonts w:ascii="Simplified Arabic" w:eastAsia="Times New Roman" w:hAnsi="Simplified Arabic" w:cs="Simplified Arabic"/>
          <w:sz w:val="28"/>
          <w:szCs w:val="28"/>
          <w:rtl/>
        </w:rPr>
        <w:t>اتجاه واقعي</w:t>
      </w:r>
      <w:r w:rsidRPr="00290104">
        <w:rPr>
          <w:rFonts w:ascii="Simplified Arabic" w:eastAsia="Times New Roman" w:hAnsi="Simplified Arabic" w:cs="Simplified Arabic" w:hint="cs"/>
          <w:sz w:val="28"/>
          <w:szCs w:val="28"/>
          <w:rtl/>
        </w:rPr>
        <w:t xml:space="preserve">, وهو يتمثل بوجه خاص في كتابات واراء </w:t>
      </w:r>
      <w:proofErr w:type="spellStart"/>
      <w:r w:rsidRPr="00290104">
        <w:rPr>
          <w:rFonts w:ascii="Simplified Arabic" w:eastAsia="Times New Roman" w:hAnsi="Simplified Arabic" w:cs="Simplified Arabic" w:hint="cs"/>
          <w:sz w:val="28"/>
          <w:szCs w:val="28"/>
          <w:rtl/>
        </w:rPr>
        <w:t>مالينوفسكي</w:t>
      </w:r>
      <w:proofErr w:type="spellEnd"/>
      <w:r w:rsidRPr="00290104">
        <w:rPr>
          <w:rFonts w:ascii="Simplified Arabic" w:eastAsia="Times New Roman" w:hAnsi="Simplified Arabic" w:cs="Simplified Arabic" w:hint="cs"/>
          <w:sz w:val="28"/>
          <w:szCs w:val="28"/>
          <w:rtl/>
        </w:rPr>
        <w:t xml:space="preserve"> </w:t>
      </w:r>
      <w:proofErr w:type="spellStart"/>
      <w:r w:rsidRPr="00290104">
        <w:rPr>
          <w:rFonts w:ascii="Simplified Arabic" w:eastAsia="Times New Roman" w:hAnsi="Simplified Arabic" w:cs="Simplified Arabic" w:hint="cs"/>
          <w:sz w:val="28"/>
          <w:szCs w:val="28"/>
          <w:rtl/>
        </w:rPr>
        <w:t>وبواس</w:t>
      </w:r>
      <w:proofErr w:type="spellEnd"/>
      <w:r w:rsidRPr="00290104">
        <w:rPr>
          <w:rFonts w:ascii="Simplified Arabic" w:eastAsia="Times New Roman" w:hAnsi="Simplified Arabic" w:cs="Simplified Arabic" w:hint="cs"/>
          <w:sz w:val="28"/>
          <w:szCs w:val="28"/>
          <w:rtl/>
        </w:rPr>
        <w:t>, ويرى اصحابه ان مجال الثقافة هو السلوك البشري الاجتماعي, ولذا فهم يميلون الى تعريف الثقافة في حدود والفاظ العادات وقواعد العرف والتقاليد المكتسبة والموروثة, كما يميلون الى حد ما بغير شك, الى اغفال الجوانب المثالية والمعيارية في الثقافة. أي ان هؤلاء العلماء لا يفصلون الثقافة عن حياة الناس في المجتمع, وانما يعتبرونها انماطا من السلوك الاجتماعي, ومن هذه الناحية يصبح من العسير تصور وجود ثقافة بعيدا عن الجماعات البشرية, أي بعيدا عن المجتمع.</w:t>
      </w:r>
      <w:r w:rsidRPr="00290104">
        <w:rPr>
          <w:rFonts w:ascii="Simplified Arabic" w:eastAsia="Times New Roman" w:hAnsi="Simplified Arabic" w:cs="Simplified Arabic" w:hint="cs"/>
          <w:sz w:val="28"/>
          <w:szCs w:val="28"/>
          <w:rtl/>
          <w:lang w:bidi="ar-IQ"/>
        </w:rPr>
        <w:t xml:space="preserve"> فالرأي السائد بين هؤلاء العلماء هو انه يلزم لوجود ثقافة وجود زمرة اجتماعية تمارسها وتتوارثها.</w:t>
      </w:r>
      <w:r w:rsidRPr="00290104">
        <w:rPr>
          <w:rFonts w:ascii="Simplified Arabic" w:eastAsia="Times New Roman" w:hAnsi="Simplified Arabic" w:cs="Simplified Arabic" w:hint="cs"/>
          <w:sz w:val="28"/>
          <w:szCs w:val="28"/>
          <w:rtl/>
        </w:rPr>
        <w:t xml:space="preserve">  واذا كانت الثقافة عندهم تعني في المحل الاول (التراث) الثقافي الملموس الذي يتمثل في مختلف الصناعات والادوات والمعدات المادية, فانهم لا يغفلون النظم والعادات وقواعد العرف التي توجد في المجتمع ونوجه سلوك الناس وتصرفاتهم بل وترسم لهم.</w:t>
      </w:r>
    </w:p>
    <w:p w:rsidR="00290104" w:rsidRPr="00290104" w:rsidRDefault="00290104" w:rsidP="00290104">
      <w:pPr>
        <w:shd w:val="clear" w:color="auto" w:fill="FFFFFF"/>
        <w:spacing w:after="0" w:line="240" w:lineRule="auto"/>
        <w:jc w:val="both"/>
        <w:rPr>
          <w:rFonts w:ascii="Simplified Arabic" w:eastAsia="Times New Roman" w:hAnsi="Simplified Arabic" w:cs="Simplified Arabic"/>
          <w:sz w:val="28"/>
          <w:szCs w:val="28"/>
          <w:rtl/>
          <w:lang w:bidi="ar-IQ"/>
        </w:rPr>
      </w:pPr>
      <w:r w:rsidRPr="00290104">
        <w:rPr>
          <w:rFonts w:ascii="Simplified Arabic" w:eastAsia="Times New Roman" w:hAnsi="Simplified Arabic" w:cs="Simplified Arabic" w:hint="cs"/>
          <w:b/>
          <w:bCs/>
          <w:i/>
          <w:iCs/>
          <w:sz w:val="28"/>
          <w:szCs w:val="28"/>
          <w:u w:val="single"/>
          <w:rtl/>
        </w:rPr>
        <w:t>والاتجاه الثاني</w:t>
      </w:r>
      <w:r w:rsidRPr="00290104">
        <w:rPr>
          <w:rFonts w:ascii="Simplified Arabic" w:eastAsia="Times New Roman" w:hAnsi="Simplified Arabic" w:cs="Simplified Arabic"/>
          <w:sz w:val="28"/>
          <w:szCs w:val="28"/>
          <w:rtl/>
        </w:rPr>
        <w:t xml:space="preserve"> تجريدي </w:t>
      </w:r>
      <w:r w:rsidRPr="00290104">
        <w:rPr>
          <w:rFonts w:ascii="Simplified Arabic" w:eastAsia="Times New Roman" w:hAnsi="Simplified Arabic" w:cs="Simplified Arabic" w:hint="cs"/>
          <w:sz w:val="28"/>
          <w:szCs w:val="28"/>
          <w:rtl/>
          <w:lang w:bidi="ar-IQ"/>
        </w:rPr>
        <w:t>يميل على العكس من الاتجاه الواقعي الى تعريف الثقافة, في حدود والفاظ المثل الاجتماعية والى اغفال الممارسات الواقعية التي تدخل ضمن المكونات الحقيقية للثقافة. واصحاب هذا الاتجاه يتصورون الثقافة هي مجموعة الافكار والتصورات التي توجد في اذهان اعضاء المجتمع وكذلك المعايير والانماط الذهنية التي توجه على اي حال السلوك الاجتماعي</w:t>
      </w:r>
      <w:r w:rsidRPr="00290104">
        <w:rPr>
          <w:rFonts w:ascii="Simplified Arabic" w:eastAsia="Times New Roman" w:hAnsi="Simplified Arabic" w:cs="Simplified Arabic"/>
          <w:sz w:val="28"/>
          <w:szCs w:val="28"/>
          <w:vertAlign w:val="superscript"/>
          <w:rtl/>
          <w:lang w:bidi="ar-IQ"/>
        </w:rPr>
        <w:footnoteReference w:customMarkFollows="1" w:id="1"/>
        <w:t>(1)</w:t>
      </w:r>
      <w:r w:rsidRPr="00290104">
        <w:rPr>
          <w:rFonts w:ascii="Simplified Arabic" w:eastAsia="Times New Roman" w:hAnsi="Simplified Arabic" w:cs="Simplified Arabic" w:hint="cs"/>
          <w:sz w:val="28"/>
          <w:szCs w:val="28"/>
          <w:rtl/>
          <w:lang w:bidi="ar-IQ"/>
        </w:rPr>
        <w:t xml:space="preserve">. ولكنهم حين ينبذون مظاهر السلوك المشخص فانهم يتصورون في الحقيقة الثقافية شيئاً مجردا, ولذا كان بعضهم يستعين في فهمها وتقريبها </w:t>
      </w:r>
      <w:proofErr w:type="spellStart"/>
      <w:r w:rsidRPr="00290104">
        <w:rPr>
          <w:rFonts w:ascii="Simplified Arabic" w:eastAsia="Times New Roman" w:hAnsi="Simplified Arabic" w:cs="Simplified Arabic" w:hint="cs"/>
          <w:sz w:val="28"/>
          <w:szCs w:val="28"/>
          <w:rtl/>
          <w:lang w:bidi="ar-IQ"/>
        </w:rPr>
        <w:t>للاذهان</w:t>
      </w:r>
      <w:proofErr w:type="spellEnd"/>
      <w:r w:rsidRPr="00290104">
        <w:rPr>
          <w:rFonts w:ascii="Simplified Arabic" w:eastAsia="Times New Roman" w:hAnsi="Simplified Arabic" w:cs="Simplified Arabic" w:hint="cs"/>
          <w:sz w:val="28"/>
          <w:szCs w:val="28"/>
          <w:rtl/>
          <w:lang w:bidi="ar-IQ"/>
        </w:rPr>
        <w:t xml:space="preserve"> ببعض الافكار الفلسفية مثل فكرة (ما فوق عضوي).</w:t>
      </w:r>
    </w:p>
    <w:p w:rsidR="00290104" w:rsidRPr="00290104" w:rsidRDefault="00290104" w:rsidP="00290104">
      <w:pPr>
        <w:shd w:val="clear" w:color="auto" w:fill="FFFFFF"/>
        <w:spacing w:after="0" w:line="240" w:lineRule="auto"/>
        <w:jc w:val="both"/>
        <w:rPr>
          <w:rFonts w:ascii="Simplified Arabic" w:eastAsia="Times New Roman" w:hAnsi="Simplified Arabic" w:cs="Simplified Arabic"/>
          <w:sz w:val="28"/>
          <w:szCs w:val="28"/>
          <w:rtl/>
          <w:lang w:bidi="ar-IQ"/>
        </w:rPr>
      </w:pPr>
      <w:r w:rsidRPr="00290104">
        <w:rPr>
          <w:rFonts w:ascii="Simplified Arabic" w:eastAsia="Times New Roman" w:hAnsi="Simplified Arabic" w:cs="Simplified Arabic" w:hint="cs"/>
          <w:sz w:val="28"/>
          <w:szCs w:val="28"/>
          <w:rtl/>
          <w:lang w:bidi="ar-IQ"/>
        </w:rPr>
        <w:t xml:space="preserve">وقد يكون من الصعب قبول اي من هاتين النظرتين والاكتفاء بها, اذ على الرغم من ان التجاه الغالب بين العلماء الثقافيين هو اغفال الجوانب المثالية والمعيارية للثقافة, وتركيز الاهتمام على النواحي الموضوعية الخالصة والاكتفاء بدراسة السلوك والتفكير المكتسب, فالواقع ان هذه الانماط الثقافية المشخصة </w:t>
      </w:r>
      <w:proofErr w:type="spellStart"/>
      <w:r w:rsidRPr="00290104">
        <w:rPr>
          <w:rFonts w:ascii="Simplified Arabic" w:eastAsia="Times New Roman" w:hAnsi="Simplified Arabic" w:cs="Simplified Arabic" w:hint="cs"/>
          <w:sz w:val="28"/>
          <w:szCs w:val="28"/>
          <w:rtl/>
          <w:lang w:bidi="ar-IQ"/>
        </w:rPr>
        <w:t>تتاثر</w:t>
      </w:r>
      <w:proofErr w:type="spellEnd"/>
      <w:r w:rsidRPr="00290104">
        <w:rPr>
          <w:rFonts w:ascii="Simplified Arabic" w:eastAsia="Times New Roman" w:hAnsi="Simplified Arabic" w:cs="Simplified Arabic" w:hint="cs"/>
          <w:sz w:val="28"/>
          <w:szCs w:val="28"/>
          <w:rtl/>
          <w:lang w:bidi="ar-IQ"/>
        </w:rPr>
        <w:t xml:space="preserve"> تأثرا عميقا بالمثل والتصورات الذهنية مما يختم على الباحث دراسة المظهرين معا. كما ان الاقتصار على دراسة هذه التصورات الذهنية والمثل والمعايير بعيدا عن مظاهر السلوك الواقعي معناه ان تصبح الانثروبولوجيا الثقافية ضربا من (ما وراء الانثروبولوجيا) او (ما بعد الانثروبولوجيا), اذ يجب الا يغيب عن الاذهان ان موضوع الانثروبولوجيا هو بعد كل شيء دراسة الظواهر الثقافية في المجتمع.</w:t>
      </w:r>
    </w:p>
    <w:p w:rsidR="00290104" w:rsidRPr="00290104" w:rsidRDefault="00290104" w:rsidP="00290104">
      <w:pPr>
        <w:shd w:val="clear" w:color="auto" w:fill="FFFFFF"/>
        <w:spacing w:after="0" w:line="240" w:lineRule="auto"/>
        <w:jc w:val="both"/>
        <w:rPr>
          <w:rFonts w:ascii="Simplified Arabic" w:eastAsia="Times New Roman" w:hAnsi="Simplified Arabic" w:cs="Simplified Arabic"/>
          <w:sz w:val="28"/>
          <w:szCs w:val="28"/>
          <w:rtl/>
        </w:rPr>
      </w:pPr>
      <w:r w:rsidRPr="00290104">
        <w:rPr>
          <w:rFonts w:ascii="Simplified Arabic" w:eastAsia="Times New Roman" w:hAnsi="Simplified Arabic" w:cs="Simplified Arabic"/>
          <w:sz w:val="28"/>
          <w:szCs w:val="28"/>
          <w:rtl/>
        </w:rPr>
        <w:t xml:space="preserve">وقد ناقش الأنثروبولوجي </w:t>
      </w:r>
      <w:proofErr w:type="spellStart"/>
      <w:r w:rsidRPr="00290104">
        <w:rPr>
          <w:rFonts w:ascii="Simplified Arabic" w:eastAsia="Times New Roman" w:hAnsi="Simplified Arabic" w:cs="Simplified Arabic" w:hint="cs"/>
          <w:sz w:val="28"/>
          <w:szCs w:val="28"/>
          <w:rtl/>
        </w:rPr>
        <w:t>ليزلي</w:t>
      </w:r>
      <w:proofErr w:type="spellEnd"/>
      <w:r w:rsidRPr="00290104">
        <w:rPr>
          <w:rFonts w:ascii="Simplified Arabic" w:eastAsia="Times New Roman" w:hAnsi="Simplified Arabic" w:cs="Simplified Arabic" w:hint="cs"/>
          <w:sz w:val="28"/>
          <w:szCs w:val="28"/>
          <w:rtl/>
        </w:rPr>
        <w:t xml:space="preserve"> </w:t>
      </w:r>
      <w:proofErr w:type="spellStart"/>
      <w:r w:rsidRPr="00290104">
        <w:rPr>
          <w:rFonts w:ascii="Simplified Arabic" w:eastAsia="Times New Roman" w:hAnsi="Simplified Arabic" w:cs="Simplified Arabic"/>
          <w:sz w:val="28"/>
          <w:szCs w:val="28"/>
          <w:rtl/>
        </w:rPr>
        <w:t>هوايت</w:t>
      </w:r>
      <w:proofErr w:type="spellEnd"/>
      <w:r w:rsidRPr="00290104">
        <w:rPr>
          <w:rFonts w:asciiTheme="majorBidi" w:eastAsia="Times New Roman" w:hAnsiTheme="majorBidi" w:cstheme="majorBidi"/>
          <w:i/>
          <w:iCs/>
          <w:sz w:val="28"/>
          <w:szCs w:val="28"/>
        </w:rPr>
        <w:t xml:space="preserve"> L. White</w:t>
      </w:r>
      <w:r w:rsidRPr="00290104">
        <w:rPr>
          <w:rFonts w:ascii="Simplified Arabic" w:eastAsia="Times New Roman" w:hAnsi="Simplified Arabic" w:cs="Simplified Arabic"/>
          <w:sz w:val="28"/>
          <w:szCs w:val="28"/>
        </w:rPr>
        <w:t xml:space="preserve"> </w:t>
      </w:r>
      <w:r w:rsidRPr="00290104">
        <w:rPr>
          <w:rFonts w:ascii="Simplified Arabic" w:eastAsia="Times New Roman" w:hAnsi="Simplified Arabic" w:cs="Simplified Arabic"/>
          <w:sz w:val="28"/>
          <w:szCs w:val="28"/>
          <w:rtl/>
        </w:rPr>
        <w:t xml:space="preserve">هذين الاتجاهين </w:t>
      </w:r>
      <w:r w:rsidRPr="00290104">
        <w:rPr>
          <w:rFonts w:ascii="Simplified Arabic" w:eastAsia="Times New Roman" w:hAnsi="Simplified Arabic" w:cs="Simplified Arabic" w:hint="cs"/>
          <w:sz w:val="28"/>
          <w:szCs w:val="28"/>
          <w:rtl/>
        </w:rPr>
        <w:t xml:space="preserve">حيث يفسر اسباب ظهور الاتجاه التجريدي في تعريف الثقافة على اساس ان تعريف الثقافة بانها السلوك الانساني سيجعلها موضوع لعلم النفس, وهذا هو ما يرفضه علماء الانثروبولوجيا بشدة, لانهم جميعا </w:t>
      </w:r>
      <w:r w:rsidRPr="00290104">
        <w:rPr>
          <w:rFonts w:ascii="Simplified Arabic" w:eastAsia="Times New Roman" w:hAnsi="Simplified Arabic" w:cs="Simplified Arabic" w:hint="cs"/>
          <w:sz w:val="28"/>
          <w:szCs w:val="28"/>
          <w:rtl/>
        </w:rPr>
        <w:lastRenderedPageBreak/>
        <w:t xml:space="preserve">يتفقون على استقلال علمهم عن علم النفس وعن أي علم اخر, وكل لتلك المشكلة رأى الاتجاه التجريدي ان يترك السلوك كموضوع لعلم النفس, ويجعل الثقافة هي تجريد السلوك وبالتالي يحافظ على شخصية الانثروبولوجيا الثقافية المستقلة. ويعارض </w:t>
      </w:r>
      <w:r w:rsidRPr="00290104">
        <w:rPr>
          <w:rFonts w:asciiTheme="majorBidi" w:eastAsia="Times New Roman" w:hAnsiTheme="majorBidi" w:cstheme="majorBidi"/>
          <w:i/>
          <w:iCs/>
          <w:sz w:val="28"/>
          <w:szCs w:val="28"/>
        </w:rPr>
        <w:t>White</w:t>
      </w:r>
      <w:r w:rsidRPr="00290104">
        <w:rPr>
          <w:rFonts w:ascii="Simplified Arabic" w:eastAsia="Times New Roman" w:hAnsi="Simplified Arabic" w:cs="Simplified Arabic" w:hint="cs"/>
          <w:sz w:val="28"/>
          <w:szCs w:val="28"/>
          <w:rtl/>
        </w:rPr>
        <w:t xml:space="preserve"> كغيره من علماء الانثروبولوجيا احتمال اندماج الثقافة في موضوعات علم النفس, ولكنه في نفس الوقت يعارض بشدة تعريف الثقافة بانها تجريدات غير محسوسة وغير قابلة للملاحظة, لان هذا التعريف سيبعد الانثروبولوجيا الثقافية عن نطاق العلم. لان العلم سواء كان طبيعيا او اجتماعيا لا بد ان يدرس امراً محسوسا واقعيا يمكن ملاحظته وقياسه والتعبير عنه كميا كلما امكن ذلك. وينتهي</w:t>
      </w:r>
      <w:r w:rsidRPr="00290104">
        <w:rPr>
          <w:rFonts w:asciiTheme="majorBidi" w:eastAsia="Times New Roman" w:hAnsiTheme="majorBidi" w:cstheme="majorBidi"/>
          <w:i/>
          <w:iCs/>
          <w:sz w:val="28"/>
          <w:szCs w:val="28"/>
        </w:rPr>
        <w:t>White</w:t>
      </w:r>
      <w:r w:rsidRPr="00290104">
        <w:rPr>
          <w:rFonts w:ascii="Simplified Arabic" w:eastAsia="Times New Roman" w:hAnsi="Simplified Arabic" w:cs="Simplified Arabic"/>
          <w:sz w:val="28"/>
          <w:szCs w:val="28"/>
        </w:rPr>
        <w:t xml:space="preserve"> </w:t>
      </w:r>
      <w:r w:rsidRPr="00290104">
        <w:rPr>
          <w:rFonts w:ascii="Simplified Arabic" w:eastAsia="Times New Roman" w:hAnsi="Simplified Arabic" w:cs="Simplified Arabic" w:hint="cs"/>
          <w:sz w:val="28"/>
          <w:szCs w:val="28"/>
          <w:rtl/>
        </w:rPr>
        <w:t>الى</w:t>
      </w:r>
      <w:r w:rsidRPr="00290104">
        <w:rPr>
          <w:rFonts w:ascii="Simplified Arabic" w:eastAsia="Times New Roman" w:hAnsi="Simplified Arabic" w:cs="Simplified Arabic"/>
          <w:sz w:val="28"/>
          <w:szCs w:val="28"/>
          <w:rtl/>
        </w:rPr>
        <w:t xml:space="preserve"> تعريف الثقافة، القائلة بأن الثقافة هي الأمور المحسوسة التي تتمثل في الأشياء والأفعال والأفكار التي هي من صنع الإنسان، وعلى عالم الأنثروبولوجيا الثقافية أن يلاحظ تلك الأمور المحسوسة بصورة موضوعية وأن يطبق طرق البحث العلمي بغرض دراسة طبيعتها بدقة والوصول في النهاية إلى القوانين الخاضعة لها. وبهذه النظرية يتضح بأن</w:t>
      </w:r>
      <w:r w:rsidRPr="00290104">
        <w:rPr>
          <w:rFonts w:asciiTheme="majorBidi" w:eastAsia="Times New Roman" w:hAnsiTheme="majorBidi" w:cstheme="majorBidi"/>
          <w:i/>
          <w:iCs/>
          <w:sz w:val="28"/>
          <w:szCs w:val="28"/>
        </w:rPr>
        <w:t>White</w:t>
      </w:r>
      <w:r w:rsidRPr="00290104">
        <w:rPr>
          <w:rFonts w:ascii="Simplified Arabic" w:eastAsia="Times New Roman" w:hAnsi="Simplified Arabic" w:cs="Simplified Arabic"/>
          <w:sz w:val="28"/>
          <w:szCs w:val="28"/>
        </w:rPr>
        <w:t xml:space="preserve"> </w:t>
      </w:r>
      <w:r>
        <w:rPr>
          <w:rFonts w:ascii="Simplified Arabic" w:eastAsia="Times New Roman" w:hAnsi="Simplified Arabic" w:cs="Simplified Arabic" w:hint="cs"/>
          <w:sz w:val="28"/>
          <w:szCs w:val="28"/>
          <w:rtl/>
        </w:rPr>
        <w:t xml:space="preserve"> </w:t>
      </w:r>
      <w:r w:rsidRPr="00290104">
        <w:rPr>
          <w:rFonts w:ascii="Simplified Arabic" w:eastAsia="Times New Roman" w:hAnsi="Simplified Arabic" w:cs="Simplified Arabic"/>
          <w:sz w:val="28"/>
          <w:szCs w:val="28"/>
          <w:rtl/>
        </w:rPr>
        <w:t xml:space="preserve">يرفض الاتجاه التجريدي لكي يحافظ على استقلالية الأنثروبولوجيا عن علم النفس </w:t>
      </w:r>
      <w:r w:rsidRPr="00290104">
        <w:rPr>
          <w:rFonts w:ascii="Simplified Arabic" w:eastAsia="Times New Roman" w:hAnsi="Simplified Arabic" w:cs="Simplified Arabic" w:hint="cs"/>
          <w:sz w:val="28"/>
          <w:szCs w:val="28"/>
          <w:rtl/>
        </w:rPr>
        <w:t>(</w:t>
      </w:r>
      <w:r w:rsidRPr="00290104">
        <w:rPr>
          <w:rFonts w:ascii="Simplified Arabic" w:eastAsia="Times New Roman" w:hAnsi="Simplified Arabic" w:cs="Simplified Arabic"/>
          <w:sz w:val="28"/>
          <w:szCs w:val="28"/>
          <w:rtl/>
        </w:rPr>
        <w:t>في دراسة السلوك</w:t>
      </w:r>
      <w:r w:rsidRPr="00290104">
        <w:rPr>
          <w:rFonts w:ascii="Simplified Arabic" w:eastAsia="Times New Roman" w:hAnsi="Simplified Arabic" w:cs="Simplified Arabic" w:hint="cs"/>
          <w:sz w:val="28"/>
          <w:szCs w:val="28"/>
          <w:rtl/>
        </w:rPr>
        <w:t>)</w:t>
      </w:r>
      <w:r w:rsidRPr="00290104">
        <w:rPr>
          <w:rFonts w:ascii="Simplified Arabic" w:eastAsia="Times New Roman" w:hAnsi="Simplified Arabic" w:cs="Simplified Arabic"/>
          <w:sz w:val="28"/>
          <w:szCs w:val="28"/>
          <w:rtl/>
        </w:rPr>
        <w:t xml:space="preserve"> ويأخذ بالاتجاه الواقعي</w:t>
      </w:r>
      <w:r w:rsidRPr="00290104">
        <w:rPr>
          <w:rFonts w:ascii="Simplified Arabic" w:eastAsia="Times New Roman" w:hAnsi="Simplified Arabic" w:cs="Simplified Arabic"/>
          <w:sz w:val="28"/>
          <w:szCs w:val="28"/>
        </w:rPr>
        <w:t>.</w:t>
      </w:r>
    </w:p>
    <w:p w:rsidR="000221D5" w:rsidRDefault="000221D5"/>
    <w:sectPr w:rsidR="000221D5" w:rsidSect="00A8406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FE" w:rsidRDefault="009C75FE" w:rsidP="00290104">
      <w:pPr>
        <w:spacing w:after="0" w:line="240" w:lineRule="auto"/>
      </w:pPr>
      <w:r>
        <w:separator/>
      </w:r>
    </w:p>
  </w:endnote>
  <w:endnote w:type="continuationSeparator" w:id="0">
    <w:p w:rsidR="009C75FE" w:rsidRDefault="009C75FE" w:rsidP="0029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CS Jeddah S_U normal.">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FE" w:rsidRDefault="009C75FE" w:rsidP="00290104">
      <w:pPr>
        <w:spacing w:after="0" w:line="240" w:lineRule="auto"/>
      </w:pPr>
      <w:r>
        <w:separator/>
      </w:r>
    </w:p>
  </w:footnote>
  <w:footnote w:type="continuationSeparator" w:id="0">
    <w:p w:rsidR="009C75FE" w:rsidRDefault="009C75FE" w:rsidP="00290104">
      <w:pPr>
        <w:spacing w:after="0" w:line="240" w:lineRule="auto"/>
      </w:pPr>
      <w:r>
        <w:continuationSeparator/>
      </w:r>
    </w:p>
  </w:footnote>
  <w:footnote w:id="1">
    <w:p w:rsidR="00290104" w:rsidRPr="005427BF" w:rsidRDefault="00290104" w:rsidP="00290104">
      <w:pPr>
        <w:pStyle w:val="a3"/>
        <w:rPr>
          <w:sz w:val="22"/>
          <w:szCs w:val="22"/>
        </w:rPr>
      </w:pPr>
      <w:r w:rsidRPr="005427BF">
        <w:rPr>
          <w:rStyle w:val="a4"/>
          <w:sz w:val="22"/>
          <w:szCs w:val="22"/>
          <w:rtl/>
        </w:rPr>
        <w:t>(1)</w:t>
      </w:r>
      <w:r w:rsidRPr="005427BF">
        <w:rPr>
          <w:sz w:val="22"/>
          <w:szCs w:val="22"/>
          <w:rtl/>
        </w:rPr>
        <w:t xml:space="preserve"> </w:t>
      </w:r>
      <w:r w:rsidRPr="005427BF">
        <w:rPr>
          <w:rFonts w:hint="cs"/>
          <w:sz w:val="22"/>
          <w:szCs w:val="22"/>
          <w:rtl/>
        </w:rPr>
        <w:t>د. احمد ابو زيد, محاضرات في الانثروبولوجيا الثقافية. دار النهضة العربية, بيروت, 1978, ص48.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04"/>
    <w:rsid w:val="000221D5"/>
    <w:rsid w:val="00290104"/>
    <w:rsid w:val="009C75FE"/>
    <w:rsid w:val="00A84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290104"/>
    <w:pPr>
      <w:spacing w:after="0" w:line="240" w:lineRule="auto"/>
    </w:pPr>
    <w:rPr>
      <w:rFonts w:ascii="Times New Roman" w:eastAsia="Times New Roman" w:hAnsi="Times New Roman" w:cs="Times New Roman"/>
      <w:sz w:val="20"/>
      <w:szCs w:val="20"/>
      <w:lang w:bidi="ar-IQ"/>
    </w:rPr>
  </w:style>
  <w:style w:type="character" w:customStyle="1" w:styleId="Char">
    <w:name w:val="نص حاشية سفلية Char"/>
    <w:basedOn w:val="a0"/>
    <w:link w:val="a3"/>
    <w:uiPriority w:val="99"/>
    <w:rsid w:val="00290104"/>
    <w:rPr>
      <w:rFonts w:ascii="Times New Roman" w:eastAsia="Times New Roman" w:hAnsi="Times New Roman" w:cs="Times New Roman"/>
      <w:sz w:val="20"/>
      <w:szCs w:val="20"/>
      <w:lang w:bidi="ar-IQ"/>
    </w:rPr>
  </w:style>
  <w:style w:type="character" w:styleId="a4">
    <w:name w:val="footnote reference"/>
    <w:aliases w:val="Footnote Reference (0)"/>
    <w:uiPriority w:val="99"/>
    <w:semiHidden/>
    <w:qFormat/>
    <w:rsid w:val="0029010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rsid w:val="00290104"/>
    <w:pPr>
      <w:spacing w:after="0" w:line="240" w:lineRule="auto"/>
    </w:pPr>
    <w:rPr>
      <w:rFonts w:ascii="Times New Roman" w:eastAsia="Times New Roman" w:hAnsi="Times New Roman" w:cs="Times New Roman"/>
      <w:sz w:val="20"/>
      <w:szCs w:val="20"/>
      <w:lang w:bidi="ar-IQ"/>
    </w:rPr>
  </w:style>
  <w:style w:type="character" w:customStyle="1" w:styleId="Char">
    <w:name w:val="نص حاشية سفلية Char"/>
    <w:basedOn w:val="a0"/>
    <w:link w:val="a3"/>
    <w:uiPriority w:val="99"/>
    <w:rsid w:val="00290104"/>
    <w:rPr>
      <w:rFonts w:ascii="Times New Roman" w:eastAsia="Times New Roman" w:hAnsi="Times New Roman" w:cs="Times New Roman"/>
      <w:sz w:val="20"/>
      <w:szCs w:val="20"/>
      <w:lang w:bidi="ar-IQ"/>
    </w:rPr>
  </w:style>
  <w:style w:type="character" w:styleId="a4">
    <w:name w:val="footnote reference"/>
    <w:aliases w:val="Footnote Reference (0)"/>
    <w:uiPriority w:val="99"/>
    <w:semiHidden/>
    <w:qFormat/>
    <w:rsid w:val="00290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1522</Words>
  <Characters>8679</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انوش</dc:creator>
  <cp:lastModifiedBy>انوش</cp:lastModifiedBy>
  <cp:revision>1</cp:revision>
  <dcterms:created xsi:type="dcterms:W3CDTF">2020-12-26T17:25:00Z</dcterms:created>
  <dcterms:modified xsi:type="dcterms:W3CDTF">2020-12-26T17:30:00Z</dcterms:modified>
</cp:coreProperties>
</file>