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30" w:rsidRPr="006C38E2" w:rsidRDefault="00792530" w:rsidP="00792530">
      <w:pPr>
        <w:rPr>
          <w:rFonts w:cs="PT Bold Heading"/>
          <w:sz w:val="32"/>
          <w:szCs w:val="32"/>
          <w:rtl/>
          <w:lang w:bidi="ar-IQ"/>
        </w:rPr>
      </w:pPr>
      <w:r w:rsidRPr="006C38E2">
        <w:rPr>
          <w:rFonts w:cs="PT Bold Heading" w:hint="cs"/>
          <w:sz w:val="32"/>
          <w:szCs w:val="32"/>
          <w:rtl/>
          <w:lang w:bidi="ar-IQ"/>
        </w:rPr>
        <w:t>المحاضرة الثالثة</w:t>
      </w:r>
    </w:p>
    <w:p w:rsidR="00792530" w:rsidRPr="006C38E2" w:rsidRDefault="00792530" w:rsidP="00792530">
      <w:pPr>
        <w:spacing w:after="0" w:line="240" w:lineRule="auto"/>
        <w:jc w:val="both"/>
        <w:rPr>
          <w:rFonts w:ascii="Simplified Arabic" w:eastAsia="Times New Roman" w:hAnsi="Simplified Arabic" w:cs="Simplified Arabic"/>
          <w:b/>
          <w:bCs/>
          <w:sz w:val="32"/>
          <w:szCs w:val="32"/>
          <w:rtl/>
          <w:lang w:bidi="ar-IQ"/>
        </w:rPr>
      </w:pPr>
      <w:r w:rsidRPr="006C38E2">
        <w:rPr>
          <w:rFonts w:ascii="Simplified Arabic" w:eastAsia="Times New Roman" w:hAnsi="Simplified Arabic" w:cs="Simplified Arabic"/>
          <w:b/>
          <w:bCs/>
          <w:sz w:val="32"/>
          <w:szCs w:val="32"/>
          <w:rtl/>
        </w:rPr>
        <w:t>فترة ا</w:t>
      </w:r>
      <w:r w:rsidRPr="006C38E2">
        <w:rPr>
          <w:rFonts w:ascii="Simplified Arabic" w:eastAsia="Times New Roman" w:hAnsi="Simplified Arabic" w:cs="Simplified Arabic" w:hint="cs"/>
          <w:b/>
          <w:bCs/>
          <w:sz w:val="32"/>
          <w:szCs w:val="32"/>
          <w:rtl/>
        </w:rPr>
        <w:t>لا</w:t>
      </w:r>
      <w:r w:rsidRPr="006C38E2">
        <w:rPr>
          <w:rFonts w:ascii="Simplified Arabic" w:eastAsia="Times New Roman" w:hAnsi="Simplified Arabic" w:cs="Simplified Arabic"/>
          <w:b/>
          <w:bCs/>
          <w:sz w:val="32"/>
          <w:szCs w:val="32"/>
          <w:rtl/>
        </w:rPr>
        <w:t xml:space="preserve">زدهار الأنثروبولوجيا الثقافية </w:t>
      </w:r>
      <w:r w:rsidRPr="006C38E2">
        <w:rPr>
          <w:rFonts w:ascii="Simplified Arabic" w:eastAsia="Times New Roman" w:hAnsi="Simplified Arabic" w:cs="Simplified Arabic" w:hint="cs"/>
          <w:b/>
          <w:bCs/>
          <w:sz w:val="32"/>
          <w:szCs w:val="32"/>
          <w:rtl/>
        </w:rPr>
        <w:t>(</w:t>
      </w:r>
      <w:r w:rsidRPr="006C38E2">
        <w:rPr>
          <w:rFonts w:ascii="Simplified Arabic" w:eastAsia="Times New Roman" w:hAnsi="Simplified Arabic" w:cs="Simplified Arabic"/>
          <w:b/>
          <w:bCs/>
          <w:sz w:val="32"/>
          <w:szCs w:val="32"/>
          <w:rtl/>
        </w:rPr>
        <w:t>1915-1930م</w:t>
      </w:r>
      <w:r w:rsidRPr="006C38E2">
        <w:rPr>
          <w:rFonts w:ascii="Simplified Arabic" w:eastAsia="Times New Roman" w:hAnsi="Simplified Arabic" w:cs="Simplified Arabic" w:hint="cs"/>
          <w:b/>
          <w:bCs/>
          <w:sz w:val="32"/>
          <w:szCs w:val="32"/>
          <w:rtl/>
        </w:rPr>
        <w:t>).</w:t>
      </w:r>
    </w:p>
    <w:p w:rsidR="00792530" w:rsidRPr="006C38E2" w:rsidRDefault="00792530" w:rsidP="00792530">
      <w:pPr>
        <w:spacing w:after="0" w:line="240" w:lineRule="auto"/>
        <w:jc w:val="both"/>
        <w:rPr>
          <w:rFonts w:ascii="Simplified Arabic" w:eastAsia="Times New Roman" w:hAnsi="Simplified Arabic" w:cs="Simplified Arabic"/>
          <w:b/>
          <w:bCs/>
          <w:color w:val="FF0000"/>
          <w:sz w:val="32"/>
          <w:szCs w:val="32"/>
          <w:rtl/>
        </w:rPr>
      </w:pPr>
      <w:r w:rsidRPr="006C38E2">
        <w:rPr>
          <w:rFonts w:ascii="Simplified Arabic" w:eastAsia="Times New Roman" w:hAnsi="Simplified Arabic" w:cs="Simplified Arabic"/>
          <w:b/>
          <w:bCs/>
          <w:color w:val="FF0000"/>
          <w:sz w:val="32"/>
          <w:szCs w:val="32"/>
          <w:rtl/>
        </w:rPr>
        <w:t>تتميز تلك الفترة بكثرة الأبحاث والمناقشات في الأنثروبولوجيا الثقافية ويرجع ذلك إلى نضوج العلم ووضوح مفاهيمه ومناهجه، أخذت تتركز دراسات هذا العلم في أمريكا وأصبح معظم علمائه من الأمريكيين</w:t>
      </w:r>
      <w:r w:rsidRPr="006C38E2">
        <w:rPr>
          <w:rFonts w:ascii="Simplified Arabic" w:eastAsia="Times New Roman" w:hAnsi="Simplified Arabic" w:cs="Simplified Arabic"/>
          <w:b/>
          <w:bCs/>
          <w:color w:val="FF0000"/>
          <w:sz w:val="32"/>
          <w:szCs w:val="32"/>
        </w:rPr>
        <w:t xml:space="preserve">. </w:t>
      </w:r>
    </w:p>
    <w:p w:rsidR="00792530" w:rsidRPr="006C38E2" w:rsidRDefault="00792530" w:rsidP="00792530">
      <w:pPr>
        <w:spacing w:after="0" w:line="240" w:lineRule="auto"/>
        <w:jc w:val="both"/>
        <w:rPr>
          <w:rFonts w:ascii="Simplified Arabic" w:eastAsia="Times New Roman" w:hAnsi="Simplified Arabic" w:cs="Simplified Arabic"/>
          <w:sz w:val="32"/>
          <w:szCs w:val="32"/>
          <w:rtl/>
        </w:rPr>
      </w:pPr>
      <w:r w:rsidRPr="006C38E2">
        <w:rPr>
          <w:rFonts w:ascii="Simplified Arabic" w:eastAsia="Times New Roman" w:hAnsi="Simplified Arabic" w:cs="Simplified Arabic"/>
          <w:sz w:val="32"/>
          <w:szCs w:val="32"/>
          <w:rtl/>
        </w:rPr>
        <w:t xml:space="preserve">افتتح العالم الأمريكي </w:t>
      </w:r>
      <w:r w:rsidRPr="006C38E2">
        <w:rPr>
          <w:rFonts w:ascii="Simplified Arabic" w:eastAsia="Times New Roman" w:hAnsi="Simplified Arabic" w:cs="Simplified Arabic" w:hint="cs"/>
          <w:sz w:val="32"/>
          <w:szCs w:val="32"/>
          <w:rtl/>
        </w:rPr>
        <w:t xml:space="preserve">(ادوارد </w:t>
      </w:r>
      <w:proofErr w:type="spellStart"/>
      <w:r w:rsidRPr="006C38E2">
        <w:rPr>
          <w:rFonts w:ascii="Simplified Arabic" w:eastAsia="Times New Roman" w:hAnsi="Simplified Arabic" w:cs="Simplified Arabic"/>
          <w:sz w:val="32"/>
          <w:szCs w:val="32"/>
          <w:rtl/>
        </w:rPr>
        <w:t>سابير</w:t>
      </w:r>
      <w:proofErr w:type="spellEnd"/>
      <w:r w:rsidRPr="006C38E2">
        <w:rPr>
          <w:rFonts w:ascii="Simplified Arabic" w:eastAsia="Times New Roman" w:hAnsi="Simplified Arabic" w:cs="Simplified Arabic"/>
          <w:sz w:val="32"/>
          <w:szCs w:val="32"/>
        </w:rPr>
        <w:t xml:space="preserve"> (</w:t>
      </w:r>
      <w:r w:rsidRPr="006C38E2">
        <w:rPr>
          <w:rFonts w:asciiTheme="majorBidi" w:eastAsia="Times New Roman" w:hAnsiTheme="majorBidi" w:cstheme="majorBidi"/>
          <w:i/>
          <w:iCs/>
          <w:sz w:val="32"/>
          <w:szCs w:val="32"/>
        </w:rPr>
        <w:t>E. Sapir</w:t>
      </w:r>
      <w:r w:rsidRPr="006C38E2">
        <w:rPr>
          <w:rFonts w:ascii="Simplified Arabic" w:eastAsia="Times New Roman" w:hAnsi="Simplified Arabic" w:cs="Simplified Arabic"/>
          <w:sz w:val="32"/>
          <w:szCs w:val="32"/>
        </w:rPr>
        <w:t xml:space="preserve"> </w:t>
      </w:r>
      <w:r w:rsidRPr="006C38E2">
        <w:rPr>
          <w:rFonts w:ascii="Simplified Arabic" w:eastAsia="Times New Roman" w:hAnsi="Simplified Arabic" w:cs="Simplified Arabic"/>
          <w:sz w:val="32"/>
          <w:szCs w:val="32"/>
          <w:rtl/>
        </w:rPr>
        <w:t xml:space="preserve">هذه الفترة ببحثه الشهير: </w:t>
      </w:r>
      <w:r w:rsidRPr="006C38E2">
        <w:rPr>
          <w:rFonts w:ascii="Simplified Arabic" w:eastAsia="Times New Roman" w:hAnsi="Simplified Arabic" w:cs="Simplified Arabic" w:hint="cs"/>
          <w:sz w:val="32"/>
          <w:szCs w:val="32"/>
          <w:rtl/>
        </w:rPr>
        <w:t>(</w:t>
      </w:r>
      <w:r w:rsidRPr="006C38E2">
        <w:rPr>
          <w:rFonts w:ascii="Simplified Arabic" w:eastAsia="Times New Roman" w:hAnsi="Simplified Arabic" w:cs="Simplified Arabic"/>
          <w:sz w:val="32"/>
          <w:szCs w:val="32"/>
          <w:rtl/>
        </w:rPr>
        <w:t>عامل الزمن...</w:t>
      </w:r>
      <w:r w:rsidRPr="006C38E2">
        <w:rPr>
          <w:rFonts w:ascii="Simplified Arabic" w:eastAsia="Times New Roman" w:hAnsi="Simplified Arabic" w:cs="Simplified Arabic" w:hint="cs"/>
          <w:sz w:val="32"/>
          <w:szCs w:val="32"/>
          <w:rtl/>
        </w:rPr>
        <w:t>)</w:t>
      </w:r>
      <w:r w:rsidRPr="006C38E2">
        <w:rPr>
          <w:rFonts w:ascii="Simplified Arabic" w:eastAsia="Times New Roman" w:hAnsi="Simplified Arabic" w:cs="Simplified Arabic"/>
          <w:sz w:val="32"/>
          <w:szCs w:val="32"/>
          <w:rtl/>
        </w:rPr>
        <w:t xml:space="preserve"> وبدأه بالعبارات التالية التي تؤكد مبادئ المدرسة: </w:t>
      </w:r>
      <w:r w:rsidRPr="006C38E2">
        <w:rPr>
          <w:rFonts w:ascii="Simplified Arabic" w:eastAsia="Times New Roman" w:hAnsi="Simplified Arabic" w:cs="Simplified Arabic" w:hint="cs"/>
          <w:sz w:val="32"/>
          <w:szCs w:val="32"/>
          <w:rtl/>
        </w:rPr>
        <w:t>(</w:t>
      </w:r>
      <w:r w:rsidRPr="006C38E2">
        <w:rPr>
          <w:rFonts w:ascii="Simplified Arabic" w:eastAsia="Times New Roman" w:hAnsi="Simplified Arabic" w:cs="Simplified Arabic"/>
          <w:sz w:val="32"/>
          <w:szCs w:val="32"/>
          <w:rtl/>
        </w:rPr>
        <w:t>تسير الأنثروبولوجيا الثقافية بسرعة نحو اتخاذ القرار صورة على التاريخ، إذ لا يمكن فهم معطياتها سواء في ذاتها أو في علاقتها مع بعضها إلا على أنها فقط نهاية لحوادث معينة متتابعة ترجع إلى ماضي بعيد</w:t>
      </w:r>
      <w:r w:rsidRPr="006C38E2">
        <w:rPr>
          <w:rFonts w:ascii="Simplified Arabic" w:eastAsia="Times New Roman" w:hAnsi="Simplified Arabic" w:cs="Simplified Arabic" w:hint="cs"/>
          <w:sz w:val="32"/>
          <w:szCs w:val="32"/>
          <w:rtl/>
        </w:rPr>
        <w:t>).</w:t>
      </w:r>
      <w:r w:rsidRPr="006C38E2">
        <w:rPr>
          <w:rFonts w:ascii="Simplified Arabic" w:eastAsia="Times New Roman" w:hAnsi="Simplified Arabic" w:cs="Simplified Arabic"/>
          <w:sz w:val="32"/>
          <w:szCs w:val="32"/>
          <w:rtl/>
        </w:rPr>
        <w:t xml:space="preserve"> ويقصد بذلك أنه لا يمكن فهم الدراسات الوصفية لعناصر الثقافات المختلفة إلا عن طريق تحليل تاريخ تلك العناصر أي لا يمكن فهم الحاضر إلا بالرجوع إلى الماضي</w:t>
      </w:r>
      <w:r w:rsidRPr="006C38E2">
        <w:rPr>
          <w:rFonts w:ascii="Simplified Arabic" w:eastAsia="Times New Roman" w:hAnsi="Simplified Arabic" w:cs="Simplified Arabic"/>
          <w:sz w:val="32"/>
          <w:szCs w:val="32"/>
        </w:rPr>
        <w:t xml:space="preserve">. </w:t>
      </w:r>
    </w:p>
    <w:p w:rsidR="00792530" w:rsidRPr="006C38E2" w:rsidRDefault="00792530" w:rsidP="00C415C5">
      <w:pPr>
        <w:spacing w:after="0" w:line="240" w:lineRule="auto"/>
        <w:jc w:val="both"/>
        <w:rPr>
          <w:rFonts w:ascii="Simplified Arabic" w:eastAsia="Times New Roman" w:hAnsi="Simplified Arabic" w:cs="Simplified Arabic"/>
          <w:b/>
          <w:bCs/>
          <w:color w:val="FF0000"/>
          <w:sz w:val="32"/>
          <w:szCs w:val="32"/>
          <w:rtl/>
        </w:rPr>
      </w:pPr>
      <w:r w:rsidRPr="006C38E2">
        <w:rPr>
          <w:rFonts w:ascii="Simplified Arabic" w:eastAsia="Times New Roman" w:hAnsi="Simplified Arabic" w:cs="Simplified Arabic"/>
          <w:b/>
          <w:bCs/>
          <w:color w:val="FF0000"/>
          <w:sz w:val="32"/>
          <w:szCs w:val="32"/>
          <w:rtl/>
        </w:rPr>
        <w:t>قام في تلك الفترة الكثير من العلماء مثل ويسلر</w:t>
      </w:r>
      <w:r w:rsidRPr="006C38E2">
        <w:rPr>
          <w:rFonts w:ascii="Simplified Arabic" w:eastAsia="Times New Roman" w:hAnsi="Simplified Arabic" w:cs="Simplified Arabic"/>
          <w:b/>
          <w:bCs/>
          <w:color w:val="FF0000"/>
          <w:sz w:val="32"/>
          <w:szCs w:val="32"/>
        </w:rPr>
        <w:t xml:space="preserve"> </w:t>
      </w:r>
      <w:r w:rsidRPr="006C38E2">
        <w:rPr>
          <w:rFonts w:asciiTheme="majorBidi" w:eastAsia="Times New Roman" w:hAnsiTheme="majorBidi" w:cstheme="majorBidi"/>
          <w:b/>
          <w:bCs/>
          <w:i/>
          <w:iCs/>
          <w:color w:val="FF0000"/>
          <w:sz w:val="32"/>
          <w:szCs w:val="32"/>
        </w:rPr>
        <w:t>Wissler</w:t>
      </w:r>
      <w:r w:rsidRPr="006C38E2">
        <w:rPr>
          <w:rFonts w:ascii="Simplified Arabic" w:eastAsia="Times New Roman" w:hAnsi="Simplified Arabic" w:cs="Simplified Arabic"/>
          <w:b/>
          <w:bCs/>
          <w:color w:val="FF0000"/>
          <w:sz w:val="32"/>
          <w:szCs w:val="32"/>
        </w:rPr>
        <w:t xml:space="preserve"> </w:t>
      </w:r>
      <w:proofErr w:type="spellStart"/>
      <w:r w:rsidRPr="006C38E2">
        <w:rPr>
          <w:rFonts w:ascii="Simplified Arabic" w:eastAsia="Times New Roman" w:hAnsi="Simplified Arabic" w:cs="Simplified Arabic"/>
          <w:b/>
          <w:bCs/>
          <w:color w:val="FF0000"/>
          <w:sz w:val="32"/>
          <w:szCs w:val="32"/>
          <w:rtl/>
        </w:rPr>
        <w:t>وك</w:t>
      </w:r>
      <w:r w:rsidRPr="006C38E2">
        <w:rPr>
          <w:rFonts w:ascii="Simplified Arabic" w:eastAsia="Times New Roman" w:hAnsi="Simplified Arabic" w:cs="Simplified Arabic" w:hint="cs"/>
          <w:b/>
          <w:bCs/>
          <w:color w:val="FF0000"/>
          <w:sz w:val="32"/>
          <w:szCs w:val="32"/>
          <w:rtl/>
        </w:rPr>
        <w:t>ر</w:t>
      </w:r>
      <w:r w:rsidRPr="006C38E2">
        <w:rPr>
          <w:rFonts w:ascii="Simplified Arabic" w:eastAsia="Times New Roman" w:hAnsi="Simplified Arabic" w:cs="Simplified Arabic"/>
          <w:b/>
          <w:bCs/>
          <w:color w:val="FF0000"/>
          <w:sz w:val="32"/>
          <w:szCs w:val="32"/>
          <w:rtl/>
        </w:rPr>
        <w:t>وبر</w:t>
      </w:r>
      <w:proofErr w:type="spellEnd"/>
      <w:r w:rsidRPr="006C38E2">
        <w:rPr>
          <w:rFonts w:asciiTheme="majorBidi" w:eastAsia="Times New Roman" w:hAnsiTheme="majorBidi" w:cstheme="majorBidi"/>
          <w:b/>
          <w:bCs/>
          <w:i/>
          <w:iCs/>
          <w:color w:val="FF0000"/>
          <w:sz w:val="32"/>
          <w:szCs w:val="32"/>
        </w:rPr>
        <w:t>Kroeber</w:t>
      </w:r>
      <w:r w:rsidRPr="006C38E2">
        <w:rPr>
          <w:rFonts w:asciiTheme="majorBidi" w:eastAsia="Times New Roman" w:hAnsiTheme="majorBidi" w:cstheme="majorBidi"/>
          <w:b/>
          <w:bCs/>
          <w:color w:val="FF0000"/>
          <w:sz w:val="32"/>
          <w:szCs w:val="32"/>
        </w:rPr>
        <w:t xml:space="preserve"> </w:t>
      </w:r>
      <w:r w:rsidR="00C415C5" w:rsidRPr="006C38E2">
        <w:rPr>
          <w:rFonts w:ascii="Simplified Arabic" w:eastAsia="Times New Roman" w:hAnsi="Simplified Arabic" w:cs="Simplified Arabic" w:hint="cs"/>
          <w:b/>
          <w:bCs/>
          <w:color w:val="FF0000"/>
          <w:sz w:val="32"/>
          <w:szCs w:val="32"/>
          <w:rtl/>
        </w:rPr>
        <w:t xml:space="preserve"> </w:t>
      </w:r>
      <w:proofErr w:type="spellStart"/>
      <w:r w:rsidRPr="006C38E2">
        <w:rPr>
          <w:rFonts w:ascii="Simplified Arabic" w:eastAsia="Times New Roman" w:hAnsi="Simplified Arabic" w:cs="Simplified Arabic"/>
          <w:b/>
          <w:bCs/>
          <w:color w:val="FF0000"/>
          <w:sz w:val="32"/>
          <w:szCs w:val="32"/>
          <w:rtl/>
        </w:rPr>
        <w:t>وس</w:t>
      </w:r>
      <w:r w:rsidRPr="006C38E2">
        <w:rPr>
          <w:rFonts w:ascii="Simplified Arabic" w:eastAsia="Times New Roman" w:hAnsi="Simplified Arabic" w:cs="Simplified Arabic" w:hint="cs"/>
          <w:b/>
          <w:bCs/>
          <w:color w:val="FF0000"/>
          <w:sz w:val="32"/>
          <w:szCs w:val="32"/>
          <w:rtl/>
        </w:rPr>
        <w:t>ا</w:t>
      </w:r>
      <w:r w:rsidRPr="006C38E2">
        <w:rPr>
          <w:rFonts w:ascii="Simplified Arabic" w:eastAsia="Times New Roman" w:hAnsi="Simplified Arabic" w:cs="Simplified Arabic"/>
          <w:b/>
          <w:bCs/>
          <w:color w:val="FF0000"/>
          <w:sz w:val="32"/>
          <w:szCs w:val="32"/>
          <w:rtl/>
        </w:rPr>
        <w:t>بير</w:t>
      </w:r>
      <w:proofErr w:type="spellEnd"/>
      <w:r w:rsidRPr="006C38E2">
        <w:rPr>
          <w:rFonts w:ascii="Simplified Arabic" w:eastAsia="Times New Roman" w:hAnsi="Simplified Arabic" w:cs="Simplified Arabic"/>
          <w:b/>
          <w:bCs/>
          <w:color w:val="FF0000"/>
          <w:sz w:val="32"/>
          <w:szCs w:val="32"/>
        </w:rPr>
        <w:t xml:space="preserve"> </w:t>
      </w:r>
      <w:proofErr w:type="spellStart"/>
      <w:r w:rsidRPr="006C38E2">
        <w:rPr>
          <w:rFonts w:asciiTheme="majorBidi" w:eastAsia="Times New Roman" w:hAnsiTheme="majorBidi" w:cstheme="majorBidi"/>
          <w:b/>
          <w:bCs/>
          <w:i/>
          <w:iCs/>
          <w:color w:val="FF0000"/>
          <w:sz w:val="32"/>
          <w:szCs w:val="32"/>
        </w:rPr>
        <w:t>Sapier</w:t>
      </w:r>
      <w:proofErr w:type="spellEnd"/>
      <w:r w:rsidRPr="006C38E2">
        <w:rPr>
          <w:rFonts w:ascii="Simplified Arabic" w:eastAsia="Times New Roman" w:hAnsi="Simplified Arabic" w:cs="Simplified Arabic"/>
          <w:b/>
          <w:bCs/>
          <w:color w:val="FF0000"/>
          <w:sz w:val="32"/>
          <w:szCs w:val="32"/>
        </w:rPr>
        <w:t xml:space="preserve"> </w:t>
      </w:r>
      <w:proofErr w:type="spellStart"/>
      <w:r w:rsidRPr="006C38E2">
        <w:rPr>
          <w:rFonts w:ascii="Simplified Arabic" w:eastAsia="Times New Roman" w:hAnsi="Simplified Arabic" w:cs="Simplified Arabic" w:hint="cs"/>
          <w:b/>
          <w:bCs/>
          <w:color w:val="FF0000"/>
          <w:sz w:val="32"/>
          <w:szCs w:val="32"/>
          <w:rtl/>
        </w:rPr>
        <w:t>و</w:t>
      </w:r>
      <w:r w:rsidRPr="006C38E2">
        <w:rPr>
          <w:rFonts w:ascii="Simplified Arabic" w:eastAsia="Times New Roman" w:hAnsi="Simplified Arabic" w:cs="Simplified Arabic"/>
          <w:b/>
          <w:bCs/>
          <w:color w:val="FF0000"/>
          <w:sz w:val="32"/>
          <w:szCs w:val="32"/>
          <w:rtl/>
        </w:rPr>
        <w:t>بينيديكت</w:t>
      </w:r>
      <w:proofErr w:type="spellEnd"/>
      <w:r w:rsidRPr="006C38E2">
        <w:rPr>
          <w:rFonts w:ascii="Simplified Arabic" w:eastAsia="Times New Roman" w:hAnsi="Simplified Arabic" w:cs="Simplified Arabic"/>
          <w:b/>
          <w:bCs/>
          <w:color w:val="FF0000"/>
          <w:sz w:val="32"/>
          <w:szCs w:val="32"/>
        </w:rPr>
        <w:t xml:space="preserve"> </w:t>
      </w:r>
      <w:r w:rsidRPr="006C38E2">
        <w:rPr>
          <w:rFonts w:asciiTheme="majorBidi" w:eastAsia="Times New Roman" w:hAnsiTheme="majorBidi" w:cstheme="majorBidi"/>
          <w:b/>
          <w:bCs/>
          <w:i/>
          <w:iCs/>
          <w:color w:val="FF0000"/>
          <w:sz w:val="32"/>
          <w:szCs w:val="32"/>
        </w:rPr>
        <w:t>Benedict</w:t>
      </w:r>
      <w:r w:rsidRPr="006C38E2">
        <w:rPr>
          <w:rFonts w:ascii="Simplified Arabic" w:eastAsia="Times New Roman" w:hAnsi="Simplified Arabic" w:cs="Simplified Arabic"/>
          <w:b/>
          <w:bCs/>
          <w:color w:val="FF0000"/>
          <w:sz w:val="32"/>
          <w:szCs w:val="32"/>
        </w:rPr>
        <w:t xml:space="preserve"> </w:t>
      </w:r>
      <w:r w:rsidRPr="006C38E2">
        <w:rPr>
          <w:rFonts w:ascii="Simplified Arabic" w:eastAsia="Times New Roman" w:hAnsi="Simplified Arabic" w:cs="Simplified Arabic"/>
          <w:b/>
          <w:bCs/>
          <w:color w:val="FF0000"/>
          <w:sz w:val="32"/>
          <w:szCs w:val="32"/>
          <w:rtl/>
        </w:rPr>
        <w:t>بأبحاث ممتازة خاصة بدراسات إقليمية تطبق فيها التحليل التوزيعية للعناصر الثقافية في حدود فترات زمنية معينة وتطبق فيها كذلك تحليل العمليات الثقافية</w:t>
      </w:r>
      <w:r w:rsidRPr="006C38E2">
        <w:rPr>
          <w:rFonts w:ascii="Simplified Arabic" w:eastAsia="Times New Roman" w:hAnsi="Simplified Arabic" w:cs="Simplified Arabic"/>
          <w:b/>
          <w:bCs/>
          <w:color w:val="FF0000"/>
          <w:sz w:val="32"/>
          <w:szCs w:val="32"/>
        </w:rPr>
        <w:t>.</w:t>
      </w:r>
    </w:p>
    <w:p w:rsidR="00792530" w:rsidRPr="006C38E2" w:rsidRDefault="00792530" w:rsidP="00792530">
      <w:pPr>
        <w:spacing w:after="0" w:line="240" w:lineRule="auto"/>
        <w:jc w:val="both"/>
        <w:rPr>
          <w:rFonts w:ascii="Simplified Arabic" w:eastAsia="Times New Roman" w:hAnsi="Simplified Arabic" w:cs="Simplified Arabic"/>
          <w:b/>
          <w:bCs/>
          <w:color w:val="FF0000"/>
          <w:sz w:val="32"/>
          <w:szCs w:val="32"/>
          <w:rtl/>
        </w:rPr>
      </w:pPr>
      <w:r w:rsidRPr="006C38E2">
        <w:rPr>
          <w:rFonts w:ascii="Simplified Arabic" w:eastAsia="Times New Roman" w:hAnsi="Simplified Arabic" w:cs="Simplified Arabic"/>
          <w:b/>
          <w:bCs/>
          <w:color w:val="FF0000"/>
          <w:sz w:val="32"/>
          <w:szCs w:val="32"/>
          <w:rtl/>
        </w:rPr>
        <w:t xml:space="preserve">وفي انجلترا ظهر فرع أخر لتلك المدرسة الانتشارية وخير من يمثلها العلامة </w:t>
      </w:r>
      <w:proofErr w:type="spellStart"/>
      <w:r w:rsidRPr="006C38E2">
        <w:rPr>
          <w:rFonts w:ascii="Simplified Arabic" w:eastAsia="Times New Roman" w:hAnsi="Simplified Arabic" w:cs="Simplified Arabic" w:hint="cs"/>
          <w:b/>
          <w:bCs/>
          <w:color w:val="FF0000"/>
          <w:sz w:val="32"/>
          <w:szCs w:val="32"/>
          <w:rtl/>
        </w:rPr>
        <w:t>اليوت</w:t>
      </w:r>
      <w:proofErr w:type="spellEnd"/>
      <w:r w:rsidRPr="006C38E2">
        <w:rPr>
          <w:rFonts w:ascii="Simplified Arabic" w:eastAsia="Times New Roman" w:hAnsi="Simplified Arabic" w:cs="Simplified Arabic" w:hint="cs"/>
          <w:b/>
          <w:bCs/>
          <w:color w:val="FF0000"/>
          <w:sz w:val="32"/>
          <w:szCs w:val="32"/>
          <w:rtl/>
        </w:rPr>
        <w:t xml:space="preserve"> </w:t>
      </w:r>
      <w:r w:rsidRPr="006C38E2">
        <w:rPr>
          <w:rFonts w:ascii="Simplified Arabic" w:eastAsia="Times New Roman" w:hAnsi="Simplified Arabic" w:cs="Simplified Arabic"/>
          <w:b/>
          <w:bCs/>
          <w:color w:val="FF0000"/>
          <w:sz w:val="32"/>
          <w:szCs w:val="32"/>
          <w:rtl/>
        </w:rPr>
        <w:t>سميث</w:t>
      </w:r>
      <w:r w:rsidRPr="006C38E2">
        <w:rPr>
          <w:rFonts w:asciiTheme="majorBidi" w:eastAsia="Times New Roman" w:hAnsiTheme="majorBidi" w:cstheme="majorBidi"/>
          <w:b/>
          <w:bCs/>
          <w:i/>
          <w:iCs/>
          <w:color w:val="FF0000"/>
          <w:sz w:val="32"/>
          <w:szCs w:val="32"/>
        </w:rPr>
        <w:t>Elliot</w:t>
      </w:r>
      <w:r w:rsidRPr="006C38E2">
        <w:rPr>
          <w:rFonts w:ascii="Simplified Arabic" w:eastAsia="Times New Roman" w:hAnsi="Simplified Arabic" w:cs="Simplified Arabic"/>
          <w:b/>
          <w:bCs/>
          <w:color w:val="FF0000"/>
          <w:sz w:val="32"/>
          <w:szCs w:val="32"/>
        </w:rPr>
        <w:t xml:space="preserve"> </w:t>
      </w:r>
      <w:r w:rsidRPr="006C38E2">
        <w:rPr>
          <w:rFonts w:asciiTheme="majorBidi" w:eastAsia="Times New Roman" w:hAnsiTheme="majorBidi" w:cstheme="majorBidi"/>
          <w:b/>
          <w:bCs/>
          <w:i/>
          <w:iCs/>
          <w:color w:val="FF0000"/>
          <w:sz w:val="32"/>
          <w:szCs w:val="32"/>
        </w:rPr>
        <w:t>Smith</w:t>
      </w:r>
      <w:r w:rsidRPr="006C38E2">
        <w:rPr>
          <w:rFonts w:ascii="Simplified Arabic" w:eastAsia="Times New Roman" w:hAnsi="Simplified Arabic" w:cs="Simplified Arabic"/>
          <w:b/>
          <w:bCs/>
          <w:color w:val="FF0000"/>
          <w:sz w:val="32"/>
          <w:szCs w:val="32"/>
        </w:rPr>
        <w:t xml:space="preserve"> </w:t>
      </w:r>
      <w:r w:rsidRPr="006C38E2">
        <w:rPr>
          <w:rFonts w:ascii="Simplified Arabic" w:eastAsia="Times New Roman" w:hAnsi="Simplified Arabic" w:cs="Simplified Arabic" w:hint="cs"/>
          <w:b/>
          <w:bCs/>
          <w:color w:val="FF0000"/>
          <w:sz w:val="32"/>
          <w:szCs w:val="32"/>
          <w:rtl/>
          <w:lang w:bidi="ar-IQ"/>
        </w:rPr>
        <w:t xml:space="preserve"> </w:t>
      </w:r>
      <w:r w:rsidRPr="006C38E2">
        <w:rPr>
          <w:rFonts w:ascii="Simplified Arabic" w:eastAsia="Times New Roman" w:hAnsi="Simplified Arabic" w:cs="Simplified Arabic"/>
          <w:b/>
          <w:bCs/>
          <w:color w:val="FF0000"/>
          <w:sz w:val="32"/>
          <w:szCs w:val="32"/>
          <w:rtl/>
        </w:rPr>
        <w:t xml:space="preserve">الذي كان متخصصا في المخ الإنساني ثم أصبح مهتما بدراسات الأنثروبولوجيا الثقافية. وقد أعجب </w:t>
      </w:r>
      <w:r w:rsidRPr="006C38E2">
        <w:rPr>
          <w:rFonts w:ascii="Simplified Arabic" w:eastAsia="Times New Roman" w:hAnsi="Simplified Arabic" w:cs="Simplified Arabic" w:hint="cs"/>
          <w:b/>
          <w:bCs/>
          <w:color w:val="FF0000"/>
          <w:sz w:val="32"/>
          <w:szCs w:val="32"/>
          <w:rtl/>
        </w:rPr>
        <w:t>(</w:t>
      </w:r>
      <w:r w:rsidRPr="006C38E2">
        <w:rPr>
          <w:rFonts w:ascii="Simplified Arabic" w:eastAsia="Times New Roman" w:hAnsi="Simplified Arabic" w:cs="Simplified Arabic"/>
          <w:b/>
          <w:bCs/>
          <w:color w:val="FF0000"/>
          <w:sz w:val="32"/>
          <w:szCs w:val="32"/>
          <w:rtl/>
        </w:rPr>
        <w:t>سميث</w:t>
      </w:r>
      <w:r w:rsidRPr="006C38E2">
        <w:rPr>
          <w:rFonts w:ascii="Simplified Arabic" w:eastAsia="Times New Roman" w:hAnsi="Simplified Arabic" w:cs="Simplified Arabic" w:hint="cs"/>
          <w:b/>
          <w:bCs/>
          <w:color w:val="FF0000"/>
          <w:sz w:val="32"/>
          <w:szCs w:val="32"/>
          <w:rtl/>
        </w:rPr>
        <w:t xml:space="preserve">) </w:t>
      </w:r>
      <w:r w:rsidRPr="006C38E2">
        <w:rPr>
          <w:rFonts w:ascii="Simplified Arabic" w:eastAsia="Times New Roman" w:hAnsi="Simplified Arabic" w:cs="Simplified Arabic"/>
          <w:b/>
          <w:bCs/>
          <w:color w:val="FF0000"/>
          <w:sz w:val="32"/>
          <w:szCs w:val="32"/>
          <w:rtl/>
        </w:rPr>
        <w:t xml:space="preserve">وبعض زملائه في جامعة مانشستر بالآثار التي اكتشفها عالم الآثار </w:t>
      </w:r>
      <w:r w:rsidRPr="006C38E2">
        <w:rPr>
          <w:rFonts w:ascii="Simplified Arabic" w:eastAsia="Times New Roman" w:hAnsi="Simplified Arabic" w:cs="Simplified Arabic" w:hint="cs"/>
          <w:b/>
          <w:bCs/>
          <w:color w:val="FF0000"/>
          <w:sz w:val="32"/>
          <w:szCs w:val="32"/>
          <w:rtl/>
        </w:rPr>
        <w:t>(</w:t>
      </w:r>
      <w:r w:rsidRPr="006C38E2">
        <w:rPr>
          <w:rFonts w:ascii="Simplified Arabic" w:eastAsia="Times New Roman" w:hAnsi="Simplified Arabic" w:cs="Simplified Arabic"/>
          <w:b/>
          <w:bCs/>
          <w:color w:val="FF0000"/>
          <w:sz w:val="32"/>
          <w:szCs w:val="32"/>
          <w:rtl/>
        </w:rPr>
        <w:t>بتري</w:t>
      </w:r>
      <w:r w:rsidRPr="006C38E2">
        <w:rPr>
          <w:rFonts w:ascii="Simplified Arabic" w:eastAsia="Times New Roman" w:hAnsi="Simplified Arabic" w:cs="Simplified Arabic" w:hint="cs"/>
          <w:b/>
          <w:bCs/>
          <w:color w:val="FF0000"/>
          <w:sz w:val="32"/>
          <w:szCs w:val="32"/>
          <w:rtl/>
        </w:rPr>
        <w:t>)</w:t>
      </w:r>
      <w:r w:rsidRPr="006C38E2">
        <w:rPr>
          <w:rFonts w:ascii="Simplified Arabic" w:eastAsia="Times New Roman" w:hAnsi="Simplified Arabic" w:cs="Simplified Arabic"/>
          <w:b/>
          <w:bCs/>
          <w:color w:val="FF0000"/>
          <w:sz w:val="32"/>
          <w:szCs w:val="32"/>
          <w:rtl/>
        </w:rPr>
        <w:t xml:space="preserve"> في مصر، عندما فحصوا المعطيات الثقافية والآثار الخاصة بأماكن أخرى في العلم وجدوا تشابها واضحا بين تلك الآثار وآثار مصر القديمة فاستنتجوا من ذلك انتشار عناصر الثقافة المصرية من مصر إلى جميع أجزاء العالم</w:t>
      </w:r>
      <w:r w:rsidRPr="006C38E2">
        <w:rPr>
          <w:rFonts w:ascii="Simplified Arabic" w:eastAsia="Times New Roman" w:hAnsi="Simplified Arabic" w:cs="Simplified Arabic"/>
          <w:b/>
          <w:bCs/>
          <w:color w:val="FF0000"/>
          <w:sz w:val="32"/>
          <w:szCs w:val="32"/>
        </w:rPr>
        <w:t>.</w:t>
      </w:r>
    </w:p>
    <w:p w:rsidR="00792530" w:rsidRPr="006C38E2" w:rsidRDefault="00792530" w:rsidP="00C415C5">
      <w:pPr>
        <w:spacing w:after="0" w:line="240" w:lineRule="auto"/>
        <w:jc w:val="both"/>
        <w:rPr>
          <w:rFonts w:ascii="Simplified Arabic" w:eastAsia="Times New Roman" w:hAnsi="Simplified Arabic" w:cs="Simplified Arabic"/>
          <w:b/>
          <w:bCs/>
          <w:color w:val="FF0000"/>
          <w:sz w:val="32"/>
          <w:szCs w:val="32"/>
        </w:rPr>
      </w:pPr>
      <w:r w:rsidRPr="006C38E2">
        <w:rPr>
          <w:rFonts w:ascii="Simplified Arabic" w:eastAsia="Times New Roman" w:hAnsi="Simplified Arabic" w:cs="Simplified Arabic"/>
          <w:b/>
          <w:bCs/>
          <w:color w:val="FF0000"/>
          <w:sz w:val="32"/>
          <w:szCs w:val="32"/>
          <w:rtl/>
        </w:rPr>
        <w:t>كما يوجد فرع آخر للمدرسة الانتشارية في ألمانيا اختص بدراسة تاريخ ثقافات العالم وكانوا يطلقون على طريقهم اصطلاح المنهج التاريخي في دراسة الثقافة</w:t>
      </w:r>
      <w:r w:rsidR="00C415C5" w:rsidRPr="006C38E2">
        <w:rPr>
          <w:rFonts w:ascii="Simplified Arabic" w:eastAsia="Times New Roman" w:hAnsi="Simplified Arabic" w:cs="Simplified Arabic" w:hint="cs"/>
          <w:b/>
          <w:bCs/>
          <w:color w:val="FF0000"/>
          <w:sz w:val="32"/>
          <w:szCs w:val="32"/>
          <w:rtl/>
          <w:lang w:bidi="ar-IQ"/>
        </w:rPr>
        <w:t>.</w:t>
      </w:r>
      <w:r w:rsidRPr="006C38E2">
        <w:rPr>
          <w:rFonts w:ascii="Simplified Arabic" w:eastAsia="Times New Roman" w:hAnsi="Simplified Arabic" w:cs="Simplified Arabic"/>
          <w:b/>
          <w:bCs/>
          <w:color w:val="FF0000"/>
          <w:sz w:val="32"/>
          <w:szCs w:val="32"/>
        </w:rPr>
        <w:t xml:space="preserve"> </w:t>
      </w:r>
      <w:r w:rsidRPr="006C38E2">
        <w:rPr>
          <w:rFonts w:ascii="Simplified Arabic" w:eastAsia="Times New Roman" w:hAnsi="Simplified Arabic" w:cs="Simplified Arabic"/>
          <w:b/>
          <w:bCs/>
          <w:color w:val="FF0000"/>
          <w:sz w:val="32"/>
          <w:szCs w:val="32"/>
          <w:rtl/>
        </w:rPr>
        <w:lastRenderedPageBreak/>
        <w:t xml:space="preserve">ويعد العلامة الألماني </w:t>
      </w:r>
      <w:r w:rsidRPr="006C38E2">
        <w:rPr>
          <w:rFonts w:ascii="Simplified Arabic" w:eastAsia="Times New Roman" w:hAnsi="Simplified Arabic" w:cs="Simplified Arabic" w:hint="cs"/>
          <w:b/>
          <w:bCs/>
          <w:color w:val="FF0000"/>
          <w:sz w:val="32"/>
          <w:szCs w:val="32"/>
          <w:rtl/>
        </w:rPr>
        <w:t>(</w:t>
      </w:r>
      <w:proofErr w:type="spellStart"/>
      <w:r w:rsidRPr="006C38E2">
        <w:rPr>
          <w:rFonts w:ascii="Simplified Arabic" w:eastAsia="Times New Roman" w:hAnsi="Simplified Arabic" w:cs="Simplified Arabic"/>
          <w:b/>
          <w:bCs/>
          <w:color w:val="FF0000"/>
          <w:sz w:val="32"/>
          <w:szCs w:val="32"/>
          <w:rtl/>
        </w:rPr>
        <w:t>جرابنر</w:t>
      </w:r>
      <w:proofErr w:type="spellEnd"/>
      <w:r w:rsidRPr="006C38E2">
        <w:rPr>
          <w:rFonts w:ascii="Simplified Arabic" w:eastAsia="Times New Roman" w:hAnsi="Simplified Arabic" w:cs="Simplified Arabic" w:hint="cs"/>
          <w:b/>
          <w:bCs/>
          <w:color w:val="FF0000"/>
          <w:sz w:val="32"/>
          <w:szCs w:val="32"/>
          <w:rtl/>
        </w:rPr>
        <w:t xml:space="preserve"> </w:t>
      </w:r>
      <w:r w:rsidRPr="006C38E2">
        <w:rPr>
          <w:rFonts w:ascii="Simplified Arabic" w:eastAsia="Times New Roman" w:hAnsi="Simplified Arabic" w:cs="Simplified Arabic"/>
          <w:b/>
          <w:bCs/>
          <w:color w:val="FF0000"/>
          <w:sz w:val="32"/>
          <w:szCs w:val="32"/>
        </w:rPr>
        <w:t xml:space="preserve"> (</w:t>
      </w:r>
      <w:proofErr w:type="spellStart"/>
      <w:r w:rsidRPr="006C38E2">
        <w:rPr>
          <w:rFonts w:asciiTheme="majorBidi" w:eastAsia="Times New Roman" w:hAnsiTheme="majorBidi" w:cstheme="majorBidi"/>
          <w:b/>
          <w:bCs/>
          <w:i/>
          <w:iCs/>
          <w:color w:val="FF0000"/>
          <w:sz w:val="32"/>
          <w:szCs w:val="32"/>
        </w:rPr>
        <w:t>Graebner</w:t>
      </w:r>
      <w:proofErr w:type="spellEnd"/>
      <w:r w:rsidRPr="006C38E2">
        <w:rPr>
          <w:rFonts w:ascii="Simplified Arabic" w:eastAsia="Times New Roman" w:hAnsi="Simplified Arabic" w:cs="Simplified Arabic"/>
          <w:b/>
          <w:bCs/>
          <w:color w:val="FF0000"/>
          <w:sz w:val="32"/>
          <w:szCs w:val="32"/>
          <w:rtl/>
        </w:rPr>
        <w:t>المؤسس الأول لذلك الفرع</w:t>
      </w:r>
      <w:r w:rsidRPr="006C38E2">
        <w:rPr>
          <w:rFonts w:ascii="Simplified Arabic" w:eastAsia="Times New Roman" w:hAnsi="Simplified Arabic" w:cs="Simplified Arabic" w:hint="cs"/>
          <w:b/>
          <w:bCs/>
          <w:color w:val="FF0000"/>
          <w:sz w:val="32"/>
          <w:szCs w:val="32"/>
          <w:rtl/>
          <w:lang w:bidi="ar-IQ"/>
        </w:rPr>
        <w:t>, حدد هدف المدرسة الالمانية الانتشارية على انه تقصي وتحديد مجموعات من عناصر اساسية اطلق عليها اصطلاح مركبات ثقافية (</w:t>
      </w:r>
      <w:proofErr w:type="spellStart"/>
      <w:r w:rsidRPr="006C38E2">
        <w:rPr>
          <w:rFonts w:asciiTheme="majorBidi" w:eastAsia="Times New Roman" w:hAnsiTheme="majorBidi" w:cstheme="majorBidi"/>
          <w:b/>
          <w:bCs/>
          <w:i/>
          <w:iCs/>
          <w:color w:val="FF0000"/>
          <w:sz w:val="32"/>
          <w:szCs w:val="32"/>
          <w:lang w:bidi="ar-IQ"/>
        </w:rPr>
        <w:t>Culturcreise</w:t>
      </w:r>
      <w:proofErr w:type="spellEnd"/>
      <w:r w:rsidRPr="006C38E2">
        <w:rPr>
          <w:rFonts w:ascii="Simplified Arabic" w:eastAsia="Times New Roman" w:hAnsi="Simplified Arabic" w:cs="Simplified Arabic" w:hint="cs"/>
          <w:b/>
          <w:bCs/>
          <w:color w:val="FF0000"/>
          <w:sz w:val="32"/>
          <w:szCs w:val="32"/>
          <w:rtl/>
          <w:lang w:bidi="ar-IQ"/>
        </w:rPr>
        <w:t xml:space="preserve">) وتتم عمليات الفحص في الاطار التاريخي والاطار الاقليمي او الجغرافي, فيبدأ العالم بتحديد منطقة جغرافية ثم </w:t>
      </w:r>
      <w:proofErr w:type="spellStart"/>
      <w:r w:rsidRPr="006C38E2">
        <w:rPr>
          <w:rFonts w:ascii="Simplified Arabic" w:eastAsia="Times New Roman" w:hAnsi="Simplified Arabic" w:cs="Simplified Arabic" w:hint="cs"/>
          <w:b/>
          <w:bCs/>
          <w:color w:val="FF0000"/>
          <w:sz w:val="32"/>
          <w:szCs w:val="32"/>
          <w:rtl/>
          <w:lang w:bidi="ar-IQ"/>
        </w:rPr>
        <w:t>يقتصي</w:t>
      </w:r>
      <w:proofErr w:type="spellEnd"/>
      <w:r w:rsidRPr="006C38E2">
        <w:rPr>
          <w:rFonts w:ascii="Simplified Arabic" w:eastAsia="Times New Roman" w:hAnsi="Simplified Arabic" w:cs="Simplified Arabic" w:hint="cs"/>
          <w:b/>
          <w:bCs/>
          <w:color w:val="FF0000"/>
          <w:sz w:val="32"/>
          <w:szCs w:val="32"/>
          <w:rtl/>
          <w:lang w:bidi="ar-IQ"/>
        </w:rPr>
        <w:t xml:space="preserve"> تاريخ العناصر الاساسية الموجودة فيها, ويقصد بالعناصر الاساسية: العناصر التي يتكون منها النمو الثقافي العالمي وقد حدد اهم صور تلك العناصر الاساسية بانها المركب الثقافي </w:t>
      </w:r>
      <w:r w:rsidRPr="006C38E2">
        <w:rPr>
          <w:rFonts w:asciiTheme="majorBidi" w:eastAsia="Times New Roman" w:hAnsiTheme="majorBidi" w:cstheme="majorBidi"/>
          <w:b/>
          <w:bCs/>
          <w:i/>
          <w:iCs/>
          <w:color w:val="FF0000"/>
          <w:sz w:val="32"/>
          <w:szCs w:val="32"/>
          <w:lang w:bidi="ar-IQ"/>
        </w:rPr>
        <w:t>Culture Complex</w:t>
      </w:r>
      <w:r w:rsidRPr="006C38E2">
        <w:rPr>
          <w:rFonts w:ascii="Simplified Arabic" w:eastAsia="Times New Roman" w:hAnsi="Simplified Arabic" w:cs="Simplified Arabic" w:hint="cs"/>
          <w:b/>
          <w:bCs/>
          <w:color w:val="FF0000"/>
          <w:sz w:val="32"/>
          <w:szCs w:val="32"/>
          <w:rtl/>
          <w:lang w:bidi="ar-IQ"/>
        </w:rPr>
        <w:t xml:space="preserve"> الذي يتكون من مجموعة من العناصر الثقافية البسيطة </w:t>
      </w:r>
      <w:r w:rsidRPr="006C38E2">
        <w:rPr>
          <w:rFonts w:asciiTheme="majorBidi" w:eastAsia="Times New Roman" w:hAnsiTheme="majorBidi" w:cstheme="majorBidi"/>
          <w:b/>
          <w:bCs/>
          <w:i/>
          <w:iCs/>
          <w:color w:val="FF0000"/>
          <w:sz w:val="32"/>
          <w:szCs w:val="32"/>
          <w:lang w:bidi="ar-IQ"/>
        </w:rPr>
        <w:t>Culture Trait</w:t>
      </w:r>
      <w:r w:rsidRPr="006C38E2">
        <w:rPr>
          <w:rFonts w:ascii="Simplified Arabic" w:eastAsia="Times New Roman" w:hAnsi="Simplified Arabic" w:cs="Simplified Arabic" w:hint="cs"/>
          <w:b/>
          <w:bCs/>
          <w:color w:val="FF0000"/>
          <w:sz w:val="32"/>
          <w:szCs w:val="32"/>
          <w:rtl/>
          <w:lang w:bidi="ar-IQ"/>
        </w:rPr>
        <w:t xml:space="preserve"> وكذلك الدائرة الثقافية </w:t>
      </w:r>
      <w:r w:rsidRPr="006C38E2">
        <w:rPr>
          <w:rFonts w:asciiTheme="majorBidi" w:eastAsia="Times New Roman" w:hAnsiTheme="majorBidi" w:cstheme="majorBidi"/>
          <w:b/>
          <w:bCs/>
          <w:i/>
          <w:iCs/>
          <w:color w:val="FF0000"/>
          <w:sz w:val="32"/>
          <w:szCs w:val="32"/>
          <w:lang w:bidi="ar-IQ"/>
        </w:rPr>
        <w:t>Culture Circle</w:t>
      </w:r>
      <w:r w:rsidRPr="006C38E2">
        <w:rPr>
          <w:rFonts w:ascii="Simplified Arabic" w:eastAsia="Times New Roman" w:hAnsi="Simplified Arabic" w:cs="Simplified Arabic" w:hint="cs"/>
          <w:b/>
          <w:bCs/>
          <w:color w:val="FF0000"/>
          <w:sz w:val="32"/>
          <w:szCs w:val="32"/>
          <w:rtl/>
          <w:lang w:bidi="ar-IQ"/>
        </w:rPr>
        <w:t xml:space="preserve"> وهي تشبه المنطقة الثقافية, وايضا الطبقة الثقافية </w:t>
      </w:r>
      <w:r w:rsidRPr="006C38E2">
        <w:rPr>
          <w:rFonts w:asciiTheme="majorBidi" w:eastAsia="Times New Roman" w:hAnsiTheme="majorBidi" w:cstheme="majorBidi"/>
          <w:b/>
          <w:bCs/>
          <w:i/>
          <w:iCs/>
          <w:color w:val="FF0000"/>
          <w:sz w:val="32"/>
          <w:szCs w:val="32"/>
          <w:lang w:bidi="ar-IQ"/>
        </w:rPr>
        <w:t>Culture Stratum</w:t>
      </w:r>
      <w:r w:rsidRPr="006C38E2">
        <w:rPr>
          <w:rFonts w:ascii="Simplified Arabic" w:eastAsia="Times New Roman" w:hAnsi="Simplified Arabic" w:cs="Simplified Arabic" w:hint="cs"/>
          <w:b/>
          <w:bCs/>
          <w:color w:val="FF0000"/>
          <w:sz w:val="32"/>
          <w:szCs w:val="32"/>
          <w:rtl/>
          <w:lang w:bidi="ar-IQ"/>
        </w:rPr>
        <w:t xml:space="preserve"> ويقصد بذلك احدى مراحل التطور الثقافي.</w:t>
      </w:r>
      <w:r w:rsidRPr="006C38E2">
        <w:rPr>
          <w:b/>
          <w:bCs/>
          <w:color w:val="FF0000"/>
          <w:sz w:val="32"/>
          <w:szCs w:val="32"/>
        </w:rPr>
        <w:t xml:space="preserve"> </w:t>
      </w:r>
    </w:p>
    <w:p w:rsidR="00792530" w:rsidRPr="006C38E2" w:rsidRDefault="00792530" w:rsidP="00792530">
      <w:pPr>
        <w:spacing w:after="0" w:line="240" w:lineRule="auto"/>
        <w:jc w:val="both"/>
        <w:rPr>
          <w:b/>
          <w:bCs/>
          <w:color w:val="1F497D" w:themeColor="text2"/>
          <w:sz w:val="32"/>
          <w:szCs w:val="32"/>
          <w:rtl/>
        </w:rPr>
      </w:pPr>
      <w:r w:rsidRPr="006C38E2">
        <w:rPr>
          <w:rFonts w:ascii="Simplified Arabic" w:eastAsia="Times New Roman" w:hAnsi="Simplified Arabic" w:cs="Simplified Arabic"/>
          <w:b/>
          <w:bCs/>
          <w:color w:val="1F497D" w:themeColor="text2"/>
          <w:sz w:val="32"/>
          <w:szCs w:val="32"/>
          <w:rtl/>
        </w:rPr>
        <w:t>ازدهرت في تلك الفترة الأنثروبولوجيا الثقافية ليس فقط لكثرة الأبحاث والمدارس وإنما ل</w:t>
      </w:r>
      <w:bookmarkStart w:id="0" w:name="_GoBack"/>
      <w:bookmarkEnd w:id="0"/>
      <w:r w:rsidRPr="006C38E2">
        <w:rPr>
          <w:rFonts w:ascii="Simplified Arabic" w:eastAsia="Times New Roman" w:hAnsi="Simplified Arabic" w:cs="Simplified Arabic"/>
          <w:b/>
          <w:bCs/>
          <w:color w:val="1F497D" w:themeColor="text2"/>
          <w:sz w:val="32"/>
          <w:szCs w:val="32"/>
          <w:rtl/>
        </w:rPr>
        <w:t xml:space="preserve">ازدياد اهتمام الدول المتقدمة بهذا العلم عن طريق إنشاء المتاحف </w:t>
      </w:r>
      <w:proofErr w:type="spellStart"/>
      <w:r w:rsidRPr="006C38E2">
        <w:rPr>
          <w:rFonts w:ascii="Simplified Arabic" w:eastAsia="Times New Roman" w:hAnsi="Simplified Arabic" w:cs="Simplified Arabic"/>
          <w:b/>
          <w:bCs/>
          <w:color w:val="1F497D" w:themeColor="text2"/>
          <w:sz w:val="32"/>
          <w:szCs w:val="32"/>
          <w:rtl/>
        </w:rPr>
        <w:t>الأنثروبولوجية</w:t>
      </w:r>
      <w:proofErr w:type="spellEnd"/>
      <w:r w:rsidRPr="006C38E2">
        <w:rPr>
          <w:rFonts w:ascii="Simplified Arabic" w:eastAsia="Times New Roman" w:hAnsi="Simplified Arabic" w:cs="Simplified Arabic"/>
          <w:b/>
          <w:bCs/>
          <w:color w:val="1F497D" w:themeColor="text2"/>
          <w:sz w:val="32"/>
          <w:szCs w:val="32"/>
          <w:rtl/>
        </w:rPr>
        <w:t xml:space="preserve"> وخاصة في أمريكا التي اهتمت بجمع الآثار والتحف الفنية الممثلة لجميع ثقافات العالم وتصنيفها وعرضها بطريقة جذابة في المتاحف المعدة لذلك</w:t>
      </w:r>
      <w:r w:rsidRPr="006C38E2">
        <w:rPr>
          <w:rFonts w:ascii="Simplified Arabic" w:eastAsia="Times New Roman" w:hAnsi="Simplified Arabic" w:cs="Simplified Arabic"/>
          <w:b/>
          <w:bCs/>
          <w:color w:val="1F497D" w:themeColor="text2"/>
          <w:sz w:val="32"/>
          <w:szCs w:val="32"/>
        </w:rPr>
        <w:t>.</w:t>
      </w:r>
    </w:p>
    <w:p w:rsidR="00792530" w:rsidRPr="006C38E2" w:rsidRDefault="00792530" w:rsidP="00792530">
      <w:pPr>
        <w:spacing w:after="0" w:line="240" w:lineRule="auto"/>
        <w:jc w:val="both"/>
        <w:rPr>
          <w:rFonts w:ascii="Simplified Arabic" w:hAnsi="Simplified Arabic" w:cs="Simplified Arabic"/>
          <w:sz w:val="32"/>
          <w:szCs w:val="32"/>
          <w:rtl/>
          <w:lang w:bidi="ar-IQ"/>
        </w:rPr>
      </w:pPr>
      <w:r w:rsidRPr="006C38E2">
        <w:rPr>
          <w:rFonts w:ascii="Simplified Arabic" w:hAnsi="Simplified Arabic" w:cs="Simplified Arabic"/>
          <w:sz w:val="32"/>
          <w:szCs w:val="32"/>
          <w:rtl/>
        </w:rPr>
        <w:t>ومن ابرز علماء هذه المدرسة الاب (</w:t>
      </w:r>
      <w:proofErr w:type="spellStart"/>
      <w:r w:rsidRPr="006C38E2">
        <w:rPr>
          <w:rFonts w:ascii="Simplified Arabic" w:hAnsi="Simplified Arabic" w:cs="Simplified Arabic" w:hint="cs"/>
          <w:b/>
          <w:bCs/>
          <w:sz w:val="32"/>
          <w:szCs w:val="32"/>
          <w:rtl/>
        </w:rPr>
        <w:t>ويلهام</w:t>
      </w:r>
      <w:proofErr w:type="spellEnd"/>
      <w:r w:rsidRPr="006C38E2">
        <w:rPr>
          <w:rFonts w:ascii="Simplified Arabic" w:hAnsi="Simplified Arabic" w:cs="Simplified Arabic" w:hint="cs"/>
          <w:sz w:val="32"/>
          <w:szCs w:val="32"/>
          <w:rtl/>
        </w:rPr>
        <w:t xml:space="preserve"> </w:t>
      </w:r>
      <w:proofErr w:type="spellStart"/>
      <w:r w:rsidRPr="006C38E2">
        <w:rPr>
          <w:rFonts w:ascii="Simplified Arabic" w:hAnsi="Simplified Arabic" w:cs="Simplified Arabic"/>
          <w:b/>
          <w:bCs/>
          <w:sz w:val="32"/>
          <w:szCs w:val="32"/>
          <w:rtl/>
        </w:rPr>
        <w:t>شميدت</w:t>
      </w:r>
      <w:proofErr w:type="spellEnd"/>
      <w:r w:rsidRPr="006C38E2">
        <w:rPr>
          <w:rFonts w:ascii="Simplified Arabic" w:hAnsi="Simplified Arabic" w:cs="Simplified Arabic"/>
          <w:sz w:val="32"/>
          <w:szCs w:val="32"/>
          <w:rtl/>
        </w:rPr>
        <w:t xml:space="preserve">) </w:t>
      </w:r>
      <w:r w:rsidRPr="006C38E2">
        <w:rPr>
          <w:rFonts w:asciiTheme="majorBidi" w:hAnsiTheme="majorBidi" w:cstheme="majorBidi"/>
          <w:i/>
          <w:iCs/>
          <w:sz w:val="32"/>
          <w:szCs w:val="32"/>
        </w:rPr>
        <w:t xml:space="preserve">Father </w:t>
      </w:r>
      <w:proofErr w:type="spellStart"/>
      <w:r w:rsidRPr="006C38E2">
        <w:rPr>
          <w:rFonts w:asciiTheme="majorBidi" w:hAnsiTheme="majorBidi" w:cstheme="majorBidi"/>
          <w:i/>
          <w:iCs/>
          <w:sz w:val="32"/>
          <w:szCs w:val="32"/>
        </w:rPr>
        <w:t>Wllhelm</w:t>
      </w:r>
      <w:proofErr w:type="spellEnd"/>
      <w:r w:rsidRPr="006C38E2">
        <w:rPr>
          <w:rFonts w:asciiTheme="majorBidi" w:hAnsiTheme="majorBidi" w:cstheme="majorBidi"/>
          <w:i/>
          <w:iCs/>
          <w:sz w:val="32"/>
          <w:szCs w:val="32"/>
        </w:rPr>
        <w:t xml:space="preserve"> Schmidt</w:t>
      </w:r>
      <w:r w:rsidRPr="006C38E2">
        <w:rPr>
          <w:rFonts w:ascii="Simplified Arabic" w:hAnsi="Simplified Arabic" w:cs="Simplified Arabic"/>
          <w:b/>
          <w:bCs/>
          <w:sz w:val="32"/>
          <w:szCs w:val="32"/>
          <w:rtl/>
          <w:lang w:bidi="ar-IQ"/>
        </w:rPr>
        <w:t xml:space="preserve"> </w:t>
      </w:r>
      <w:r w:rsidRPr="006C38E2">
        <w:rPr>
          <w:rFonts w:ascii="Simplified Arabic" w:hAnsi="Simplified Arabic" w:cs="Simplified Arabic"/>
          <w:sz w:val="32"/>
          <w:szCs w:val="32"/>
          <w:rtl/>
          <w:lang w:bidi="ar-IQ"/>
        </w:rPr>
        <w:t>الذي اكمل الانتشارية الالمانية, يرى ان الثقافة الحديثة في العالم هي نتاج انتشار عناصر ثقافية ترجع الى الماضي وقد انتشرت تلك العناصر عبر التاريخ</w:t>
      </w:r>
    </w:p>
    <w:p w:rsidR="00792530" w:rsidRPr="006C38E2" w:rsidRDefault="00792530" w:rsidP="00792530">
      <w:pPr>
        <w:spacing w:after="0" w:line="240" w:lineRule="auto"/>
        <w:jc w:val="both"/>
        <w:rPr>
          <w:sz w:val="32"/>
          <w:szCs w:val="32"/>
          <w:rtl/>
          <w:lang w:bidi="ar-IQ"/>
        </w:rPr>
      </w:pPr>
    </w:p>
    <w:p w:rsidR="00792530" w:rsidRPr="006C38E2" w:rsidRDefault="00792530" w:rsidP="00792530">
      <w:pPr>
        <w:spacing w:after="0" w:line="240" w:lineRule="auto"/>
        <w:jc w:val="both"/>
        <w:rPr>
          <w:rFonts w:ascii="Simplified Arabic" w:eastAsia="Times New Roman" w:hAnsi="Simplified Arabic" w:cs="Simplified Arabic"/>
          <w:b/>
          <w:bCs/>
          <w:sz w:val="32"/>
          <w:szCs w:val="32"/>
          <w:rtl/>
          <w:lang w:bidi="ar-IQ"/>
        </w:rPr>
      </w:pPr>
      <w:r w:rsidRPr="006C38E2">
        <w:rPr>
          <w:rFonts w:ascii="Simplified Arabic" w:eastAsia="Times New Roman" w:hAnsi="Simplified Arabic" w:cs="Simplified Arabic"/>
          <w:b/>
          <w:bCs/>
          <w:sz w:val="32"/>
          <w:szCs w:val="32"/>
        </w:rPr>
        <w:t xml:space="preserve"> </w:t>
      </w:r>
      <w:r w:rsidRPr="006C38E2">
        <w:rPr>
          <w:rFonts w:ascii="Simplified Arabic" w:eastAsia="Times New Roman" w:hAnsi="Simplified Arabic" w:cs="Simplified Arabic"/>
          <w:b/>
          <w:bCs/>
          <w:sz w:val="32"/>
          <w:szCs w:val="32"/>
          <w:rtl/>
        </w:rPr>
        <w:t xml:space="preserve">الفترة التوسعية للأنثروبولوجيا الثقافية </w:t>
      </w:r>
      <w:r w:rsidRPr="006C38E2">
        <w:rPr>
          <w:rFonts w:ascii="Simplified Arabic" w:eastAsia="Times New Roman" w:hAnsi="Simplified Arabic" w:cs="Simplified Arabic" w:hint="cs"/>
          <w:b/>
          <w:bCs/>
          <w:sz w:val="32"/>
          <w:szCs w:val="32"/>
          <w:rtl/>
        </w:rPr>
        <w:t>(</w:t>
      </w:r>
      <w:r w:rsidRPr="006C38E2">
        <w:rPr>
          <w:rFonts w:ascii="Simplified Arabic" w:eastAsia="Times New Roman" w:hAnsi="Simplified Arabic" w:cs="Simplified Arabic"/>
          <w:b/>
          <w:bCs/>
          <w:sz w:val="32"/>
          <w:szCs w:val="32"/>
          <w:rtl/>
        </w:rPr>
        <w:t>1930-1940م</w:t>
      </w:r>
      <w:r w:rsidRPr="006C38E2">
        <w:rPr>
          <w:rFonts w:ascii="Simplified Arabic" w:eastAsia="Times New Roman" w:hAnsi="Simplified Arabic" w:cs="Simplified Arabic" w:hint="cs"/>
          <w:b/>
          <w:bCs/>
          <w:sz w:val="32"/>
          <w:szCs w:val="32"/>
          <w:rtl/>
        </w:rPr>
        <w:t>).</w:t>
      </w:r>
    </w:p>
    <w:p w:rsidR="00792530" w:rsidRPr="006C38E2" w:rsidRDefault="00792530" w:rsidP="00792530">
      <w:pPr>
        <w:spacing w:after="0" w:line="240" w:lineRule="auto"/>
        <w:jc w:val="both"/>
        <w:rPr>
          <w:rFonts w:ascii="Simplified Arabic" w:eastAsia="Times New Roman" w:hAnsi="Simplified Arabic" w:cs="Simplified Arabic"/>
          <w:sz w:val="32"/>
          <w:szCs w:val="32"/>
          <w:rtl/>
        </w:rPr>
      </w:pPr>
      <w:r w:rsidRPr="006C38E2">
        <w:rPr>
          <w:rFonts w:ascii="Simplified Arabic" w:eastAsia="Times New Roman" w:hAnsi="Simplified Arabic" w:cs="Simplified Arabic"/>
          <w:sz w:val="32"/>
          <w:szCs w:val="32"/>
          <w:rtl/>
        </w:rPr>
        <w:t xml:space="preserve">تتميز تلك الفترة بالتحولات والمشكلات الخاصة بالأنثروبولوجيا الثقافية وخاصة في أمريكا التي تركزت فيها دراسات هذا الفرع للأنثروبولوجيا. ففي تلك الفترة تعرضت كل من المدرسة التاريخية والمدرسة الانتشارية للنقد الشديد من داخل ومن خارج أمريكا وخاصة من علماء الأنثروبولوجيا الاجتماعية. اعترفت الجامعات الأمريكية والأوروبية بالأنثروبولوجيا الثقافية وخصصت لها فرعا في أقسام علم الاجتماع، على النقيض من ذلك ضعف نشاط المتاحف </w:t>
      </w:r>
      <w:proofErr w:type="spellStart"/>
      <w:r w:rsidRPr="006C38E2">
        <w:rPr>
          <w:rFonts w:ascii="Simplified Arabic" w:eastAsia="Times New Roman" w:hAnsi="Simplified Arabic" w:cs="Simplified Arabic"/>
          <w:sz w:val="32"/>
          <w:szCs w:val="32"/>
          <w:rtl/>
        </w:rPr>
        <w:t>الأنثروبولوجية</w:t>
      </w:r>
      <w:proofErr w:type="spellEnd"/>
      <w:r w:rsidRPr="006C38E2">
        <w:rPr>
          <w:rFonts w:ascii="Simplified Arabic" w:eastAsia="Times New Roman" w:hAnsi="Simplified Arabic" w:cs="Simplified Arabic"/>
          <w:sz w:val="32"/>
          <w:szCs w:val="32"/>
          <w:rtl/>
        </w:rPr>
        <w:t xml:space="preserve"> وقلة أبحاثها بسبب الانهيار </w:t>
      </w:r>
      <w:r w:rsidRPr="006C38E2">
        <w:rPr>
          <w:rFonts w:ascii="Simplified Arabic" w:eastAsia="Times New Roman" w:hAnsi="Simplified Arabic" w:cs="Simplified Arabic"/>
          <w:sz w:val="32"/>
          <w:szCs w:val="32"/>
          <w:rtl/>
        </w:rPr>
        <w:lastRenderedPageBreak/>
        <w:t>الاقتصادي الذي تعرضت له أمريكا في تلك الفترة</w:t>
      </w:r>
      <w:r w:rsidRPr="006C38E2">
        <w:rPr>
          <w:rFonts w:ascii="Simplified Arabic" w:eastAsia="Times New Roman" w:hAnsi="Simplified Arabic" w:cs="Simplified Arabic"/>
          <w:sz w:val="32"/>
          <w:szCs w:val="32"/>
        </w:rPr>
        <w:t xml:space="preserve">. </w:t>
      </w:r>
      <w:r w:rsidRPr="006C38E2">
        <w:rPr>
          <w:rFonts w:ascii="Simplified Arabic" w:eastAsia="Times New Roman" w:hAnsi="Simplified Arabic" w:cs="Simplified Arabic"/>
          <w:sz w:val="32"/>
          <w:szCs w:val="32"/>
          <w:rtl/>
        </w:rPr>
        <w:t>وفي تلك المرحلة تقدم علم الآثار</w:t>
      </w:r>
      <w:r w:rsidRPr="006C38E2">
        <w:rPr>
          <w:rFonts w:ascii="Simplified Arabic" w:eastAsia="Times New Roman" w:hAnsi="Simplified Arabic" w:cs="Simplified Arabic" w:hint="cs"/>
          <w:sz w:val="32"/>
          <w:szCs w:val="32"/>
          <w:rtl/>
        </w:rPr>
        <w:t xml:space="preserve"> </w:t>
      </w:r>
      <w:r w:rsidRPr="006C38E2">
        <w:rPr>
          <w:rFonts w:asciiTheme="majorBidi" w:eastAsia="Times New Roman" w:hAnsiTheme="majorBidi" w:cstheme="majorBidi"/>
          <w:i/>
          <w:iCs/>
          <w:sz w:val="32"/>
          <w:szCs w:val="32"/>
        </w:rPr>
        <w:t>Archeology</w:t>
      </w:r>
      <w:r w:rsidRPr="006C38E2">
        <w:rPr>
          <w:rFonts w:ascii="Simplified Arabic" w:eastAsia="Times New Roman" w:hAnsi="Simplified Arabic" w:cs="Simplified Arabic"/>
          <w:sz w:val="32"/>
          <w:szCs w:val="32"/>
          <w:rtl/>
        </w:rPr>
        <w:t xml:space="preserve"> وأصبح له مناهج ومقاييس خاصة بعمليات تاريخ الآثار والعناصر الثقافية، أثبتت تلك المقاييس عدم صحة نتائج </w:t>
      </w:r>
      <w:r w:rsidRPr="006C38E2">
        <w:rPr>
          <w:rFonts w:ascii="Simplified Arabic" w:eastAsia="Times New Roman" w:hAnsi="Simplified Arabic" w:cs="Simplified Arabic"/>
          <w:sz w:val="32"/>
          <w:szCs w:val="32"/>
        </w:rPr>
        <w:t>)</w:t>
      </w:r>
      <w:r w:rsidRPr="006C38E2">
        <w:rPr>
          <w:rFonts w:ascii="Simplified Arabic" w:eastAsia="Times New Roman" w:hAnsi="Simplified Arabic" w:cs="Simplified Arabic"/>
          <w:sz w:val="32"/>
          <w:szCs w:val="32"/>
          <w:rtl/>
        </w:rPr>
        <w:t>المدرسة الانتشارية</w:t>
      </w:r>
      <w:r w:rsidRPr="006C38E2">
        <w:rPr>
          <w:rFonts w:ascii="Simplified Arabic" w:eastAsia="Times New Roman" w:hAnsi="Simplified Arabic" w:cs="Simplified Arabic" w:hint="cs"/>
          <w:sz w:val="32"/>
          <w:szCs w:val="32"/>
          <w:rtl/>
        </w:rPr>
        <w:t xml:space="preserve">) </w:t>
      </w:r>
      <w:r w:rsidRPr="006C38E2">
        <w:rPr>
          <w:rFonts w:ascii="Simplified Arabic" w:eastAsia="Times New Roman" w:hAnsi="Simplified Arabic" w:cs="Simplified Arabic"/>
          <w:sz w:val="32"/>
          <w:szCs w:val="32"/>
          <w:rtl/>
        </w:rPr>
        <w:t>التي</w:t>
      </w:r>
      <w:r w:rsidRPr="006C38E2">
        <w:rPr>
          <w:rFonts w:ascii="Simplified Arabic" w:eastAsia="Times New Roman" w:hAnsi="Simplified Arabic" w:cs="Simplified Arabic" w:hint="cs"/>
          <w:sz w:val="32"/>
          <w:szCs w:val="32"/>
          <w:rtl/>
        </w:rPr>
        <w:t xml:space="preserve"> </w:t>
      </w:r>
      <w:r w:rsidRPr="006C38E2">
        <w:rPr>
          <w:rFonts w:ascii="Simplified Arabic" w:eastAsia="Times New Roman" w:hAnsi="Simplified Arabic" w:cs="Simplified Arabic"/>
          <w:sz w:val="32"/>
          <w:szCs w:val="32"/>
          <w:rtl/>
        </w:rPr>
        <w:t>اعتمدت فقط على التحليل التوزيعي للعناصر الثقافية</w:t>
      </w:r>
      <w:r w:rsidRPr="006C38E2">
        <w:rPr>
          <w:rFonts w:ascii="Simplified Arabic" w:eastAsia="Times New Roman" w:hAnsi="Simplified Arabic" w:cs="Simplified Arabic"/>
          <w:sz w:val="32"/>
          <w:szCs w:val="32"/>
        </w:rPr>
        <w:t>.</w:t>
      </w:r>
      <w:r w:rsidRPr="006C38E2">
        <w:rPr>
          <w:rFonts w:ascii="Simplified Arabic" w:eastAsia="Times New Roman" w:hAnsi="Simplified Arabic" w:cs="Simplified Arabic" w:hint="cs"/>
          <w:sz w:val="32"/>
          <w:szCs w:val="32"/>
          <w:rtl/>
        </w:rPr>
        <w:t xml:space="preserve"> </w:t>
      </w:r>
      <w:r w:rsidRPr="006C38E2">
        <w:rPr>
          <w:rFonts w:ascii="Simplified Arabic" w:eastAsia="Times New Roman" w:hAnsi="Simplified Arabic" w:cs="Simplified Arabic"/>
          <w:sz w:val="32"/>
          <w:szCs w:val="32"/>
          <w:rtl/>
        </w:rPr>
        <w:t>وفي هذه الفترة تقدمت وازدهرت دراسات الأنثروبولوجيا الاجتماعية بفضل أبحاث كل من مالينو</w:t>
      </w:r>
      <w:r w:rsidRPr="006C38E2">
        <w:rPr>
          <w:rFonts w:ascii="Simplified Arabic" w:eastAsia="Times New Roman" w:hAnsi="Simplified Arabic" w:cs="Simplified Arabic" w:hint="cs"/>
          <w:sz w:val="32"/>
          <w:szCs w:val="32"/>
          <w:rtl/>
        </w:rPr>
        <w:t>ف</w:t>
      </w:r>
      <w:r w:rsidRPr="006C38E2">
        <w:rPr>
          <w:rFonts w:ascii="Simplified Arabic" w:eastAsia="Times New Roman" w:hAnsi="Simplified Arabic" w:cs="Simplified Arabic"/>
          <w:sz w:val="32"/>
          <w:szCs w:val="32"/>
          <w:rtl/>
        </w:rPr>
        <w:t>سكي</w:t>
      </w:r>
      <w:r w:rsidRPr="006C38E2">
        <w:rPr>
          <w:rFonts w:ascii="Simplified Arabic" w:eastAsia="Times New Roman" w:hAnsi="Simplified Arabic" w:cs="Simplified Arabic"/>
          <w:sz w:val="32"/>
          <w:szCs w:val="32"/>
        </w:rPr>
        <w:t xml:space="preserve"> </w:t>
      </w:r>
      <w:r w:rsidRPr="006C38E2">
        <w:rPr>
          <w:rFonts w:asciiTheme="majorBidi" w:eastAsia="Times New Roman" w:hAnsiTheme="majorBidi" w:cstheme="majorBidi"/>
          <w:i/>
          <w:iCs/>
          <w:sz w:val="32"/>
          <w:szCs w:val="32"/>
        </w:rPr>
        <w:t>Malinowski</w:t>
      </w:r>
      <w:r w:rsidRPr="006C38E2">
        <w:rPr>
          <w:rFonts w:ascii="Simplified Arabic" w:eastAsia="Times New Roman" w:hAnsi="Simplified Arabic" w:cs="Simplified Arabic"/>
          <w:sz w:val="32"/>
          <w:szCs w:val="32"/>
        </w:rPr>
        <w:t xml:space="preserve"> </w:t>
      </w:r>
      <w:r w:rsidRPr="006C38E2">
        <w:rPr>
          <w:rFonts w:ascii="Simplified Arabic" w:eastAsia="Times New Roman" w:hAnsi="Simplified Arabic" w:cs="Simplified Arabic"/>
          <w:sz w:val="32"/>
          <w:szCs w:val="32"/>
          <w:rtl/>
        </w:rPr>
        <w:t xml:space="preserve">وراد كليف براون </w:t>
      </w:r>
      <w:r w:rsidRPr="006C38E2">
        <w:rPr>
          <w:rFonts w:asciiTheme="majorBidi" w:eastAsia="Times New Roman" w:hAnsiTheme="majorBidi" w:cstheme="majorBidi"/>
          <w:i/>
          <w:iCs/>
          <w:sz w:val="32"/>
          <w:szCs w:val="32"/>
        </w:rPr>
        <w:t>Radcliffe</w:t>
      </w:r>
      <w:r w:rsidRPr="006C38E2">
        <w:rPr>
          <w:rFonts w:ascii="Simplified Arabic" w:eastAsia="Times New Roman" w:hAnsi="Simplified Arabic" w:cs="Simplified Arabic"/>
          <w:sz w:val="32"/>
          <w:szCs w:val="32"/>
        </w:rPr>
        <w:t xml:space="preserve"> </w:t>
      </w:r>
      <w:r w:rsidRPr="006C38E2">
        <w:rPr>
          <w:rFonts w:asciiTheme="majorBidi" w:eastAsia="Times New Roman" w:hAnsiTheme="majorBidi" w:cstheme="majorBidi"/>
          <w:i/>
          <w:iCs/>
          <w:sz w:val="32"/>
          <w:szCs w:val="32"/>
        </w:rPr>
        <w:t>Brown</w:t>
      </w:r>
      <w:r w:rsidRPr="006C38E2">
        <w:rPr>
          <w:rFonts w:ascii="Simplified Arabic" w:eastAsia="Times New Roman" w:hAnsi="Simplified Arabic" w:cs="Simplified Arabic"/>
          <w:sz w:val="32"/>
          <w:szCs w:val="32"/>
          <w:rtl/>
        </w:rPr>
        <w:t xml:space="preserve">، وعندما وصلت تلك الأبحاث إلى أمريكا معقل الأنثروبولوجيا الثقافية أحدثت آثارا عميقة في مفاهيم ومناهج الأنثروبولوجيا الثقافية إذ تبين أن هناك مدارس أخرى غير </w:t>
      </w:r>
      <w:r w:rsidRPr="006C38E2">
        <w:rPr>
          <w:rFonts w:ascii="Simplified Arabic" w:eastAsia="Times New Roman" w:hAnsi="Simplified Arabic" w:cs="Simplified Arabic" w:hint="cs"/>
          <w:sz w:val="32"/>
          <w:szCs w:val="32"/>
          <w:rtl/>
        </w:rPr>
        <w:t>(</w:t>
      </w:r>
      <w:r w:rsidRPr="006C38E2">
        <w:rPr>
          <w:rFonts w:ascii="Simplified Arabic" w:eastAsia="Times New Roman" w:hAnsi="Simplified Arabic" w:cs="Simplified Arabic"/>
          <w:sz w:val="32"/>
          <w:szCs w:val="32"/>
          <w:rtl/>
        </w:rPr>
        <w:t>المدرسة التاريخية</w:t>
      </w:r>
      <w:r w:rsidRPr="006C38E2">
        <w:rPr>
          <w:rFonts w:ascii="Simplified Arabic" w:eastAsia="Times New Roman" w:hAnsi="Simplified Arabic" w:cs="Simplified Arabic" w:hint="cs"/>
          <w:sz w:val="32"/>
          <w:szCs w:val="32"/>
          <w:rtl/>
        </w:rPr>
        <w:t>)</w:t>
      </w:r>
      <w:r w:rsidRPr="006C38E2">
        <w:rPr>
          <w:rFonts w:ascii="Simplified Arabic" w:eastAsia="Times New Roman" w:hAnsi="Simplified Arabic" w:cs="Simplified Arabic"/>
          <w:sz w:val="32"/>
          <w:szCs w:val="32"/>
          <w:rtl/>
        </w:rPr>
        <w:t xml:space="preserve"> و</w:t>
      </w:r>
      <w:r w:rsidRPr="006C38E2">
        <w:rPr>
          <w:rFonts w:ascii="Simplified Arabic" w:eastAsia="Times New Roman" w:hAnsi="Simplified Arabic" w:cs="Simplified Arabic" w:hint="cs"/>
          <w:sz w:val="32"/>
          <w:szCs w:val="32"/>
          <w:rtl/>
        </w:rPr>
        <w:t>(</w:t>
      </w:r>
      <w:r w:rsidRPr="006C38E2">
        <w:rPr>
          <w:rFonts w:ascii="Simplified Arabic" w:eastAsia="Times New Roman" w:hAnsi="Simplified Arabic" w:cs="Simplified Arabic"/>
          <w:sz w:val="32"/>
          <w:szCs w:val="32"/>
          <w:rtl/>
        </w:rPr>
        <w:t>المدرسة الانتشارية</w:t>
      </w:r>
      <w:r w:rsidRPr="006C38E2">
        <w:rPr>
          <w:rFonts w:ascii="Simplified Arabic" w:eastAsia="Times New Roman" w:hAnsi="Simplified Arabic" w:cs="Simplified Arabic" w:hint="cs"/>
          <w:sz w:val="32"/>
          <w:szCs w:val="32"/>
          <w:rtl/>
        </w:rPr>
        <w:t xml:space="preserve">). </w:t>
      </w:r>
      <w:r w:rsidRPr="006C38E2">
        <w:rPr>
          <w:rFonts w:ascii="Simplified Arabic" w:eastAsia="Times New Roman" w:hAnsi="Simplified Arabic" w:cs="Simplified Arabic"/>
          <w:sz w:val="32"/>
          <w:szCs w:val="32"/>
          <w:rtl/>
        </w:rPr>
        <w:t xml:space="preserve">فنجد العالم </w:t>
      </w:r>
      <w:proofErr w:type="spellStart"/>
      <w:r w:rsidRPr="006C38E2">
        <w:rPr>
          <w:rFonts w:ascii="Simplified Arabic" w:eastAsia="Times New Roman" w:hAnsi="Simplified Arabic" w:cs="Simplified Arabic"/>
          <w:sz w:val="32"/>
          <w:szCs w:val="32"/>
          <w:rtl/>
        </w:rPr>
        <w:t>كروبر</w:t>
      </w:r>
      <w:proofErr w:type="spellEnd"/>
      <w:r w:rsidRPr="006C38E2">
        <w:rPr>
          <w:rFonts w:ascii="Simplified Arabic" w:eastAsia="Times New Roman" w:hAnsi="Simplified Arabic" w:cs="Simplified Arabic"/>
          <w:sz w:val="32"/>
          <w:szCs w:val="32"/>
        </w:rPr>
        <w:t xml:space="preserve"> </w:t>
      </w:r>
      <w:r w:rsidRPr="006C38E2">
        <w:rPr>
          <w:rFonts w:asciiTheme="majorBidi" w:eastAsia="Times New Roman" w:hAnsiTheme="majorBidi" w:cstheme="majorBidi"/>
          <w:i/>
          <w:iCs/>
          <w:sz w:val="32"/>
          <w:szCs w:val="32"/>
        </w:rPr>
        <w:t>Kroeber</w:t>
      </w:r>
      <w:r w:rsidRPr="006C38E2">
        <w:rPr>
          <w:rFonts w:ascii="Simplified Arabic" w:eastAsia="Times New Roman" w:hAnsi="Simplified Arabic" w:cs="Simplified Arabic"/>
          <w:sz w:val="32"/>
          <w:szCs w:val="32"/>
        </w:rPr>
        <w:t xml:space="preserve"> </w:t>
      </w:r>
      <w:r w:rsidRPr="006C38E2">
        <w:rPr>
          <w:rFonts w:ascii="Simplified Arabic" w:eastAsia="Times New Roman" w:hAnsi="Simplified Arabic" w:cs="Simplified Arabic"/>
          <w:sz w:val="32"/>
          <w:szCs w:val="32"/>
          <w:rtl/>
        </w:rPr>
        <w:t xml:space="preserve">يعيد فحص العلاقة بين </w:t>
      </w:r>
      <w:r w:rsidRPr="006C38E2">
        <w:rPr>
          <w:rFonts w:ascii="Simplified Arabic" w:eastAsia="Times New Roman" w:hAnsi="Simplified Arabic" w:cs="Simplified Arabic" w:hint="cs"/>
          <w:sz w:val="32"/>
          <w:szCs w:val="32"/>
          <w:rtl/>
        </w:rPr>
        <w:t>(</w:t>
      </w:r>
      <w:r w:rsidRPr="006C38E2">
        <w:rPr>
          <w:rFonts w:ascii="Simplified Arabic" w:eastAsia="Times New Roman" w:hAnsi="Simplified Arabic" w:cs="Simplified Arabic"/>
          <w:sz w:val="32"/>
          <w:szCs w:val="32"/>
          <w:rtl/>
        </w:rPr>
        <w:t>المناطق الثقافية</w:t>
      </w:r>
      <w:r w:rsidRPr="006C38E2">
        <w:rPr>
          <w:rFonts w:ascii="Simplified Arabic" w:eastAsia="Times New Roman" w:hAnsi="Simplified Arabic" w:cs="Simplified Arabic" w:hint="cs"/>
          <w:sz w:val="32"/>
          <w:szCs w:val="32"/>
          <w:rtl/>
        </w:rPr>
        <w:t xml:space="preserve">) </w:t>
      </w:r>
      <w:r w:rsidRPr="006C38E2">
        <w:rPr>
          <w:rFonts w:ascii="Simplified Arabic" w:eastAsia="Times New Roman" w:hAnsi="Simplified Arabic" w:cs="Simplified Arabic"/>
          <w:sz w:val="32"/>
          <w:szCs w:val="32"/>
          <w:rtl/>
        </w:rPr>
        <w:t>و</w:t>
      </w:r>
      <w:r w:rsidRPr="006C38E2">
        <w:rPr>
          <w:rFonts w:ascii="Simplified Arabic" w:eastAsia="Times New Roman" w:hAnsi="Simplified Arabic" w:cs="Simplified Arabic" w:hint="cs"/>
          <w:sz w:val="32"/>
          <w:szCs w:val="32"/>
          <w:rtl/>
        </w:rPr>
        <w:t>(</w:t>
      </w:r>
      <w:r w:rsidRPr="006C38E2">
        <w:rPr>
          <w:rFonts w:ascii="Simplified Arabic" w:eastAsia="Times New Roman" w:hAnsi="Simplified Arabic" w:cs="Simplified Arabic"/>
          <w:sz w:val="32"/>
          <w:szCs w:val="32"/>
          <w:rtl/>
        </w:rPr>
        <w:t>المناطق الجغرافية الطبيعية</w:t>
      </w:r>
      <w:r w:rsidRPr="006C38E2">
        <w:rPr>
          <w:rFonts w:ascii="Simplified Arabic" w:eastAsia="Times New Roman" w:hAnsi="Simplified Arabic" w:cs="Simplified Arabic" w:hint="cs"/>
          <w:sz w:val="32"/>
          <w:szCs w:val="32"/>
          <w:rtl/>
        </w:rPr>
        <w:t>)</w:t>
      </w:r>
      <w:r w:rsidRPr="006C38E2">
        <w:rPr>
          <w:rFonts w:ascii="Simplified Arabic" w:eastAsia="Times New Roman" w:hAnsi="Simplified Arabic" w:cs="Simplified Arabic"/>
          <w:sz w:val="32"/>
          <w:szCs w:val="32"/>
          <w:rtl/>
        </w:rPr>
        <w:t xml:space="preserve"> بطريقة أكثر عمقا. وتوصل إلى مفهوم جديد وهو </w:t>
      </w:r>
      <w:r w:rsidRPr="006C38E2">
        <w:rPr>
          <w:rFonts w:ascii="Simplified Arabic" w:eastAsia="Times New Roman" w:hAnsi="Simplified Arabic" w:cs="Simplified Arabic" w:hint="cs"/>
          <w:sz w:val="32"/>
          <w:szCs w:val="32"/>
          <w:rtl/>
        </w:rPr>
        <w:t>(</w:t>
      </w:r>
      <w:r w:rsidRPr="006C38E2">
        <w:rPr>
          <w:rFonts w:ascii="Simplified Arabic" w:eastAsia="Times New Roman" w:hAnsi="Simplified Arabic" w:cs="Simplified Arabic"/>
          <w:sz w:val="32"/>
          <w:szCs w:val="32"/>
          <w:rtl/>
        </w:rPr>
        <w:t>قمة الثقافة</w:t>
      </w:r>
      <w:r w:rsidRPr="006C38E2">
        <w:rPr>
          <w:rFonts w:ascii="Simplified Arabic" w:eastAsia="Times New Roman" w:hAnsi="Simplified Arabic" w:cs="Simplified Arabic" w:hint="cs"/>
          <w:sz w:val="32"/>
          <w:szCs w:val="32"/>
          <w:rtl/>
        </w:rPr>
        <w:t>)</w:t>
      </w:r>
      <w:r w:rsidRPr="006C38E2">
        <w:rPr>
          <w:rFonts w:ascii="Simplified Arabic" w:eastAsia="Times New Roman" w:hAnsi="Simplified Arabic" w:cs="Simplified Arabic"/>
          <w:sz w:val="32"/>
          <w:szCs w:val="32"/>
          <w:rtl/>
        </w:rPr>
        <w:t xml:space="preserve"> ويقصد بذلك النقطة أو المكان الذي يمثل أقصى تركيز أو تمثيل لثقافة معينة</w:t>
      </w:r>
      <w:r w:rsidRPr="006C38E2">
        <w:rPr>
          <w:rFonts w:ascii="Simplified Arabic" w:eastAsia="Times New Roman" w:hAnsi="Simplified Arabic" w:cs="Simplified Arabic"/>
          <w:sz w:val="32"/>
          <w:szCs w:val="32"/>
        </w:rPr>
        <w:t>.</w:t>
      </w:r>
    </w:p>
    <w:p w:rsidR="00792530" w:rsidRPr="006C38E2" w:rsidRDefault="00792530" w:rsidP="00792530">
      <w:pPr>
        <w:spacing w:after="0" w:line="240" w:lineRule="auto"/>
        <w:jc w:val="both"/>
        <w:rPr>
          <w:rFonts w:ascii="Simplified Arabic" w:eastAsia="Times New Roman" w:hAnsi="Simplified Arabic" w:cs="Simplified Arabic"/>
          <w:sz w:val="32"/>
          <w:szCs w:val="32"/>
          <w:rtl/>
        </w:rPr>
      </w:pPr>
      <w:r w:rsidRPr="006C38E2">
        <w:rPr>
          <w:rFonts w:ascii="Simplified Arabic" w:eastAsia="Times New Roman" w:hAnsi="Simplified Arabic" w:cs="Simplified Arabic"/>
          <w:sz w:val="32"/>
          <w:szCs w:val="32"/>
          <w:rtl/>
        </w:rPr>
        <w:t xml:space="preserve">ومن النظريات الهامة التي اكتملت معالمها في تلك الفترة </w:t>
      </w:r>
      <w:r w:rsidRPr="006C38E2">
        <w:rPr>
          <w:rFonts w:ascii="Simplified Arabic" w:eastAsia="Times New Roman" w:hAnsi="Simplified Arabic" w:cs="Simplified Arabic"/>
          <w:sz w:val="32"/>
          <w:szCs w:val="32"/>
        </w:rPr>
        <w:t>)</w:t>
      </w:r>
      <w:r w:rsidRPr="006C38E2">
        <w:rPr>
          <w:rFonts w:ascii="Simplified Arabic" w:eastAsia="Times New Roman" w:hAnsi="Simplified Arabic" w:cs="Simplified Arabic"/>
          <w:sz w:val="32"/>
          <w:szCs w:val="32"/>
          <w:rtl/>
        </w:rPr>
        <w:t>النظرية التناسقية التكاملية</w:t>
      </w:r>
      <w:r w:rsidRPr="006C38E2">
        <w:rPr>
          <w:rFonts w:ascii="Simplified Arabic" w:eastAsia="Times New Roman" w:hAnsi="Simplified Arabic" w:cs="Simplified Arabic"/>
          <w:sz w:val="32"/>
          <w:szCs w:val="32"/>
        </w:rPr>
        <w:t>(</w:t>
      </w:r>
      <w:r w:rsidRPr="006C38E2">
        <w:rPr>
          <w:rFonts w:ascii="Simplified Arabic" w:eastAsia="Times New Roman" w:hAnsi="Simplified Arabic" w:cs="Simplified Arabic" w:hint="cs"/>
          <w:sz w:val="32"/>
          <w:szCs w:val="32"/>
          <w:rtl/>
        </w:rPr>
        <w:t xml:space="preserve"> </w:t>
      </w:r>
      <w:proofErr w:type="spellStart"/>
      <w:r w:rsidRPr="006C38E2">
        <w:rPr>
          <w:rFonts w:asciiTheme="majorBidi" w:eastAsia="Times New Roman" w:hAnsiTheme="majorBidi" w:cstheme="majorBidi"/>
          <w:i/>
          <w:iCs/>
          <w:sz w:val="32"/>
          <w:szCs w:val="32"/>
        </w:rPr>
        <w:t>Configurationalism</w:t>
      </w:r>
      <w:proofErr w:type="spellEnd"/>
      <w:r w:rsidRPr="006C38E2">
        <w:rPr>
          <w:rFonts w:ascii="Simplified Arabic" w:eastAsia="Times New Roman" w:hAnsi="Simplified Arabic" w:cs="Simplified Arabic"/>
          <w:sz w:val="32"/>
          <w:szCs w:val="32"/>
          <w:rtl/>
        </w:rPr>
        <w:t xml:space="preserve">، مهد لها العالم الأمريكي </w:t>
      </w:r>
      <w:proofErr w:type="spellStart"/>
      <w:r w:rsidRPr="006C38E2">
        <w:rPr>
          <w:rFonts w:ascii="Simplified Arabic" w:eastAsia="Times New Roman" w:hAnsi="Simplified Arabic" w:cs="Simplified Arabic"/>
          <w:sz w:val="32"/>
          <w:szCs w:val="32"/>
          <w:rtl/>
        </w:rPr>
        <w:t>سابير</w:t>
      </w:r>
      <w:proofErr w:type="spellEnd"/>
      <w:r w:rsidRPr="006C38E2">
        <w:rPr>
          <w:rFonts w:ascii="Simplified Arabic" w:eastAsia="Times New Roman" w:hAnsi="Simplified Arabic" w:cs="Simplified Arabic"/>
          <w:sz w:val="32"/>
          <w:szCs w:val="32"/>
        </w:rPr>
        <w:t xml:space="preserve"> </w:t>
      </w:r>
      <w:r w:rsidRPr="006C38E2">
        <w:rPr>
          <w:rFonts w:asciiTheme="majorBidi" w:eastAsia="Times New Roman" w:hAnsiTheme="majorBidi" w:cstheme="majorBidi"/>
          <w:i/>
          <w:iCs/>
          <w:sz w:val="32"/>
          <w:szCs w:val="32"/>
        </w:rPr>
        <w:t>Sapir</w:t>
      </w:r>
      <w:r w:rsidRPr="006C38E2">
        <w:rPr>
          <w:rFonts w:ascii="Simplified Arabic" w:eastAsia="Times New Roman" w:hAnsi="Simplified Arabic" w:cs="Simplified Arabic"/>
          <w:sz w:val="32"/>
          <w:szCs w:val="32"/>
        </w:rPr>
        <w:t xml:space="preserve"> </w:t>
      </w:r>
      <w:r w:rsidRPr="006C38E2">
        <w:rPr>
          <w:rFonts w:ascii="Simplified Arabic" w:eastAsia="Times New Roman" w:hAnsi="Simplified Arabic" w:cs="Simplified Arabic"/>
          <w:sz w:val="32"/>
          <w:szCs w:val="32"/>
          <w:rtl/>
        </w:rPr>
        <w:t xml:space="preserve">عندما اعترض على فكرة فصل الثقافة عن الأفراد الذين يصنعونها ولذلك نادى بضرورة اهتمام الأنثروبولوجيا بالفرد وبأفكاره وبمشاعره وعدم ترك هذا الموضوع لعلماء النفس وحدهم، </w:t>
      </w:r>
      <w:r w:rsidRPr="006C38E2">
        <w:rPr>
          <w:rFonts w:ascii="Simplified Arabic" w:eastAsia="Times New Roman" w:hAnsi="Simplified Arabic" w:cs="Simplified Arabic" w:hint="cs"/>
          <w:sz w:val="32"/>
          <w:szCs w:val="32"/>
          <w:rtl/>
        </w:rPr>
        <w:t xml:space="preserve">حيث </w:t>
      </w:r>
      <w:r w:rsidRPr="006C38E2">
        <w:rPr>
          <w:rFonts w:ascii="Simplified Arabic" w:eastAsia="Times New Roman" w:hAnsi="Simplified Arabic" w:cs="Simplified Arabic"/>
          <w:sz w:val="32"/>
          <w:szCs w:val="32"/>
          <w:rtl/>
        </w:rPr>
        <w:t>أكد</w:t>
      </w:r>
      <w:r w:rsidRPr="006C38E2">
        <w:rPr>
          <w:rFonts w:ascii="Simplified Arabic" w:eastAsia="Times New Roman" w:hAnsi="Simplified Arabic" w:cs="Simplified Arabic" w:hint="cs"/>
          <w:sz w:val="32"/>
          <w:szCs w:val="32"/>
          <w:rtl/>
        </w:rPr>
        <w:t xml:space="preserve"> على</w:t>
      </w:r>
      <w:r w:rsidRPr="006C38E2">
        <w:rPr>
          <w:rFonts w:ascii="Simplified Arabic" w:eastAsia="Times New Roman" w:hAnsi="Simplified Arabic" w:cs="Simplified Arabic"/>
          <w:sz w:val="32"/>
          <w:szCs w:val="32"/>
          <w:rtl/>
        </w:rPr>
        <w:t xml:space="preserve"> </w:t>
      </w:r>
      <w:r w:rsidRPr="006C38E2">
        <w:rPr>
          <w:rFonts w:ascii="Simplified Arabic" w:eastAsia="Times New Roman" w:hAnsi="Simplified Arabic" w:cs="Simplified Arabic" w:hint="cs"/>
          <w:sz w:val="32"/>
          <w:szCs w:val="32"/>
          <w:rtl/>
        </w:rPr>
        <w:t>ال</w:t>
      </w:r>
      <w:r w:rsidRPr="006C38E2">
        <w:rPr>
          <w:rFonts w:ascii="Simplified Arabic" w:eastAsia="Times New Roman" w:hAnsi="Simplified Arabic" w:cs="Simplified Arabic"/>
          <w:sz w:val="32"/>
          <w:szCs w:val="32"/>
          <w:rtl/>
        </w:rPr>
        <w:t xml:space="preserve">خاصية </w:t>
      </w:r>
      <w:r w:rsidRPr="006C38E2">
        <w:rPr>
          <w:rFonts w:ascii="Simplified Arabic" w:eastAsia="Times New Roman" w:hAnsi="Simplified Arabic" w:cs="Simplified Arabic"/>
          <w:sz w:val="32"/>
          <w:szCs w:val="32"/>
        </w:rPr>
        <w:t>)</w:t>
      </w:r>
      <w:r w:rsidRPr="006C38E2">
        <w:rPr>
          <w:rFonts w:ascii="Simplified Arabic" w:eastAsia="Times New Roman" w:hAnsi="Simplified Arabic" w:cs="Simplified Arabic"/>
          <w:sz w:val="32"/>
          <w:szCs w:val="32"/>
          <w:rtl/>
        </w:rPr>
        <w:t xml:space="preserve">الرمزية </w:t>
      </w:r>
      <w:r w:rsidRPr="006C38E2">
        <w:rPr>
          <w:rFonts w:asciiTheme="majorBidi" w:eastAsia="Times New Roman" w:hAnsiTheme="majorBidi" w:cstheme="majorBidi"/>
          <w:i/>
          <w:iCs/>
          <w:sz w:val="32"/>
          <w:szCs w:val="32"/>
        </w:rPr>
        <w:t>Symbolism</w:t>
      </w:r>
      <w:r w:rsidRPr="006C38E2">
        <w:rPr>
          <w:rFonts w:ascii="Simplified Arabic" w:eastAsia="Times New Roman" w:hAnsi="Simplified Arabic" w:cs="Simplified Arabic" w:hint="cs"/>
          <w:sz w:val="32"/>
          <w:szCs w:val="32"/>
          <w:rtl/>
        </w:rPr>
        <w:t>)</w:t>
      </w:r>
      <w:r w:rsidRPr="006C38E2">
        <w:rPr>
          <w:rFonts w:ascii="Simplified Arabic" w:eastAsia="Times New Roman" w:hAnsi="Simplified Arabic" w:cs="Simplified Arabic" w:hint="cs"/>
          <w:sz w:val="32"/>
          <w:szCs w:val="32"/>
          <w:rtl/>
          <w:lang w:bidi="ar-IQ"/>
        </w:rPr>
        <w:t xml:space="preserve"> للسلوك, </w:t>
      </w:r>
      <w:r w:rsidRPr="006C38E2">
        <w:rPr>
          <w:rFonts w:ascii="Simplified Arabic" w:eastAsia="Times New Roman" w:hAnsi="Simplified Arabic" w:cs="Simplified Arabic"/>
          <w:sz w:val="32"/>
          <w:szCs w:val="32"/>
          <w:rtl/>
        </w:rPr>
        <w:t>لأن كل سلوك ثقافي هو سلوك رمزي، أي قائم على معاني مشتركة ومتبادلة بين أفراد المجتمع موضوع الدراسة</w:t>
      </w:r>
      <w:r w:rsidRPr="006C38E2">
        <w:rPr>
          <w:rFonts w:ascii="Simplified Arabic" w:eastAsia="Times New Roman" w:hAnsi="Simplified Arabic" w:cs="Simplified Arabic"/>
          <w:sz w:val="32"/>
          <w:szCs w:val="32"/>
        </w:rPr>
        <w:t>.</w:t>
      </w:r>
    </w:p>
    <w:p w:rsidR="00792530" w:rsidRPr="006C38E2" w:rsidRDefault="00792530" w:rsidP="00792530">
      <w:pPr>
        <w:spacing w:after="0" w:line="240" w:lineRule="auto"/>
        <w:jc w:val="both"/>
        <w:rPr>
          <w:rFonts w:ascii="Simplified Arabic" w:eastAsia="Times New Roman" w:hAnsi="Simplified Arabic" w:cs="Simplified Arabic"/>
          <w:sz w:val="32"/>
          <w:szCs w:val="32"/>
          <w:rtl/>
          <w:lang w:bidi="ar-IQ"/>
        </w:rPr>
      </w:pPr>
      <w:r w:rsidRPr="006C38E2">
        <w:rPr>
          <w:rFonts w:ascii="Simplified Arabic" w:eastAsia="Times New Roman" w:hAnsi="Simplified Arabic" w:cs="Simplified Arabic" w:hint="cs"/>
          <w:sz w:val="32"/>
          <w:szCs w:val="32"/>
          <w:rtl/>
        </w:rPr>
        <w:t>فـ</w:t>
      </w:r>
      <w:r w:rsidRPr="006C38E2">
        <w:rPr>
          <w:rFonts w:ascii="Simplified Arabic" w:eastAsia="Times New Roman" w:hAnsi="Simplified Arabic" w:cs="Simplified Arabic" w:hint="cs"/>
          <w:sz w:val="32"/>
          <w:szCs w:val="32"/>
          <w:rtl/>
          <w:lang w:bidi="ar-IQ"/>
        </w:rPr>
        <w:t>ـ</w:t>
      </w:r>
      <w:r w:rsidRPr="006C38E2">
        <w:rPr>
          <w:rFonts w:ascii="Simplified Arabic" w:eastAsia="Times New Roman" w:hAnsi="Simplified Arabic" w:cs="Simplified Arabic" w:hint="cs"/>
          <w:sz w:val="32"/>
          <w:szCs w:val="32"/>
          <w:rtl/>
        </w:rPr>
        <w:t>(</w:t>
      </w:r>
      <w:proofErr w:type="spellStart"/>
      <w:r w:rsidRPr="006C38E2">
        <w:rPr>
          <w:rFonts w:ascii="Simplified Arabic" w:eastAsia="Times New Roman" w:hAnsi="Simplified Arabic" w:cs="Simplified Arabic" w:hint="cs"/>
          <w:sz w:val="32"/>
          <w:szCs w:val="32"/>
          <w:rtl/>
        </w:rPr>
        <w:t>سابير</w:t>
      </w:r>
      <w:proofErr w:type="spellEnd"/>
      <w:r w:rsidRPr="006C38E2">
        <w:rPr>
          <w:rFonts w:ascii="Simplified Arabic" w:eastAsia="Times New Roman" w:hAnsi="Simplified Arabic" w:cs="Simplified Arabic" w:hint="cs"/>
          <w:sz w:val="32"/>
          <w:szCs w:val="32"/>
          <w:rtl/>
        </w:rPr>
        <w:t xml:space="preserve">) يرفض استعمال مفهوم الثقافة على انها حقيقة موضوعية مستقلة عن شعور وعقول الافراد </w:t>
      </w:r>
      <w:proofErr w:type="spellStart"/>
      <w:r w:rsidRPr="006C38E2">
        <w:rPr>
          <w:rFonts w:asciiTheme="majorBidi" w:eastAsia="Times New Roman" w:hAnsiTheme="majorBidi" w:cstheme="majorBidi"/>
          <w:i/>
          <w:iCs/>
          <w:sz w:val="32"/>
          <w:szCs w:val="32"/>
        </w:rPr>
        <w:t>Superorganic</w:t>
      </w:r>
      <w:proofErr w:type="spellEnd"/>
      <w:r w:rsidRPr="006C38E2">
        <w:rPr>
          <w:rFonts w:ascii="Simplified Arabic" w:eastAsia="Times New Roman" w:hAnsi="Simplified Arabic" w:cs="Simplified Arabic"/>
          <w:sz w:val="32"/>
          <w:szCs w:val="32"/>
        </w:rPr>
        <w:t xml:space="preserve"> </w:t>
      </w:r>
      <w:r w:rsidRPr="006C38E2">
        <w:rPr>
          <w:rFonts w:asciiTheme="majorBidi" w:eastAsia="Times New Roman" w:hAnsiTheme="majorBidi" w:cstheme="majorBidi"/>
          <w:i/>
          <w:iCs/>
          <w:sz w:val="32"/>
          <w:szCs w:val="32"/>
        </w:rPr>
        <w:t>Impersonal</w:t>
      </w:r>
      <w:r w:rsidRPr="006C38E2">
        <w:rPr>
          <w:rFonts w:ascii="Simplified Arabic" w:eastAsia="Times New Roman" w:hAnsi="Simplified Arabic" w:cs="Simplified Arabic"/>
          <w:sz w:val="32"/>
          <w:szCs w:val="32"/>
        </w:rPr>
        <w:t xml:space="preserve"> </w:t>
      </w:r>
      <w:r w:rsidRPr="006C38E2">
        <w:rPr>
          <w:rFonts w:asciiTheme="majorBidi" w:eastAsia="Times New Roman" w:hAnsiTheme="majorBidi" w:cstheme="majorBidi"/>
          <w:i/>
          <w:iCs/>
          <w:sz w:val="32"/>
          <w:szCs w:val="32"/>
        </w:rPr>
        <w:t>Whole</w:t>
      </w:r>
      <w:r w:rsidRPr="006C38E2">
        <w:rPr>
          <w:rFonts w:ascii="Simplified Arabic" w:eastAsia="Times New Roman" w:hAnsi="Simplified Arabic" w:cs="Simplified Arabic" w:hint="cs"/>
          <w:sz w:val="32"/>
          <w:szCs w:val="32"/>
          <w:rtl/>
          <w:lang w:bidi="ar-IQ"/>
        </w:rPr>
        <w:t>, وانما ينظر اليها كمجموعة متناسبة من انماط السلوك التي يمكن توضيحها او تحديدها عن طريق دراسة السلوك الواقعي لكل او معظم افراد الجماعة صاحب الثقافة موضوع البحث, ويرى ان جوهر الثقافة هو تفاعل الافراد وما يترتب عليه من معاني ومشاعر مشتركة, وهكذا يصور الثقافة على انها كل متكامل يتكون من انماط فكر وعواطف وانماط عمل.</w:t>
      </w:r>
      <w:r w:rsidRPr="006C38E2">
        <w:rPr>
          <w:rFonts w:ascii="Simplified Arabic" w:eastAsia="Times New Roman" w:hAnsi="Simplified Arabic" w:cs="Simplified Arabic"/>
          <w:sz w:val="32"/>
          <w:szCs w:val="32"/>
        </w:rPr>
        <w:t xml:space="preserve"> </w:t>
      </w:r>
    </w:p>
    <w:p w:rsidR="00792530" w:rsidRPr="006C38E2" w:rsidRDefault="00792530" w:rsidP="00FD6FD4">
      <w:pPr>
        <w:spacing w:after="0" w:line="240" w:lineRule="auto"/>
        <w:jc w:val="both"/>
        <w:rPr>
          <w:rFonts w:ascii="Simplified Arabic" w:eastAsia="Times New Roman" w:hAnsi="Simplified Arabic" w:cs="Simplified Arabic"/>
          <w:sz w:val="32"/>
          <w:szCs w:val="32"/>
          <w:rtl/>
          <w:lang w:bidi="ar-IQ"/>
        </w:rPr>
      </w:pPr>
      <w:proofErr w:type="spellStart"/>
      <w:r w:rsidRPr="006C38E2">
        <w:rPr>
          <w:rFonts w:ascii="Simplified Arabic" w:eastAsia="Times New Roman" w:hAnsi="Simplified Arabic" w:cs="Simplified Arabic" w:hint="cs"/>
          <w:sz w:val="32"/>
          <w:szCs w:val="32"/>
          <w:rtl/>
        </w:rPr>
        <w:lastRenderedPageBreak/>
        <w:t>تاثرت</w:t>
      </w:r>
      <w:proofErr w:type="spellEnd"/>
      <w:r w:rsidRPr="006C38E2">
        <w:rPr>
          <w:rFonts w:ascii="Simplified Arabic" w:eastAsia="Times New Roman" w:hAnsi="Simplified Arabic" w:cs="Simplified Arabic" w:hint="cs"/>
          <w:sz w:val="32"/>
          <w:szCs w:val="32"/>
          <w:rtl/>
        </w:rPr>
        <w:t xml:space="preserve"> الاستاذة الامريكية روث </w:t>
      </w:r>
      <w:proofErr w:type="spellStart"/>
      <w:r w:rsidRPr="006C38E2">
        <w:rPr>
          <w:rFonts w:ascii="Simplified Arabic" w:eastAsia="Times New Roman" w:hAnsi="Simplified Arabic" w:cs="Simplified Arabic" w:hint="cs"/>
          <w:sz w:val="32"/>
          <w:szCs w:val="32"/>
          <w:rtl/>
        </w:rPr>
        <w:t>بنديكت</w:t>
      </w:r>
      <w:proofErr w:type="spellEnd"/>
      <w:r w:rsidRPr="006C38E2">
        <w:rPr>
          <w:rFonts w:ascii="Simplified Arabic" w:eastAsia="Times New Roman" w:hAnsi="Simplified Arabic" w:cs="Simplified Arabic" w:hint="cs"/>
          <w:sz w:val="32"/>
          <w:szCs w:val="32"/>
          <w:rtl/>
        </w:rPr>
        <w:t xml:space="preserve"> </w:t>
      </w:r>
      <w:r w:rsidRPr="006C38E2">
        <w:rPr>
          <w:rFonts w:asciiTheme="majorBidi" w:eastAsia="Times New Roman" w:hAnsiTheme="majorBidi" w:cstheme="majorBidi"/>
          <w:i/>
          <w:iCs/>
          <w:sz w:val="32"/>
          <w:szCs w:val="32"/>
        </w:rPr>
        <w:t>Ruth</w:t>
      </w:r>
      <w:r w:rsidRPr="006C38E2">
        <w:rPr>
          <w:rFonts w:ascii="Simplified Arabic" w:eastAsia="Times New Roman" w:hAnsi="Simplified Arabic" w:cs="Simplified Arabic"/>
          <w:sz w:val="32"/>
          <w:szCs w:val="32"/>
        </w:rPr>
        <w:t xml:space="preserve"> </w:t>
      </w:r>
      <w:r w:rsidRPr="006C38E2">
        <w:rPr>
          <w:rFonts w:asciiTheme="majorBidi" w:eastAsia="Times New Roman" w:hAnsiTheme="majorBidi" w:cstheme="majorBidi"/>
          <w:i/>
          <w:iCs/>
          <w:sz w:val="32"/>
          <w:szCs w:val="32"/>
        </w:rPr>
        <w:t>Benedict</w:t>
      </w:r>
      <w:r w:rsidRPr="006C38E2">
        <w:rPr>
          <w:rFonts w:ascii="Simplified Arabic" w:eastAsia="Times New Roman" w:hAnsi="Simplified Arabic" w:cs="Simplified Arabic" w:hint="cs"/>
          <w:sz w:val="32"/>
          <w:szCs w:val="32"/>
          <w:rtl/>
          <w:lang w:bidi="ar-IQ"/>
        </w:rPr>
        <w:t xml:space="preserve"> بتفسير الثقافة الذي قدمه الاستاذ </w:t>
      </w:r>
      <w:proofErr w:type="spellStart"/>
      <w:r w:rsidRPr="006C38E2">
        <w:rPr>
          <w:rFonts w:ascii="Simplified Arabic" w:eastAsia="Times New Roman" w:hAnsi="Simplified Arabic" w:cs="Simplified Arabic" w:hint="cs"/>
          <w:sz w:val="32"/>
          <w:szCs w:val="32"/>
          <w:rtl/>
          <w:lang w:bidi="ar-IQ"/>
        </w:rPr>
        <w:t>سابير</w:t>
      </w:r>
      <w:proofErr w:type="spellEnd"/>
      <w:r w:rsidRPr="006C38E2">
        <w:rPr>
          <w:rFonts w:ascii="Simplified Arabic" w:eastAsia="Times New Roman" w:hAnsi="Simplified Arabic" w:cs="Simplified Arabic" w:hint="cs"/>
          <w:sz w:val="32"/>
          <w:szCs w:val="32"/>
          <w:rtl/>
          <w:lang w:bidi="ar-IQ"/>
        </w:rPr>
        <w:t xml:space="preserve"> </w:t>
      </w:r>
      <w:r w:rsidRPr="006C38E2">
        <w:rPr>
          <w:rFonts w:asciiTheme="majorBidi" w:eastAsia="Times New Roman" w:hAnsiTheme="majorBidi" w:cstheme="majorBidi"/>
          <w:i/>
          <w:iCs/>
          <w:sz w:val="32"/>
          <w:szCs w:val="32"/>
          <w:lang w:bidi="ar-IQ"/>
        </w:rPr>
        <w:t>Sapir</w:t>
      </w:r>
      <w:r w:rsidRPr="006C38E2">
        <w:rPr>
          <w:rFonts w:ascii="Simplified Arabic" w:eastAsia="Times New Roman" w:hAnsi="Simplified Arabic" w:cs="Simplified Arabic" w:hint="cs"/>
          <w:sz w:val="32"/>
          <w:szCs w:val="32"/>
          <w:rtl/>
          <w:lang w:bidi="ar-IQ"/>
        </w:rPr>
        <w:t xml:space="preserve"> واستعملت اصطلاح (تناسق) </w:t>
      </w:r>
      <w:r w:rsidRPr="006C38E2">
        <w:rPr>
          <w:rFonts w:asciiTheme="majorBidi" w:eastAsia="Times New Roman" w:hAnsiTheme="majorBidi" w:cstheme="majorBidi"/>
          <w:i/>
          <w:iCs/>
          <w:sz w:val="32"/>
          <w:szCs w:val="32"/>
          <w:lang w:bidi="ar-IQ"/>
        </w:rPr>
        <w:t>Configuration</w:t>
      </w:r>
      <w:r w:rsidRPr="006C38E2">
        <w:rPr>
          <w:rFonts w:ascii="Simplified Arabic" w:eastAsia="Times New Roman" w:hAnsi="Simplified Arabic" w:cs="Simplified Arabic" w:hint="cs"/>
          <w:sz w:val="32"/>
          <w:szCs w:val="32"/>
          <w:rtl/>
          <w:lang w:bidi="ar-IQ"/>
        </w:rPr>
        <w:t xml:space="preserve"> في ابحاثها, فقد لاحظت عند دراستها الميدانية لبعض القبائل الهندية في المنطقة الجنوبية الغربية من امريكا الشمالية اختلافا جوهريا بين مجموعتين من ثقافات تلك القبائل, فقد لاحظت ان حضارات قبائل (</w:t>
      </w:r>
      <w:proofErr w:type="spellStart"/>
      <w:r w:rsidRPr="006C38E2">
        <w:rPr>
          <w:rFonts w:ascii="Simplified Arabic" w:eastAsia="Times New Roman" w:hAnsi="Simplified Arabic" w:cs="Simplified Arabic" w:hint="cs"/>
          <w:sz w:val="32"/>
          <w:szCs w:val="32"/>
          <w:rtl/>
          <w:lang w:bidi="ar-IQ"/>
        </w:rPr>
        <w:t>البيبلو</w:t>
      </w:r>
      <w:proofErr w:type="spellEnd"/>
      <w:r w:rsidRPr="006C38E2">
        <w:rPr>
          <w:rFonts w:ascii="Simplified Arabic" w:eastAsia="Times New Roman" w:hAnsi="Simplified Arabic" w:cs="Simplified Arabic" w:hint="cs"/>
          <w:sz w:val="32"/>
          <w:szCs w:val="32"/>
          <w:rtl/>
          <w:lang w:bidi="ar-IQ"/>
        </w:rPr>
        <w:t xml:space="preserve">) </w:t>
      </w:r>
      <w:proofErr w:type="spellStart"/>
      <w:r w:rsidRPr="006C38E2">
        <w:rPr>
          <w:rFonts w:asciiTheme="majorBidi" w:eastAsia="Times New Roman" w:hAnsiTheme="majorBidi" w:cstheme="majorBidi"/>
          <w:i/>
          <w:iCs/>
          <w:sz w:val="32"/>
          <w:szCs w:val="32"/>
          <w:lang w:bidi="ar-IQ"/>
        </w:rPr>
        <w:t>Peublo</w:t>
      </w:r>
      <w:proofErr w:type="spellEnd"/>
      <w:r w:rsidRPr="006C38E2">
        <w:rPr>
          <w:rFonts w:ascii="Simplified Arabic" w:eastAsia="Times New Roman" w:hAnsi="Simplified Arabic" w:cs="Simplified Arabic" w:hint="cs"/>
          <w:sz w:val="32"/>
          <w:szCs w:val="32"/>
          <w:rtl/>
          <w:lang w:bidi="ar-IQ"/>
        </w:rPr>
        <w:t xml:space="preserve"> تتميز بالاهتمام بالمظهر الخارجي للسلوك, وبالطقوس وبدقة احترام العادات والتقاليد وبنوع من الفردية المتشككة, استعملت اصطلاحا نفسيا للتعبير عن تلك المجموعة الثقافية وهو ثقافات (منبسطة) </w:t>
      </w:r>
      <w:r w:rsidRPr="006C38E2">
        <w:rPr>
          <w:rFonts w:asciiTheme="majorBidi" w:eastAsia="Times New Roman" w:hAnsiTheme="majorBidi" w:cstheme="majorBidi"/>
          <w:i/>
          <w:iCs/>
          <w:sz w:val="32"/>
          <w:szCs w:val="32"/>
          <w:lang w:bidi="ar-IQ"/>
        </w:rPr>
        <w:t>Extrovert</w:t>
      </w:r>
      <w:r w:rsidRPr="006C38E2">
        <w:rPr>
          <w:rFonts w:ascii="Simplified Arabic" w:eastAsia="Times New Roman" w:hAnsi="Simplified Arabic" w:cs="Simplified Arabic" w:hint="cs"/>
          <w:sz w:val="32"/>
          <w:szCs w:val="32"/>
          <w:rtl/>
          <w:lang w:bidi="ar-IQ"/>
        </w:rPr>
        <w:t>, وتبينت المجموعة الثقافية الثانية التي تعيش بالقرب من الاولى والتي منها قبيلة (</w:t>
      </w:r>
      <w:proofErr w:type="spellStart"/>
      <w:r w:rsidRPr="006C38E2">
        <w:rPr>
          <w:rFonts w:ascii="Simplified Arabic" w:eastAsia="Times New Roman" w:hAnsi="Simplified Arabic" w:cs="Simplified Arabic" w:hint="cs"/>
          <w:sz w:val="32"/>
          <w:szCs w:val="32"/>
          <w:rtl/>
          <w:lang w:bidi="ar-IQ"/>
        </w:rPr>
        <w:t>نافاهو</w:t>
      </w:r>
      <w:proofErr w:type="spellEnd"/>
      <w:r w:rsidRPr="006C38E2">
        <w:rPr>
          <w:rFonts w:ascii="Simplified Arabic" w:eastAsia="Times New Roman" w:hAnsi="Simplified Arabic" w:cs="Simplified Arabic" w:hint="cs"/>
          <w:sz w:val="32"/>
          <w:szCs w:val="32"/>
          <w:rtl/>
          <w:lang w:bidi="ar-IQ"/>
        </w:rPr>
        <w:t xml:space="preserve">) </w:t>
      </w:r>
      <w:r w:rsidRPr="006C38E2">
        <w:rPr>
          <w:rFonts w:asciiTheme="majorBidi" w:eastAsia="Times New Roman" w:hAnsiTheme="majorBidi" w:cstheme="majorBidi"/>
          <w:i/>
          <w:iCs/>
          <w:sz w:val="32"/>
          <w:szCs w:val="32"/>
          <w:lang w:bidi="ar-IQ"/>
        </w:rPr>
        <w:t>Navaho</w:t>
      </w:r>
      <w:r w:rsidRPr="006C38E2">
        <w:rPr>
          <w:rFonts w:ascii="Simplified Arabic" w:eastAsia="Times New Roman" w:hAnsi="Simplified Arabic" w:cs="Simplified Arabic" w:hint="cs"/>
          <w:sz w:val="32"/>
          <w:szCs w:val="32"/>
          <w:rtl/>
          <w:lang w:bidi="ar-IQ"/>
        </w:rPr>
        <w:t xml:space="preserve"> تتميز بخصائص تناقض سمات الثقافات (المنبسطة) فنجدها ثقافات ذات طابع فردي كثيف وذات اتجاهات عدائية وتعطي قيمة كبيرة للتجارب العنيفة, وللدافع النفسي الداخلي تأثير اقوى من العامل الجماعي الخارجي, أطلقت على تلك المجموعة الاصطلاح النفسي ثقافات (منطوية) </w:t>
      </w:r>
      <w:r w:rsidRPr="006C38E2">
        <w:rPr>
          <w:rFonts w:asciiTheme="majorBidi" w:eastAsia="Times New Roman" w:hAnsiTheme="majorBidi" w:cstheme="majorBidi"/>
          <w:i/>
          <w:iCs/>
          <w:sz w:val="32"/>
          <w:szCs w:val="32"/>
          <w:lang w:bidi="ar-IQ"/>
        </w:rPr>
        <w:t>Introvert</w:t>
      </w:r>
      <w:r w:rsidRPr="006C38E2">
        <w:rPr>
          <w:rFonts w:ascii="Simplified Arabic" w:eastAsia="Times New Roman" w:hAnsi="Simplified Arabic" w:cs="Simplified Arabic" w:hint="cs"/>
          <w:sz w:val="32"/>
          <w:szCs w:val="32"/>
          <w:rtl/>
          <w:lang w:bidi="ar-IQ"/>
        </w:rPr>
        <w:t>, واستعارت من الفيلسوفين</w:t>
      </w:r>
      <w:r w:rsidR="00FD6FD4" w:rsidRPr="006C38E2">
        <w:rPr>
          <w:rFonts w:ascii="Simplified Arabic" w:eastAsia="Times New Roman" w:hAnsi="Simplified Arabic" w:cs="Simplified Arabic" w:hint="cs"/>
          <w:sz w:val="32"/>
          <w:szCs w:val="32"/>
          <w:rtl/>
          <w:lang w:bidi="ar-IQ"/>
        </w:rPr>
        <w:t xml:space="preserve"> (</w:t>
      </w:r>
      <w:proofErr w:type="spellStart"/>
      <w:r w:rsidR="00FD6FD4" w:rsidRPr="006C38E2">
        <w:rPr>
          <w:rFonts w:ascii="Simplified Arabic" w:eastAsia="Times New Roman" w:hAnsi="Simplified Arabic" w:cs="Simplified Arabic" w:hint="cs"/>
          <w:sz w:val="32"/>
          <w:szCs w:val="32"/>
          <w:rtl/>
          <w:lang w:bidi="ar-IQ"/>
        </w:rPr>
        <w:t>نيتشه</w:t>
      </w:r>
      <w:proofErr w:type="spellEnd"/>
      <w:r w:rsidR="00FD6FD4" w:rsidRPr="006C38E2">
        <w:rPr>
          <w:rFonts w:ascii="Simplified Arabic" w:eastAsia="Times New Roman" w:hAnsi="Simplified Arabic" w:cs="Simplified Arabic" w:hint="cs"/>
          <w:sz w:val="32"/>
          <w:szCs w:val="32"/>
          <w:rtl/>
          <w:lang w:bidi="ar-IQ"/>
        </w:rPr>
        <w:t>)</w:t>
      </w:r>
      <w:r w:rsidRPr="006C38E2">
        <w:rPr>
          <w:rFonts w:ascii="Simplified Arabic" w:eastAsia="Times New Roman" w:hAnsi="Simplified Arabic" w:cs="Simplified Arabic" w:hint="cs"/>
          <w:sz w:val="32"/>
          <w:szCs w:val="32"/>
          <w:rtl/>
          <w:lang w:bidi="ar-IQ"/>
        </w:rPr>
        <w:t xml:space="preserve"> </w:t>
      </w:r>
      <w:r w:rsidR="00FD6FD4" w:rsidRPr="006C38E2">
        <w:rPr>
          <w:rFonts w:ascii="Simplified Arabic" w:eastAsia="Times New Roman" w:hAnsi="Simplified Arabic" w:cs="Simplified Arabic" w:hint="cs"/>
          <w:sz w:val="32"/>
          <w:szCs w:val="32"/>
          <w:rtl/>
          <w:lang w:bidi="ar-IQ"/>
        </w:rPr>
        <w:t>و</w:t>
      </w:r>
      <w:r w:rsidRPr="006C38E2">
        <w:rPr>
          <w:rFonts w:ascii="Simplified Arabic" w:eastAsia="Times New Roman" w:hAnsi="Simplified Arabic" w:cs="Simplified Arabic" w:hint="cs"/>
          <w:sz w:val="32"/>
          <w:szCs w:val="32"/>
          <w:rtl/>
          <w:lang w:bidi="ar-IQ"/>
        </w:rPr>
        <w:t>(</w:t>
      </w:r>
      <w:proofErr w:type="spellStart"/>
      <w:r w:rsidRPr="006C38E2">
        <w:rPr>
          <w:rFonts w:ascii="Simplified Arabic" w:eastAsia="Times New Roman" w:hAnsi="Simplified Arabic" w:cs="Simplified Arabic" w:hint="cs"/>
          <w:sz w:val="32"/>
          <w:szCs w:val="32"/>
          <w:rtl/>
          <w:lang w:bidi="ar-IQ"/>
        </w:rPr>
        <w:t>شبنجلر</w:t>
      </w:r>
      <w:proofErr w:type="spellEnd"/>
      <w:r w:rsidRPr="006C38E2">
        <w:rPr>
          <w:rFonts w:ascii="Simplified Arabic" w:eastAsia="Times New Roman" w:hAnsi="Simplified Arabic" w:cs="Simplified Arabic" w:hint="cs"/>
          <w:sz w:val="32"/>
          <w:szCs w:val="32"/>
          <w:rtl/>
          <w:lang w:bidi="ar-IQ"/>
        </w:rPr>
        <w:t>) اصطلاح (</w:t>
      </w:r>
      <w:proofErr w:type="spellStart"/>
      <w:r w:rsidRPr="006C38E2">
        <w:rPr>
          <w:rFonts w:ascii="Simplified Arabic" w:eastAsia="Times New Roman" w:hAnsi="Simplified Arabic" w:cs="Simplified Arabic" w:hint="cs"/>
          <w:sz w:val="32"/>
          <w:szCs w:val="32"/>
          <w:rtl/>
          <w:lang w:bidi="ar-IQ"/>
        </w:rPr>
        <w:t>ابوللونيان</w:t>
      </w:r>
      <w:proofErr w:type="spellEnd"/>
      <w:r w:rsidRPr="006C38E2">
        <w:rPr>
          <w:rFonts w:ascii="Simplified Arabic" w:eastAsia="Times New Roman" w:hAnsi="Simplified Arabic" w:cs="Simplified Arabic" w:hint="cs"/>
          <w:sz w:val="32"/>
          <w:szCs w:val="32"/>
          <w:rtl/>
          <w:lang w:bidi="ar-IQ"/>
        </w:rPr>
        <w:t xml:space="preserve">) </w:t>
      </w:r>
      <w:r w:rsidRPr="006C38E2">
        <w:rPr>
          <w:rFonts w:asciiTheme="majorBidi" w:eastAsia="Times New Roman" w:hAnsiTheme="majorBidi" w:cstheme="majorBidi"/>
          <w:i/>
          <w:iCs/>
          <w:sz w:val="32"/>
          <w:szCs w:val="32"/>
          <w:lang w:bidi="ar-IQ"/>
        </w:rPr>
        <w:t>Apollonian</w:t>
      </w:r>
      <w:r w:rsidRPr="006C38E2">
        <w:rPr>
          <w:rFonts w:ascii="Simplified Arabic" w:eastAsia="Times New Roman" w:hAnsi="Simplified Arabic" w:cs="Simplified Arabic" w:hint="cs"/>
          <w:sz w:val="32"/>
          <w:szCs w:val="32"/>
          <w:rtl/>
          <w:lang w:bidi="ar-IQ"/>
        </w:rPr>
        <w:t xml:space="preserve"> للتعبير عن مجموعة الثقافات المنبسطة, واصطلا</w:t>
      </w:r>
      <w:r w:rsidRPr="006C38E2">
        <w:rPr>
          <w:rFonts w:ascii="Simplified Arabic" w:eastAsia="Times New Roman" w:hAnsi="Simplified Arabic" w:cs="Simplified Arabic" w:hint="eastAsia"/>
          <w:sz w:val="32"/>
          <w:szCs w:val="32"/>
          <w:rtl/>
          <w:lang w:bidi="ar-IQ"/>
        </w:rPr>
        <w:t>ح</w:t>
      </w:r>
      <w:r w:rsidRPr="006C38E2">
        <w:rPr>
          <w:rFonts w:ascii="Simplified Arabic" w:eastAsia="Times New Roman" w:hAnsi="Simplified Arabic" w:cs="Simplified Arabic" w:hint="cs"/>
          <w:sz w:val="32"/>
          <w:szCs w:val="32"/>
          <w:rtl/>
          <w:lang w:bidi="ar-IQ"/>
        </w:rPr>
        <w:t xml:space="preserve"> (</w:t>
      </w:r>
      <w:proofErr w:type="spellStart"/>
      <w:r w:rsidRPr="006C38E2">
        <w:rPr>
          <w:rFonts w:ascii="Simplified Arabic" w:eastAsia="Times New Roman" w:hAnsi="Simplified Arabic" w:cs="Simplified Arabic" w:hint="cs"/>
          <w:sz w:val="32"/>
          <w:szCs w:val="32"/>
          <w:rtl/>
          <w:lang w:bidi="ar-IQ"/>
        </w:rPr>
        <w:t>ديونيزيان</w:t>
      </w:r>
      <w:proofErr w:type="spellEnd"/>
      <w:r w:rsidRPr="006C38E2">
        <w:rPr>
          <w:rFonts w:ascii="Simplified Arabic" w:eastAsia="Times New Roman" w:hAnsi="Simplified Arabic" w:cs="Simplified Arabic" w:hint="cs"/>
          <w:sz w:val="32"/>
          <w:szCs w:val="32"/>
          <w:rtl/>
          <w:lang w:bidi="ar-IQ"/>
        </w:rPr>
        <w:t xml:space="preserve">) </w:t>
      </w:r>
      <w:r w:rsidRPr="006C38E2">
        <w:rPr>
          <w:rFonts w:asciiTheme="majorBidi" w:eastAsia="Times New Roman" w:hAnsiTheme="majorBidi" w:cstheme="majorBidi"/>
          <w:i/>
          <w:iCs/>
          <w:sz w:val="32"/>
          <w:szCs w:val="32"/>
          <w:lang w:bidi="ar-IQ"/>
        </w:rPr>
        <w:t>Dionysian</w:t>
      </w:r>
      <w:r w:rsidRPr="006C38E2">
        <w:rPr>
          <w:rFonts w:ascii="Simplified Arabic" w:eastAsia="Times New Roman" w:hAnsi="Simplified Arabic" w:cs="Simplified Arabic" w:hint="cs"/>
          <w:sz w:val="32"/>
          <w:szCs w:val="32"/>
          <w:rtl/>
          <w:lang w:bidi="ar-IQ"/>
        </w:rPr>
        <w:t xml:space="preserve"> </w:t>
      </w:r>
      <w:proofErr w:type="spellStart"/>
      <w:r w:rsidRPr="006C38E2">
        <w:rPr>
          <w:rFonts w:ascii="Simplified Arabic" w:eastAsia="Times New Roman" w:hAnsi="Simplified Arabic" w:cs="Simplified Arabic" w:hint="cs"/>
          <w:sz w:val="32"/>
          <w:szCs w:val="32"/>
          <w:rtl/>
          <w:lang w:bidi="ar-IQ"/>
        </w:rPr>
        <w:t>للاشارة</w:t>
      </w:r>
      <w:proofErr w:type="spellEnd"/>
      <w:r w:rsidRPr="006C38E2">
        <w:rPr>
          <w:rFonts w:ascii="Simplified Arabic" w:eastAsia="Times New Roman" w:hAnsi="Simplified Arabic" w:cs="Simplified Arabic" w:hint="cs"/>
          <w:sz w:val="32"/>
          <w:szCs w:val="32"/>
          <w:rtl/>
          <w:lang w:bidi="ar-IQ"/>
        </w:rPr>
        <w:t xml:space="preserve"> الى مجموعة الثقافات المنطوية. وقد لخصت </w:t>
      </w:r>
      <w:proofErr w:type="spellStart"/>
      <w:r w:rsidRPr="006C38E2">
        <w:rPr>
          <w:rFonts w:ascii="Simplified Arabic" w:eastAsia="Times New Roman" w:hAnsi="Simplified Arabic" w:cs="Simplified Arabic" w:hint="cs"/>
          <w:sz w:val="32"/>
          <w:szCs w:val="32"/>
          <w:rtl/>
          <w:lang w:bidi="ar-IQ"/>
        </w:rPr>
        <w:t>بينديكت</w:t>
      </w:r>
      <w:proofErr w:type="spellEnd"/>
      <w:r w:rsidRPr="006C38E2">
        <w:rPr>
          <w:rFonts w:ascii="Simplified Arabic" w:eastAsia="Times New Roman" w:hAnsi="Simplified Arabic" w:cs="Simplified Arabic" w:hint="cs"/>
          <w:sz w:val="32"/>
          <w:szCs w:val="32"/>
          <w:rtl/>
          <w:lang w:bidi="ar-IQ"/>
        </w:rPr>
        <w:t xml:space="preserve"> فكرة الثقافة بانها مثل الفرد لديها نمط متناسق من الفكر والعمل. ولا بد لفهم الثقافة ان </w:t>
      </w:r>
      <w:proofErr w:type="spellStart"/>
      <w:r w:rsidRPr="006C38E2">
        <w:rPr>
          <w:rFonts w:ascii="Simplified Arabic" w:eastAsia="Times New Roman" w:hAnsi="Simplified Arabic" w:cs="Simplified Arabic" w:hint="cs"/>
          <w:sz w:val="32"/>
          <w:szCs w:val="32"/>
          <w:rtl/>
          <w:lang w:bidi="ar-IQ"/>
        </w:rPr>
        <w:t>ناخذ</w:t>
      </w:r>
      <w:proofErr w:type="spellEnd"/>
      <w:r w:rsidRPr="006C38E2">
        <w:rPr>
          <w:rFonts w:ascii="Simplified Arabic" w:eastAsia="Times New Roman" w:hAnsi="Simplified Arabic" w:cs="Simplified Arabic" w:hint="cs"/>
          <w:sz w:val="32"/>
          <w:szCs w:val="32"/>
          <w:rtl/>
          <w:lang w:bidi="ar-IQ"/>
        </w:rPr>
        <w:t xml:space="preserve"> في الاعتبار الاتجاهات العقلية والشعورية السائدة فيها والقيم والاهداف المشتركة بين افراد الجماعة صاحب الثقافة موضوع البحث.</w:t>
      </w:r>
    </w:p>
    <w:p w:rsidR="00792530" w:rsidRPr="006C38E2" w:rsidRDefault="00792530" w:rsidP="00792530">
      <w:pPr>
        <w:spacing w:after="0" w:line="240" w:lineRule="auto"/>
        <w:jc w:val="both"/>
        <w:rPr>
          <w:rFonts w:ascii="Simplified Arabic" w:eastAsia="Times New Roman" w:hAnsi="Simplified Arabic" w:cs="Simplified Arabic"/>
          <w:sz w:val="32"/>
          <w:szCs w:val="32"/>
          <w:rtl/>
          <w:lang w:bidi="ar-IQ"/>
        </w:rPr>
      </w:pPr>
      <w:r w:rsidRPr="006C38E2">
        <w:rPr>
          <w:rFonts w:ascii="Simplified Arabic" w:eastAsia="Times New Roman" w:hAnsi="Simplified Arabic" w:cs="Simplified Arabic" w:hint="cs"/>
          <w:sz w:val="32"/>
          <w:szCs w:val="32"/>
          <w:rtl/>
          <w:lang w:bidi="ar-IQ"/>
        </w:rPr>
        <w:t>واوضح الاستاذ الامريكي (</w:t>
      </w:r>
      <w:proofErr w:type="spellStart"/>
      <w:r w:rsidRPr="006C38E2">
        <w:rPr>
          <w:rFonts w:ascii="Simplified Arabic" w:eastAsia="Times New Roman" w:hAnsi="Simplified Arabic" w:cs="Simplified Arabic" w:hint="cs"/>
          <w:sz w:val="32"/>
          <w:szCs w:val="32"/>
          <w:rtl/>
          <w:lang w:bidi="ar-IQ"/>
        </w:rPr>
        <w:t>كلايد</w:t>
      </w:r>
      <w:proofErr w:type="spellEnd"/>
      <w:r w:rsidRPr="006C38E2">
        <w:rPr>
          <w:rFonts w:ascii="Simplified Arabic" w:eastAsia="Times New Roman" w:hAnsi="Simplified Arabic" w:cs="Simplified Arabic" w:hint="cs"/>
          <w:sz w:val="32"/>
          <w:szCs w:val="32"/>
          <w:rtl/>
          <w:lang w:bidi="ar-IQ"/>
        </w:rPr>
        <w:t xml:space="preserve"> </w:t>
      </w:r>
      <w:proofErr w:type="spellStart"/>
      <w:r w:rsidRPr="006C38E2">
        <w:rPr>
          <w:rFonts w:ascii="Simplified Arabic" w:eastAsia="Times New Roman" w:hAnsi="Simplified Arabic" w:cs="Simplified Arabic" w:hint="cs"/>
          <w:sz w:val="32"/>
          <w:szCs w:val="32"/>
          <w:rtl/>
          <w:lang w:bidi="ar-IQ"/>
        </w:rPr>
        <w:t>كلاكهون</w:t>
      </w:r>
      <w:proofErr w:type="spellEnd"/>
      <w:r w:rsidRPr="006C38E2">
        <w:rPr>
          <w:rFonts w:ascii="Simplified Arabic" w:eastAsia="Times New Roman" w:hAnsi="Simplified Arabic" w:cs="Simplified Arabic" w:hint="cs"/>
          <w:sz w:val="32"/>
          <w:szCs w:val="32"/>
          <w:rtl/>
          <w:lang w:bidi="ar-IQ"/>
        </w:rPr>
        <w:t xml:space="preserve">) </w:t>
      </w:r>
      <w:proofErr w:type="spellStart"/>
      <w:r w:rsidRPr="006C38E2">
        <w:rPr>
          <w:rFonts w:asciiTheme="majorBidi" w:eastAsia="Times New Roman" w:hAnsiTheme="majorBidi" w:cstheme="majorBidi"/>
          <w:i/>
          <w:iCs/>
          <w:sz w:val="32"/>
          <w:szCs w:val="32"/>
          <w:lang w:bidi="ar-IQ"/>
        </w:rPr>
        <w:t>Cliyde</w:t>
      </w:r>
      <w:proofErr w:type="spellEnd"/>
      <w:r w:rsidRPr="006C38E2">
        <w:rPr>
          <w:rFonts w:ascii="Simplified Arabic" w:eastAsia="Times New Roman" w:hAnsi="Simplified Arabic" w:cs="Simplified Arabic"/>
          <w:sz w:val="32"/>
          <w:szCs w:val="32"/>
          <w:lang w:bidi="ar-IQ"/>
        </w:rPr>
        <w:t xml:space="preserve"> </w:t>
      </w:r>
      <w:proofErr w:type="spellStart"/>
      <w:r w:rsidRPr="006C38E2">
        <w:rPr>
          <w:rFonts w:asciiTheme="majorBidi" w:eastAsia="Times New Roman" w:hAnsiTheme="majorBidi" w:cstheme="majorBidi"/>
          <w:i/>
          <w:iCs/>
          <w:sz w:val="32"/>
          <w:szCs w:val="32"/>
          <w:lang w:bidi="ar-IQ"/>
        </w:rPr>
        <w:t>Kluchhohn</w:t>
      </w:r>
      <w:proofErr w:type="spellEnd"/>
      <w:r w:rsidRPr="006C38E2">
        <w:rPr>
          <w:rFonts w:ascii="Simplified Arabic" w:eastAsia="Times New Roman" w:hAnsi="Simplified Arabic" w:cs="Simplified Arabic" w:hint="cs"/>
          <w:sz w:val="32"/>
          <w:szCs w:val="32"/>
          <w:rtl/>
          <w:lang w:bidi="ar-IQ"/>
        </w:rPr>
        <w:t xml:space="preserve">, المقصود من اصطلاح  (كل متكامل) او (متناسق) </w:t>
      </w:r>
      <w:r w:rsidRPr="006C38E2">
        <w:rPr>
          <w:rFonts w:asciiTheme="majorBidi" w:eastAsia="Times New Roman" w:hAnsiTheme="majorBidi" w:cstheme="majorBidi"/>
          <w:i/>
          <w:iCs/>
          <w:sz w:val="32"/>
          <w:szCs w:val="32"/>
          <w:lang w:bidi="ar-IQ"/>
        </w:rPr>
        <w:t>Configuration</w:t>
      </w:r>
      <w:r w:rsidRPr="006C38E2">
        <w:rPr>
          <w:rFonts w:ascii="Simplified Arabic" w:eastAsia="Times New Roman" w:hAnsi="Simplified Arabic" w:cs="Simplified Arabic" w:hint="cs"/>
          <w:sz w:val="32"/>
          <w:szCs w:val="32"/>
          <w:rtl/>
          <w:lang w:bidi="ar-IQ"/>
        </w:rPr>
        <w:t xml:space="preserve"> الذي هو محور تلك المدرسة, ففي رايه ان الانماط </w:t>
      </w:r>
      <w:r w:rsidRPr="006C38E2">
        <w:rPr>
          <w:rFonts w:asciiTheme="majorBidi" w:eastAsia="Times New Roman" w:hAnsiTheme="majorBidi" w:cstheme="majorBidi"/>
          <w:i/>
          <w:iCs/>
          <w:sz w:val="32"/>
          <w:szCs w:val="32"/>
          <w:lang w:bidi="ar-IQ"/>
        </w:rPr>
        <w:t>Patterns</w:t>
      </w:r>
      <w:r w:rsidRPr="006C38E2">
        <w:rPr>
          <w:rFonts w:ascii="Simplified Arabic" w:eastAsia="Times New Roman" w:hAnsi="Simplified Arabic" w:cs="Simplified Arabic" w:hint="cs"/>
          <w:sz w:val="32"/>
          <w:szCs w:val="32"/>
          <w:rtl/>
          <w:lang w:bidi="ar-IQ"/>
        </w:rPr>
        <w:t xml:space="preserve"> هي تعميمات تستخلص من حالات السلوك الفردي المتكررة اي هي تكرارات منتظمة لسلوك ظاهري ونصل اليها عن طريق الملاحظة, اما فيما يتعلق (بالتناسق) فهو تعميم لحالات شعورية </w:t>
      </w:r>
      <w:r w:rsidRPr="006C38E2">
        <w:rPr>
          <w:rFonts w:ascii="Simplified Arabic" w:eastAsia="Times New Roman" w:hAnsi="Simplified Arabic" w:cs="Simplified Arabic"/>
          <w:sz w:val="32"/>
          <w:szCs w:val="32"/>
          <w:rtl/>
          <w:lang w:bidi="ar-IQ"/>
        </w:rPr>
        <w:t>–</w:t>
      </w:r>
      <w:r w:rsidRPr="006C38E2">
        <w:rPr>
          <w:rFonts w:ascii="Simplified Arabic" w:eastAsia="Times New Roman" w:hAnsi="Simplified Arabic" w:cs="Simplified Arabic" w:hint="cs"/>
          <w:sz w:val="32"/>
          <w:szCs w:val="32"/>
          <w:rtl/>
          <w:lang w:bidi="ar-IQ"/>
        </w:rPr>
        <w:t xml:space="preserve">وليس لسلوك خارجي- يتكرر حدوثها بانتظام بين افراد الجماعة, وفي النهاية تتكون الثقافة من مجموعة متكاملة من السلوك الظاهري </w:t>
      </w:r>
      <w:proofErr w:type="spellStart"/>
      <w:r w:rsidRPr="006C38E2">
        <w:rPr>
          <w:rFonts w:ascii="Simplified Arabic" w:eastAsia="Times New Roman" w:hAnsi="Simplified Arabic" w:cs="Simplified Arabic" w:hint="cs"/>
          <w:sz w:val="32"/>
          <w:szCs w:val="32"/>
          <w:rtl/>
          <w:lang w:bidi="ar-IQ"/>
        </w:rPr>
        <w:t>والتناسقات</w:t>
      </w:r>
      <w:proofErr w:type="spellEnd"/>
      <w:r w:rsidRPr="006C38E2">
        <w:rPr>
          <w:rFonts w:ascii="Simplified Arabic" w:eastAsia="Times New Roman" w:hAnsi="Simplified Arabic" w:cs="Simplified Arabic" w:hint="cs"/>
          <w:sz w:val="32"/>
          <w:szCs w:val="32"/>
          <w:rtl/>
          <w:lang w:bidi="ar-IQ"/>
        </w:rPr>
        <w:t xml:space="preserve"> الشعورية, اي الاتجاهات النفسية المنتشرة.</w:t>
      </w:r>
    </w:p>
    <w:p w:rsidR="00792530" w:rsidRPr="006C38E2" w:rsidRDefault="00792530" w:rsidP="00792530">
      <w:pPr>
        <w:spacing w:after="0" w:line="240" w:lineRule="auto"/>
        <w:jc w:val="both"/>
        <w:rPr>
          <w:rFonts w:ascii="Simplified Arabic" w:eastAsia="Times New Roman" w:hAnsi="Simplified Arabic" w:cs="Simplified Arabic"/>
          <w:sz w:val="32"/>
          <w:szCs w:val="32"/>
          <w:rtl/>
        </w:rPr>
      </w:pPr>
      <w:r w:rsidRPr="006C38E2">
        <w:rPr>
          <w:rFonts w:ascii="Simplified Arabic" w:eastAsia="Times New Roman" w:hAnsi="Simplified Arabic" w:cs="Simplified Arabic" w:hint="cs"/>
          <w:sz w:val="32"/>
          <w:szCs w:val="32"/>
          <w:rtl/>
          <w:lang w:bidi="ar-IQ"/>
        </w:rPr>
        <w:lastRenderedPageBreak/>
        <w:t xml:space="preserve">وخلاصة القول ان </w:t>
      </w:r>
      <w:r w:rsidRPr="006C38E2">
        <w:rPr>
          <w:rFonts w:ascii="Simplified Arabic" w:eastAsia="Times New Roman" w:hAnsi="Simplified Arabic" w:cs="Simplified Arabic"/>
          <w:sz w:val="32"/>
          <w:szCs w:val="32"/>
          <w:rtl/>
        </w:rPr>
        <w:t xml:space="preserve">هذه المدرسة تجمع بين الاهتمام بالسلوك والأعمال والاهتمام بالأفكار والعواطف والقيم والأهداف عند دراسة الثقافة. ظهر تأثير تلك المدرسة في أيامنا هذه إذ نجد ازدياد الاهتمام بدراسة الثقافة والشخصية معا بحيث لا يمكن فهم أحدهما دون الآخر، وتعرف تلك الدراسات باسم </w:t>
      </w:r>
      <w:r w:rsidRPr="006C38E2">
        <w:rPr>
          <w:rFonts w:ascii="Simplified Arabic" w:eastAsia="Times New Roman" w:hAnsi="Simplified Arabic" w:cs="Simplified Arabic" w:hint="cs"/>
          <w:sz w:val="32"/>
          <w:szCs w:val="32"/>
          <w:rtl/>
        </w:rPr>
        <w:t>(</w:t>
      </w:r>
      <w:proofErr w:type="spellStart"/>
      <w:r w:rsidRPr="006C38E2">
        <w:rPr>
          <w:rFonts w:ascii="Simplified Arabic" w:eastAsia="Times New Roman" w:hAnsi="Simplified Arabic" w:cs="Simplified Arabic"/>
          <w:sz w:val="32"/>
          <w:szCs w:val="32"/>
          <w:rtl/>
        </w:rPr>
        <w:t>الأنثروبولوجية</w:t>
      </w:r>
      <w:proofErr w:type="spellEnd"/>
      <w:r w:rsidRPr="006C38E2">
        <w:rPr>
          <w:rFonts w:ascii="Simplified Arabic" w:eastAsia="Times New Roman" w:hAnsi="Simplified Arabic" w:cs="Simplified Arabic"/>
          <w:sz w:val="32"/>
          <w:szCs w:val="32"/>
          <w:rtl/>
        </w:rPr>
        <w:t xml:space="preserve"> النفسية</w:t>
      </w:r>
      <w:r w:rsidRPr="006C38E2">
        <w:rPr>
          <w:rFonts w:ascii="Simplified Arabic" w:eastAsia="Times New Roman" w:hAnsi="Simplified Arabic" w:cs="Simplified Arabic" w:hint="cs"/>
          <w:sz w:val="32"/>
          <w:szCs w:val="32"/>
          <w:rtl/>
        </w:rPr>
        <w:t>)</w:t>
      </w:r>
      <w:r w:rsidRPr="006C38E2">
        <w:rPr>
          <w:rFonts w:ascii="Simplified Arabic" w:eastAsia="Times New Roman" w:hAnsi="Simplified Arabic" w:cs="Simplified Arabic"/>
          <w:sz w:val="32"/>
          <w:szCs w:val="32"/>
          <w:rtl/>
        </w:rPr>
        <w:t>.</w:t>
      </w:r>
    </w:p>
    <w:p w:rsidR="00792530" w:rsidRPr="006C38E2" w:rsidRDefault="00792530" w:rsidP="00792530">
      <w:pPr>
        <w:spacing w:after="0" w:line="240" w:lineRule="auto"/>
        <w:jc w:val="both"/>
        <w:rPr>
          <w:rFonts w:ascii="Simplified Arabic" w:eastAsia="Times New Roman" w:hAnsi="Simplified Arabic" w:cs="Simplified Arabic"/>
          <w:sz w:val="32"/>
          <w:szCs w:val="32"/>
          <w:rtl/>
          <w:lang w:bidi="ar-IQ"/>
        </w:rPr>
      </w:pPr>
      <w:r w:rsidRPr="006C38E2">
        <w:rPr>
          <w:rFonts w:ascii="Simplified Arabic" w:eastAsia="Times New Roman" w:hAnsi="Simplified Arabic" w:cs="Simplified Arabic" w:hint="cs"/>
          <w:sz w:val="32"/>
          <w:szCs w:val="32"/>
          <w:rtl/>
        </w:rPr>
        <w:t xml:space="preserve">ظهر في تلك الفترة العلامة الامريكي (روبيرت </w:t>
      </w:r>
      <w:proofErr w:type="spellStart"/>
      <w:r w:rsidRPr="006C38E2">
        <w:rPr>
          <w:rFonts w:ascii="Simplified Arabic" w:eastAsia="Times New Roman" w:hAnsi="Simplified Arabic" w:cs="Simplified Arabic" w:hint="cs"/>
          <w:sz w:val="32"/>
          <w:szCs w:val="32"/>
          <w:rtl/>
        </w:rPr>
        <w:t>ريدفيلد</w:t>
      </w:r>
      <w:proofErr w:type="spellEnd"/>
      <w:r w:rsidRPr="006C38E2">
        <w:rPr>
          <w:rFonts w:ascii="Simplified Arabic" w:eastAsia="Times New Roman" w:hAnsi="Simplified Arabic" w:cs="Simplified Arabic" w:hint="cs"/>
          <w:sz w:val="32"/>
          <w:szCs w:val="32"/>
          <w:rtl/>
        </w:rPr>
        <w:t>)</w:t>
      </w:r>
      <w:r w:rsidRPr="006C38E2">
        <w:rPr>
          <w:rFonts w:asciiTheme="majorBidi" w:eastAsia="Times New Roman" w:hAnsiTheme="majorBidi" w:cstheme="majorBidi"/>
          <w:i/>
          <w:iCs/>
          <w:sz w:val="32"/>
          <w:szCs w:val="32"/>
        </w:rPr>
        <w:t>R.</w:t>
      </w:r>
      <w:r w:rsidRPr="006C38E2">
        <w:rPr>
          <w:rFonts w:ascii="Simplified Arabic" w:eastAsia="Times New Roman" w:hAnsi="Simplified Arabic" w:cs="Simplified Arabic"/>
          <w:sz w:val="32"/>
          <w:szCs w:val="32"/>
        </w:rPr>
        <w:t xml:space="preserve"> </w:t>
      </w:r>
      <w:r w:rsidRPr="006C38E2">
        <w:rPr>
          <w:rFonts w:asciiTheme="majorBidi" w:eastAsia="Times New Roman" w:hAnsiTheme="majorBidi" w:cstheme="majorBidi"/>
          <w:i/>
          <w:iCs/>
          <w:sz w:val="32"/>
          <w:szCs w:val="32"/>
        </w:rPr>
        <w:t>Redfield</w:t>
      </w:r>
      <w:r w:rsidRPr="006C38E2">
        <w:rPr>
          <w:rFonts w:ascii="Simplified Arabic" w:eastAsia="Times New Roman" w:hAnsi="Simplified Arabic" w:cs="Simplified Arabic"/>
          <w:sz w:val="32"/>
          <w:szCs w:val="32"/>
        </w:rPr>
        <w:t xml:space="preserve"> </w:t>
      </w:r>
      <w:r w:rsidRPr="006C38E2">
        <w:rPr>
          <w:rFonts w:ascii="Simplified Arabic" w:eastAsia="Times New Roman" w:hAnsi="Simplified Arabic" w:cs="Simplified Arabic" w:hint="cs"/>
          <w:sz w:val="32"/>
          <w:szCs w:val="32"/>
          <w:rtl/>
          <w:lang w:bidi="ar-IQ"/>
        </w:rPr>
        <w:t xml:space="preserve"> الذي جاء بنظرية جديدة في عملية التطور الثقافي وطبقها على القبائل الهندية في امريكا الوسطى, وتعرف هذه النظرية باسم (المتصل الشعبي الحضري) </w:t>
      </w:r>
      <w:r w:rsidRPr="006C38E2">
        <w:rPr>
          <w:rFonts w:asciiTheme="majorBidi" w:eastAsia="Times New Roman" w:hAnsiTheme="majorBidi" w:cstheme="majorBidi"/>
          <w:i/>
          <w:iCs/>
          <w:sz w:val="32"/>
          <w:szCs w:val="32"/>
          <w:lang w:bidi="ar-IQ"/>
        </w:rPr>
        <w:t>Folk-Urban</w:t>
      </w:r>
      <w:r w:rsidRPr="006C38E2">
        <w:rPr>
          <w:rFonts w:ascii="Simplified Arabic" w:eastAsia="Times New Roman" w:hAnsi="Simplified Arabic" w:cs="Simplified Arabic"/>
          <w:sz w:val="32"/>
          <w:szCs w:val="32"/>
          <w:lang w:bidi="ar-IQ"/>
        </w:rPr>
        <w:t xml:space="preserve"> </w:t>
      </w:r>
      <w:r w:rsidRPr="006C38E2">
        <w:rPr>
          <w:rFonts w:asciiTheme="majorBidi" w:eastAsia="Times New Roman" w:hAnsiTheme="majorBidi" w:cstheme="majorBidi"/>
          <w:i/>
          <w:iCs/>
          <w:sz w:val="32"/>
          <w:szCs w:val="32"/>
          <w:lang w:bidi="ar-IQ"/>
        </w:rPr>
        <w:t>Continuum</w:t>
      </w:r>
      <w:r w:rsidRPr="006C38E2">
        <w:rPr>
          <w:rFonts w:ascii="Simplified Arabic" w:eastAsia="Times New Roman" w:hAnsi="Simplified Arabic" w:cs="Simplified Arabic" w:hint="cs"/>
          <w:sz w:val="32"/>
          <w:szCs w:val="32"/>
          <w:rtl/>
          <w:lang w:bidi="ar-IQ"/>
        </w:rPr>
        <w:t xml:space="preserve"> في كتابه (الثقافات الشعبية عند </w:t>
      </w:r>
      <w:proofErr w:type="spellStart"/>
      <w:r w:rsidRPr="006C38E2">
        <w:rPr>
          <w:rFonts w:ascii="Simplified Arabic" w:eastAsia="Times New Roman" w:hAnsi="Simplified Arabic" w:cs="Simplified Arabic" w:hint="cs"/>
          <w:sz w:val="32"/>
          <w:szCs w:val="32"/>
          <w:rtl/>
          <w:lang w:bidi="ar-IQ"/>
        </w:rPr>
        <w:t>اليوكاتان</w:t>
      </w:r>
      <w:proofErr w:type="spellEnd"/>
      <w:r w:rsidRPr="006C38E2">
        <w:rPr>
          <w:rFonts w:ascii="Simplified Arabic" w:eastAsia="Times New Roman" w:hAnsi="Simplified Arabic" w:cs="Simplified Arabic" w:hint="cs"/>
          <w:sz w:val="32"/>
          <w:szCs w:val="32"/>
          <w:rtl/>
          <w:lang w:bidi="ar-IQ"/>
        </w:rPr>
        <w:t xml:space="preserve">) </w:t>
      </w:r>
      <w:r w:rsidRPr="006C38E2">
        <w:rPr>
          <w:rFonts w:asciiTheme="majorBidi" w:hAnsiTheme="majorBidi" w:cstheme="majorBidi"/>
          <w:i/>
          <w:iCs/>
          <w:sz w:val="32"/>
          <w:szCs w:val="32"/>
        </w:rPr>
        <w:t>Folk</w:t>
      </w:r>
      <w:r w:rsidRPr="006C38E2">
        <w:rPr>
          <w:rFonts w:asciiTheme="minorBidi" w:hAnsiTheme="minorBidi"/>
          <w:sz w:val="32"/>
          <w:szCs w:val="32"/>
        </w:rPr>
        <w:t xml:space="preserve"> </w:t>
      </w:r>
      <w:r w:rsidRPr="006C38E2">
        <w:rPr>
          <w:rFonts w:asciiTheme="majorBidi" w:hAnsiTheme="majorBidi" w:cstheme="majorBidi"/>
          <w:i/>
          <w:iCs/>
          <w:sz w:val="32"/>
          <w:szCs w:val="32"/>
        </w:rPr>
        <w:t>Cultures</w:t>
      </w:r>
      <w:r w:rsidRPr="006C38E2">
        <w:rPr>
          <w:rFonts w:asciiTheme="minorBidi" w:hAnsiTheme="minorBidi"/>
          <w:sz w:val="32"/>
          <w:szCs w:val="32"/>
        </w:rPr>
        <w:t xml:space="preserve"> </w:t>
      </w:r>
      <w:r w:rsidRPr="006C38E2">
        <w:rPr>
          <w:rFonts w:asciiTheme="majorBidi" w:hAnsiTheme="majorBidi" w:cstheme="majorBidi"/>
          <w:i/>
          <w:iCs/>
          <w:sz w:val="32"/>
          <w:szCs w:val="32"/>
        </w:rPr>
        <w:t>of</w:t>
      </w:r>
      <w:r w:rsidRPr="006C38E2">
        <w:rPr>
          <w:rFonts w:asciiTheme="minorBidi" w:hAnsiTheme="minorBidi"/>
          <w:sz w:val="32"/>
          <w:szCs w:val="32"/>
        </w:rPr>
        <w:t xml:space="preserve"> </w:t>
      </w:r>
      <w:r w:rsidRPr="006C38E2">
        <w:rPr>
          <w:rFonts w:asciiTheme="majorBidi" w:hAnsiTheme="majorBidi" w:cstheme="majorBidi"/>
          <w:i/>
          <w:iCs/>
          <w:sz w:val="32"/>
          <w:szCs w:val="32"/>
        </w:rPr>
        <w:t>the</w:t>
      </w:r>
      <w:r w:rsidRPr="006C38E2">
        <w:rPr>
          <w:rFonts w:asciiTheme="minorBidi" w:hAnsiTheme="minorBidi"/>
          <w:sz w:val="32"/>
          <w:szCs w:val="32"/>
        </w:rPr>
        <w:t xml:space="preserve"> </w:t>
      </w:r>
      <w:r w:rsidRPr="006C38E2">
        <w:rPr>
          <w:rFonts w:asciiTheme="majorBidi" w:hAnsiTheme="majorBidi" w:cstheme="majorBidi"/>
          <w:i/>
          <w:iCs/>
          <w:sz w:val="32"/>
          <w:szCs w:val="32"/>
        </w:rPr>
        <w:t>Yucatan</w:t>
      </w:r>
      <w:r w:rsidRPr="006C38E2">
        <w:rPr>
          <w:rFonts w:ascii="Simplified Arabic" w:eastAsia="Times New Roman" w:hAnsi="Simplified Arabic" w:cs="Simplified Arabic" w:hint="cs"/>
          <w:sz w:val="32"/>
          <w:szCs w:val="32"/>
          <w:rtl/>
          <w:lang w:bidi="ar-IQ"/>
        </w:rPr>
        <w:t>.</w:t>
      </w:r>
    </w:p>
    <w:p w:rsidR="00792530" w:rsidRPr="006C38E2" w:rsidRDefault="00792530" w:rsidP="00792530">
      <w:pPr>
        <w:spacing w:after="0" w:line="240" w:lineRule="auto"/>
        <w:jc w:val="both"/>
        <w:rPr>
          <w:rFonts w:ascii="Simplified Arabic" w:eastAsia="Times New Roman" w:hAnsi="Simplified Arabic" w:cs="Simplified Arabic"/>
          <w:sz w:val="32"/>
          <w:szCs w:val="32"/>
          <w:rtl/>
          <w:lang w:bidi="ar-IQ"/>
        </w:rPr>
      </w:pPr>
      <w:r w:rsidRPr="006C38E2">
        <w:rPr>
          <w:rFonts w:ascii="Simplified Arabic" w:eastAsia="Times New Roman" w:hAnsi="Simplified Arabic" w:cs="Simplified Arabic" w:hint="cs"/>
          <w:sz w:val="32"/>
          <w:szCs w:val="32"/>
          <w:rtl/>
          <w:lang w:bidi="ar-IQ"/>
        </w:rPr>
        <w:t xml:space="preserve">وتصور تلك النظرية نموذجا للثقافة البسيطة البدائية التي نجدها في العشائر, والقبائل والقرى الصغيرة واتخذت من ذلك النموذج البدائي نقطة بدأت منها عملية تطور الثقافات والمجتمعات الانسانية. وتصور النظرية كذلك وجود خط يمثل مراحل التطور يبدأ عند نموذج المجتمع البدائي الذي اطلق عليه </w:t>
      </w:r>
      <w:proofErr w:type="spellStart"/>
      <w:r w:rsidRPr="006C38E2">
        <w:rPr>
          <w:rFonts w:ascii="Simplified Arabic" w:eastAsia="Times New Roman" w:hAnsi="Simplified Arabic" w:cs="Simplified Arabic" w:hint="cs"/>
          <w:sz w:val="32"/>
          <w:szCs w:val="32"/>
          <w:rtl/>
          <w:lang w:bidi="ar-IQ"/>
        </w:rPr>
        <w:t>ريدفيلد</w:t>
      </w:r>
      <w:proofErr w:type="spellEnd"/>
      <w:r w:rsidRPr="006C38E2">
        <w:rPr>
          <w:rFonts w:ascii="Simplified Arabic" w:eastAsia="Times New Roman" w:hAnsi="Simplified Arabic" w:cs="Simplified Arabic" w:hint="cs"/>
          <w:sz w:val="32"/>
          <w:szCs w:val="32"/>
          <w:rtl/>
          <w:lang w:bidi="ar-IQ"/>
        </w:rPr>
        <w:t xml:space="preserve"> اسم </w:t>
      </w:r>
      <w:r w:rsidRPr="006C38E2">
        <w:rPr>
          <w:rFonts w:asciiTheme="majorBidi" w:eastAsia="Times New Roman" w:hAnsiTheme="majorBidi" w:cstheme="majorBidi"/>
          <w:i/>
          <w:iCs/>
          <w:sz w:val="32"/>
          <w:szCs w:val="32"/>
          <w:lang w:bidi="ar-IQ"/>
        </w:rPr>
        <w:t>Folk</w:t>
      </w:r>
      <w:r w:rsidRPr="006C38E2">
        <w:rPr>
          <w:rFonts w:ascii="Simplified Arabic" w:eastAsia="Times New Roman" w:hAnsi="Simplified Arabic" w:cs="Simplified Arabic"/>
          <w:sz w:val="32"/>
          <w:szCs w:val="32"/>
          <w:lang w:bidi="ar-IQ"/>
        </w:rPr>
        <w:t xml:space="preserve"> </w:t>
      </w:r>
      <w:r w:rsidRPr="006C38E2">
        <w:rPr>
          <w:rFonts w:asciiTheme="majorBidi" w:eastAsia="Times New Roman" w:hAnsiTheme="majorBidi" w:cstheme="majorBidi"/>
          <w:i/>
          <w:iCs/>
          <w:sz w:val="32"/>
          <w:szCs w:val="32"/>
          <w:lang w:bidi="ar-IQ"/>
        </w:rPr>
        <w:t>Society</w:t>
      </w:r>
      <w:r w:rsidRPr="006C38E2">
        <w:rPr>
          <w:rFonts w:ascii="Simplified Arabic" w:eastAsia="Times New Roman" w:hAnsi="Simplified Arabic" w:cs="Simplified Arabic" w:hint="cs"/>
          <w:sz w:val="32"/>
          <w:szCs w:val="32"/>
          <w:rtl/>
          <w:lang w:bidi="ar-IQ"/>
        </w:rPr>
        <w:t xml:space="preserve"> وينتهي عند نموذج مجتمع المدينة المعقد </w:t>
      </w:r>
      <w:r w:rsidRPr="006C38E2">
        <w:rPr>
          <w:rFonts w:asciiTheme="majorBidi" w:eastAsia="Times New Roman" w:hAnsiTheme="majorBidi" w:cstheme="majorBidi"/>
          <w:i/>
          <w:iCs/>
          <w:sz w:val="32"/>
          <w:szCs w:val="32"/>
          <w:lang w:bidi="ar-IQ"/>
        </w:rPr>
        <w:t>Urban</w:t>
      </w:r>
      <w:r w:rsidRPr="006C38E2">
        <w:rPr>
          <w:rFonts w:ascii="Simplified Arabic" w:eastAsia="Times New Roman" w:hAnsi="Simplified Arabic" w:cs="Simplified Arabic"/>
          <w:sz w:val="32"/>
          <w:szCs w:val="32"/>
          <w:lang w:bidi="ar-IQ"/>
        </w:rPr>
        <w:t xml:space="preserve"> </w:t>
      </w:r>
      <w:r w:rsidRPr="006C38E2">
        <w:rPr>
          <w:rFonts w:asciiTheme="majorBidi" w:eastAsia="Times New Roman" w:hAnsiTheme="majorBidi" w:cstheme="majorBidi"/>
          <w:i/>
          <w:iCs/>
          <w:sz w:val="32"/>
          <w:szCs w:val="32"/>
          <w:lang w:bidi="ar-IQ"/>
        </w:rPr>
        <w:t>Society</w:t>
      </w:r>
      <w:r w:rsidRPr="006C38E2">
        <w:rPr>
          <w:rFonts w:ascii="Simplified Arabic" w:eastAsia="Times New Roman" w:hAnsi="Simplified Arabic" w:cs="Simplified Arabic" w:hint="cs"/>
          <w:sz w:val="32"/>
          <w:szCs w:val="32"/>
          <w:rtl/>
          <w:lang w:bidi="ar-IQ"/>
        </w:rPr>
        <w:t xml:space="preserve"> وتشمل المساحة بين نقطتي البدء والانتهاء مراحل تطورية متعددة تمثل مجتمعات اخرى, حدد خصائص معينة للمجتمع البسيط منها البساطة وعدم معرفة القراءة والكتابة والانعزال والتشابه في سلوك الافراد </w:t>
      </w:r>
      <w:r w:rsidRPr="006C38E2">
        <w:rPr>
          <w:rFonts w:asciiTheme="majorBidi" w:eastAsia="Times New Roman" w:hAnsiTheme="majorBidi" w:cstheme="majorBidi"/>
          <w:i/>
          <w:iCs/>
          <w:sz w:val="32"/>
          <w:szCs w:val="32"/>
          <w:lang w:bidi="ar-IQ"/>
        </w:rPr>
        <w:t>Homogeneity</w:t>
      </w:r>
      <w:r w:rsidRPr="006C38E2">
        <w:rPr>
          <w:rFonts w:ascii="Simplified Arabic" w:eastAsia="Times New Roman" w:hAnsi="Simplified Arabic" w:cs="Simplified Arabic" w:hint="cs"/>
          <w:sz w:val="32"/>
          <w:szCs w:val="32"/>
          <w:rtl/>
          <w:lang w:bidi="ar-IQ"/>
        </w:rPr>
        <w:t xml:space="preserve"> وصغر الحجم وقوة تماسك الافراد. اما مجتمع المدينة المعقد فيتميز بخصائص مناقضة لخصائص المجتمع البسيط منها كبر الحجم واختلاف سلوك الافراد </w:t>
      </w:r>
      <w:r w:rsidRPr="006C38E2">
        <w:rPr>
          <w:rFonts w:asciiTheme="majorBidi" w:eastAsia="Times New Roman" w:hAnsiTheme="majorBidi" w:cstheme="majorBidi"/>
          <w:i/>
          <w:iCs/>
          <w:sz w:val="32"/>
          <w:szCs w:val="32"/>
          <w:lang w:bidi="ar-IQ"/>
        </w:rPr>
        <w:t>Heterogeneity</w:t>
      </w:r>
      <w:r w:rsidRPr="006C38E2">
        <w:rPr>
          <w:rFonts w:ascii="Simplified Arabic" w:eastAsia="Times New Roman" w:hAnsi="Simplified Arabic" w:cs="Simplified Arabic" w:hint="cs"/>
          <w:sz w:val="32"/>
          <w:szCs w:val="32"/>
          <w:rtl/>
          <w:lang w:bidi="ar-IQ"/>
        </w:rPr>
        <w:t xml:space="preserve"> والتفكك الاجتماعي وسيادة القانون وتقدم العلوم وضعف الروابط الاجتماعية وسيادة الروح الفردية والاتجاه المادي </w:t>
      </w:r>
      <w:r w:rsidRPr="006C38E2">
        <w:rPr>
          <w:rFonts w:asciiTheme="majorBidi" w:eastAsia="Times New Roman" w:hAnsiTheme="majorBidi" w:cstheme="majorBidi"/>
          <w:i/>
          <w:iCs/>
          <w:sz w:val="32"/>
          <w:szCs w:val="32"/>
          <w:lang w:bidi="ar-IQ"/>
        </w:rPr>
        <w:t>Secularization</w:t>
      </w:r>
      <w:r w:rsidRPr="006C38E2">
        <w:rPr>
          <w:rFonts w:ascii="Simplified Arabic" w:eastAsia="Times New Roman" w:hAnsi="Simplified Arabic" w:cs="Simplified Arabic" w:hint="cs"/>
          <w:sz w:val="32"/>
          <w:szCs w:val="32"/>
          <w:rtl/>
          <w:lang w:bidi="ar-IQ"/>
        </w:rPr>
        <w:t>. اما عن خط التطور الذي يربط بين النموذجين فقط اطلق عليه (</w:t>
      </w:r>
      <w:proofErr w:type="spellStart"/>
      <w:r w:rsidRPr="006C38E2">
        <w:rPr>
          <w:rFonts w:ascii="Simplified Arabic" w:eastAsia="Times New Roman" w:hAnsi="Simplified Arabic" w:cs="Simplified Arabic" w:hint="cs"/>
          <w:sz w:val="32"/>
          <w:szCs w:val="32"/>
          <w:rtl/>
          <w:lang w:bidi="ar-IQ"/>
        </w:rPr>
        <w:t>ريدفيلد</w:t>
      </w:r>
      <w:proofErr w:type="spellEnd"/>
      <w:r w:rsidRPr="006C38E2">
        <w:rPr>
          <w:rFonts w:ascii="Simplified Arabic" w:eastAsia="Times New Roman" w:hAnsi="Simplified Arabic" w:cs="Simplified Arabic" w:hint="cs"/>
          <w:sz w:val="32"/>
          <w:szCs w:val="32"/>
          <w:rtl/>
          <w:lang w:bidi="ar-IQ"/>
        </w:rPr>
        <w:t xml:space="preserve">) اصطلاح (استمرار) </w:t>
      </w:r>
      <w:r w:rsidRPr="006C38E2">
        <w:rPr>
          <w:rFonts w:asciiTheme="majorBidi" w:eastAsia="Times New Roman" w:hAnsiTheme="majorBidi" w:cstheme="majorBidi"/>
          <w:i/>
          <w:iCs/>
          <w:sz w:val="32"/>
          <w:szCs w:val="32"/>
          <w:lang w:bidi="ar-IQ"/>
        </w:rPr>
        <w:t>Continuum</w:t>
      </w:r>
      <w:r w:rsidRPr="006C38E2">
        <w:rPr>
          <w:rFonts w:ascii="Simplified Arabic" w:eastAsia="Times New Roman" w:hAnsi="Simplified Arabic" w:cs="Simplified Arabic" w:hint="cs"/>
          <w:sz w:val="32"/>
          <w:szCs w:val="32"/>
          <w:rtl/>
          <w:lang w:bidi="ar-IQ"/>
        </w:rPr>
        <w:t xml:space="preserve">. وتتلخص طريقة استعمال هذا النموذج او القياس في القيام بدراسة ميدانية للمجتمع موضوع البحث وذلك لتحديد خصائص ثقافته وبالتالي نستطيع تحديد موضعه في المقياس عن طريق مقارنة خصائص ذلك المجتمع بخصائص المجتمعين النموذجيين. واذا طبقنا تلك الطريقة على عدة مجتمعات يسهل المقارنة بينها. وقد يوضع المجتمع قيد </w:t>
      </w:r>
      <w:r w:rsidRPr="006C38E2">
        <w:rPr>
          <w:rFonts w:ascii="Simplified Arabic" w:eastAsia="Times New Roman" w:hAnsi="Simplified Arabic" w:cs="Simplified Arabic" w:hint="cs"/>
          <w:sz w:val="32"/>
          <w:szCs w:val="32"/>
          <w:rtl/>
          <w:lang w:bidi="ar-IQ"/>
        </w:rPr>
        <w:lastRenderedPageBreak/>
        <w:t>البحث بالقرب من نموذج المجتمع البدائي اذا كانت خصائصه تشبه خصائص المجتمع البدائي. وكذلك الحال بالنسبة لمجتمعات المدينة. وقد يتخذ المجتمع موقفا وسطا اي يجمع بعض خصائص النموذجين. ويجب ملاحظة ان كل من المجتمع البدائي ومجتمع المدينة يمثل حالة مثالية وليس مجتمع واقعي معين. طبق (</w:t>
      </w:r>
      <w:proofErr w:type="spellStart"/>
      <w:r w:rsidRPr="006C38E2">
        <w:rPr>
          <w:rFonts w:ascii="Simplified Arabic" w:eastAsia="Times New Roman" w:hAnsi="Simplified Arabic" w:cs="Simplified Arabic" w:hint="cs"/>
          <w:sz w:val="32"/>
          <w:szCs w:val="32"/>
          <w:rtl/>
          <w:lang w:bidi="ar-IQ"/>
        </w:rPr>
        <w:t>ريدفيلد</w:t>
      </w:r>
      <w:proofErr w:type="spellEnd"/>
      <w:r w:rsidRPr="006C38E2">
        <w:rPr>
          <w:rFonts w:ascii="Simplified Arabic" w:eastAsia="Times New Roman" w:hAnsi="Simplified Arabic" w:cs="Simplified Arabic" w:hint="cs"/>
          <w:sz w:val="32"/>
          <w:szCs w:val="32"/>
          <w:rtl/>
          <w:lang w:bidi="ar-IQ"/>
        </w:rPr>
        <w:t>) مقياسه هذا على عدة مجتمعات في ولاية (</w:t>
      </w:r>
      <w:proofErr w:type="spellStart"/>
      <w:r w:rsidRPr="006C38E2">
        <w:rPr>
          <w:rFonts w:ascii="Simplified Arabic" w:eastAsia="Times New Roman" w:hAnsi="Simplified Arabic" w:cs="Simplified Arabic" w:hint="cs"/>
          <w:sz w:val="32"/>
          <w:szCs w:val="32"/>
          <w:rtl/>
          <w:lang w:bidi="ar-IQ"/>
        </w:rPr>
        <w:t>يوكاتان</w:t>
      </w:r>
      <w:proofErr w:type="spellEnd"/>
      <w:r w:rsidRPr="006C38E2">
        <w:rPr>
          <w:rFonts w:ascii="Simplified Arabic" w:eastAsia="Times New Roman" w:hAnsi="Simplified Arabic" w:cs="Simplified Arabic" w:hint="cs"/>
          <w:sz w:val="32"/>
          <w:szCs w:val="32"/>
          <w:rtl/>
          <w:lang w:bidi="ar-IQ"/>
        </w:rPr>
        <w:t xml:space="preserve">) بالمكسيك. وقد تعرض هذا النموذج لعدة اعتراضات. </w:t>
      </w:r>
    </w:p>
    <w:p w:rsidR="00792530" w:rsidRPr="006C38E2" w:rsidRDefault="00792530" w:rsidP="00792530">
      <w:pPr>
        <w:spacing w:after="0" w:line="240" w:lineRule="auto"/>
        <w:jc w:val="both"/>
        <w:rPr>
          <w:rFonts w:ascii="Simplified Arabic" w:eastAsia="Times New Roman" w:hAnsi="Simplified Arabic" w:cs="Simplified Arabic"/>
          <w:sz w:val="32"/>
          <w:szCs w:val="32"/>
          <w:rtl/>
        </w:rPr>
      </w:pPr>
      <w:r w:rsidRPr="006C38E2">
        <w:rPr>
          <w:rFonts w:ascii="Simplified Arabic" w:eastAsia="Times New Roman" w:hAnsi="Simplified Arabic" w:cs="Simplified Arabic" w:hint="cs"/>
          <w:sz w:val="32"/>
          <w:szCs w:val="32"/>
          <w:rtl/>
          <w:lang w:bidi="ar-IQ"/>
        </w:rPr>
        <w:t xml:space="preserve">كذلك بدأت في تلك الفترة اتجاهات ونظريات جديدة في الظهور, تربط بين الدراسات </w:t>
      </w:r>
      <w:proofErr w:type="spellStart"/>
      <w:r w:rsidRPr="006C38E2">
        <w:rPr>
          <w:rFonts w:ascii="Simplified Arabic" w:eastAsia="Times New Roman" w:hAnsi="Simplified Arabic" w:cs="Simplified Arabic" w:hint="cs"/>
          <w:sz w:val="32"/>
          <w:szCs w:val="32"/>
          <w:rtl/>
          <w:lang w:bidi="ar-IQ"/>
        </w:rPr>
        <w:t>الانثروبولوجية</w:t>
      </w:r>
      <w:proofErr w:type="spellEnd"/>
      <w:r w:rsidRPr="006C38E2">
        <w:rPr>
          <w:rFonts w:ascii="Simplified Arabic" w:eastAsia="Times New Roman" w:hAnsi="Simplified Arabic" w:cs="Simplified Arabic" w:hint="cs"/>
          <w:sz w:val="32"/>
          <w:szCs w:val="32"/>
          <w:rtl/>
          <w:lang w:bidi="ar-IQ"/>
        </w:rPr>
        <w:t xml:space="preserve"> ونظريات تنتمي الى علوم اخرى, فمثلا نجد العلامة</w:t>
      </w:r>
      <w:r w:rsidRPr="006C38E2">
        <w:rPr>
          <w:rFonts w:ascii="Simplified Arabic" w:eastAsia="Times New Roman" w:hAnsi="Simplified Arabic" w:cs="Simplified Arabic"/>
          <w:sz w:val="32"/>
          <w:szCs w:val="32"/>
          <w:rtl/>
        </w:rPr>
        <w:t xml:space="preserve"> </w:t>
      </w:r>
      <w:r w:rsidRPr="006C38E2">
        <w:rPr>
          <w:rFonts w:ascii="Simplified Arabic" w:eastAsia="Times New Roman" w:hAnsi="Simplified Arabic" w:cs="Simplified Arabic"/>
          <w:sz w:val="32"/>
          <w:szCs w:val="32"/>
        </w:rPr>
        <w:t>)</w:t>
      </w:r>
      <w:proofErr w:type="spellStart"/>
      <w:r w:rsidRPr="006C38E2">
        <w:rPr>
          <w:rFonts w:ascii="Simplified Arabic" w:eastAsia="Times New Roman" w:hAnsi="Simplified Arabic" w:cs="Simplified Arabic"/>
          <w:sz w:val="32"/>
          <w:szCs w:val="32"/>
          <w:rtl/>
        </w:rPr>
        <w:t>سابير</w:t>
      </w:r>
      <w:proofErr w:type="spellEnd"/>
      <w:r w:rsidRPr="006C38E2">
        <w:rPr>
          <w:rFonts w:ascii="Simplified Arabic" w:eastAsia="Times New Roman" w:hAnsi="Simplified Arabic" w:cs="Simplified Arabic"/>
          <w:sz w:val="32"/>
          <w:szCs w:val="32"/>
        </w:rPr>
        <w:t>(</w:t>
      </w:r>
      <w:r w:rsidRPr="006C38E2">
        <w:rPr>
          <w:rFonts w:ascii="Simplified Arabic" w:eastAsia="Times New Roman" w:hAnsi="Simplified Arabic" w:cs="Simplified Arabic"/>
          <w:sz w:val="32"/>
          <w:szCs w:val="32"/>
          <w:rtl/>
        </w:rPr>
        <w:t xml:space="preserve"> يربط بين تحليلاته للثقافات ونظريات علم النفس العلاجي، ونلاحظ أن العالم </w:t>
      </w:r>
      <w:r w:rsidRPr="006C38E2">
        <w:rPr>
          <w:rFonts w:ascii="Simplified Arabic" w:eastAsia="Times New Roman" w:hAnsi="Simplified Arabic" w:cs="Simplified Arabic"/>
          <w:sz w:val="32"/>
          <w:szCs w:val="32"/>
        </w:rPr>
        <w:t>)</w:t>
      </w:r>
      <w:proofErr w:type="spellStart"/>
      <w:r w:rsidRPr="006C38E2">
        <w:rPr>
          <w:rFonts w:ascii="Simplified Arabic" w:eastAsia="Times New Roman" w:hAnsi="Simplified Arabic" w:cs="Simplified Arabic"/>
          <w:sz w:val="32"/>
          <w:szCs w:val="32"/>
          <w:rtl/>
        </w:rPr>
        <w:t>لينتون</w:t>
      </w:r>
      <w:proofErr w:type="spellEnd"/>
      <w:r w:rsidRPr="006C38E2">
        <w:rPr>
          <w:rFonts w:ascii="Simplified Arabic" w:eastAsia="Times New Roman" w:hAnsi="Simplified Arabic" w:cs="Simplified Arabic"/>
          <w:sz w:val="32"/>
          <w:szCs w:val="32"/>
        </w:rPr>
        <w:t xml:space="preserve"> (</w:t>
      </w:r>
      <w:proofErr w:type="spellStart"/>
      <w:r w:rsidRPr="006C38E2">
        <w:rPr>
          <w:rFonts w:asciiTheme="majorBidi" w:eastAsia="Times New Roman" w:hAnsiTheme="majorBidi" w:cstheme="majorBidi"/>
          <w:i/>
          <w:iCs/>
          <w:sz w:val="32"/>
          <w:szCs w:val="32"/>
        </w:rPr>
        <w:t>Leniton</w:t>
      </w:r>
      <w:proofErr w:type="spellEnd"/>
      <w:r w:rsidRPr="006C38E2">
        <w:rPr>
          <w:rFonts w:ascii="Simplified Arabic" w:eastAsia="Times New Roman" w:hAnsi="Simplified Arabic" w:cs="Simplified Arabic"/>
          <w:sz w:val="32"/>
          <w:szCs w:val="32"/>
        </w:rPr>
        <w:t xml:space="preserve"> </w:t>
      </w:r>
      <w:r w:rsidRPr="006C38E2">
        <w:rPr>
          <w:rFonts w:ascii="Simplified Arabic" w:eastAsia="Times New Roman" w:hAnsi="Simplified Arabic" w:cs="Simplified Arabic"/>
          <w:sz w:val="32"/>
          <w:szCs w:val="32"/>
          <w:rtl/>
        </w:rPr>
        <w:t xml:space="preserve">يتخذ موقعا توفيقيا بين المناهج القديمة والحديثة وركز اهتمامه في اتجاه جديد هو موضوع </w:t>
      </w:r>
      <w:r w:rsidRPr="006C38E2">
        <w:rPr>
          <w:rFonts w:ascii="Simplified Arabic" w:eastAsia="Times New Roman" w:hAnsi="Simplified Arabic" w:cs="Simplified Arabic" w:hint="cs"/>
          <w:sz w:val="32"/>
          <w:szCs w:val="32"/>
          <w:rtl/>
        </w:rPr>
        <w:t>(</w:t>
      </w:r>
      <w:r w:rsidRPr="006C38E2">
        <w:rPr>
          <w:rFonts w:ascii="Simplified Arabic" w:eastAsia="Times New Roman" w:hAnsi="Simplified Arabic" w:cs="Simplified Arabic" w:hint="cs"/>
          <w:b/>
          <w:bCs/>
          <w:sz w:val="32"/>
          <w:szCs w:val="32"/>
          <w:rtl/>
        </w:rPr>
        <w:t>الانثروبولوجيا النفسية</w:t>
      </w:r>
      <w:r w:rsidRPr="006C38E2">
        <w:rPr>
          <w:rFonts w:ascii="Simplified Arabic" w:eastAsia="Times New Roman" w:hAnsi="Simplified Arabic" w:cs="Simplified Arabic" w:hint="cs"/>
          <w:sz w:val="32"/>
          <w:szCs w:val="32"/>
          <w:rtl/>
        </w:rPr>
        <w:t>)</w:t>
      </w:r>
      <w:r w:rsidRPr="006C38E2">
        <w:rPr>
          <w:rFonts w:ascii="Simplified Arabic" w:eastAsia="Times New Roman" w:hAnsi="Simplified Arabic" w:cs="Simplified Arabic"/>
          <w:sz w:val="32"/>
          <w:szCs w:val="32"/>
          <w:rtl/>
        </w:rPr>
        <w:t xml:space="preserve"> الذي يمثل التعاون بين الأنثروبولوجيا الثقافية وعلم النفس</w:t>
      </w:r>
      <w:r w:rsidRPr="006C38E2">
        <w:rPr>
          <w:rFonts w:ascii="Simplified Arabic" w:eastAsia="Times New Roman" w:hAnsi="Simplified Arabic" w:cs="Simplified Arabic"/>
          <w:sz w:val="32"/>
          <w:szCs w:val="32"/>
        </w:rPr>
        <w:t>.</w:t>
      </w:r>
    </w:p>
    <w:p w:rsidR="00792530" w:rsidRPr="006C38E2" w:rsidRDefault="00792530" w:rsidP="00792530">
      <w:pPr>
        <w:spacing w:after="0" w:line="240" w:lineRule="auto"/>
        <w:jc w:val="both"/>
        <w:rPr>
          <w:rFonts w:ascii="Simplified Arabic" w:eastAsia="Times New Roman" w:hAnsi="Simplified Arabic" w:cs="Simplified Arabic"/>
          <w:sz w:val="32"/>
          <w:szCs w:val="32"/>
        </w:rPr>
      </w:pPr>
      <w:r w:rsidRPr="006C38E2">
        <w:rPr>
          <w:rFonts w:ascii="Simplified Arabic" w:eastAsia="Times New Roman" w:hAnsi="Simplified Arabic" w:cs="Simplified Arabic"/>
          <w:sz w:val="32"/>
          <w:szCs w:val="32"/>
          <w:rtl/>
        </w:rPr>
        <w:t>ومن الخصائص الأساسية لتلك الفترة التوسعية أنه رغم غزارة تلك التفرعات التي انبثقت عن الأنثروبولوجيا الثقافية لم تظهر دراسات ممتازة تتناول موضوع العلم الأساسي ولذلك لم يحدث تقدم واضح في مف</w:t>
      </w:r>
      <w:r w:rsidRPr="006C38E2">
        <w:rPr>
          <w:rFonts w:ascii="Simplified Arabic" w:eastAsia="Times New Roman" w:hAnsi="Simplified Arabic" w:cs="Simplified Arabic" w:hint="cs"/>
          <w:sz w:val="32"/>
          <w:szCs w:val="32"/>
          <w:rtl/>
        </w:rPr>
        <w:t>هومات</w:t>
      </w:r>
      <w:r w:rsidRPr="006C38E2">
        <w:rPr>
          <w:rFonts w:ascii="Simplified Arabic" w:eastAsia="Times New Roman" w:hAnsi="Simplified Arabic" w:cs="Simplified Arabic"/>
          <w:sz w:val="32"/>
          <w:szCs w:val="32"/>
          <w:rtl/>
        </w:rPr>
        <w:t xml:space="preserve"> ومناهج ومدارس الأنثروبولوجيا الثقافية</w:t>
      </w:r>
      <w:r w:rsidRPr="006C38E2">
        <w:rPr>
          <w:rFonts w:ascii="Simplified Arabic" w:eastAsia="Times New Roman" w:hAnsi="Simplified Arabic" w:cs="Simplified Arabic"/>
          <w:sz w:val="32"/>
          <w:szCs w:val="32"/>
        </w:rPr>
        <w:t>.</w:t>
      </w:r>
    </w:p>
    <w:p w:rsidR="000221D5" w:rsidRPr="006C38E2" w:rsidRDefault="000221D5" w:rsidP="00C415C5">
      <w:pPr>
        <w:rPr>
          <w:sz w:val="32"/>
          <w:szCs w:val="32"/>
          <w:rtl/>
        </w:rPr>
      </w:pPr>
    </w:p>
    <w:p w:rsidR="00C415C5" w:rsidRPr="006C38E2" w:rsidRDefault="00C415C5" w:rsidP="00C415C5">
      <w:pPr>
        <w:spacing w:after="0" w:line="240" w:lineRule="auto"/>
        <w:jc w:val="both"/>
        <w:rPr>
          <w:rFonts w:ascii="Simplified Arabic" w:eastAsia="Times New Roman" w:hAnsi="Simplified Arabic" w:cs="Simplified Arabic"/>
          <w:sz w:val="32"/>
          <w:szCs w:val="32"/>
        </w:rPr>
      </w:pPr>
      <w:r w:rsidRPr="006C38E2">
        <w:rPr>
          <w:rFonts w:ascii="Simplified Arabic" w:eastAsia="Times New Roman" w:hAnsi="Simplified Arabic" w:cs="Simplified Arabic"/>
          <w:sz w:val="32"/>
          <w:szCs w:val="32"/>
          <w:rtl/>
        </w:rPr>
        <w:t xml:space="preserve">تعريف علم الآثار هو العلم الذي يهتم بدراسة ما تركه الإنسان من بقايا مادية، حيثُ يبدأ بدراسة ما صنعه الإنسان من أدوات منذ القدم وحتى العصر الحالي. ويُسمى بعلم العاديات نسبةً إلى قبيلة عاد الهالكة. </w:t>
      </w:r>
      <w:r w:rsidRPr="006C38E2">
        <w:rPr>
          <w:rFonts w:ascii="Simplified Arabic" w:eastAsia="Times New Roman" w:hAnsi="Simplified Arabic" w:cs="Simplified Arabic" w:hint="cs"/>
          <w:sz w:val="32"/>
          <w:szCs w:val="32"/>
          <w:rtl/>
        </w:rPr>
        <w:t>يعتبر</w:t>
      </w:r>
      <w:r w:rsidRPr="006C38E2">
        <w:rPr>
          <w:rFonts w:ascii="Simplified Arabic" w:eastAsia="Times New Roman" w:hAnsi="Simplified Arabic" w:cs="Simplified Arabic"/>
          <w:sz w:val="32"/>
          <w:szCs w:val="32"/>
          <w:rtl/>
        </w:rPr>
        <w:t xml:space="preserve"> أيضاً دراسةً علميةً دقيقة لمخلفات الحضارات الإنسانية الماضية، فمن خلاله تُدرس حياة الشعوب القديمة وطريقة عيشها؛ وتشمل تلك المخلفات الكثير من المباني، والقطع الفنية، والفخار، والعظام، والعمائر، والمقابر، والأدوات</w:t>
      </w:r>
      <w:r w:rsidRPr="006C38E2">
        <w:rPr>
          <w:rFonts w:ascii="Simplified Arabic" w:eastAsia="Times New Roman" w:hAnsi="Simplified Arabic" w:cs="Simplified Arabic"/>
          <w:sz w:val="32"/>
          <w:szCs w:val="32"/>
        </w:rPr>
        <w:t xml:space="preserve">. </w:t>
      </w:r>
      <w:r w:rsidRPr="006C38E2">
        <w:rPr>
          <w:rFonts w:ascii="Simplified Arabic" w:eastAsia="Times New Roman" w:hAnsi="Simplified Arabic" w:cs="Simplified Arabic"/>
          <w:sz w:val="32"/>
          <w:szCs w:val="32"/>
          <w:rtl/>
        </w:rPr>
        <w:t xml:space="preserve">ما يقوم به علم الآثار من دراسات مختلفة يُسهم في رسم صورة عن معالم الحياة للمجتمعات القديمة، فمثلاً عند اكتشاف أدواتٍ حجرية أو بذور حبوب متفحمة فإن هذا يعكس أنواع الطعام المستخدمة قديماً، وهكذا. ويُعرف الشخص المهتم بهذا المجال بالباحث الأثري، والذي يعتبر الوسيلة والسبيل </w:t>
      </w:r>
      <w:r w:rsidRPr="006C38E2">
        <w:rPr>
          <w:rFonts w:ascii="Simplified Arabic" w:eastAsia="Times New Roman" w:hAnsi="Simplified Arabic" w:cs="Simplified Arabic"/>
          <w:sz w:val="32"/>
          <w:szCs w:val="32"/>
          <w:rtl/>
        </w:rPr>
        <w:lastRenderedPageBreak/>
        <w:t xml:space="preserve">الوحيد للكشف عن موجودات تلك الشعوب، ويعتبر </w:t>
      </w:r>
      <w:r w:rsidRPr="006C38E2">
        <w:rPr>
          <w:rFonts w:ascii="Simplified Arabic" w:eastAsia="Times New Roman" w:hAnsi="Simplified Arabic" w:cs="Simplified Arabic" w:hint="cs"/>
          <w:sz w:val="32"/>
          <w:szCs w:val="32"/>
          <w:rtl/>
        </w:rPr>
        <w:t>رافدا</w:t>
      </w:r>
      <w:r w:rsidRPr="006C38E2">
        <w:rPr>
          <w:rFonts w:ascii="Simplified Arabic" w:eastAsia="Times New Roman" w:hAnsi="Simplified Arabic" w:cs="Simplified Arabic"/>
          <w:sz w:val="32"/>
          <w:szCs w:val="32"/>
          <w:rtl/>
        </w:rPr>
        <w:t xml:space="preserve"> مهماً في تزويدنا بالمعلومات الصحيحة عن المجتمعات القديمة</w:t>
      </w:r>
      <w:r w:rsidRPr="006C38E2">
        <w:rPr>
          <w:rFonts w:ascii="Simplified Arabic" w:eastAsia="Times New Roman" w:hAnsi="Simplified Arabic" w:cs="Simplified Arabic"/>
          <w:sz w:val="32"/>
          <w:szCs w:val="32"/>
        </w:rPr>
        <w:t xml:space="preserve">. </w:t>
      </w:r>
      <w:r w:rsidRPr="006C38E2">
        <w:rPr>
          <w:rFonts w:ascii="Simplified Arabic" w:eastAsia="Times New Roman" w:hAnsi="Simplified Arabic" w:cs="Simplified Arabic"/>
          <w:sz w:val="32"/>
          <w:szCs w:val="32"/>
          <w:rtl/>
        </w:rPr>
        <w:t>أهمية علم الآثار</w:t>
      </w:r>
      <w:r w:rsidRPr="006C38E2">
        <w:rPr>
          <w:rFonts w:ascii="Simplified Arabic" w:eastAsia="Times New Roman" w:hAnsi="Simplified Arabic" w:cs="Simplified Arabic"/>
          <w:sz w:val="32"/>
          <w:szCs w:val="32"/>
        </w:rPr>
        <w:br/>
      </w:r>
      <w:r w:rsidRPr="006C38E2">
        <w:rPr>
          <w:rFonts w:ascii="Simplified Arabic" w:eastAsia="Times New Roman" w:hAnsi="Simplified Arabic" w:cs="Simplified Arabic"/>
          <w:sz w:val="32"/>
          <w:szCs w:val="32"/>
        </w:rPr>
        <w:br/>
      </w:r>
    </w:p>
    <w:p w:rsidR="00C415C5" w:rsidRPr="006C38E2" w:rsidRDefault="00C415C5">
      <w:pPr>
        <w:rPr>
          <w:sz w:val="32"/>
          <w:szCs w:val="32"/>
        </w:rPr>
      </w:pPr>
    </w:p>
    <w:sectPr w:rsidR="00C415C5" w:rsidRPr="006C38E2" w:rsidSect="00A840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Bold Heading">
    <w:altName w:val="Arial"/>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30"/>
    <w:rsid w:val="000221D5"/>
    <w:rsid w:val="006C38E2"/>
    <w:rsid w:val="00792530"/>
    <w:rsid w:val="00A8406E"/>
    <w:rsid w:val="00C415C5"/>
    <w:rsid w:val="00D57711"/>
    <w:rsid w:val="00FD6F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3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C415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3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C415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41687">
      <w:bodyDiv w:val="1"/>
      <w:marLeft w:val="0"/>
      <w:marRight w:val="0"/>
      <w:marTop w:val="0"/>
      <w:marBottom w:val="0"/>
      <w:divBdr>
        <w:top w:val="none" w:sz="0" w:space="0" w:color="auto"/>
        <w:left w:val="none" w:sz="0" w:space="0" w:color="auto"/>
        <w:bottom w:val="none" w:sz="0" w:space="0" w:color="auto"/>
        <w:right w:val="none" w:sz="0" w:space="0" w:color="auto"/>
      </w:divBdr>
      <w:divsChild>
        <w:div w:id="2128237187">
          <w:marLeft w:val="0"/>
          <w:marRight w:val="0"/>
          <w:marTop w:val="0"/>
          <w:marBottom w:val="0"/>
          <w:divBdr>
            <w:top w:val="none" w:sz="0" w:space="0" w:color="auto"/>
            <w:left w:val="none" w:sz="0" w:space="0" w:color="auto"/>
            <w:bottom w:val="none" w:sz="0" w:space="0" w:color="auto"/>
            <w:right w:val="none" w:sz="0" w:space="0" w:color="auto"/>
          </w:divBdr>
        </w:div>
      </w:divsChild>
    </w:div>
    <w:div w:id="845826323">
      <w:bodyDiv w:val="1"/>
      <w:marLeft w:val="0"/>
      <w:marRight w:val="0"/>
      <w:marTop w:val="0"/>
      <w:marBottom w:val="0"/>
      <w:divBdr>
        <w:top w:val="none" w:sz="0" w:space="0" w:color="auto"/>
        <w:left w:val="none" w:sz="0" w:space="0" w:color="auto"/>
        <w:bottom w:val="none" w:sz="0" w:space="0" w:color="auto"/>
        <w:right w:val="none" w:sz="0" w:space="0" w:color="auto"/>
      </w:divBdr>
      <w:divsChild>
        <w:div w:id="573009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1557</Words>
  <Characters>8876</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10413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انوش</dc:creator>
  <cp:lastModifiedBy>انوش</cp:lastModifiedBy>
  <cp:revision>5</cp:revision>
  <dcterms:created xsi:type="dcterms:W3CDTF">2020-12-20T16:29:00Z</dcterms:created>
  <dcterms:modified xsi:type="dcterms:W3CDTF">2020-12-21T06:15:00Z</dcterms:modified>
</cp:coreProperties>
</file>