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08" w:rsidRDefault="008D47B3" w:rsidP="003C33D2">
      <w:pPr>
        <w:bidi w:val="0"/>
        <w:jc w:val="center"/>
        <w:rPr>
          <w:b/>
          <w:bCs/>
          <w:sz w:val="28"/>
          <w:szCs w:val="28"/>
          <w:u w:val="single"/>
          <w:lang w:val="fr-FR" w:bidi="ar-IQ"/>
        </w:rPr>
      </w:pPr>
      <w:r w:rsidRPr="008D47B3">
        <w:rPr>
          <w:b/>
          <w:bCs/>
          <w:sz w:val="28"/>
          <w:szCs w:val="28"/>
          <w:u w:val="single"/>
          <w:lang w:val="fr-FR" w:bidi="ar-IQ"/>
        </w:rPr>
        <w:t xml:space="preserve">Français général 2 </w:t>
      </w:r>
      <w:r w:rsidR="00D47AEB">
        <w:rPr>
          <w:b/>
          <w:bCs/>
          <w:sz w:val="28"/>
          <w:szCs w:val="28"/>
          <w:u w:val="single"/>
          <w:lang w:val="fr-FR" w:bidi="ar-IQ"/>
        </w:rPr>
        <w:t>-</w:t>
      </w:r>
      <w:r w:rsidR="003C33D2">
        <w:rPr>
          <w:b/>
          <w:bCs/>
          <w:sz w:val="28"/>
          <w:szCs w:val="28"/>
          <w:u w:val="single"/>
          <w:lang w:val="fr-FR" w:bidi="ar-IQ"/>
        </w:rPr>
        <w:t>4- Métro Odéon</w:t>
      </w:r>
      <w:r w:rsidR="00FC7B40">
        <w:rPr>
          <w:b/>
          <w:bCs/>
          <w:sz w:val="28"/>
          <w:szCs w:val="28"/>
          <w:u w:val="single"/>
          <w:lang w:val="fr-FR" w:bidi="ar-IQ"/>
        </w:rPr>
        <w:t xml:space="preserve"> </w:t>
      </w:r>
      <w:hyperlink r:id="rId5" w:tgtFrame="_blank" w:history="1">
        <w:r w:rsidR="00FC7B40" w:rsidRPr="00FC7B40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https://youtu.be/KH8QqhBq-6w</w:t>
        </w:r>
      </w:hyperlink>
    </w:p>
    <w:p w:rsidR="008D47B3" w:rsidRDefault="008D47B3" w:rsidP="00237D88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 </w:t>
      </w:r>
      <w:r w:rsidRPr="00BD78C6">
        <w:rPr>
          <w:i/>
          <w:iCs/>
          <w:sz w:val="28"/>
          <w:szCs w:val="28"/>
          <w:lang w:val="fr-FR" w:bidi="ar-IQ"/>
        </w:rPr>
        <w:t>Totem</w:t>
      </w:r>
      <w:r>
        <w:rPr>
          <w:sz w:val="28"/>
          <w:szCs w:val="28"/>
          <w:lang w:val="fr-FR" w:bidi="ar-IQ"/>
        </w:rPr>
        <w:t xml:space="preserve"> 1 – Dossier 3 </w:t>
      </w:r>
      <w:r w:rsidR="00641CC4">
        <w:rPr>
          <w:sz w:val="28"/>
          <w:szCs w:val="28"/>
          <w:lang w:val="fr-FR" w:bidi="ar-IQ"/>
        </w:rPr>
        <w:t>–</w:t>
      </w:r>
      <w:r>
        <w:rPr>
          <w:sz w:val="28"/>
          <w:szCs w:val="28"/>
          <w:lang w:val="fr-FR" w:bidi="ar-IQ"/>
        </w:rPr>
        <w:t xml:space="preserve"> </w:t>
      </w:r>
      <w:r w:rsidR="00641CC4">
        <w:rPr>
          <w:sz w:val="28"/>
          <w:szCs w:val="28"/>
          <w:lang w:val="fr-FR" w:bidi="ar-IQ"/>
        </w:rPr>
        <w:t>leçon 1</w:t>
      </w:r>
      <w:r w:rsidR="00237D88">
        <w:rPr>
          <w:sz w:val="28"/>
          <w:szCs w:val="28"/>
          <w:lang w:val="fr-FR" w:bidi="ar-IQ"/>
        </w:rPr>
        <w:t>1</w:t>
      </w:r>
      <w:r w:rsidR="00641CC4">
        <w:rPr>
          <w:sz w:val="28"/>
          <w:szCs w:val="28"/>
          <w:lang w:val="fr-FR" w:bidi="ar-IQ"/>
        </w:rPr>
        <w:t xml:space="preserve"> - </w:t>
      </w:r>
      <w:r>
        <w:rPr>
          <w:sz w:val="28"/>
          <w:szCs w:val="28"/>
          <w:lang w:val="fr-FR" w:bidi="ar-IQ"/>
        </w:rPr>
        <w:t>page 4</w:t>
      </w:r>
      <w:r w:rsidR="00237D88">
        <w:rPr>
          <w:sz w:val="28"/>
          <w:szCs w:val="28"/>
          <w:lang w:val="fr-FR" w:bidi="ar-IQ"/>
        </w:rPr>
        <w:t>6</w:t>
      </w:r>
    </w:p>
    <w:p w:rsidR="008D47B3" w:rsidRDefault="008D47B3" w:rsidP="008D47B3">
      <w:pPr>
        <w:bidi w:val="0"/>
        <w:rPr>
          <w:sz w:val="28"/>
          <w:szCs w:val="28"/>
          <w:lang w:val="fr-FR" w:bidi="ar-IQ"/>
        </w:rPr>
      </w:pPr>
    </w:p>
    <w:p w:rsidR="008D47B3" w:rsidRDefault="008D47B3" w:rsidP="008D47B3">
      <w:pPr>
        <w:bidi w:val="0"/>
        <w:rPr>
          <w:sz w:val="28"/>
          <w:szCs w:val="28"/>
          <w:lang w:val="fr-FR" w:bidi="ar-IQ"/>
        </w:rPr>
      </w:pPr>
    </w:p>
    <w:p w:rsidR="008D47B3" w:rsidRDefault="00237D88" w:rsidP="008D47B3">
      <w:pPr>
        <w:bidi w:val="0"/>
        <w:rPr>
          <w:sz w:val="28"/>
          <w:szCs w:val="28"/>
          <w:lang w:val="fr-FR" w:bidi="ar-IQ"/>
        </w:rPr>
      </w:pPr>
      <w:r w:rsidRPr="00237D88">
        <w:rPr>
          <w:noProof/>
          <w:sz w:val="28"/>
          <w:szCs w:val="28"/>
        </w:rPr>
        <w:drawing>
          <wp:inline distT="0" distB="0" distL="0" distR="0">
            <wp:extent cx="5274310" cy="73165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7B" w:rsidRDefault="0053307B" w:rsidP="00237D88">
      <w:pPr>
        <w:bidi w:val="0"/>
        <w:rPr>
          <w:sz w:val="28"/>
          <w:szCs w:val="28"/>
          <w:lang w:val="fr-FR" w:bidi="ar-IQ"/>
        </w:rPr>
      </w:pPr>
      <w:r w:rsidRPr="00237D88">
        <w:rPr>
          <w:sz w:val="28"/>
          <w:szCs w:val="28"/>
          <w:lang w:val="fr-FR" w:bidi="ar-IQ"/>
        </w:rPr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4.75pt;height:40.5pt" o:ole="">
            <v:imagedata r:id="rId7" o:title=""/>
          </v:shape>
          <o:OLEObject Type="Embed" ProgID="Package" ShapeID="_x0000_i1027" DrawAspect="Content" ObjectID="_1656405735" r:id="rId8"/>
        </w:object>
      </w:r>
    </w:p>
    <w:p w:rsidR="00A62BFF" w:rsidRDefault="00A62BFF" w:rsidP="002A767B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Activité </w:t>
      </w:r>
      <w:r w:rsidR="00237D88">
        <w:rPr>
          <w:sz w:val="28"/>
          <w:szCs w:val="28"/>
          <w:lang w:val="fr-FR" w:bidi="ar-IQ"/>
        </w:rPr>
        <w:t>12</w:t>
      </w:r>
      <w:r>
        <w:rPr>
          <w:sz w:val="28"/>
          <w:szCs w:val="28"/>
          <w:lang w:val="fr-FR" w:bidi="ar-IQ"/>
        </w:rPr>
        <w:t xml:space="preserve"> page 5</w:t>
      </w:r>
      <w:r w:rsidR="00237D88">
        <w:rPr>
          <w:sz w:val="28"/>
          <w:szCs w:val="28"/>
          <w:lang w:val="fr-FR" w:bidi="ar-IQ"/>
        </w:rPr>
        <w:t>1</w:t>
      </w:r>
      <w:r>
        <w:rPr>
          <w:sz w:val="28"/>
          <w:szCs w:val="28"/>
          <w:lang w:val="fr-FR" w:bidi="ar-IQ"/>
        </w:rPr>
        <w:t xml:space="preserve"> </w:t>
      </w:r>
    </w:p>
    <w:p w:rsidR="00237D88" w:rsidRDefault="00237D88" w:rsidP="003F5A2E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3505689" cy="36009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0139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88" w:rsidRDefault="002622BA" w:rsidP="00237D88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Quelle heure est-il ?</w:t>
      </w:r>
    </w:p>
    <w:p w:rsidR="002622BA" w:rsidRDefault="002622BA" w:rsidP="002622BA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est une heure.</w:t>
      </w:r>
    </w:p>
    <w:p w:rsidR="002622BA" w:rsidRDefault="002622BA" w:rsidP="002622BA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est deux heures.</w:t>
      </w:r>
    </w:p>
    <w:p w:rsidR="002622BA" w:rsidRDefault="002622BA" w:rsidP="002622BA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est vingt heures.</w:t>
      </w:r>
    </w:p>
    <w:p w:rsidR="005F7662" w:rsidRDefault="005F7662" w:rsidP="005F766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 quelle heure tu sors ?</w:t>
      </w:r>
    </w:p>
    <w:p w:rsidR="005F7662" w:rsidRPr="005F7662" w:rsidRDefault="005F7662" w:rsidP="005F7662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Je sors à midi. </w:t>
      </w:r>
    </w:p>
    <w:p w:rsidR="002622BA" w:rsidRDefault="002622BA" w:rsidP="002622BA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Quel temps fait-il ?</w:t>
      </w:r>
    </w:p>
    <w:p w:rsidR="002622BA" w:rsidRDefault="002622BA" w:rsidP="002622BA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fait chaud.</w:t>
      </w:r>
    </w:p>
    <w:p w:rsidR="002622BA" w:rsidRDefault="002622BA" w:rsidP="002622BA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Qu'est-ce qu'il y a ?</w:t>
      </w:r>
    </w:p>
    <w:p w:rsidR="002622BA" w:rsidRDefault="002622BA" w:rsidP="002622BA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y a un problème.</w:t>
      </w:r>
    </w:p>
    <w:p w:rsidR="00237D88" w:rsidRDefault="00237D88" w:rsidP="00237D88">
      <w:pPr>
        <w:bidi w:val="0"/>
        <w:rPr>
          <w:sz w:val="28"/>
          <w:szCs w:val="28"/>
          <w:lang w:val="fr-FR" w:bidi="ar-IQ"/>
        </w:rPr>
      </w:pPr>
    </w:p>
    <w:p w:rsidR="00237D88" w:rsidRPr="005F7662" w:rsidRDefault="005F7662" w:rsidP="00237D88">
      <w:pPr>
        <w:bidi w:val="0"/>
        <w:rPr>
          <w:sz w:val="28"/>
          <w:szCs w:val="28"/>
          <w:lang w:bidi="ar-IQ"/>
        </w:rPr>
      </w:pPr>
      <w:hyperlink r:id="rId10" w:history="1">
        <w:r w:rsidRPr="005F7662">
          <w:rPr>
            <w:rStyle w:val="Hyperlink"/>
            <w:lang w:val="fr-FR"/>
          </w:rPr>
          <w:t>https://www.youtube.com/watch?v=x1DGxj8sXUg</w:t>
        </w:r>
      </w:hyperlink>
    </w:p>
    <w:p w:rsidR="00A62BFF" w:rsidRDefault="00A62BFF" w:rsidP="00237D88">
      <w:pPr>
        <w:bidi w:val="0"/>
        <w:rPr>
          <w:sz w:val="28"/>
          <w:szCs w:val="28"/>
          <w:lang w:val="fr-FR" w:bidi="ar-IQ"/>
        </w:rPr>
      </w:pPr>
      <w:bookmarkStart w:id="0" w:name="_GoBack"/>
      <w:bookmarkEnd w:id="0"/>
    </w:p>
    <w:p w:rsidR="00641CC4" w:rsidRDefault="00641CC4" w:rsidP="00237D88">
      <w:pPr>
        <w:bidi w:val="0"/>
        <w:rPr>
          <w:sz w:val="28"/>
          <w:szCs w:val="28"/>
          <w:lang w:val="fr-FR" w:bidi="ar-IQ"/>
        </w:rPr>
      </w:pPr>
      <w:r w:rsidRPr="00BD78C6">
        <w:rPr>
          <w:i/>
          <w:iCs/>
          <w:sz w:val="28"/>
          <w:szCs w:val="28"/>
          <w:lang w:val="fr-FR" w:bidi="ar-IQ"/>
        </w:rPr>
        <w:lastRenderedPageBreak/>
        <w:t>Totem</w:t>
      </w:r>
      <w:r>
        <w:rPr>
          <w:sz w:val="28"/>
          <w:szCs w:val="28"/>
          <w:lang w:val="fr-FR" w:bidi="ar-IQ"/>
        </w:rPr>
        <w:t xml:space="preserve"> 1 – Dossier 3 – leçon 1</w:t>
      </w:r>
      <w:r w:rsidR="00237D88">
        <w:rPr>
          <w:sz w:val="28"/>
          <w:szCs w:val="28"/>
          <w:lang w:val="fr-FR" w:bidi="ar-IQ"/>
        </w:rPr>
        <w:t>1</w:t>
      </w:r>
      <w:r>
        <w:rPr>
          <w:sz w:val="28"/>
          <w:szCs w:val="28"/>
          <w:lang w:val="fr-FR" w:bidi="ar-IQ"/>
        </w:rPr>
        <w:t xml:space="preserve"> - page 4</w:t>
      </w:r>
      <w:r w:rsidR="00237D88">
        <w:rPr>
          <w:sz w:val="28"/>
          <w:szCs w:val="28"/>
          <w:lang w:val="fr-FR" w:bidi="ar-IQ"/>
        </w:rPr>
        <w:t>7</w:t>
      </w:r>
      <w:r>
        <w:rPr>
          <w:sz w:val="28"/>
          <w:szCs w:val="28"/>
          <w:lang w:val="fr-FR" w:bidi="ar-IQ"/>
        </w:rPr>
        <w:t xml:space="preserve"> </w:t>
      </w:r>
      <w:r w:rsidR="00FC7B40">
        <w:rPr>
          <w:sz w:val="28"/>
          <w:szCs w:val="28"/>
          <w:lang w:val="fr-FR" w:bidi="ar-IQ"/>
        </w:rPr>
        <w:t xml:space="preserve"> </w:t>
      </w:r>
      <w:hyperlink r:id="rId11" w:tgtFrame="_blank" w:history="1">
        <w:r w:rsidR="00FC7B40" w:rsidRPr="00FC7B40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https://youtu.be/_DOSpFLSaFE</w:t>
        </w:r>
      </w:hyperlink>
    </w:p>
    <w:p w:rsidR="00172F58" w:rsidRDefault="00172F58" w:rsidP="00172F58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Pr="00237D88" w:rsidRDefault="00237D88" w:rsidP="00D47AEB">
      <w:pPr>
        <w:bidi w:val="0"/>
        <w:rPr>
          <w:sz w:val="28"/>
          <w:szCs w:val="28"/>
          <w:lang w:bidi="ar-IQ"/>
        </w:rPr>
      </w:pPr>
      <w:r w:rsidRPr="00237D88">
        <w:rPr>
          <w:noProof/>
          <w:sz w:val="28"/>
          <w:szCs w:val="28"/>
        </w:rPr>
        <w:drawing>
          <wp:inline distT="0" distB="0" distL="0" distR="0">
            <wp:extent cx="5274310" cy="73165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15" w:rsidRDefault="003E3E15" w:rsidP="00641CC4">
      <w:pPr>
        <w:bidi w:val="0"/>
        <w:rPr>
          <w:sz w:val="28"/>
          <w:szCs w:val="28"/>
          <w:lang w:val="fr-FR" w:bidi="ar-IQ"/>
        </w:rPr>
      </w:pPr>
    </w:p>
    <w:p w:rsidR="002C56AF" w:rsidRDefault="002C56AF" w:rsidP="002C56AF">
      <w:pPr>
        <w:bidi w:val="0"/>
        <w:rPr>
          <w:sz w:val="28"/>
          <w:szCs w:val="28"/>
          <w:lang w:val="fr-FR" w:bidi="ar-IQ"/>
        </w:rPr>
      </w:pPr>
      <w:r w:rsidRPr="002C56AF">
        <w:rPr>
          <w:sz w:val="28"/>
          <w:szCs w:val="28"/>
          <w:lang w:val="fr-FR" w:bidi="ar-IQ"/>
        </w:rPr>
        <w:object w:dxaOrig="2295" w:dyaOrig="810">
          <v:shape id="_x0000_i1025" type="#_x0000_t75" style="width:114.75pt;height:40.5pt" o:ole="">
            <v:imagedata r:id="rId13" o:title=""/>
          </v:shape>
          <o:OLEObject Type="Embed" ProgID="Package" ShapeID="_x0000_i1025" DrawAspect="Content" ObjectID="_1656405736" r:id="rId14"/>
        </w:object>
      </w:r>
    </w:p>
    <w:p w:rsidR="002C56AF" w:rsidRDefault="002C56AF" w:rsidP="002C56AF">
      <w:pPr>
        <w:bidi w:val="0"/>
        <w:rPr>
          <w:sz w:val="28"/>
          <w:szCs w:val="28"/>
          <w:lang w:val="fr-FR" w:bidi="ar-IQ"/>
        </w:rPr>
      </w:pPr>
      <w:r w:rsidRPr="002C56AF">
        <w:rPr>
          <w:sz w:val="28"/>
          <w:szCs w:val="28"/>
          <w:lang w:val="fr-FR" w:bidi="ar-IQ"/>
        </w:rPr>
        <w:object w:dxaOrig="2295" w:dyaOrig="810">
          <v:shape id="_x0000_i1026" type="#_x0000_t75" style="width:114.75pt;height:40.5pt" o:ole="">
            <v:imagedata r:id="rId15" o:title=""/>
          </v:shape>
          <o:OLEObject Type="Embed" ProgID="Package" ShapeID="_x0000_i1026" DrawAspect="Content" ObjectID="_1656405737" r:id="rId16"/>
        </w:object>
      </w:r>
    </w:p>
    <w:p w:rsidR="003E3E15" w:rsidRDefault="003E3E15" w:rsidP="003E3E15">
      <w:pPr>
        <w:bidi w:val="0"/>
        <w:rPr>
          <w:sz w:val="28"/>
          <w:szCs w:val="28"/>
          <w:lang w:val="fr-FR" w:bidi="ar-IQ"/>
        </w:rPr>
      </w:pPr>
    </w:p>
    <w:p w:rsidR="00641CC4" w:rsidRDefault="00641CC4" w:rsidP="002C56AF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Activité </w:t>
      </w:r>
      <w:r w:rsidR="002C56AF">
        <w:rPr>
          <w:sz w:val="28"/>
          <w:szCs w:val="28"/>
          <w:lang w:val="fr-FR" w:bidi="ar-IQ"/>
        </w:rPr>
        <w:t>9</w:t>
      </w:r>
      <w:r>
        <w:rPr>
          <w:sz w:val="28"/>
          <w:szCs w:val="28"/>
          <w:lang w:val="fr-FR" w:bidi="ar-IQ"/>
        </w:rPr>
        <w:t xml:space="preserve"> page 51</w:t>
      </w:r>
    </w:p>
    <w:p w:rsidR="00641CC4" w:rsidRDefault="002C56AF" w:rsidP="00641CC4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867425" cy="172426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05E8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6AF" w:rsidRDefault="002C56AF" w:rsidP="002C56AF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Activité 10 page 51</w:t>
      </w:r>
    </w:p>
    <w:p w:rsidR="002C56AF" w:rsidRDefault="002C56AF" w:rsidP="002C56AF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819794" cy="18576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0199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6AF" w:rsidRDefault="002C56AF" w:rsidP="002C56AF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Activité 11 et 13 page 51</w:t>
      </w:r>
    </w:p>
    <w:p w:rsidR="002C56AF" w:rsidRDefault="002C56AF" w:rsidP="002C56AF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1620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04CA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6AF" w:rsidRDefault="002C56AF" w:rsidP="002C56AF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BA0A6C" w:rsidP="00D47AEB">
      <w:pPr>
        <w:bidi w:val="0"/>
        <w:rPr>
          <w:sz w:val="28"/>
          <w:szCs w:val="28"/>
          <w:lang w:val="fr-FR" w:bidi="ar-IQ"/>
        </w:rPr>
      </w:pPr>
      <w:r w:rsidRPr="00BA0A6C">
        <w:rPr>
          <w:sz w:val="28"/>
          <w:szCs w:val="28"/>
          <w:lang w:val="fr-FR" w:bidi="ar-IQ"/>
        </w:rPr>
        <w:object w:dxaOrig="2295" w:dyaOrig="810">
          <v:shape id="_x0000_i1028" type="#_x0000_t75" style="width:114.75pt;height:40.5pt" o:ole="">
            <v:imagedata r:id="rId20" o:title=""/>
          </v:shape>
          <o:OLEObject Type="Embed" ProgID="Package" ShapeID="_x0000_i1028" DrawAspect="Content" ObjectID="_1656405738" r:id="rId21"/>
        </w:object>
      </w:r>
    </w:p>
    <w:p w:rsidR="00D47AEB" w:rsidRDefault="00D47AEB" w:rsidP="00CF5C3A">
      <w:pPr>
        <w:bidi w:val="0"/>
        <w:rPr>
          <w:sz w:val="28"/>
          <w:szCs w:val="28"/>
          <w:lang w:val="fr-FR" w:bidi="ar-IQ"/>
        </w:rPr>
      </w:pPr>
    </w:p>
    <w:tbl>
      <w:tblPr>
        <w:tblStyle w:val="TableGrid"/>
        <w:tblW w:w="9357" w:type="dxa"/>
        <w:tblInd w:w="-431" w:type="dxa"/>
        <w:tblLook w:val="04A0" w:firstRow="1" w:lastRow="0" w:firstColumn="1" w:lastColumn="0" w:noHBand="0" w:noVBand="1"/>
      </w:tblPr>
      <w:tblGrid>
        <w:gridCol w:w="1986"/>
        <w:gridCol w:w="2551"/>
        <w:gridCol w:w="2268"/>
        <w:gridCol w:w="2552"/>
      </w:tblGrid>
      <w:tr w:rsidR="00012ED3" w:rsidRPr="00012ED3" w:rsidTr="00012ED3">
        <w:tc>
          <w:tcPr>
            <w:tcW w:w="1986" w:type="dxa"/>
          </w:tcPr>
          <w:p w:rsidR="00012ED3" w:rsidRDefault="00012ED3" w:rsidP="00012ED3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parler à 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 xml:space="preserve">يتحدث مع </w:t>
            </w:r>
          </w:p>
        </w:tc>
        <w:tc>
          <w:tcPr>
            <w:tcW w:w="2551" w:type="dxa"/>
          </w:tcPr>
          <w:p w:rsidR="00012ED3" w:rsidRDefault="00012ED3" w:rsidP="00012ED3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parler de 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 xml:space="preserve">يتحدث عن </w:t>
            </w:r>
          </w:p>
        </w:tc>
        <w:tc>
          <w:tcPr>
            <w:tcW w:w="2268" w:type="dxa"/>
          </w:tcPr>
          <w:p w:rsidR="00012ED3" w:rsidRDefault="00012ED3" w:rsidP="00012ED3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visiter 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 xml:space="preserve">يزور </w:t>
            </w:r>
          </w:p>
        </w:tc>
        <w:tc>
          <w:tcPr>
            <w:tcW w:w="2552" w:type="dxa"/>
          </w:tcPr>
          <w:p w:rsidR="00012ED3" w:rsidRDefault="00012ED3" w:rsidP="00012ED3">
            <w:pPr>
              <w:bidi w:val="0"/>
              <w:rPr>
                <w:sz w:val="28"/>
                <w:szCs w:val="28"/>
                <w:lang w:val="fr-FR" w:bidi="ar-IQ"/>
              </w:rPr>
            </w:pPr>
          </w:p>
        </w:tc>
      </w:tr>
      <w:tr w:rsidR="00012ED3" w:rsidRPr="002A767B" w:rsidTr="00012ED3">
        <w:tc>
          <w:tcPr>
            <w:tcW w:w="1986" w:type="dxa"/>
          </w:tcPr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>
              <w:rPr>
                <w:sz w:val="24"/>
                <w:szCs w:val="24"/>
                <w:lang w:val="fr-FR" w:bidi="ar-IQ"/>
              </w:rPr>
              <w:t xml:space="preserve">Je parle à </w:t>
            </w:r>
            <w:proofErr w:type="spellStart"/>
            <w:r>
              <w:rPr>
                <w:sz w:val="24"/>
                <w:szCs w:val="24"/>
                <w:lang w:val="fr-FR" w:bidi="ar-IQ"/>
              </w:rPr>
              <w:t>Huda</w:t>
            </w:r>
            <w:proofErr w:type="spellEnd"/>
            <w:r>
              <w:rPr>
                <w:sz w:val="24"/>
                <w:szCs w:val="24"/>
                <w:lang w:val="fr-FR" w:bidi="ar-IQ"/>
              </w:rPr>
              <w:t>.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Tu  </w:t>
            </w:r>
            <w:r>
              <w:rPr>
                <w:sz w:val="24"/>
                <w:szCs w:val="24"/>
                <w:lang w:val="fr-FR" w:bidi="ar-IQ"/>
              </w:rPr>
              <w:t>parles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</w:t>
            </w:r>
            <w:r>
              <w:rPr>
                <w:sz w:val="24"/>
                <w:szCs w:val="24"/>
                <w:lang w:val="fr-FR" w:bidi="ar-IQ"/>
              </w:rPr>
              <w:t xml:space="preserve"> parle</w:t>
            </w:r>
            <w:r w:rsidRPr="00CF5C3A">
              <w:rPr>
                <w:sz w:val="24"/>
                <w:szCs w:val="24"/>
                <w:lang w:val="fr-FR" w:bidi="ar-IQ"/>
              </w:rPr>
              <w:t xml:space="preserve"> 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</w:t>
            </w:r>
            <w:r>
              <w:rPr>
                <w:sz w:val="24"/>
                <w:szCs w:val="24"/>
                <w:lang w:val="fr-FR" w:bidi="ar-IQ"/>
              </w:rPr>
              <w:t xml:space="preserve"> parlons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>
              <w:rPr>
                <w:sz w:val="24"/>
                <w:szCs w:val="24"/>
                <w:lang w:val="fr-FR" w:bidi="ar-IQ"/>
              </w:rPr>
              <w:t>parlez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Ils/elles </w:t>
            </w:r>
            <w:r>
              <w:rPr>
                <w:sz w:val="24"/>
                <w:szCs w:val="24"/>
                <w:lang w:val="fr-FR" w:bidi="ar-IQ"/>
              </w:rPr>
              <w:t>parlent</w:t>
            </w:r>
          </w:p>
        </w:tc>
        <w:tc>
          <w:tcPr>
            <w:tcW w:w="2551" w:type="dxa"/>
          </w:tcPr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>
              <w:rPr>
                <w:sz w:val="24"/>
                <w:szCs w:val="24"/>
                <w:lang w:val="fr-FR" w:bidi="ar-IQ"/>
              </w:rPr>
              <w:t xml:space="preserve">Je parle de </w:t>
            </w:r>
            <w:proofErr w:type="spellStart"/>
            <w:r>
              <w:rPr>
                <w:sz w:val="24"/>
                <w:szCs w:val="24"/>
                <w:lang w:val="fr-FR" w:bidi="ar-IQ"/>
              </w:rPr>
              <w:t>Huda</w:t>
            </w:r>
            <w:proofErr w:type="spellEnd"/>
            <w:r>
              <w:rPr>
                <w:sz w:val="24"/>
                <w:szCs w:val="24"/>
                <w:lang w:val="fr-FR" w:bidi="ar-IQ"/>
              </w:rPr>
              <w:t>.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Tu  </w:t>
            </w:r>
            <w:r>
              <w:rPr>
                <w:sz w:val="24"/>
                <w:szCs w:val="24"/>
                <w:lang w:val="fr-FR" w:bidi="ar-IQ"/>
              </w:rPr>
              <w:t>parles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</w:t>
            </w:r>
            <w:r>
              <w:rPr>
                <w:sz w:val="24"/>
                <w:szCs w:val="24"/>
                <w:lang w:val="fr-FR" w:bidi="ar-IQ"/>
              </w:rPr>
              <w:t xml:space="preserve"> parle</w:t>
            </w:r>
            <w:r w:rsidRPr="00CF5C3A">
              <w:rPr>
                <w:sz w:val="24"/>
                <w:szCs w:val="24"/>
                <w:lang w:val="fr-FR" w:bidi="ar-IQ"/>
              </w:rPr>
              <w:t xml:space="preserve"> 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</w:t>
            </w:r>
            <w:r>
              <w:rPr>
                <w:sz w:val="24"/>
                <w:szCs w:val="24"/>
                <w:lang w:val="fr-FR" w:bidi="ar-IQ"/>
              </w:rPr>
              <w:t xml:space="preserve"> parlons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>
              <w:rPr>
                <w:sz w:val="24"/>
                <w:szCs w:val="24"/>
                <w:lang w:val="fr-FR" w:bidi="ar-IQ"/>
              </w:rPr>
              <w:t>parlez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Ils/elles </w:t>
            </w:r>
            <w:r>
              <w:rPr>
                <w:sz w:val="24"/>
                <w:szCs w:val="24"/>
                <w:lang w:val="fr-FR" w:bidi="ar-IQ"/>
              </w:rPr>
              <w:t>parlent</w:t>
            </w:r>
          </w:p>
        </w:tc>
        <w:tc>
          <w:tcPr>
            <w:tcW w:w="2268" w:type="dxa"/>
          </w:tcPr>
          <w:p w:rsidR="00012ED3" w:rsidRPr="00012ED3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012ED3">
              <w:rPr>
                <w:sz w:val="24"/>
                <w:szCs w:val="24"/>
                <w:lang w:val="fr-FR" w:bidi="ar-IQ"/>
              </w:rPr>
              <w:t>Je visite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Tu  </w:t>
            </w:r>
            <w:r w:rsidRPr="00012ED3">
              <w:rPr>
                <w:sz w:val="24"/>
                <w:szCs w:val="24"/>
                <w:lang w:val="fr-FR" w:bidi="ar-IQ"/>
              </w:rPr>
              <w:t>visite</w:t>
            </w:r>
            <w:r>
              <w:rPr>
                <w:sz w:val="24"/>
                <w:szCs w:val="24"/>
                <w:lang w:val="fr-FR" w:bidi="ar-IQ"/>
              </w:rPr>
              <w:t>s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</w:t>
            </w:r>
            <w:r>
              <w:rPr>
                <w:sz w:val="24"/>
                <w:szCs w:val="24"/>
                <w:lang w:val="fr-FR" w:bidi="ar-IQ"/>
              </w:rPr>
              <w:t xml:space="preserve"> </w:t>
            </w:r>
            <w:r w:rsidRPr="00012ED3">
              <w:rPr>
                <w:sz w:val="24"/>
                <w:szCs w:val="24"/>
                <w:lang w:val="fr-FR" w:bidi="ar-IQ"/>
              </w:rPr>
              <w:t>visite</w:t>
            </w:r>
            <w:r>
              <w:rPr>
                <w:sz w:val="24"/>
                <w:szCs w:val="24"/>
                <w:lang w:val="fr-FR" w:bidi="ar-IQ"/>
              </w:rPr>
              <w:t xml:space="preserve"> </w:t>
            </w:r>
            <w:r w:rsidRPr="00CF5C3A">
              <w:rPr>
                <w:sz w:val="24"/>
                <w:szCs w:val="24"/>
                <w:lang w:val="fr-FR" w:bidi="ar-IQ"/>
              </w:rPr>
              <w:t xml:space="preserve"> 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</w:t>
            </w:r>
            <w:r>
              <w:rPr>
                <w:sz w:val="24"/>
                <w:szCs w:val="24"/>
                <w:lang w:val="fr-FR" w:bidi="ar-IQ"/>
              </w:rPr>
              <w:t xml:space="preserve"> </w:t>
            </w:r>
            <w:r w:rsidRPr="00012ED3">
              <w:rPr>
                <w:sz w:val="24"/>
                <w:szCs w:val="24"/>
                <w:lang w:val="fr-FR" w:bidi="ar-IQ"/>
              </w:rPr>
              <w:t>visi</w:t>
            </w:r>
            <w:r>
              <w:rPr>
                <w:sz w:val="24"/>
                <w:szCs w:val="24"/>
                <w:lang w:val="fr-FR" w:bidi="ar-IQ"/>
              </w:rPr>
              <w:t>tons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 w:rsidRPr="00012ED3">
              <w:rPr>
                <w:sz w:val="24"/>
                <w:szCs w:val="24"/>
                <w:lang w:val="fr-FR" w:bidi="ar-IQ"/>
              </w:rPr>
              <w:t>visi</w:t>
            </w:r>
            <w:r>
              <w:rPr>
                <w:sz w:val="24"/>
                <w:szCs w:val="24"/>
                <w:lang w:val="fr-FR" w:bidi="ar-IQ"/>
              </w:rPr>
              <w:t>tez</w:t>
            </w:r>
          </w:p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Ils/elles </w:t>
            </w:r>
            <w:r w:rsidRPr="00012ED3">
              <w:rPr>
                <w:sz w:val="24"/>
                <w:szCs w:val="24"/>
                <w:lang w:val="fr-FR" w:bidi="ar-IQ"/>
              </w:rPr>
              <w:t>visite</w:t>
            </w:r>
            <w:r>
              <w:rPr>
                <w:sz w:val="24"/>
                <w:szCs w:val="24"/>
                <w:lang w:val="fr-FR" w:bidi="ar-IQ"/>
              </w:rPr>
              <w:t>nt</w:t>
            </w:r>
          </w:p>
        </w:tc>
        <w:tc>
          <w:tcPr>
            <w:tcW w:w="2552" w:type="dxa"/>
          </w:tcPr>
          <w:p w:rsidR="00012ED3" w:rsidRPr="00CF5C3A" w:rsidRDefault="00012ED3" w:rsidP="00012ED3">
            <w:pPr>
              <w:bidi w:val="0"/>
              <w:rPr>
                <w:sz w:val="24"/>
                <w:szCs w:val="24"/>
                <w:lang w:val="fr-FR" w:bidi="ar-IQ"/>
              </w:rPr>
            </w:pPr>
          </w:p>
        </w:tc>
      </w:tr>
    </w:tbl>
    <w:p w:rsidR="00D47AEB" w:rsidRDefault="00CF5C3A" w:rsidP="00C23950">
      <w:pPr>
        <w:bidi w:val="0"/>
        <w:rPr>
          <w:sz w:val="28"/>
          <w:szCs w:val="28"/>
          <w:rtl/>
          <w:lang w:val="fr-FR" w:bidi="ar-IQ"/>
        </w:rPr>
      </w:pPr>
      <w:r>
        <w:rPr>
          <w:rFonts w:hint="cs"/>
          <w:sz w:val="28"/>
          <w:szCs w:val="28"/>
          <w:rtl/>
          <w:lang w:val="fr-FR" w:bidi="ar-IQ"/>
        </w:rPr>
        <w:t xml:space="preserve">             </w:t>
      </w:r>
      <w:r w:rsidR="00C23950">
        <w:rPr>
          <w:rFonts w:hint="cs"/>
          <w:sz w:val="28"/>
          <w:szCs w:val="28"/>
          <w:rtl/>
          <w:lang w:val="fr-FR" w:bidi="ar-IQ"/>
        </w:rPr>
        <w:t xml:space="preserve">            </w:t>
      </w:r>
    </w:p>
    <w:p w:rsidR="000A3E86" w:rsidRDefault="000A3E86" w:rsidP="000A3E86">
      <w:pPr>
        <w:bidi w:val="0"/>
        <w:rPr>
          <w:sz w:val="28"/>
          <w:szCs w:val="28"/>
          <w:lang w:val="fr-FR" w:bidi="ar-IQ"/>
        </w:rPr>
      </w:pPr>
    </w:p>
    <w:p w:rsidR="000A3E86" w:rsidRDefault="000A3E86" w:rsidP="000A3E86">
      <w:pPr>
        <w:bidi w:val="0"/>
        <w:rPr>
          <w:sz w:val="28"/>
          <w:szCs w:val="28"/>
          <w:lang w:val="fr-FR" w:bidi="ar-IQ"/>
        </w:rPr>
      </w:pPr>
    </w:p>
    <w:p w:rsidR="000A3E86" w:rsidRDefault="000A3E86" w:rsidP="00172F58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C102BE" w:rsidRDefault="009670A7" w:rsidP="00C102BE">
      <w:pPr>
        <w:bidi w:val="0"/>
        <w:rPr>
          <w:sz w:val="28"/>
          <w:szCs w:val="28"/>
          <w:lang w:val="fr-FR" w:bidi="ar-IQ"/>
        </w:rPr>
      </w:pPr>
      <w:r w:rsidRPr="009670A7">
        <w:rPr>
          <w:noProof/>
          <w:sz w:val="28"/>
          <w:szCs w:val="28"/>
        </w:rPr>
        <w:lastRenderedPageBreak/>
        <w:drawing>
          <wp:inline distT="0" distB="0" distL="0" distR="0">
            <wp:extent cx="3343275" cy="4448175"/>
            <wp:effectExtent l="0" t="0" r="9525" b="9525"/>
            <wp:docPr id="14" name="Picture 14" descr="D:\desktop mars\محاضرات البروفايل\traduction\اللغة الفرنسي كورس ثاني\les prepositions de l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 mars\محاضرات البروفايل\traduction\اللغة الفرنسي كورس ثاني\les prepositions de lie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BE" w:rsidRPr="004A27DF" w:rsidRDefault="00C102BE" w:rsidP="00C102BE">
      <w:pPr>
        <w:bidi w:val="0"/>
        <w:rPr>
          <w:sz w:val="28"/>
          <w:szCs w:val="28"/>
          <w:lang w:val="fr-FR" w:bidi="ar-IQ"/>
        </w:rPr>
      </w:pPr>
    </w:p>
    <w:sectPr w:rsidR="00C102BE" w:rsidRPr="004A27DF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5A1"/>
    <w:multiLevelType w:val="hybridMultilevel"/>
    <w:tmpl w:val="FC804086"/>
    <w:lvl w:ilvl="0" w:tplc="0A0602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59"/>
    <w:rsid w:val="00011051"/>
    <w:rsid w:val="00012ED3"/>
    <w:rsid w:val="000A3E86"/>
    <w:rsid w:val="000E0DD7"/>
    <w:rsid w:val="000E2FE3"/>
    <w:rsid w:val="00172F58"/>
    <w:rsid w:val="001F5485"/>
    <w:rsid w:val="00237D88"/>
    <w:rsid w:val="002622BA"/>
    <w:rsid w:val="002A767B"/>
    <w:rsid w:val="002C1FB9"/>
    <w:rsid w:val="002C56AF"/>
    <w:rsid w:val="00326BE8"/>
    <w:rsid w:val="00344BF1"/>
    <w:rsid w:val="003C33D2"/>
    <w:rsid w:val="003E3E15"/>
    <w:rsid w:val="003F5A2E"/>
    <w:rsid w:val="00413F59"/>
    <w:rsid w:val="004A27DF"/>
    <w:rsid w:val="0053307B"/>
    <w:rsid w:val="00560874"/>
    <w:rsid w:val="005F7662"/>
    <w:rsid w:val="00641CC4"/>
    <w:rsid w:val="006F6F56"/>
    <w:rsid w:val="007316E2"/>
    <w:rsid w:val="007F784B"/>
    <w:rsid w:val="00847162"/>
    <w:rsid w:val="008C406A"/>
    <w:rsid w:val="008D47B3"/>
    <w:rsid w:val="00964535"/>
    <w:rsid w:val="009670A7"/>
    <w:rsid w:val="00A62BFF"/>
    <w:rsid w:val="00A8544F"/>
    <w:rsid w:val="00BA0A6C"/>
    <w:rsid w:val="00BB7649"/>
    <w:rsid w:val="00BD78C6"/>
    <w:rsid w:val="00C102BE"/>
    <w:rsid w:val="00C23950"/>
    <w:rsid w:val="00CF5C3A"/>
    <w:rsid w:val="00D47AEB"/>
    <w:rsid w:val="00D91DE5"/>
    <w:rsid w:val="00EC59A0"/>
    <w:rsid w:val="00FC6B7E"/>
    <w:rsid w:val="00FC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A92040-DBF3-4246-B542-AEA775A8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72F58"/>
    <w:rPr>
      <w:color w:val="0000FF"/>
      <w:u w:val="single"/>
    </w:rPr>
  </w:style>
  <w:style w:type="table" w:styleId="TableGrid">
    <w:name w:val="Table Grid"/>
    <w:basedOn w:val="TableNormal"/>
    <w:uiPriority w:val="39"/>
    <w:rsid w:val="00D47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2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image" Target="media/image7.tmp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youtu.be/_DOSpFLSaFE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youtu.be/KH8QqhBq-6w" TargetMode="Externa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x1DGxj8sXUg" TargetMode="External"/><Relationship Id="rId19" Type="http://schemas.openxmlformats.org/officeDocument/2006/relationships/image" Target="media/image9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11</cp:revision>
  <dcterms:created xsi:type="dcterms:W3CDTF">2020-07-15T16:05:00Z</dcterms:created>
  <dcterms:modified xsi:type="dcterms:W3CDTF">2020-07-16T08:55:00Z</dcterms:modified>
</cp:coreProperties>
</file>