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D23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D23B05">
        <w:rPr>
          <w:rFonts w:ascii="Times New Roman" w:eastAsia="Calibri" w:hAnsi="Times New Roman" w:cs="Times New Roman"/>
          <w:sz w:val="28"/>
          <w:szCs w:val="28"/>
          <w:lang w:bidi="ar-IQ"/>
        </w:rPr>
        <w:t>10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</w:t>
      </w:r>
      <w:r w:rsidR="0084032F">
        <w:rPr>
          <w:rFonts w:ascii="Times New Roman" w:eastAsia="Calibri" w:hAnsi="Times New Roman" w:cs="Times New Roman"/>
          <w:sz w:val="28"/>
          <w:szCs w:val="28"/>
          <w:lang w:bidi="ar-IQ"/>
        </w:rPr>
        <w:t>ly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84032F" w:rsidP="00D23B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 xml:space="preserve">ترجمة نص: </w:t>
      </w:r>
      <w:r w:rsidR="00D23B05"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>جوع</w:t>
      </w:r>
      <w:r w:rsidR="003930D7"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 xml:space="preserve"> </w:t>
      </w:r>
    </w:p>
    <w:p w:rsidR="00293663" w:rsidRDefault="00293663" w:rsidP="00D23B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bidi="ar-IQ"/>
        </w:rPr>
      </w:pPr>
      <w:r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bidi="ar-IQ"/>
        </w:rPr>
        <w:t>Hunger</w:t>
      </w:r>
    </w:p>
    <w:p w:rsidR="00293663" w:rsidRDefault="00293663" w:rsidP="00D23B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bidi="ar-IQ"/>
        </w:rPr>
      </w:pPr>
    </w:p>
    <w:p w:rsidR="00BA0BB7" w:rsidRDefault="00BA0BB7" w:rsidP="00DC7E0F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7506A5" w:rsidRDefault="0088438B" w:rsidP="0088438B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8B">
        <w:rPr>
          <w:rFonts w:asciiTheme="majorBidi" w:hAnsiTheme="majorBidi" w:cstheme="majorBidi"/>
          <w:sz w:val="28"/>
          <w:szCs w:val="28"/>
          <w:rtl/>
        </w:rPr>
        <w:t>واجهة البيت من الطوب الأحمر.</w:t>
      </w:r>
    </w:p>
    <w:p w:rsidR="009C1A6E" w:rsidRDefault="009C1A6E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front of the house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>was built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3D1A">
        <w:rPr>
          <w:rFonts w:asciiTheme="majorBidi" w:hAnsiTheme="majorBidi" w:cstheme="majorBidi"/>
          <w:sz w:val="28"/>
          <w:szCs w:val="28"/>
          <w:lang w:bidi="ar-IQ"/>
        </w:rPr>
        <w:t>of red bricks.</w:t>
      </w:r>
    </w:p>
    <w:p w:rsidR="00273D1A" w:rsidRPr="0088438B" w:rsidRDefault="00273D1A" w:rsidP="0088438B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88438B" w:rsidRDefault="0088438B" w:rsidP="0088438B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8B">
        <w:rPr>
          <w:rFonts w:asciiTheme="majorBidi" w:hAnsiTheme="majorBidi" w:cstheme="majorBidi"/>
          <w:sz w:val="28"/>
          <w:szCs w:val="28"/>
          <w:rtl/>
        </w:rPr>
        <w:t>انتفخ اسفلها بسبب الرطوبة, و تساقطت بعض حجاراتها.</w:t>
      </w:r>
    </w:p>
    <w:p w:rsidR="00273D1A" w:rsidRDefault="00273D1A" w:rsidP="005E0372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bottom of it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>has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swelled up </w:t>
      </w:r>
      <w:r w:rsidR="005E0372">
        <w:rPr>
          <w:rFonts w:asciiTheme="majorBidi" w:hAnsiTheme="majorBidi" w:cstheme="majorBidi"/>
          <w:sz w:val="28"/>
          <w:szCs w:val="28"/>
          <w:lang w:bidi="ar-IQ"/>
        </w:rPr>
        <w:t>due to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damp and some of the bricks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>had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fallen away.</w:t>
      </w:r>
    </w:p>
    <w:p w:rsidR="00A05F58" w:rsidRPr="0088438B" w:rsidRDefault="00A05F58" w:rsidP="0088438B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8438B" w:rsidRDefault="0088438B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8438B">
        <w:rPr>
          <w:rFonts w:asciiTheme="majorBidi" w:hAnsiTheme="majorBidi" w:cstheme="majorBidi"/>
          <w:sz w:val="28"/>
          <w:szCs w:val="28"/>
          <w:rtl/>
        </w:rPr>
        <w:t>فجوات كبيرة جرى ترقيعها بالأسمنت.</w:t>
      </w:r>
    </w:p>
    <w:p w:rsidR="00E92D9A" w:rsidRDefault="00E92D9A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Large gaps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>have been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patched up with cement.</w:t>
      </w:r>
    </w:p>
    <w:p w:rsidR="00E92D9A" w:rsidRPr="0088438B" w:rsidRDefault="00E92D9A" w:rsidP="0088438B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88438B" w:rsidRPr="0088438B" w:rsidRDefault="0088438B" w:rsidP="0088438B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  <w:r w:rsidRPr="0088438B">
        <w:rPr>
          <w:rFonts w:asciiTheme="majorBidi" w:hAnsiTheme="majorBidi" w:cstheme="majorBidi"/>
          <w:sz w:val="28"/>
          <w:szCs w:val="28"/>
          <w:rtl/>
        </w:rPr>
        <w:t>الباب من الخشب السميك, كتب على الحائط فوق</w:t>
      </w:r>
      <w:r w:rsidR="005E0372">
        <w:rPr>
          <w:rFonts w:asciiTheme="majorBidi" w:hAnsiTheme="majorBidi" w:cstheme="majorBidi" w:hint="cs"/>
          <w:sz w:val="28"/>
          <w:szCs w:val="28"/>
          <w:rtl/>
          <w:lang w:bidi="ar-IQ"/>
        </w:rPr>
        <w:t>ه</w:t>
      </w:r>
      <w:r w:rsidRPr="0088438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E0372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88438B">
        <w:rPr>
          <w:rFonts w:asciiTheme="majorBidi" w:hAnsiTheme="majorBidi" w:cstheme="majorBidi"/>
          <w:sz w:val="28"/>
          <w:szCs w:val="28"/>
          <w:rtl/>
        </w:rPr>
        <w:t>فرشاة في لون أبيض:</w:t>
      </w:r>
    </w:p>
    <w:p w:rsidR="0088438B" w:rsidRDefault="0088438B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8438B">
        <w:rPr>
          <w:rFonts w:asciiTheme="majorBidi" w:hAnsiTheme="majorBidi" w:cstheme="majorBidi"/>
          <w:sz w:val="28"/>
          <w:szCs w:val="28"/>
          <w:rtl/>
        </w:rPr>
        <w:t>"أدخلوها بسلام آمنين"</w:t>
      </w:r>
    </w:p>
    <w:p w:rsidR="00654A2F" w:rsidRDefault="00E92D9A" w:rsidP="005E0372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door was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thick wood and above it, on the wall,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>had been written</w:t>
      </w:r>
      <w:r w:rsidR="00654A2F">
        <w:rPr>
          <w:rFonts w:asciiTheme="majorBidi" w:hAnsiTheme="majorBidi" w:cstheme="majorBidi"/>
          <w:sz w:val="28"/>
          <w:szCs w:val="28"/>
          <w:lang w:bidi="ar-IQ"/>
        </w:rPr>
        <w:t xml:space="preserve"> with a brush in white letters:</w:t>
      </w:r>
      <w:r w:rsidR="005E03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54A2F">
        <w:rPr>
          <w:rFonts w:asciiTheme="majorBidi" w:hAnsiTheme="majorBidi" w:cstheme="majorBidi"/>
          <w:sz w:val="28"/>
          <w:szCs w:val="28"/>
          <w:lang w:bidi="ar-IQ"/>
        </w:rPr>
        <w:t xml:space="preserve">"Enter </w:t>
      </w:r>
      <w:r w:rsidR="005E0372">
        <w:rPr>
          <w:rFonts w:asciiTheme="majorBidi" w:hAnsiTheme="majorBidi" w:cstheme="majorBidi"/>
          <w:sz w:val="28"/>
          <w:szCs w:val="28"/>
          <w:lang w:bidi="ar-IQ"/>
        </w:rPr>
        <w:t>here</w:t>
      </w:r>
      <w:r w:rsidR="00654A2F">
        <w:rPr>
          <w:rFonts w:asciiTheme="majorBidi" w:hAnsiTheme="majorBidi" w:cstheme="majorBidi"/>
          <w:sz w:val="28"/>
          <w:szCs w:val="28"/>
          <w:lang w:bidi="ar-IQ"/>
        </w:rPr>
        <w:t xml:space="preserve"> in peace and </w:t>
      </w:r>
      <w:r w:rsidR="005E0372">
        <w:rPr>
          <w:rFonts w:asciiTheme="majorBidi" w:hAnsiTheme="majorBidi" w:cstheme="majorBidi"/>
          <w:sz w:val="28"/>
          <w:szCs w:val="28"/>
          <w:lang w:bidi="ar-IQ"/>
        </w:rPr>
        <w:t>security</w:t>
      </w:r>
      <w:r w:rsidR="00654A2F">
        <w:rPr>
          <w:rFonts w:asciiTheme="majorBidi" w:hAnsiTheme="majorBidi" w:cstheme="majorBidi"/>
          <w:sz w:val="28"/>
          <w:szCs w:val="28"/>
          <w:lang w:bidi="ar-IQ"/>
        </w:rPr>
        <w:t>."</w:t>
      </w:r>
    </w:p>
    <w:p w:rsidR="00E92D9A" w:rsidRDefault="00E92D9A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8438B" w:rsidRDefault="0088438B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اللون ما زال زاهيا, و الكلمات رغم السنين مكتملة الأطراف.</w:t>
      </w:r>
    </w:p>
    <w:p w:rsidR="00654A2F" w:rsidRDefault="00654A2F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color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was still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bright and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even though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many years have passed, the words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>were still</w:t>
      </w:r>
      <w:r w:rsidRPr="005E0372">
        <w:rPr>
          <w:rFonts w:asciiTheme="majorBidi" w:hAnsiTheme="majorBidi" w:cstheme="majorBidi"/>
          <w:sz w:val="28"/>
          <w:szCs w:val="28"/>
          <w:lang w:bidi="ar-IQ"/>
        </w:rPr>
        <w:t xml:space="preserve"> complete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54A2F" w:rsidRDefault="00654A2F" w:rsidP="0088438B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88438B" w:rsidRDefault="0088438B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الولد الصغير في البيت ك</w:t>
      </w:r>
      <w:r w:rsidR="005E0372">
        <w:rPr>
          <w:rFonts w:asciiTheme="majorBidi" w:hAnsiTheme="majorBidi" w:cstheme="majorBidi" w:hint="cs"/>
          <w:sz w:val="28"/>
          <w:szCs w:val="28"/>
          <w:rtl/>
        </w:rPr>
        <w:t xml:space="preserve">ان يرعاها, هو لا يفك الخط </w:t>
      </w:r>
      <w:r w:rsidR="005E0372" w:rsidRPr="002E14A2">
        <w:rPr>
          <w:rFonts w:asciiTheme="majorBidi" w:hAnsiTheme="majorBidi" w:cstheme="majorBidi" w:hint="cs"/>
          <w:sz w:val="28"/>
          <w:szCs w:val="28"/>
          <w:rtl/>
        </w:rPr>
        <w:t>إنما</w:t>
      </w:r>
      <w:r w:rsidR="005E0372">
        <w:rPr>
          <w:rFonts w:asciiTheme="majorBidi" w:hAnsiTheme="majorBidi" w:cstheme="majorBidi" w:hint="cs"/>
          <w:sz w:val="28"/>
          <w:szCs w:val="28"/>
          <w:rtl/>
        </w:rPr>
        <w:t xml:space="preserve"> أ</w:t>
      </w:r>
      <w:r>
        <w:rPr>
          <w:rFonts w:asciiTheme="majorBidi" w:hAnsiTheme="majorBidi" w:cstheme="majorBidi" w:hint="cs"/>
          <w:sz w:val="28"/>
          <w:szCs w:val="28"/>
          <w:rtl/>
        </w:rPr>
        <w:t>عجبه شكلها.</w:t>
      </w:r>
    </w:p>
    <w:p w:rsidR="00261B0C" w:rsidRDefault="00C5578B" w:rsidP="002E14A2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little boy in the house </w:t>
      </w:r>
      <w:r w:rsidRPr="005E037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used to </w:t>
      </w:r>
      <w:r>
        <w:rPr>
          <w:rFonts w:asciiTheme="majorBidi" w:hAnsiTheme="majorBidi" w:cstheme="majorBidi"/>
          <w:sz w:val="28"/>
          <w:szCs w:val="28"/>
          <w:lang w:bidi="ar-IQ"/>
        </w:rPr>
        <w:t>take care of these words</w:t>
      </w:r>
      <w:r w:rsidR="00261B0C">
        <w:rPr>
          <w:rFonts w:asciiTheme="majorBidi" w:hAnsiTheme="majorBidi" w:cstheme="majorBidi"/>
          <w:sz w:val="28"/>
          <w:szCs w:val="28"/>
          <w:lang w:bidi="ar-IQ"/>
        </w:rPr>
        <w:t xml:space="preserve"> though he couldn’t read or w</w:t>
      </w:r>
      <w:r w:rsidR="002E14A2">
        <w:rPr>
          <w:rFonts w:asciiTheme="majorBidi" w:hAnsiTheme="majorBidi" w:cstheme="majorBidi"/>
          <w:sz w:val="28"/>
          <w:szCs w:val="28"/>
          <w:lang w:bidi="ar-IQ"/>
        </w:rPr>
        <w:t xml:space="preserve">rite, </w:t>
      </w:r>
      <w:r w:rsidR="00261B0C">
        <w:rPr>
          <w:rFonts w:asciiTheme="majorBidi" w:hAnsiTheme="majorBidi" w:cstheme="majorBidi"/>
          <w:sz w:val="28"/>
          <w:szCs w:val="28"/>
          <w:lang w:bidi="ar-IQ"/>
        </w:rPr>
        <w:t xml:space="preserve">he </w:t>
      </w:r>
      <w:r w:rsidR="002E14A2" w:rsidRPr="002E14A2">
        <w:rPr>
          <w:rFonts w:asciiTheme="majorBidi" w:hAnsiTheme="majorBidi" w:cstheme="majorBidi"/>
          <w:sz w:val="28"/>
          <w:szCs w:val="28"/>
          <w:u w:val="single"/>
          <w:lang w:bidi="ar-IQ"/>
        </w:rPr>
        <w:t>rather</w:t>
      </w:r>
      <w:r w:rsidR="002E14A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61B0C">
        <w:rPr>
          <w:rFonts w:asciiTheme="majorBidi" w:hAnsiTheme="majorBidi" w:cstheme="majorBidi"/>
          <w:sz w:val="28"/>
          <w:szCs w:val="28"/>
          <w:lang w:bidi="ar-IQ"/>
        </w:rPr>
        <w:t xml:space="preserve">liked the shape of them, </w:t>
      </w:r>
    </w:p>
    <w:p w:rsidR="00654A2F" w:rsidRDefault="00C5578B" w:rsidP="0088438B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8438B" w:rsidRDefault="0088438B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منذ تفتحت عيناه على الدنيا يراها كلما هم بدخول البيت.</w:t>
      </w:r>
    </w:p>
    <w:p w:rsidR="00261B0C" w:rsidRDefault="00261B0C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ever since his eyes </w:t>
      </w:r>
      <w:r w:rsidRPr="002E14A2">
        <w:rPr>
          <w:rFonts w:asciiTheme="majorBidi" w:hAnsiTheme="majorBidi" w:cstheme="majorBidi"/>
          <w:sz w:val="28"/>
          <w:szCs w:val="28"/>
          <w:u w:val="single"/>
          <w:lang w:bidi="ar-IQ"/>
        </w:rPr>
        <w:t>had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opened into the world he </w:t>
      </w:r>
      <w:r w:rsidRPr="002E14A2">
        <w:rPr>
          <w:rFonts w:asciiTheme="majorBidi" w:hAnsiTheme="majorBidi" w:cstheme="majorBidi"/>
          <w:sz w:val="28"/>
          <w:szCs w:val="28"/>
          <w:u w:val="single"/>
          <w:lang w:bidi="ar-IQ"/>
        </w:rPr>
        <w:t>had seen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them whenever he was about to enter the house.</w:t>
      </w:r>
    </w:p>
    <w:p w:rsidR="00261B0C" w:rsidRDefault="00261B0C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2E14A2" w:rsidRDefault="002E14A2" w:rsidP="0088438B">
      <w:pPr>
        <w:pStyle w:val="NoSpacing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88438B" w:rsidRDefault="0088438B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كان يتسلق الباب لينظفها من الغبار و يغسلها بخرقة.</w:t>
      </w:r>
    </w:p>
    <w:p w:rsidR="00261B0C" w:rsidRDefault="00261B0C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He </w:t>
      </w:r>
      <w:r w:rsidRPr="002E14A2">
        <w:rPr>
          <w:rFonts w:asciiTheme="majorBidi" w:hAnsiTheme="majorBidi" w:cstheme="majorBidi"/>
          <w:sz w:val="28"/>
          <w:szCs w:val="28"/>
          <w:u w:val="single"/>
          <w:lang w:bidi="ar-IQ"/>
        </w:rPr>
        <w:t>would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climb up the door to clean the letters of dust and wash them with a wet rag.</w:t>
      </w:r>
    </w:p>
    <w:p w:rsidR="00261B0C" w:rsidRDefault="00261B0C" w:rsidP="0088438B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5920C5" w:rsidRDefault="005920C5" w:rsidP="0088438B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جدران البيت الجانبية و الداخلية </w:t>
      </w:r>
      <w:r w:rsidRPr="00261B0C">
        <w:rPr>
          <w:rFonts w:asciiTheme="majorBidi" w:hAnsiTheme="majorBidi" w:cstheme="majorBidi" w:hint="cs"/>
          <w:sz w:val="28"/>
          <w:szCs w:val="28"/>
          <w:u w:val="single"/>
          <w:rtl/>
        </w:rPr>
        <w:t>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الطين.</w:t>
      </w:r>
    </w:p>
    <w:p w:rsidR="00261B0C" w:rsidRDefault="00261B0C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side and inner walls of the house were built </w:t>
      </w:r>
      <w:r w:rsidRPr="00261B0C">
        <w:rPr>
          <w:rFonts w:asciiTheme="majorBidi" w:hAnsiTheme="majorBidi" w:cstheme="majorBidi"/>
          <w:sz w:val="28"/>
          <w:szCs w:val="28"/>
          <w:u w:val="single"/>
          <w:lang w:bidi="ar-IQ"/>
        </w:rPr>
        <w:t>with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mud.</w:t>
      </w:r>
    </w:p>
    <w:p w:rsidR="00261B0C" w:rsidRDefault="00261B0C" w:rsidP="0088438B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261B0C" w:rsidRDefault="005920C5" w:rsidP="00261B0C">
      <w:pPr>
        <w:pStyle w:val="NoSpacing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الحجرة الوحيدة مسقوفة بعروق الخشب, و الحوش نصفه بدون سقف </w:t>
      </w:r>
      <w:r w:rsidRPr="002E14A2">
        <w:rPr>
          <w:rFonts w:asciiTheme="majorBidi" w:hAnsiTheme="majorBidi" w:cstheme="majorBidi" w:hint="cs"/>
          <w:sz w:val="28"/>
          <w:szCs w:val="28"/>
          <w:u w:val="single"/>
          <w:rtl/>
        </w:rPr>
        <w:t>مما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يسمح لضوء النهار و الليل بالدخول.</w:t>
      </w:r>
    </w:p>
    <w:p w:rsidR="00261B0C" w:rsidRDefault="00261B0C" w:rsidP="00A857B7">
      <w:pPr>
        <w:pStyle w:val="NoSpacing"/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sole room was </w:t>
      </w:r>
      <w:r w:rsidRPr="002E14A2">
        <w:rPr>
          <w:rFonts w:asciiTheme="majorBidi" w:hAnsiTheme="majorBidi" w:cstheme="majorBidi"/>
          <w:sz w:val="28"/>
          <w:szCs w:val="28"/>
          <w:u w:val="single"/>
        </w:rPr>
        <w:t>roofed over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14A2">
        <w:rPr>
          <w:rFonts w:asciiTheme="majorBidi" w:hAnsiTheme="majorBidi" w:cstheme="majorBidi"/>
          <w:sz w:val="28"/>
          <w:szCs w:val="28"/>
          <w:u w:val="single"/>
        </w:rPr>
        <w:t>wooden beams</w:t>
      </w:r>
      <w:r>
        <w:rPr>
          <w:rFonts w:asciiTheme="majorBidi" w:hAnsiTheme="majorBidi" w:cstheme="majorBidi"/>
          <w:sz w:val="28"/>
          <w:szCs w:val="28"/>
        </w:rPr>
        <w:t xml:space="preserve">, while half the courtyard was </w:t>
      </w:r>
      <w:r w:rsidRPr="002E14A2">
        <w:rPr>
          <w:rFonts w:asciiTheme="majorBidi" w:hAnsiTheme="majorBidi" w:cstheme="majorBidi"/>
          <w:sz w:val="28"/>
          <w:szCs w:val="28"/>
        </w:rPr>
        <w:t>unroofed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2E14A2">
        <w:rPr>
          <w:rFonts w:asciiTheme="majorBidi" w:hAnsiTheme="majorBidi" w:cstheme="majorBidi"/>
          <w:sz w:val="28"/>
          <w:szCs w:val="28"/>
          <w:u w:val="single"/>
        </w:rPr>
        <w:t>allowing</w:t>
      </w:r>
      <w:r>
        <w:rPr>
          <w:rFonts w:asciiTheme="majorBidi" w:hAnsiTheme="majorBidi" w:cstheme="majorBidi"/>
          <w:sz w:val="28"/>
          <w:szCs w:val="28"/>
        </w:rPr>
        <w:t xml:space="preserve"> the light to enter day and night.</w:t>
      </w:r>
    </w:p>
    <w:p w:rsidR="00261B0C" w:rsidRDefault="00261B0C" w:rsidP="00A857B7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</w:p>
    <w:p w:rsidR="005920C5" w:rsidRDefault="005920C5" w:rsidP="00EA63EC">
      <w:pPr>
        <w:pStyle w:val="NoSpacing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النصف الآخر معرش بخليط من فروع الأشجار</w:t>
      </w:r>
      <w:r w:rsidR="00EA63EC">
        <w:rPr>
          <w:rFonts w:asciiTheme="majorBidi" w:hAnsiTheme="majorBidi" w:cstheme="majorBidi" w:hint="cs"/>
          <w:sz w:val="28"/>
          <w:szCs w:val="28"/>
          <w:rtl/>
          <w:lang w:bidi="ar-IQ"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الجريد</w:t>
      </w:r>
      <w:r w:rsidR="00EA63EC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قطع صفيح</w:t>
      </w:r>
      <w:r w:rsidR="00EA63EC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خرق تتدلى أطرافها لا تختلف في شكلها كثيرا عن الثعابين التي تتلوى جنبها.</w:t>
      </w:r>
    </w:p>
    <w:p w:rsidR="00423935" w:rsidRDefault="00261B0C" w:rsidP="00EA63EC">
      <w:pPr>
        <w:pStyle w:val="NoSpacing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other half </w:t>
      </w:r>
      <w:r w:rsidRPr="002E14A2">
        <w:rPr>
          <w:rFonts w:asciiTheme="majorBidi" w:hAnsiTheme="majorBidi" w:cstheme="majorBidi"/>
          <w:sz w:val="28"/>
          <w:szCs w:val="28"/>
          <w:u w:val="single"/>
          <w:lang w:bidi="ar-IQ"/>
        </w:rPr>
        <w:t>had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trellis composed of a mixture of tree branches, palm fronds, strips of tin and old rags </w:t>
      </w:r>
      <w:r w:rsidRPr="00EA63EC">
        <w:rPr>
          <w:rFonts w:asciiTheme="majorBidi" w:hAnsiTheme="majorBidi" w:cstheme="majorBidi"/>
          <w:sz w:val="28"/>
          <w:szCs w:val="28"/>
          <w:u w:val="single"/>
          <w:lang w:bidi="ar-IQ"/>
        </w:rPr>
        <w:t>that hung down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EA63EC">
        <w:rPr>
          <w:rFonts w:asciiTheme="majorBidi" w:hAnsiTheme="majorBidi" w:cstheme="majorBidi"/>
          <w:sz w:val="28"/>
          <w:szCs w:val="28"/>
          <w:u w:val="single"/>
          <w:lang w:bidi="ar-IQ"/>
        </w:rPr>
        <w:t>didn’t look greatly different from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snakes </w:t>
      </w:r>
      <w:r w:rsidR="00423935">
        <w:rPr>
          <w:rFonts w:asciiTheme="majorBidi" w:hAnsiTheme="majorBidi" w:cstheme="majorBidi"/>
          <w:sz w:val="28"/>
          <w:szCs w:val="28"/>
          <w:lang w:bidi="ar-IQ"/>
        </w:rPr>
        <w:t xml:space="preserve">that squirmed </w:t>
      </w:r>
      <w:r w:rsidR="00EA63EC">
        <w:rPr>
          <w:rFonts w:asciiTheme="majorBidi" w:hAnsiTheme="majorBidi" w:cstheme="majorBidi"/>
          <w:sz w:val="28"/>
          <w:szCs w:val="28"/>
          <w:lang w:bidi="ar-IQ"/>
        </w:rPr>
        <w:t>around</w:t>
      </w:r>
      <w:r w:rsidR="0042393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61B0C" w:rsidRDefault="00423935" w:rsidP="00261B0C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61B0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920C5" w:rsidRDefault="005920C5" w:rsidP="005920C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المصطبة تأخذ تجويفا </w:t>
      </w:r>
      <w:r w:rsidR="005822B1">
        <w:rPr>
          <w:rFonts w:asciiTheme="majorBidi" w:hAnsiTheme="majorBidi" w:cstheme="majorBidi" w:hint="cs"/>
          <w:sz w:val="28"/>
          <w:szCs w:val="28"/>
          <w:rtl/>
        </w:rPr>
        <w:t>عريضا أشبه بكهف أمام الباب, تكفي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العائلة حين تشتد الحرارة و ينامون فوقها </w:t>
      </w:r>
      <w:r w:rsidRPr="00EA63EC">
        <w:rPr>
          <w:rFonts w:asciiTheme="majorBidi" w:hAnsiTheme="majorBidi" w:cstheme="majorBidi" w:hint="cs"/>
          <w:sz w:val="28"/>
          <w:szCs w:val="28"/>
          <w:u w:val="single"/>
          <w:rtl/>
        </w:rPr>
        <w:t>خلف خلاف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857B7" w:rsidRDefault="007C188B" w:rsidP="00EA63EC">
      <w:pPr>
        <w:pStyle w:val="NoSpacing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stone bench </w:t>
      </w:r>
      <w:r w:rsidRPr="00EA63EC">
        <w:rPr>
          <w:rFonts w:asciiTheme="majorBidi" w:hAnsiTheme="majorBidi" w:cstheme="majorBidi"/>
          <w:sz w:val="28"/>
          <w:szCs w:val="28"/>
          <w:u w:val="single"/>
          <w:lang w:bidi="ar-IQ"/>
        </w:rPr>
        <w:t>occupied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deep hollow that was like a cave in front of the door. It was large enough for the family to sle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 xml:space="preserve">ep on </w:t>
      </w:r>
      <w:r w:rsidR="00EA63EC" w:rsidRPr="00EA63EC">
        <w:rPr>
          <w:rFonts w:asciiTheme="majorBidi" w:hAnsiTheme="majorBidi" w:cstheme="majorBidi"/>
          <w:sz w:val="28"/>
          <w:szCs w:val="28"/>
          <w:lang w:bidi="ar-IQ"/>
        </w:rPr>
        <w:t xml:space="preserve">it </w:t>
      </w:r>
      <w:r w:rsidRPr="00EA63EC">
        <w:rPr>
          <w:rFonts w:asciiTheme="majorBidi" w:hAnsiTheme="majorBidi" w:cstheme="majorBidi"/>
          <w:sz w:val="28"/>
          <w:szCs w:val="28"/>
          <w:u w:val="single"/>
          <w:lang w:bidi="ar-IQ"/>
        </w:rPr>
        <w:t>head to tail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when it was too hot.</w:t>
      </w:r>
    </w:p>
    <w:p w:rsidR="00423935" w:rsidRDefault="00423935" w:rsidP="00AA4380">
      <w:pPr>
        <w:pStyle w:val="NoSpacing"/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5920C5" w:rsidRPr="0088438B" w:rsidRDefault="005920C5" w:rsidP="005920C5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</w:p>
    <w:p w:rsidR="0088438B" w:rsidRPr="00F97FDC" w:rsidRDefault="0088438B" w:rsidP="0088438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88438B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0F0A53"/>
    <w:rsid w:val="00133F54"/>
    <w:rsid w:val="0026035D"/>
    <w:rsid w:val="00261B0C"/>
    <w:rsid w:val="00273D1A"/>
    <w:rsid w:val="00293663"/>
    <w:rsid w:val="002B77B5"/>
    <w:rsid w:val="002D2123"/>
    <w:rsid w:val="002E14A2"/>
    <w:rsid w:val="003930D7"/>
    <w:rsid w:val="00423935"/>
    <w:rsid w:val="00427D2B"/>
    <w:rsid w:val="00451864"/>
    <w:rsid w:val="005822B1"/>
    <w:rsid w:val="005920C5"/>
    <w:rsid w:val="005A2B3E"/>
    <w:rsid w:val="005B3AF6"/>
    <w:rsid w:val="005E0372"/>
    <w:rsid w:val="00654A2F"/>
    <w:rsid w:val="006D5B25"/>
    <w:rsid w:val="007506A5"/>
    <w:rsid w:val="007C188B"/>
    <w:rsid w:val="0084032F"/>
    <w:rsid w:val="0088438B"/>
    <w:rsid w:val="009C1A6E"/>
    <w:rsid w:val="00A05F58"/>
    <w:rsid w:val="00A857B7"/>
    <w:rsid w:val="00AA4380"/>
    <w:rsid w:val="00B34748"/>
    <w:rsid w:val="00BA0BB7"/>
    <w:rsid w:val="00BC1C01"/>
    <w:rsid w:val="00C50ED2"/>
    <w:rsid w:val="00C5578B"/>
    <w:rsid w:val="00D23B05"/>
    <w:rsid w:val="00D45AD9"/>
    <w:rsid w:val="00DC7E0F"/>
    <w:rsid w:val="00E92D9A"/>
    <w:rsid w:val="00EA63EC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7E0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7E0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33</cp:revision>
  <dcterms:created xsi:type="dcterms:W3CDTF">2020-05-03T18:12:00Z</dcterms:created>
  <dcterms:modified xsi:type="dcterms:W3CDTF">2020-07-07T07:27:00Z</dcterms:modified>
</cp:coreProperties>
</file>