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0F" w:rsidRPr="008E4C1E" w:rsidRDefault="0052050F" w:rsidP="008E4C1E">
      <w:pPr>
        <w:bidi w:val="0"/>
        <w:spacing w:line="360" w:lineRule="auto"/>
        <w:jc w:val="center"/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</w:pPr>
      <w:proofErr w:type="gramStart"/>
      <w:r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 xml:space="preserve">Le </w:t>
      </w:r>
      <w:proofErr w:type="spellStart"/>
      <w:r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>complément</w:t>
      </w:r>
      <w:proofErr w:type="spellEnd"/>
      <w:r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>d'objet</w:t>
      </w:r>
      <w:proofErr w:type="spellEnd"/>
      <w:r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 xml:space="preserve"> indirect</w:t>
      </w:r>
      <w:r w:rsidR="00117A57"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 xml:space="preserve"> (</w:t>
      </w:r>
      <w:proofErr w:type="spellStart"/>
      <w:r w:rsidR="00117A57"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>c.o.ind</w:t>
      </w:r>
      <w:proofErr w:type="spellEnd"/>
      <w:r w:rsidR="00117A57" w:rsidRPr="008E4C1E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</w:rPr>
        <w:t>.)</w:t>
      </w:r>
      <w:proofErr w:type="gramEnd"/>
    </w:p>
    <w:p w:rsidR="0052050F" w:rsidRPr="008E4C1E" w:rsidRDefault="0052050F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E4C1E">
        <w:rPr>
          <w:rFonts w:asciiTheme="majorBidi" w:hAnsiTheme="majorBidi" w:cstheme="majorBidi"/>
          <w:sz w:val="28"/>
          <w:szCs w:val="28"/>
        </w:rPr>
        <w:t>C'est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E4C1E">
        <w:rPr>
          <w:rFonts w:asciiTheme="majorBidi" w:hAnsiTheme="majorBidi" w:cstheme="majorBidi"/>
          <w:sz w:val="28"/>
          <w:szCs w:val="28"/>
        </w:rPr>
        <w:t>un</w:t>
      </w:r>
      <w:proofErr w:type="gramEnd"/>
      <w:r w:rsidRPr="008E4C1E">
        <w:rPr>
          <w:rFonts w:asciiTheme="majorBidi" w:hAnsiTheme="majorBidi" w:cstheme="majorBidi"/>
          <w:sz w:val="28"/>
          <w:szCs w:val="28"/>
        </w:rPr>
        <w:t xml:space="preserve"> nom de </w:t>
      </w:r>
      <w:proofErr w:type="spellStart"/>
      <w:r w:rsidRPr="008E4C1E">
        <w:rPr>
          <w:rFonts w:asciiTheme="majorBidi" w:hAnsiTheme="majorBidi" w:cstheme="majorBidi"/>
          <w:b/>
          <w:bCs/>
          <w:color w:val="FF0000"/>
          <w:sz w:val="28"/>
          <w:szCs w:val="28"/>
        </w:rPr>
        <w:t>personne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</w:rPr>
        <w:t>situé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</w:t>
      </w:r>
      <w:r w:rsidRPr="008E4C1E">
        <w:rPr>
          <w:rFonts w:asciiTheme="majorBidi" w:hAnsiTheme="majorBidi" w:cstheme="majorBidi"/>
          <w:b/>
          <w:bCs/>
          <w:sz w:val="28"/>
          <w:szCs w:val="28"/>
        </w:rPr>
        <w:t>après</w:t>
      </w:r>
      <w:r w:rsidRPr="008E4C1E"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 w:rsidRPr="008E4C1E">
        <w:rPr>
          <w:rFonts w:asciiTheme="majorBidi" w:hAnsiTheme="majorBidi" w:cstheme="majorBidi"/>
          <w:sz w:val="28"/>
          <w:szCs w:val="28"/>
        </w:rPr>
        <w:t>verbe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E4C1E">
        <w:rPr>
          <w:rFonts w:asciiTheme="majorBidi" w:hAnsiTheme="majorBidi" w:cstheme="majorBidi"/>
          <w:b/>
          <w:bCs/>
          <w:sz w:val="28"/>
          <w:szCs w:val="28"/>
        </w:rPr>
        <w:t>précédé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par la preposition </w:t>
      </w:r>
      <w:r w:rsidRPr="008E4C1E">
        <w:rPr>
          <w:rFonts w:asciiTheme="majorBidi" w:hAnsiTheme="majorBidi" w:cstheme="majorBidi"/>
          <w:b/>
          <w:bCs/>
          <w:sz w:val="28"/>
          <w:szCs w:val="28"/>
        </w:rPr>
        <w:t>à</w:t>
      </w:r>
      <w:r w:rsidRPr="008E4C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E4C1E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</w:rPr>
        <w:t>ses</w:t>
      </w:r>
      <w:proofErr w:type="spellEnd"/>
      <w:r w:rsidRPr="008E4C1E">
        <w:rPr>
          <w:rFonts w:asciiTheme="majorBidi" w:hAnsiTheme="majorBidi" w:cstheme="majorBidi"/>
          <w:sz w:val="28"/>
          <w:szCs w:val="28"/>
        </w:rPr>
        <w:t xml:space="preserve"> derivations: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E4C1E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r w:rsidRPr="008E4C1E">
        <w:rPr>
          <w:rFonts w:asciiTheme="majorBidi" w:hAnsiTheme="majorBidi" w:cstheme="majorBidi"/>
          <w:b/>
          <w:bCs/>
          <w:sz w:val="28"/>
          <w:szCs w:val="28"/>
          <w:lang w:bidi="ar-IQ"/>
        </w:rPr>
        <w:t>à la, au, à l', aux</w:t>
      </w:r>
      <w:r w:rsidRPr="008E4C1E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2050F" w:rsidRPr="008E4C1E" w:rsidRDefault="0052050F" w:rsidP="008E4C1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هو اسم يدل على </w:t>
      </w:r>
      <w:r w:rsidRPr="008E4C1E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  <w:t>عاقل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يأتي </w:t>
      </w:r>
      <w:r w:rsidRPr="008E4C1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بعد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الفعل </w:t>
      </w:r>
      <w:r w:rsidRPr="008E4C1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مسبوقا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بحرف الجر </w:t>
      </w:r>
      <w:r w:rsidRPr="008E4C1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à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او احدى مشتقاته </w:t>
      </w:r>
      <w:r w:rsidRPr="008E4C1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</w:t>
      </w:r>
      <w:r w:rsidRPr="008E4C1E">
        <w:rPr>
          <w:rFonts w:asciiTheme="majorBidi" w:hAnsiTheme="majorBidi" w:cstheme="majorBidi"/>
          <w:b/>
          <w:bCs/>
          <w:sz w:val="28"/>
          <w:szCs w:val="28"/>
          <w:lang w:bidi="ar-IQ"/>
        </w:rPr>
        <w:t>à la, au, à l', aux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52050F" w:rsidRPr="008E4C1E" w:rsidRDefault="0052050F" w:rsidP="008E4C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proofErr w:type="spellStart"/>
      <w:proofErr w:type="gramStart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Sujet</w:t>
      </w:r>
      <w:proofErr w:type="spellEnd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+ </w:t>
      </w:r>
      <w:proofErr w:type="spellStart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verbe</w:t>
      </w:r>
      <w:proofErr w:type="spellEnd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+ à, </w:t>
      </w:r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(à la, au, à l', aux</w:t>
      </w:r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+ </w:t>
      </w:r>
      <w:proofErr w:type="spellStart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c.o.ind</w:t>
      </w:r>
      <w:proofErr w:type="spellEnd"/>
      <w:r w:rsidRPr="008E4C1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.</w:t>
      </w:r>
      <w:proofErr w:type="gramEnd"/>
    </w:p>
    <w:p w:rsidR="0052050F" w:rsidRPr="008E4C1E" w:rsidRDefault="0052050F" w:rsidP="008E4C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E4C1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Ex.: </w:t>
      </w:r>
    </w:p>
    <w:p w:rsidR="0052050F" w:rsidRPr="008E4C1E" w:rsidRDefault="0052050F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Jacques </w:t>
      </w:r>
      <w:proofErr w:type="spellStart"/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>envoie</w:t>
      </w:r>
      <w:proofErr w:type="spellEnd"/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>lettre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E4C1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  <w:t>à</w:t>
      </w:r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proofErr w:type="gramStart"/>
      <w:r w:rsidR="0030787B"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ses</w:t>
      </w:r>
      <w:proofErr w:type="spellEnd"/>
      <w:proofErr w:type="gramEnd"/>
      <w:r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ami</w:t>
      </w:r>
      <w:r w:rsidR="0030787B"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4C1E">
        <w:rPr>
          <w:rFonts w:asciiTheme="majorBidi" w:hAnsiTheme="majorBidi" w:cstheme="majorBidi"/>
          <w:sz w:val="28"/>
          <w:szCs w:val="28"/>
          <w:lang w:bidi="ar-IQ"/>
        </w:rPr>
        <w:t>………………</w:t>
      </w:r>
      <w:r w:rsidR="0030787B"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0787B" w:rsidRPr="008E4C1E">
        <w:rPr>
          <w:rFonts w:asciiTheme="majorBidi" w:hAnsiTheme="majorBidi" w:cstheme="majorBidi"/>
          <w:sz w:val="28"/>
          <w:szCs w:val="28"/>
          <w:rtl/>
          <w:lang w:bidi="ar-IQ"/>
        </w:rPr>
        <w:t>يرسل جاك رسالة الى اصدقاءه</w:t>
      </w:r>
    </w:p>
    <w:p w:rsidR="008E4C1E" w:rsidRDefault="0030787B" w:rsidP="008E4C1E">
      <w:pPr>
        <w:bidi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Marie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parle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E4C1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  <w:t>au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professeur</w:t>
      </w:r>
      <w:proofErr w:type="spellEnd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>.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4C1E">
        <w:rPr>
          <w:rFonts w:asciiTheme="majorBidi" w:hAnsiTheme="majorBidi" w:cstheme="majorBidi"/>
          <w:sz w:val="28"/>
          <w:szCs w:val="28"/>
          <w:lang w:bidi="ar-IQ"/>
        </w:rPr>
        <w:t>………………………..……….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>تتكلم ماري مع الاستاذ</w:t>
      </w:r>
    </w:p>
    <w:p w:rsidR="0030787B" w:rsidRPr="008E4C1E" w:rsidRDefault="0030787B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Nous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donnons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E4C1E">
        <w:rPr>
          <w:rFonts w:asciiTheme="majorBidi" w:hAnsiTheme="majorBidi" w:cstheme="majorBidi"/>
          <w:sz w:val="28"/>
          <w:szCs w:val="28"/>
          <w:lang w:bidi="ar-IQ"/>
        </w:rPr>
        <w:t>l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es prix </w:t>
      </w:r>
      <w:r w:rsidRPr="008E4C1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  <w:t>aux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gagnants</w:t>
      </w:r>
      <w:proofErr w:type="spellEnd"/>
      <w:r w:rsidR="008E4C1E">
        <w:rPr>
          <w:rFonts w:asciiTheme="majorBidi" w:hAnsiTheme="majorBidi" w:cstheme="majorBidi"/>
          <w:sz w:val="28"/>
          <w:szCs w:val="28"/>
          <w:lang w:bidi="ar-IQ"/>
        </w:rPr>
        <w:t>……………………..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>نعطي الجوائز للفائزين</w:t>
      </w:r>
    </w:p>
    <w:p w:rsidR="008E4C1E" w:rsidRPr="008E4C1E" w:rsidRDefault="008E4C1E" w:rsidP="008E4C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lang w:bidi="ar-IQ"/>
        </w:rPr>
      </w:pPr>
      <w:r w:rsidRPr="008E4C1E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lang w:bidi="ar-IQ"/>
        </w:rPr>
        <w:t>Note:</w:t>
      </w:r>
    </w:p>
    <w:p w:rsidR="0030787B" w:rsidRPr="008E4C1E" w:rsidRDefault="00117A57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peut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remplacer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le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c.o.ind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8E4C1E">
        <w:rPr>
          <w:rFonts w:asciiTheme="majorBidi" w:hAnsiTheme="majorBidi" w:cstheme="majorBidi"/>
          <w:sz w:val="28"/>
          <w:szCs w:val="28"/>
          <w:lang w:bidi="ar-IQ"/>
        </w:rPr>
        <w:t>par</w:t>
      </w:r>
      <w:proofErr w:type="gram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un </w:t>
      </w:r>
      <w:proofErr w:type="spellStart"/>
      <w:r w:rsidRPr="008E4C1E">
        <w:rPr>
          <w:rFonts w:asciiTheme="majorBidi" w:hAnsiTheme="majorBidi" w:cstheme="majorBidi"/>
          <w:color w:val="FF0000"/>
          <w:sz w:val="28"/>
          <w:szCs w:val="28"/>
          <w:lang w:bidi="ar-IQ"/>
        </w:rPr>
        <w:t>pronom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>يمكن تعويض المفعول به الغير مباشر بضمير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4676C" w:rsidRPr="008E4C1E" w:rsidTr="0034676C">
        <w:tc>
          <w:tcPr>
            <w:tcW w:w="2840" w:type="dxa"/>
          </w:tcPr>
          <w:p w:rsidR="0034676C" w:rsidRPr="00FD3312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FD331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Sujet</w:t>
            </w:r>
            <w:proofErr w:type="spellEnd"/>
          </w:p>
        </w:tc>
        <w:tc>
          <w:tcPr>
            <w:tcW w:w="2841" w:type="dxa"/>
          </w:tcPr>
          <w:p w:rsidR="0034676C" w:rsidRPr="00FD3312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D331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c.o.d.</w:t>
            </w:r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FD3312"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  <w:t>c.o.ind</w:t>
            </w:r>
            <w:proofErr w:type="spellEnd"/>
            <w:r w:rsidRPr="00FD3312">
              <w:rPr>
                <w:rFonts w:asciiTheme="majorBidi" w:hAnsiTheme="majorBidi" w:cstheme="majorBidi"/>
                <w:color w:val="FF0000"/>
                <w:sz w:val="28"/>
                <w:szCs w:val="28"/>
                <w:lang w:bidi="ar-IQ"/>
              </w:rPr>
              <w:t>.</w:t>
            </w:r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Je</w:t>
            </w:r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</w:t>
            </w:r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Tu</w:t>
            </w:r>
            <w:proofErr w:type="spellEnd"/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proofErr w:type="spellEnd"/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</w:t>
            </w:r>
            <w:proofErr w:type="spellEnd"/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</w:t>
            </w:r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lui</w:t>
            </w:r>
            <w:proofErr w:type="spellEnd"/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Elle</w:t>
            </w:r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lui</w:t>
            </w:r>
            <w:proofErr w:type="spellEnd"/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Nous</w:t>
            </w:r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ous</w:t>
            </w:r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nous</w:t>
            </w:r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ous</w:t>
            </w:r>
            <w:proofErr w:type="spellEnd"/>
          </w:p>
        </w:tc>
        <w:tc>
          <w:tcPr>
            <w:tcW w:w="2841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vous</w:t>
            </w:r>
            <w:proofErr w:type="spellEnd"/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Ils</w:t>
            </w:r>
            <w:proofErr w:type="spellEnd"/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</w:t>
            </w:r>
          </w:p>
        </w:tc>
        <w:tc>
          <w:tcPr>
            <w:tcW w:w="2841" w:type="dxa"/>
          </w:tcPr>
          <w:p w:rsidR="0034676C" w:rsidRPr="008E4C1E" w:rsidRDefault="00FD3312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eur</w:t>
            </w:r>
            <w:proofErr w:type="spellEnd"/>
          </w:p>
        </w:tc>
      </w:tr>
      <w:tr w:rsidR="0034676C" w:rsidRPr="008E4C1E" w:rsidTr="0034676C">
        <w:tc>
          <w:tcPr>
            <w:tcW w:w="2840" w:type="dxa"/>
          </w:tcPr>
          <w:p w:rsidR="0034676C" w:rsidRPr="008E4C1E" w:rsidRDefault="0034676C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Ell</w:t>
            </w:r>
            <w:r w:rsidR="0048277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</w:t>
            </w:r>
            <w:proofErr w:type="spellEnd"/>
          </w:p>
        </w:tc>
        <w:tc>
          <w:tcPr>
            <w:tcW w:w="2841" w:type="dxa"/>
          </w:tcPr>
          <w:p w:rsidR="0034676C" w:rsidRPr="008E4C1E" w:rsidRDefault="008E4C1E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</w:t>
            </w:r>
          </w:p>
        </w:tc>
        <w:tc>
          <w:tcPr>
            <w:tcW w:w="2841" w:type="dxa"/>
          </w:tcPr>
          <w:p w:rsidR="0034676C" w:rsidRPr="008E4C1E" w:rsidRDefault="00FD3312" w:rsidP="008E4C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</w:t>
            </w:r>
            <w:r w:rsidR="0034676C" w:rsidRPr="008E4C1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eur</w:t>
            </w:r>
            <w:proofErr w:type="spellEnd"/>
          </w:p>
        </w:tc>
      </w:tr>
    </w:tbl>
    <w:p w:rsidR="0034676C" w:rsidRPr="008E4C1E" w:rsidRDefault="0034676C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D3312" w:rsidRDefault="00117A57" w:rsidP="00FD3312">
      <w:pPr>
        <w:bidi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Ce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pronom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proofErr w:type="gramStart"/>
      <w:r w:rsidR="00FD3312"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proofErr w:type="gramEnd"/>
      <w:r w:rsidR="00FD33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FD3312">
        <w:rPr>
          <w:rFonts w:asciiTheme="majorBidi" w:hAnsiTheme="majorBidi" w:cstheme="majorBidi"/>
          <w:sz w:val="28"/>
          <w:szCs w:val="28"/>
          <w:lang w:bidi="ar-IQ"/>
        </w:rPr>
        <w:t>placé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avant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le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verbe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de la phrase    </w:t>
      </w:r>
    </w:p>
    <w:p w:rsidR="00117A57" w:rsidRPr="008E4C1E" w:rsidRDefault="0034676C" w:rsidP="00FD3312">
      <w:pPr>
        <w:bidi w:val="0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يوضع هذا الضمير (ضمير المفعول به الغير مباشر) </w:t>
      </w:r>
      <w:r w:rsidRPr="00FD3312">
        <w:rPr>
          <w:rFonts w:asciiTheme="majorBidi" w:hAnsiTheme="majorBidi" w:cstheme="majorBidi"/>
          <w:color w:val="FF0000"/>
          <w:sz w:val="28"/>
          <w:szCs w:val="28"/>
          <w:u w:val="single"/>
          <w:rtl/>
          <w:lang w:bidi="ar-IQ"/>
        </w:rPr>
        <w:t>قبل</w:t>
      </w:r>
      <w:r w:rsidRPr="008E4C1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فعل الجملة                                                                                 </w:t>
      </w:r>
    </w:p>
    <w:p w:rsidR="0034676C" w:rsidRPr="00715D49" w:rsidRDefault="0034676C" w:rsidP="008E4C1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15D49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Ex.:</w:t>
      </w:r>
    </w:p>
    <w:p w:rsidR="0034676C" w:rsidRPr="008E4C1E" w:rsidRDefault="0034676C" w:rsidP="00715D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Jacques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envoie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lettre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à </w:t>
      </w:r>
      <w:proofErr w:type="spellStart"/>
      <w:proofErr w:type="gramStart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>ses</w:t>
      </w:r>
      <w:proofErr w:type="spellEnd"/>
      <w:proofErr w:type="gramEnd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>amis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.          </w:t>
      </w:r>
      <w:proofErr w:type="spellStart"/>
      <w:proofErr w:type="gramStart"/>
      <w:r w:rsidR="00715D49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>es</w:t>
      </w:r>
      <w:proofErr w:type="spellEnd"/>
      <w:proofErr w:type="gram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amis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leur</w:t>
      </w:r>
      <w:proofErr w:type="spellEnd"/>
    </w:p>
    <w:p w:rsidR="0034676C" w:rsidRPr="008E4C1E" w:rsidRDefault="0034676C" w:rsidP="00715D4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Jacques </w:t>
      </w:r>
      <w:proofErr w:type="spellStart"/>
      <w:r w:rsidRPr="00715D49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leur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envoie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une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lett</w:t>
      </w:r>
      <w:r w:rsidR="00715D49">
        <w:rPr>
          <w:rFonts w:asciiTheme="majorBidi" w:hAnsiTheme="majorBidi" w:cstheme="majorBidi"/>
          <w:sz w:val="28"/>
          <w:szCs w:val="28"/>
          <w:lang w:bidi="ar-IQ"/>
        </w:rPr>
        <w:t>re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:rsidR="0034676C" w:rsidRPr="008E4C1E" w:rsidRDefault="0034676C" w:rsidP="00715D4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Marie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parle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au </w:t>
      </w:r>
      <w:proofErr w:type="spellStart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>professeur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.                    </w:t>
      </w:r>
      <w:proofErr w:type="spellStart"/>
      <w:proofErr w:type="gramStart"/>
      <w:r w:rsidR="00715D49"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>rofesseur</w:t>
      </w:r>
      <w:proofErr w:type="spellEnd"/>
      <w:proofErr w:type="gram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lui</w:t>
      </w:r>
      <w:proofErr w:type="spellEnd"/>
    </w:p>
    <w:p w:rsidR="0034676C" w:rsidRPr="008E4C1E" w:rsidRDefault="0034676C" w:rsidP="00715D49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Marie </w:t>
      </w:r>
      <w:proofErr w:type="spellStart"/>
      <w:r w:rsidRPr="00601B8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lui</w:t>
      </w:r>
      <w:proofErr w:type="spellEnd"/>
      <w:r w:rsidRPr="00601B8D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parle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>.</w:t>
      </w:r>
      <w:proofErr w:type="gramEnd"/>
    </w:p>
    <w:p w:rsidR="0034676C" w:rsidRPr="008E4C1E" w:rsidRDefault="0034676C" w:rsidP="00AF208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Nous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donnons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F208A">
        <w:rPr>
          <w:rFonts w:asciiTheme="majorBidi" w:hAnsiTheme="majorBidi" w:cstheme="majorBidi"/>
          <w:sz w:val="28"/>
          <w:szCs w:val="28"/>
          <w:lang w:bidi="ar-IQ"/>
        </w:rPr>
        <w:t>l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es prix aux </w:t>
      </w:r>
      <w:proofErr w:type="spellStart"/>
      <w:r w:rsidRPr="008E4C1E">
        <w:rPr>
          <w:rFonts w:asciiTheme="majorBidi" w:hAnsiTheme="majorBidi" w:cstheme="majorBidi"/>
          <w:sz w:val="28"/>
          <w:szCs w:val="28"/>
          <w:u w:val="single"/>
          <w:lang w:bidi="ar-IQ"/>
        </w:rPr>
        <w:t>gagnants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.            </w:t>
      </w:r>
      <w:proofErr w:type="spellStart"/>
      <w:proofErr w:type="gramStart"/>
      <w:r w:rsidR="00AF208A"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>agnants</w:t>
      </w:r>
      <w:proofErr w:type="spellEnd"/>
      <w:proofErr w:type="gram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→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leur</w:t>
      </w:r>
      <w:proofErr w:type="spellEnd"/>
    </w:p>
    <w:p w:rsidR="0034676C" w:rsidRPr="008E4C1E" w:rsidRDefault="0034676C" w:rsidP="00AF208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Nous </w:t>
      </w:r>
      <w:proofErr w:type="spellStart"/>
      <w:r w:rsidRPr="00AF208A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leur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8E4C1E">
        <w:rPr>
          <w:rFonts w:asciiTheme="majorBidi" w:hAnsiTheme="majorBidi" w:cstheme="majorBidi"/>
          <w:sz w:val="28"/>
          <w:szCs w:val="28"/>
          <w:lang w:bidi="ar-IQ"/>
        </w:rPr>
        <w:t>donnons</w:t>
      </w:r>
      <w:proofErr w:type="spellEnd"/>
      <w:r w:rsidRPr="008E4C1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F208A">
        <w:rPr>
          <w:rFonts w:asciiTheme="majorBidi" w:hAnsiTheme="majorBidi" w:cstheme="majorBidi"/>
          <w:sz w:val="28"/>
          <w:szCs w:val="28"/>
          <w:lang w:bidi="ar-IQ"/>
        </w:rPr>
        <w:t>l</w:t>
      </w:r>
      <w:r w:rsidRPr="008E4C1E">
        <w:rPr>
          <w:rFonts w:asciiTheme="majorBidi" w:hAnsiTheme="majorBidi" w:cstheme="majorBidi"/>
          <w:sz w:val="28"/>
          <w:szCs w:val="28"/>
          <w:lang w:bidi="ar-IQ"/>
        </w:rPr>
        <w:t>es prix.</w:t>
      </w:r>
      <w:bookmarkStart w:id="0" w:name="_GoBack"/>
      <w:bookmarkEnd w:id="0"/>
      <w:proofErr w:type="gramEnd"/>
    </w:p>
    <w:p w:rsidR="0034676C" w:rsidRPr="008E4C1E" w:rsidRDefault="0034676C" w:rsidP="008E4C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34676C" w:rsidRPr="008E4C1E" w:rsidSect="00FD3312">
      <w:pgSz w:w="11906" w:h="16838"/>
      <w:pgMar w:top="1440" w:right="1133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0F"/>
    <w:rsid w:val="00117A57"/>
    <w:rsid w:val="0030787B"/>
    <w:rsid w:val="0034676C"/>
    <w:rsid w:val="00482773"/>
    <w:rsid w:val="0052050F"/>
    <w:rsid w:val="005F5E7B"/>
    <w:rsid w:val="00601B8D"/>
    <w:rsid w:val="00715D49"/>
    <w:rsid w:val="008E4C1E"/>
    <w:rsid w:val="00AF208A"/>
    <w:rsid w:val="00D00A06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0F"/>
    <w:pPr>
      <w:ind w:left="720"/>
      <w:contextualSpacing/>
    </w:pPr>
  </w:style>
  <w:style w:type="table" w:styleId="TableGrid">
    <w:name w:val="Table Grid"/>
    <w:basedOn w:val="TableNormal"/>
    <w:uiPriority w:val="59"/>
    <w:rsid w:val="0034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0F"/>
    <w:pPr>
      <w:ind w:left="720"/>
      <w:contextualSpacing/>
    </w:pPr>
  </w:style>
  <w:style w:type="table" w:styleId="TableGrid">
    <w:name w:val="Table Grid"/>
    <w:basedOn w:val="TableNormal"/>
    <w:uiPriority w:val="59"/>
    <w:rsid w:val="0034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7</cp:revision>
  <dcterms:created xsi:type="dcterms:W3CDTF">2020-03-16T22:10:00Z</dcterms:created>
  <dcterms:modified xsi:type="dcterms:W3CDTF">2020-03-16T22:52:00Z</dcterms:modified>
</cp:coreProperties>
</file>